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4A1D" w14:textId="5F0AFA40" w:rsidR="00552EB3" w:rsidRDefault="00AA59A4" w:rsidP="00AA59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AA59A4">
        <w:rPr>
          <w:rFonts w:ascii="Times New Roman" w:hAnsi="Times New Roman" w:cs="Times New Roman"/>
          <w:color w:val="000000"/>
          <w:sz w:val="28"/>
          <w:szCs w:val="28"/>
        </w:rPr>
        <w:t xml:space="preserve">mplementation 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AA59A4">
        <w:rPr>
          <w:rFonts w:ascii="Times New Roman" w:hAnsi="Times New Roman" w:cs="Times New Roman"/>
          <w:color w:val="000000"/>
          <w:sz w:val="28"/>
          <w:szCs w:val="28"/>
        </w:rPr>
        <w:t xml:space="preserve">perations +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A59A4">
        <w:rPr>
          <w:rFonts w:ascii="Times New Roman" w:hAnsi="Times New Roman" w:cs="Times New Roman"/>
          <w:color w:val="000000"/>
          <w:sz w:val="28"/>
          <w:szCs w:val="28"/>
        </w:rPr>
        <w:t>onversions</w:t>
      </w:r>
    </w:p>
    <w:p w14:paraId="432F4317" w14:textId="072D9B08" w:rsidR="00AA59A4" w:rsidRDefault="00AA59A4" w:rsidP="00AA59A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A134EE" w14:textId="40C2153D" w:rsidR="00AA59A4" w:rsidRPr="00AA59A4" w:rsidRDefault="00AA59A4" w:rsidP="00AA59A4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AA59A4">
        <w:rPr>
          <w:rFonts w:ascii="Times New Roman" w:hAnsi="Times New Roman" w:cs="Times New Roman"/>
          <w:color w:val="000000"/>
          <w:sz w:val="24"/>
          <w:szCs w:val="24"/>
          <w:u w:val="single"/>
        </w:rPr>
        <w:t>Problem Statement</w:t>
      </w:r>
    </w:p>
    <w:p w14:paraId="2A3DC766" w14:textId="68AB1FA7" w:rsidR="00AA59A4" w:rsidRPr="00AA59A4" w:rsidRDefault="00AA59A4" w:rsidP="00AA59A4">
      <w:pPr>
        <w:pStyle w:val="NormalWeb"/>
        <w:rPr>
          <w:color w:val="000000"/>
          <w:sz w:val="22"/>
          <w:szCs w:val="22"/>
        </w:rPr>
      </w:pPr>
      <w:r w:rsidRPr="00AA59A4">
        <w:rPr>
          <w:color w:val="000000"/>
          <w:sz w:val="22"/>
          <w:szCs w:val="22"/>
        </w:rPr>
        <w:t>The application implement</w:t>
      </w:r>
      <w:r>
        <w:rPr>
          <w:color w:val="000000"/>
          <w:sz w:val="22"/>
          <w:szCs w:val="22"/>
        </w:rPr>
        <w:t>s</w:t>
      </w:r>
      <w:r w:rsidRPr="00AA59A4">
        <w:rPr>
          <w:color w:val="000000"/>
          <w:sz w:val="22"/>
          <w:szCs w:val="22"/>
        </w:rPr>
        <w:t xml:space="preserve"> algorithms for:</w:t>
      </w:r>
    </w:p>
    <w:p w14:paraId="1F1765F4" w14:textId="5364A947" w:rsidR="00AA59A4" w:rsidRPr="00AA59A4" w:rsidRDefault="00AA59A4" w:rsidP="00AA59A4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Pr="00AA59A4">
        <w:rPr>
          <w:color w:val="000000"/>
          <w:sz w:val="22"/>
          <w:szCs w:val="22"/>
        </w:rPr>
        <w:t>rithmetic operations for positive integers: addition, subtraction, multiplication and division by one digit, in a base p</w:t>
      </w:r>
      <w:r>
        <w:rPr>
          <w:color w:val="000000"/>
          <w:sz w:val="22"/>
          <w:szCs w:val="22"/>
        </w:rPr>
        <w:t xml:space="preserve"> from </w:t>
      </w:r>
      <w:r w:rsidRPr="00AA59A4">
        <w:rPr>
          <w:color w:val="000000"/>
          <w:sz w:val="22"/>
          <w:szCs w:val="22"/>
        </w:rPr>
        <w:t>{2,3,...,9,10,16}</w:t>
      </w:r>
    </w:p>
    <w:p w14:paraId="5FAF0992" w14:textId="1A009485" w:rsidR="00AA59A4" w:rsidRDefault="00AA59A4" w:rsidP="00AA59A4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Pr="00AA59A4">
        <w:rPr>
          <w:color w:val="000000"/>
          <w:sz w:val="22"/>
          <w:szCs w:val="22"/>
        </w:rPr>
        <w:t>onversions of natural numbers between two bases p,</w:t>
      </w:r>
      <w:r>
        <w:rPr>
          <w:color w:val="000000"/>
          <w:sz w:val="22"/>
          <w:szCs w:val="22"/>
        </w:rPr>
        <w:t xml:space="preserve"> </w:t>
      </w:r>
      <w:r w:rsidRPr="00AA59A4">
        <w:rPr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 xml:space="preserve"> from</w:t>
      </w:r>
      <w:r w:rsidRPr="00AA59A4">
        <w:rPr>
          <w:color w:val="000000"/>
          <w:sz w:val="22"/>
          <w:szCs w:val="22"/>
        </w:rPr>
        <w:t>{2,3,...,9,10,16} using the substitution method or successive divisions and rapid conversions between two bases p,</w:t>
      </w:r>
      <w:r>
        <w:rPr>
          <w:color w:val="000000"/>
          <w:sz w:val="22"/>
          <w:szCs w:val="22"/>
        </w:rPr>
        <w:t xml:space="preserve"> </w:t>
      </w:r>
      <w:r w:rsidRPr="00AA59A4">
        <w:rPr>
          <w:color w:val="000000"/>
          <w:sz w:val="22"/>
          <w:szCs w:val="22"/>
        </w:rPr>
        <w:t>q</w:t>
      </w:r>
      <w:r>
        <w:rPr>
          <w:color w:val="000000"/>
          <w:sz w:val="22"/>
          <w:szCs w:val="22"/>
        </w:rPr>
        <w:t xml:space="preserve"> from </w:t>
      </w:r>
      <w:r w:rsidRPr="00AA59A4">
        <w:rPr>
          <w:color w:val="000000"/>
          <w:sz w:val="22"/>
          <w:szCs w:val="22"/>
        </w:rPr>
        <w:t>{2, 4, 8, 16}.</w:t>
      </w:r>
    </w:p>
    <w:p w14:paraId="234E6353" w14:textId="5C533ADF" w:rsidR="00AA59A4" w:rsidRDefault="00AA59A4" w:rsidP="00AA59A4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and lets the user verify them separately through a menu in the form of:</w:t>
      </w:r>
    </w:p>
    <w:p w14:paraId="00065701" w14:textId="6373E890" w:rsidR="00AA59A4" w:rsidRDefault="00AA59A4" w:rsidP="00AA59A4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Addition</w:t>
      </w:r>
      <w:r w:rsidR="00290A2B">
        <w:rPr>
          <w:color w:val="000000"/>
          <w:sz w:val="22"/>
          <w:szCs w:val="22"/>
        </w:rPr>
        <w:t>;</w:t>
      </w:r>
    </w:p>
    <w:p w14:paraId="6063E584" w14:textId="70ADD7F1" w:rsidR="00AA59A4" w:rsidRDefault="00AA59A4" w:rsidP="00AA59A4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Subtraction</w:t>
      </w:r>
      <w:r w:rsidR="00290A2B">
        <w:rPr>
          <w:color w:val="000000"/>
          <w:sz w:val="22"/>
          <w:szCs w:val="22"/>
        </w:rPr>
        <w:t>;</w:t>
      </w:r>
    </w:p>
    <w:p w14:paraId="2947A1E7" w14:textId="58422D83" w:rsidR="00AA59A4" w:rsidRDefault="00AA59A4" w:rsidP="00AA59A4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Multiplication by one digit</w:t>
      </w:r>
      <w:r w:rsidR="00290A2B">
        <w:rPr>
          <w:color w:val="000000"/>
          <w:sz w:val="22"/>
          <w:szCs w:val="22"/>
        </w:rPr>
        <w:t>;</w:t>
      </w:r>
    </w:p>
    <w:p w14:paraId="253A3E0F" w14:textId="7DD8E941" w:rsidR="00AA59A4" w:rsidRDefault="00AA59A4" w:rsidP="00AA59A4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Division by one digit</w:t>
      </w:r>
      <w:r w:rsidR="00290A2B">
        <w:rPr>
          <w:color w:val="000000"/>
          <w:sz w:val="22"/>
          <w:szCs w:val="22"/>
        </w:rPr>
        <w:t>;</w:t>
      </w:r>
    </w:p>
    <w:p w14:paraId="7D06776D" w14:textId="05796DAF" w:rsidR="00AA59A4" w:rsidRDefault="00AA59A4" w:rsidP="00AA59A4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Conversion</w:t>
      </w:r>
      <w:r w:rsidR="00290A2B">
        <w:rPr>
          <w:color w:val="000000"/>
          <w:sz w:val="22"/>
          <w:szCs w:val="22"/>
        </w:rPr>
        <w:t>:</w:t>
      </w:r>
    </w:p>
    <w:p w14:paraId="5CF7F011" w14:textId="1E718AD9" w:rsidR="00AA59A4" w:rsidRDefault="00AA59A4" w:rsidP="00AA59A4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Substitution con</w:t>
      </w:r>
      <w:r w:rsidR="00290A2B">
        <w:rPr>
          <w:color w:val="000000"/>
          <w:sz w:val="22"/>
          <w:szCs w:val="22"/>
        </w:rPr>
        <w:t>version b &lt; h;</w:t>
      </w:r>
    </w:p>
    <w:p w14:paraId="7B2327CD" w14:textId="04E86A1F" w:rsidR="00290A2B" w:rsidRDefault="00290A2B" w:rsidP="00AA59A4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Successive division conversion b &gt; h;</w:t>
      </w:r>
    </w:p>
    <w:p w14:paraId="5CA9A824" w14:textId="633BDF15" w:rsidR="00290A2B" w:rsidRDefault="00290A2B" w:rsidP="00AA59A4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Rapid conversion;</w:t>
      </w:r>
    </w:p>
    <w:p w14:paraId="1119A275" w14:textId="0AEA0ED6" w:rsidR="00290A2B" w:rsidRDefault="00290A2B" w:rsidP="00AA59A4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Intermediate base conversion;</w:t>
      </w:r>
    </w:p>
    <w:p w14:paraId="3695240B" w14:textId="5047D1ED" w:rsidR="00290A2B" w:rsidRDefault="00290A2B" w:rsidP="00AA59A4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Quit.</w:t>
      </w:r>
    </w:p>
    <w:p w14:paraId="40C871DC" w14:textId="07A3F875" w:rsidR="00AA59A4" w:rsidRDefault="00AA59A4" w:rsidP="00AA59A4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Quit</w:t>
      </w:r>
      <w:r w:rsidR="00290A2B">
        <w:rPr>
          <w:color w:val="000000"/>
          <w:sz w:val="22"/>
          <w:szCs w:val="22"/>
        </w:rPr>
        <w:t>.</w:t>
      </w:r>
    </w:p>
    <w:p w14:paraId="7D8FCC00" w14:textId="2E5BA39A" w:rsidR="00290A2B" w:rsidRPr="00AA59A4" w:rsidRDefault="00290A2B" w:rsidP="00290A2B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Note: The algorithms are teste</w:t>
      </w:r>
      <w:r w:rsidR="00E41AAE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using assert tests</w:t>
      </w:r>
      <w:r w:rsidR="00E41AAE">
        <w:rPr>
          <w:color w:val="000000"/>
          <w:sz w:val="22"/>
          <w:szCs w:val="22"/>
        </w:rPr>
        <w:t xml:space="preserve"> and the example data given in the course.</w:t>
      </w:r>
    </w:p>
    <w:p w14:paraId="70B58A64" w14:textId="27C4B967" w:rsidR="00AA59A4" w:rsidRDefault="00AA59A4" w:rsidP="00AA59A4">
      <w:pPr>
        <w:rPr>
          <w:rFonts w:ascii="Times New Roman" w:hAnsi="Times New Roman" w:cs="Times New Roman"/>
          <w:sz w:val="24"/>
          <w:szCs w:val="24"/>
        </w:rPr>
      </w:pPr>
    </w:p>
    <w:p w14:paraId="41096AA0" w14:textId="214C5D89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09AD0958" w14:textId="4E4C2DC4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5B8485E7" w14:textId="0611D69F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75635438" w14:textId="7EA2ECF7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4B69AD0D" w14:textId="3020A62A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6F9355F2" w14:textId="02552A11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183B791D" w14:textId="3CA20416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2E839377" w14:textId="08BCFD0C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55446D68" w14:textId="3D260387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7662163A" w14:textId="2BFB9426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6D6F50FD" w14:textId="6CD0D9F7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516346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38453E" w14:textId="4C221394" w:rsidR="00290A2B" w:rsidRDefault="00290A2B">
          <w:pPr>
            <w:pStyle w:val="TOCHeading"/>
          </w:pPr>
          <w:r>
            <w:t>Contents</w:t>
          </w:r>
        </w:p>
        <w:p w14:paraId="11E0107D" w14:textId="287AB629" w:rsidR="00290A2B" w:rsidRDefault="00290A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9331" w:history="1">
            <w:r w:rsidRPr="008D6BD4">
              <w:rPr>
                <w:rStyle w:val="Hyperlink"/>
                <w:noProof/>
              </w:rPr>
              <w:t>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349F" w14:textId="68D6FF61" w:rsidR="00290A2B" w:rsidRDefault="00290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689332" w:history="1">
            <w:r w:rsidRPr="008D6BD4">
              <w:rPr>
                <w:rStyle w:val="Hyperlink"/>
                <w:noProof/>
              </w:rPr>
              <w:t>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8DDC" w14:textId="52CE4787" w:rsidR="00290A2B" w:rsidRDefault="00290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689333" w:history="1">
            <w:r w:rsidRPr="008D6BD4">
              <w:rPr>
                <w:rStyle w:val="Hyperlink"/>
                <w:noProof/>
              </w:rPr>
              <w:t>Multiplication by one digit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D916" w14:textId="29ADAEB1" w:rsidR="00290A2B" w:rsidRDefault="00290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689334" w:history="1">
            <w:r w:rsidRPr="008D6BD4">
              <w:rPr>
                <w:rStyle w:val="Hyperlink"/>
                <w:noProof/>
              </w:rPr>
              <w:t>Division by one digit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E241" w14:textId="158D9397" w:rsidR="00290A2B" w:rsidRDefault="00290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689335" w:history="1">
            <w:r w:rsidRPr="008D6BD4">
              <w:rPr>
                <w:rStyle w:val="Hyperlink"/>
                <w:noProof/>
              </w:rPr>
              <w:t>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D078" w14:textId="54361C21" w:rsidR="00290A2B" w:rsidRDefault="00290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9336" w:history="1">
            <w:r w:rsidRPr="008D6BD4">
              <w:rPr>
                <w:rStyle w:val="Hyperlink"/>
                <w:noProof/>
              </w:rPr>
              <w:t>Substitution conversion b &lt;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8B58" w14:textId="08D39E5D" w:rsidR="00290A2B" w:rsidRDefault="00290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9337" w:history="1">
            <w:r w:rsidRPr="008D6BD4">
              <w:rPr>
                <w:rStyle w:val="Hyperlink"/>
                <w:noProof/>
              </w:rPr>
              <w:t>Successive division conversion b &gt;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A3A2" w14:textId="76B9FEDE" w:rsidR="00290A2B" w:rsidRDefault="00290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9338" w:history="1">
            <w:r w:rsidRPr="008D6BD4">
              <w:rPr>
                <w:rStyle w:val="Hyperlink"/>
                <w:noProof/>
              </w:rPr>
              <w:t>Rapid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50A6" w14:textId="61807783" w:rsidR="00290A2B" w:rsidRDefault="00290A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9339" w:history="1">
            <w:r w:rsidRPr="008D6BD4">
              <w:rPr>
                <w:rStyle w:val="Hyperlink"/>
                <w:noProof/>
              </w:rPr>
              <w:t>Intermediate base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4D30" w14:textId="53890F70" w:rsidR="00290A2B" w:rsidRDefault="00290A2B">
          <w:r>
            <w:rPr>
              <w:b/>
              <w:bCs/>
              <w:noProof/>
            </w:rPr>
            <w:fldChar w:fldCharType="end"/>
          </w:r>
        </w:p>
      </w:sdtContent>
    </w:sdt>
    <w:p w14:paraId="2346C468" w14:textId="6CE97E01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5493DD5B" w14:textId="479FC29A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56F95FEA" w14:textId="37E18945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625C002B" w14:textId="7E7F653B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785B930C" w14:textId="6C25350F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6A716A78" w14:textId="1C0E7EB3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731F4B3A" w14:textId="1295E4BD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1B74D318" w14:textId="6BD30E8A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1AE1C7A2" w14:textId="62B4634C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3D524575" w14:textId="183F7418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55558759" w14:textId="4D3637E0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340A5E59" w14:textId="0CD24B3C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7A9CFA89" w14:textId="73444D62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1E598CEF" w14:textId="6C8068B1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153D2D2A" w14:textId="66FA563C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2CCB1B8F" w14:textId="06ECF5AC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4B998E37" w14:textId="5CF1BFCD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415803EC" w14:textId="689B5683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2A52E15E" w14:textId="77777777" w:rsidR="00290A2B" w:rsidRDefault="00290A2B" w:rsidP="00AA59A4">
      <w:pPr>
        <w:rPr>
          <w:rFonts w:ascii="Times New Roman" w:hAnsi="Times New Roman" w:cs="Times New Roman"/>
          <w:sz w:val="24"/>
          <w:szCs w:val="24"/>
        </w:rPr>
      </w:pPr>
    </w:p>
    <w:p w14:paraId="56155875" w14:textId="7B8A3EDD" w:rsidR="00290A2B" w:rsidRDefault="00290A2B" w:rsidP="00290A2B">
      <w:pPr>
        <w:pStyle w:val="Heading1"/>
        <w:rPr>
          <w:rFonts w:ascii="Times New Roman" w:hAnsi="Times New Roman" w:cs="Times New Roman"/>
        </w:rPr>
      </w:pPr>
      <w:bookmarkStart w:id="0" w:name="_Toc121689331"/>
      <w:r w:rsidRPr="00290A2B">
        <w:rPr>
          <w:rFonts w:ascii="Times New Roman" w:hAnsi="Times New Roman" w:cs="Times New Roman"/>
        </w:rPr>
        <w:t>Addition</w:t>
      </w:r>
      <w:bookmarkEnd w:id="0"/>
    </w:p>
    <w:p w14:paraId="019AAC5C" w14:textId="7EE5BDFE" w:rsidR="00D414AA" w:rsidRPr="00D414AA" w:rsidRDefault="00D414AA" w:rsidP="00D414AA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Problem statement</w:t>
      </w:r>
    </w:p>
    <w:p w14:paraId="4EB6C5FD" w14:textId="791E6D8C" w:rsidR="00D414AA" w:rsidRDefault="00D414AA" w:rsidP="00D414AA">
      <w:pPr>
        <w:rPr>
          <w:rFonts w:ascii="Times New Roman" w:hAnsi="Times New Roman" w:cs="Times New Roman"/>
        </w:rPr>
      </w:pPr>
      <w:r w:rsidRPr="00D414AA">
        <w:rPr>
          <w:rFonts w:ascii="Times New Roman" w:hAnsi="Times New Roman" w:cs="Times New Roman"/>
        </w:rPr>
        <w:t>Add two numb</w:t>
      </w:r>
      <w:r>
        <w:rPr>
          <w:rFonts w:ascii="Times New Roman" w:hAnsi="Times New Roman" w:cs="Times New Roman"/>
        </w:rPr>
        <w:t>ers in a given base.</w:t>
      </w:r>
    </w:p>
    <w:p w14:paraId="1F5D8ED2" w14:textId="5E8F8FFA" w:rsidR="00D414AA" w:rsidRPr="00D414AA" w:rsidRDefault="00D414AA" w:rsidP="00D414AA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 xml:space="preserve">The used algorithm </w:t>
      </w:r>
    </w:p>
    <w:p w14:paraId="0C20F725" w14:textId="3BD275C0" w:rsidR="00290A2B" w:rsidRDefault="00D414AA" w:rsidP="00D41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D414AA">
        <w:rPr>
          <w:rFonts w:ascii="Times New Roman" w:hAnsi="Times New Roman" w:cs="Times New Roman"/>
        </w:rPr>
        <w:t>e receive two numbers in a common base.</w:t>
      </w:r>
    </w:p>
    <w:p w14:paraId="13FC246A" w14:textId="0D6F2279" w:rsidR="00D414AA" w:rsidRPr="00D414AA" w:rsidRDefault="00D414AA" w:rsidP="00D41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iterate through them adding digit by digit from right to left and the carry (if there is any).</w:t>
      </w:r>
    </w:p>
    <w:p w14:paraId="721E051B" w14:textId="04B6C3B0" w:rsidR="006832B3" w:rsidRDefault="00D414AA" w:rsidP="00290A2B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Implementation considerations</w:t>
      </w:r>
    </w:p>
    <w:p w14:paraId="27AE5501" w14:textId="2192F1CE" w:rsidR="00D414AA" w:rsidRDefault="006832B3" w:rsidP="00683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32B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case that the numbers have different lengths, we handle it by setting the digit to 0 (thus avoiding an “index out of range error”)</w:t>
      </w:r>
      <w:r w:rsidR="00530763">
        <w:rPr>
          <w:rFonts w:ascii="Times New Roman" w:hAnsi="Times New Roman" w:cs="Times New Roman"/>
        </w:rPr>
        <w:t>;</w:t>
      </w:r>
    </w:p>
    <w:p w14:paraId="38EA2366" w14:textId="5B9FEEA4" w:rsidR="006832B3" w:rsidRDefault="006832B3" w:rsidP="00683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digits need to be converted into base 10 because the addition is done in base 10</w:t>
      </w:r>
      <w:r w:rsidR="00530763">
        <w:rPr>
          <w:rFonts w:ascii="Times New Roman" w:hAnsi="Times New Roman" w:cs="Times New Roman"/>
        </w:rPr>
        <w:t>;</w:t>
      </w:r>
    </w:p>
    <w:p w14:paraId="10E4E391" w14:textId="666A2F53" w:rsidR="006832B3" w:rsidRDefault="006832B3" w:rsidP="00683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A-F cannot be interpreted as </w:t>
      </w:r>
      <w:r w:rsidR="00530763">
        <w:rPr>
          <w:rFonts w:ascii="Times New Roman" w:hAnsi="Times New Roman" w:cs="Times New Roman"/>
        </w:rPr>
        <w:t>digits in python, the numbers will be handled as strings.</w:t>
      </w:r>
    </w:p>
    <w:p w14:paraId="12A6690F" w14:textId="6DE1BCAF" w:rsidR="00AC3DBC" w:rsidRPr="00AC3DBC" w:rsidRDefault="00AC3DBC" w:rsidP="00AC3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iteration, the obtained result needs to be added to the left of the previous result.</w:t>
      </w:r>
    </w:p>
    <w:p w14:paraId="1314A1B7" w14:textId="60FD4FD9" w:rsidR="00290A2B" w:rsidRDefault="00290A2B" w:rsidP="00290A2B">
      <w:pPr>
        <w:pStyle w:val="Heading1"/>
        <w:rPr>
          <w:rFonts w:ascii="Times New Roman" w:hAnsi="Times New Roman" w:cs="Times New Roman"/>
        </w:rPr>
      </w:pPr>
      <w:bookmarkStart w:id="1" w:name="_Toc121689332"/>
      <w:r w:rsidRPr="00290A2B">
        <w:rPr>
          <w:rFonts w:ascii="Times New Roman" w:hAnsi="Times New Roman" w:cs="Times New Roman"/>
        </w:rPr>
        <w:t>Subtraction</w:t>
      </w:r>
      <w:bookmarkEnd w:id="1"/>
    </w:p>
    <w:p w14:paraId="4AE5BF2A" w14:textId="77777777" w:rsidR="00530763" w:rsidRPr="00D414AA" w:rsidRDefault="00530763" w:rsidP="00530763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Problem statement</w:t>
      </w:r>
    </w:p>
    <w:p w14:paraId="6AE38AA4" w14:textId="52C9B9B9" w:rsidR="00530763" w:rsidRDefault="00530763" w:rsidP="0053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</w:t>
      </w:r>
      <w:r w:rsidRPr="00D414AA">
        <w:rPr>
          <w:rFonts w:ascii="Times New Roman" w:hAnsi="Times New Roman" w:cs="Times New Roman"/>
        </w:rPr>
        <w:t xml:space="preserve"> two numb</w:t>
      </w:r>
      <w:r>
        <w:rPr>
          <w:rFonts w:ascii="Times New Roman" w:hAnsi="Times New Roman" w:cs="Times New Roman"/>
        </w:rPr>
        <w:t>ers in a given base.</w:t>
      </w:r>
    </w:p>
    <w:p w14:paraId="364AB45C" w14:textId="77777777" w:rsidR="00530763" w:rsidRPr="00D414AA" w:rsidRDefault="00530763" w:rsidP="00530763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 xml:space="preserve">The used algorithm </w:t>
      </w:r>
    </w:p>
    <w:p w14:paraId="6AF5EDC8" w14:textId="77777777" w:rsidR="00530763" w:rsidRPr="00AC3DBC" w:rsidRDefault="00530763" w:rsidP="00AC3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C3DBC">
        <w:rPr>
          <w:rFonts w:ascii="Times New Roman" w:hAnsi="Times New Roman" w:cs="Times New Roman"/>
        </w:rPr>
        <w:t>We receive two numbers in a common base.</w:t>
      </w:r>
    </w:p>
    <w:p w14:paraId="77B012FB" w14:textId="63636BC8" w:rsidR="00530763" w:rsidRPr="00AC3DBC" w:rsidRDefault="00530763" w:rsidP="00AC3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C3DBC">
        <w:rPr>
          <w:rFonts w:ascii="Times New Roman" w:hAnsi="Times New Roman" w:cs="Times New Roman"/>
        </w:rPr>
        <w:t xml:space="preserve">We iterate through them </w:t>
      </w:r>
      <w:r w:rsidRPr="00AC3DBC">
        <w:rPr>
          <w:rFonts w:ascii="Times New Roman" w:hAnsi="Times New Roman" w:cs="Times New Roman"/>
        </w:rPr>
        <w:t>subtracting</w:t>
      </w:r>
      <w:r w:rsidRPr="00AC3DBC">
        <w:rPr>
          <w:rFonts w:ascii="Times New Roman" w:hAnsi="Times New Roman" w:cs="Times New Roman"/>
        </w:rPr>
        <w:t xml:space="preserve"> digit by digit from right to left and the carry (if there is any).</w:t>
      </w:r>
    </w:p>
    <w:p w14:paraId="38D514CE" w14:textId="77777777" w:rsidR="00530763" w:rsidRDefault="00530763" w:rsidP="00530763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Implementation considerations</w:t>
      </w:r>
    </w:p>
    <w:p w14:paraId="618BF2C8" w14:textId="59242B5A" w:rsidR="00530763" w:rsidRDefault="00530763" w:rsidP="0053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32B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case that the numbers have different lengths, we handle it by setting the digit to 0 (thus avoiding an “index out of range error”)</w:t>
      </w:r>
      <w:r>
        <w:rPr>
          <w:rFonts w:ascii="Times New Roman" w:hAnsi="Times New Roman" w:cs="Times New Roman"/>
        </w:rPr>
        <w:t xml:space="preserve"> ;</w:t>
      </w:r>
    </w:p>
    <w:p w14:paraId="50EDDB97" w14:textId="009B193F" w:rsidR="00530763" w:rsidRDefault="00530763" w:rsidP="0053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digits need to be converted into base 10 because the </w:t>
      </w:r>
      <w:r>
        <w:rPr>
          <w:rFonts w:ascii="Times New Roman" w:hAnsi="Times New Roman" w:cs="Times New Roman"/>
        </w:rPr>
        <w:t>subtraction</w:t>
      </w:r>
      <w:r>
        <w:rPr>
          <w:rFonts w:ascii="Times New Roman" w:hAnsi="Times New Roman" w:cs="Times New Roman"/>
        </w:rPr>
        <w:t xml:space="preserve"> is done in base 10</w:t>
      </w:r>
      <w:r>
        <w:rPr>
          <w:rFonts w:ascii="Times New Roman" w:hAnsi="Times New Roman" w:cs="Times New Roman"/>
        </w:rPr>
        <w:t>;</w:t>
      </w:r>
    </w:p>
    <w:p w14:paraId="500E1023" w14:textId="659E2FC2" w:rsidR="00530763" w:rsidRDefault="00530763" w:rsidP="0053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A-F cannot be interpreted as digits in python, the numbers will be handled as strings</w:t>
      </w:r>
      <w:r>
        <w:rPr>
          <w:rFonts w:ascii="Times New Roman" w:hAnsi="Times New Roman" w:cs="Times New Roman"/>
        </w:rPr>
        <w:t>;</w:t>
      </w:r>
    </w:p>
    <w:p w14:paraId="0F98DB68" w14:textId="15C0A1C6" w:rsidR="00530763" w:rsidRDefault="00530763" w:rsidP="0053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carry is handled either by subtracting it from the base or resetting it to 0.</w:t>
      </w:r>
    </w:p>
    <w:p w14:paraId="2EDE6622" w14:textId="77777777" w:rsidR="00AC3DBC" w:rsidRPr="006832B3" w:rsidRDefault="00AC3DBC" w:rsidP="00AC3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iteration, the obtained result needs to be added to the left of the previous result.</w:t>
      </w:r>
    </w:p>
    <w:p w14:paraId="1A0AE420" w14:textId="77777777" w:rsidR="00AC3DBC" w:rsidRPr="006832B3" w:rsidRDefault="00AC3DBC" w:rsidP="00AC3DBC">
      <w:pPr>
        <w:pStyle w:val="ListParagraph"/>
        <w:rPr>
          <w:rFonts w:ascii="Times New Roman" w:hAnsi="Times New Roman" w:cs="Times New Roman"/>
        </w:rPr>
      </w:pPr>
    </w:p>
    <w:p w14:paraId="70ED175D" w14:textId="462D6BE6" w:rsidR="00530763" w:rsidRDefault="00530763" w:rsidP="00530763"/>
    <w:p w14:paraId="57914333" w14:textId="54E3B877" w:rsidR="00530763" w:rsidRDefault="00530763" w:rsidP="00530763"/>
    <w:p w14:paraId="3F289DD9" w14:textId="143C67E6" w:rsidR="00530763" w:rsidRDefault="00530763" w:rsidP="00530763"/>
    <w:p w14:paraId="6C6AA2C4" w14:textId="51F32C98" w:rsidR="00530763" w:rsidRDefault="00530763" w:rsidP="00530763"/>
    <w:p w14:paraId="4E3ED8C3" w14:textId="77777777" w:rsidR="00530763" w:rsidRPr="00530763" w:rsidRDefault="00530763" w:rsidP="00530763"/>
    <w:p w14:paraId="0FA2DE8C" w14:textId="1CB385E5" w:rsidR="00290A2B" w:rsidRDefault="00290A2B" w:rsidP="00290A2B">
      <w:pPr>
        <w:pStyle w:val="Heading1"/>
        <w:rPr>
          <w:rFonts w:ascii="Times New Roman" w:hAnsi="Times New Roman" w:cs="Times New Roman"/>
        </w:rPr>
      </w:pPr>
      <w:bookmarkStart w:id="2" w:name="_Toc121689333"/>
      <w:r w:rsidRPr="00290A2B">
        <w:rPr>
          <w:rFonts w:ascii="Times New Roman" w:hAnsi="Times New Roman" w:cs="Times New Roman"/>
        </w:rPr>
        <w:lastRenderedPageBreak/>
        <w:t>Multiplication by one digit</w:t>
      </w:r>
      <w:bookmarkEnd w:id="2"/>
    </w:p>
    <w:p w14:paraId="16AA7D57" w14:textId="77777777" w:rsidR="00530763" w:rsidRPr="00D414AA" w:rsidRDefault="00530763" w:rsidP="00530763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Problem statement</w:t>
      </w:r>
    </w:p>
    <w:p w14:paraId="25973CF0" w14:textId="15EB4143" w:rsidR="00530763" w:rsidRDefault="00530763" w:rsidP="0053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 between a number and a digit in a given base.</w:t>
      </w:r>
    </w:p>
    <w:p w14:paraId="36097DDB" w14:textId="77777777" w:rsidR="00530763" w:rsidRPr="00D414AA" w:rsidRDefault="00530763" w:rsidP="00530763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 xml:space="preserve">The used algorithm </w:t>
      </w:r>
    </w:p>
    <w:p w14:paraId="252E1D04" w14:textId="77777777" w:rsidR="00530763" w:rsidRPr="00AC3DBC" w:rsidRDefault="00530763" w:rsidP="00AC3D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DBC">
        <w:rPr>
          <w:rFonts w:ascii="Times New Roman" w:hAnsi="Times New Roman" w:cs="Times New Roman"/>
        </w:rPr>
        <w:t>We receive two numbers in a common base.</w:t>
      </w:r>
    </w:p>
    <w:p w14:paraId="751BEFDA" w14:textId="3E51AF8F" w:rsidR="00530763" w:rsidRPr="00AC3DBC" w:rsidRDefault="00530763" w:rsidP="00AC3D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DBC">
        <w:rPr>
          <w:rFonts w:ascii="Times New Roman" w:hAnsi="Times New Roman" w:cs="Times New Roman"/>
        </w:rPr>
        <w:t>We iterate through the first from right to left and multiply each digit by the second number</w:t>
      </w:r>
      <w:r w:rsidR="00AC3DBC" w:rsidRPr="00AC3DBC">
        <w:rPr>
          <w:rFonts w:ascii="Times New Roman" w:hAnsi="Times New Roman" w:cs="Times New Roman"/>
        </w:rPr>
        <w:t>. To this result we add the carry and calculate the carry for the next iteration</w:t>
      </w:r>
      <w:r w:rsidRPr="00AC3DBC">
        <w:rPr>
          <w:rFonts w:ascii="Times New Roman" w:hAnsi="Times New Roman" w:cs="Times New Roman"/>
        </w:rPr>
        <w:t xml:space="preserve"> </w:t>
      </w:r>
    </w:p>
    <w:p w14:paraId="4BCD7063" w14:textId="77777777" w:rsidR="00530763" w:rsidRDefault="00530763" w:rsidP="00530763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Implementation considerations</w:t>
      </w:r>
    </w:p>
    <w:p w14:paraId="235D58EA" w14:textId="786359D2" w:rsidR="00530763" w:rsidRDefault="00530763" w:rsidP="0053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32B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case that the numbers have different lengths, we handle it by setting the digit to 0 (thus avoiding an “index out of range error”);</w:t>
      </w:r>
    </w:p>
    <w:p w14:paraId="4F28BF68" w14:textId="19A7397B" w:rsidR="00530763" w:rsidRDefault="00530763" w:rsidP="0053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digits need to be converted into base 10 because the </w:t>
      </w:r>
      <w:r w:rsidR="00AC3DBC">
        <w:rPr>
          <w:rFonts w:ascii="Times New Roman" w:hAnsi="Times New Roman" w:cs="Times New Roman"/>
        </w:rPr>
        <w:t>multiplication and addition</w:t>
      </w:r>
      <w:r>
        <w:rPr>
          <w:rFonts w:ascii="Times New Roman" w:hAnsi="Times New Roman" w:cs="Times New Roman"/>
        </w:rPr>
        <w:t xml:space="preserve"> </w:t>
      </w:r>
      <w:r w:rsidR="00AC3DBC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done in base 10;</w:t>
      </w:r>
    </w:p>
    <w:p w14:paraId="6943CDAC" w14:textId="77777777" w:rsidR="00530763" w:rsidRDefault="00530763" w:rsidP="0053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A-F cannot be interpreted as digits in python, the numbers will be handled as strings;</w:t>
      </w:r>
    </w:p>
    <w:p w14:paraId="5BC74119" w14:textId="3173E9E5" w:rsidR="00530763" w:rsidRPr="00E13FFD" w:rsidRDefault="00AC3DBC" w:rsidP="00530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iteration, the obtained result needs to be added to the left of the previous result</w:t>
      </w:r>
      <w:r w:rsidR="00530763">
        <w:rPr>
          <w:rFonts w:ascii="Times New Roman" w:hAnsi="Times New Roman" w:cs="Times New Roman"/>
        </w:rPr>
        <w:t>.</w:t>
      </w:r>
    </w:p>
    <w:p w14:paraId="79D1D176" w14:textId="4B5AD074" w:rsidR="00290A2B" w:rsidRDefault="00290A2B" w:rsidP="00290A2B">
      <w:pPr>
        <w:pStyle w:val="Heading1"/>
        <w:rPr>
          <w:rFonts w:ascii="Times New Roman" w:hAnsi="Times New Roman" w:cs="Times New Roman"/>
        </w:rPr>
      </w:pPr>
      <w:bookmarkStart w:id="3" w:name="_Toc121689334"/>
      <w:r w:rsidRPr="00290A2B">
        <w:rPr>
          <w:rFonts w:ascii="Times New Roman" w:hAnsi="Times New Roman" w:cs="Times New Roman"/>
        </w:rPr>
        <w:t>Division by one digit</w:t>
      </w:r>
      <w:bookmarkEnd w:id="3"/>
    </w:p>
    <w:p w14:paraId="55DEC419" w14:textId="77777777" w:rsidR="00AC3DBC" w:rsidRPr="00D414AA" w:rsidRDefault="00AC3DBC" w:rsidP="00AC3DBC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Problem statement</w:t>
      </w:r>
    </w:p>
    <w:p w14:paraId="5E15DEE7" w14:textId="6D58A23F" w:rsidR="00AC3DBC" w:rsidRDefault="00AC3DBC" w:rsidP="00AC3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Division</w:t>
      </w:r>
      <w:r>
        <w:rPr>
          <w:rFonts w:ascii="Times New Roman" w:hAnsi="Times New Roman" w:cs="Times New Roman"/>
        </w:rPr>
        <w:t xml:space="preserve"> between a number and a digit in a given base.</w:t>
      </w:r>
    </w:p>
    <w:p w14:paraId="08152C5F" w14:textId="77777777" w:rsidR="00AC3DBC" w:rsidRPr="00D414AA" w:rsidRDefault="00AC3DBC" w:rsidP="00AC3DBC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 xml:space="preserve">The used algorithm </w:t>
      </w:r>
    </w:p>
    <w:p w14:paraId="2F53F3EE" w14:textId="4E92FC1A" w:rsidR="00AC3DBC" w:rsidRDefault="00AC3DBC" w:rsidP="00AC3D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C3DBC">
        <w:rPr>
          <w:rFonts w:ascii="Times New Roman" w:hAnsi="Times New Roman" w:cs="Times New Roman"/>
        </w:rPr>
        <w:t>We receive two numbers in a common base.</w:t>
      </w:r>
    </w:p>
    <w:p w14:paraId="70B2E460" w14:textId="5658F97F" w:rsidR="00AC3DBC" w:rsidRDefault="00AC3DBC" w:rsidP="00AC3D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iterate through the digits of the dividend from left to right.</w:t>
      </w:r>
    </w:p>
    <w:p w14:paraId="77DE61C2" w14:textId="02675BF2" w:rsidR="00AC3DBC" w:rsidRDefault="00AC3DBC" w:rsidP="00AC3D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the sum of the remainder from the previous iteration (if there is any) and the current digit by the divisor.</w:t>
      </w:r>
    </w:p>
    <w:p w14:paraId="523EF1B5" w14:textId="5756639D" w:rsidR="00AC3DBC" w:rsidRPr="00AC3DBC" w:rsidRDefault="00AC3DBC" w:rsidP="00AC3D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a new quotient and remainder. The quotient is added to the left of the previous quotient.</w:t>
      </w:r>
    </w:p>
    <w:p w14:paraId="1FDD77EE" w14:textId="77777777" w:rsidR="00AC3DBC" w:rsidRDefault="00AC3DBC" w:rsidP="00AC3DBC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Implementation considerations</w:t>
      </w:r>
    </w:p>
    <w:p w14:paraId="7C83F05C" w14:textId="0C9BE914" w:rsidR="00AC3DBC" w:rsidRDefault="00AC3DBC" w:rsidP="00AC3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digits need to be converted into base 10 because the </w:t>
      </w:r>
      <w:r w:rsidR="00E13FFD">
        <w:rPr>
          <w:rFonts w:ascii="Times New Roman" w:hAnsi="Times New Roman" w:cs="Times New Roman"/>
        </w:rPr>
        <w:t xml:space="preserve">division, </w:t>
      </w:r>
      <w:r>
        <w:rPr>
          <w:rFonts w:ascii="Times New Roman" w:hAnsi="Times New Roman" w:cs="Times New Roman"/>
        </w:rPr>
        <w:t>multiplication and addition are done in base 10;</w:t>
      </w:r>
    </w:p>
    <w:p w14:paraId="75FBBF17" w14:textId="768FF44E" w:rsidR="00AC3DBC" w:rsidRDefault="00AC3DBC" w:rsidP="00AC3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A-F cannot be interpreted as digits in python, the numbers will be handled as strings;</w:t>
      </w:r>
    </w:p>
    <w:p w14:paraId="0B9C5644" w14:textId="7F934440" w:rsidR="00173A8F" w:rsidRDefault="00173A8F" w:rsidP="00AC3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of the division contains two elements: the quotient and the remainder so a pair combining the two will be returned.</w:t>
      </w:r>
    </w:p>
    <w:p w14:paraId="1D0E21D1" w14:textId="7EDE45AE" w:rsidR="00E13FFD" w:rsidRDefault="00E13FFD" w:rsidP="00E13FFD">
      <w:pPr>
        <w:rPr>
          <w:rFonts w:ascii="Times New Roman" w:hAnsi="Times New Roman" w:cs="Times New Roman"/>
        </w:rPr>
      </w:pPr>
    </w:p>
    <w:p w14:paraId="302430DA" w14:textId="10752D39" w:rsidR="00E13FFD" w:rsidRDefault="00E13FFD" w:rsidP="00E13FFD">
      <w:pPr>
        <w:rPr>
          <w:rFonts w:ascii="Times New Roman" w:hAnsi="Times New Roman" w:cs="Times New Roman"/>
        </w:rPr>
      </w:pPr>
    </w:p>
    <w:p w14:paraId="7A54A6B1" w14:textId="4A65A15C" w:rsidR="00E13FFD" w:rsidRDefault="00E13FFD" w:rsidP="00E13FFD">
      <w:pPr>
        <w:rPr>
          <w:rFonts w:ascii="Times New Roman" w:hAnsi="Times New Roman" w:cs="Times New Roman"/>
        </w:rPr>
      </w:pPr>
    </w:p>
    <w:p w14:paraId="37EC3458" w14:textId="269B6923" w:rsidR="00E13FFD" w:rsidRDefault="00E13FFD" w:rsidP="00E13FFD">
      <w:pPr>
        <w:rPr>
          <w:rFonts w:ascii="Times New Roman" w:hAnsi="Times New Roman" w:cs="Times New Roman"/>
        </w:rPr>
      </w:pPr>
    </w:p>
    <w:p w14:paraId="331D2414" w14:textId="7FFDEE3A" w:rsidR="00E13FFD" w:rsidRDefault="00E13FFD" w:rsidP="00E13FFD">
      <w:pPr>
        <w:rPr>
          <w:rFonts w:ascii="Times New Roman" w:hAnsi="Times New Roman" w:cs="Times New Roman"/>
        </w:rPr>
      </w:pPr>
    </w:p>
    <w:p w14:paraId="4BA9148A" w14:textId="77777777" w:rsidR="00E13FFD" w:rsidRPr="00E13FFD" w:rsidRDefault="00E13FFD" w:rsidP="00E13FFD">
      <w:pPr>
        <w:rPr>
          <w:rFonts w:ascii="Times New Roman" w:hAnsi="Times New Roman" w:cs="Times New Roman"/>
        </w:rPr>
      </w:pPr>
    </w:p>
    <w:p w14:paraId="1169DE23" w14:textId="61C484D2" w:rsidR="00290A2B" w:rsidRPr="00290A2B" w:rsidRDefault="00290A2B" w:rsidP="00290A2B">
      <w:pPr>
        <w:pStyle w:val="Heading1"/>
        <w:rPr>
          <w:rFonts w:ascii="Times New Roman" w:hAnsi="Times New Roman" w:cs="Times New Roman"/>
        </w:rPr>
      </w:pPr>
      <w:bookmarkStart w:id="4" w:name="_Toc121689335"/>
      <w:r w:rsidRPr="00290A2B">
        <w:rPr>
          <w:rFonts w:ascii="Times New Roman" w:hAnsi="Times New Roman" w:cs="Times New Roman"/>
        </w:rPr>
        <w:lastRenderedPageBreak/>
        <w:t>Conversion</w:t>
      </w:r>
      <w:bookmarkEnd w:id="4"/>
    </w:p>
    <w:p w14:paraId="4B284B86" w14:textId="61AEB129" w:rsidR="00290A2B" w:rsidRDefault="00290A2B" w:rsidP="00290A2B">
      <w:pPr>
        <w:pStyle w:val="Heading2"/>
        <w:rPr>
          <w:rFonts w:ascii="Times New Roman" w:hAnsi="Times New Roman" w:cs="Times New Roman"/>
        </w:rPr>
      </w:pPr>
      <w:bookmarkStart w:id="5" w:name="_Toc121689336"/>
      <w:r w:rsidRPr="00290A2B">
        <w:rPr>
          <w:rFonts w:ascii="Times New Roman" w:hAnsi="Times New Roman" w:cs="Times New Roman"/>
        </w:rPr>
        <w:t>Substitution conversion b &lt; h</w:t>
      </w:r>
      <w:bookmarkEnd w:id="5"/>
    </w:p>
    <w:p w14:paraId="7FA15A0C" w14:textId="77777777" w:rsidR="00E13FFD" w:rsidRPr="00D414AA" w:rsidRDefault="00E13FFD" w:rsidP="00E13FFD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Problem statement</w:t>
      </w:r>
    </w:p>
    <w:p w14:paraId="6C087DF6" w14:textId="5475CFE0" w:rsidR="00E13FFD" w:rsidRDefault="00E13FFD" w:rsidP="00E1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Conversion of a number from base b to base h, where b &lt; h</w:t>
      </w:r>
      <w:r w:rsidR="00E83DFB">
        <w:rPr>
          <w:rFonts w:ascii="Times New Roman" w:hAnsi="Times New Roman" w:cs="Times New Roman"/>
        </w:rPr>
        <w:t>. Using substitution conversion.</w:t>
      </w:r>
    </w:p>
    <w:p w14:paraId="1CD52D19" w14:textId="77777777" w:rsidR="00E13FFD" w:rsidRPr="00D414AA" w:rsidRDefault="00E13FFD" w:rsidP="00E13FFD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 xml:space="preserve">The used algorithm </w:t>
      </w:r>
    </w:p>
    <w:p w14:paraId="392FCCC2" w14:textId="1FFB07CB" w:rsidR="00E13FFD" w:rsidRPr="00E13FFD" w:rsidRDefault="00E13FFD" w:rsidP="00E13F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13FFD">
        <w:rPr>
          <w:rFonts w:ascii="Times New Roman" w:hAnsi="Times New Roman" w:cs="Times New Roman"/>
        </w:rPr>
        <w:t xml:space="preserve">We receive </w:t>
      </w:r>
      <w:r w:rsidRPr="00E13FFD">
        <w:rPr>
          <w:rFonts w:ascii="Times New Roman" w:hAnsi="Times New Roman" w:cs="Times New Roman"/>
        </w:rPr>
        <w:t>the number, the source base and the destination base</w:t>
      </w:r>
      <w:r w:rsidRPr="00E13FFD">
        <w:rPr>
          <w:rFonts w:ascii="Times New Roman" w:hAnsi="Times New Roman" w:cs="Times New Roman"/>
        </w:rPr>
        <w:t>.</w:t>
      </w:r>
    </w:p>
    <w:p w14:paraId="79CEFC8C" w14:textId="5317E8D0" w:rsidR="00E13FFD" w:rsidRPr="00E13FFD" w:rsidRDefault="00E13FFD" w:rsidP="00E13F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13FFD">
        <w:rPr>
          <w:rFonts w:ascii="Times New Roman" w:hAnsi="Times New Roman" w:cs="Times New Roman"/>
        </w:rPr>
        <w:t xml:space="preserve">We iterate through the </w:t>
      </w:r>
      <w:r w:rsidRPr="00E13FFD">
        <w:rPr>
          <w:rFonts w:ascii="Times New Roman" w:hAnsi="Times New Roman" w:cs="Times New Roman"/>
        </w:rPr>
        <w:t>number from right to left taking one digit at a time.</w:t>
      </w:r>
    </w:p>
    <w:p w14:paraId="14BB9168" w14:textId="006D40BD" w:rsidR="00E13FFD" w:rsidRPr="00E13FFD" w:rsidRDefault="00E13FFD" w:rsidP="00E13F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 this digit by the source base raised to the power of the digit’s position (calculation is done in the destination base)</w:t>
      </w:r>
    </w:p>
    <w:p w14:paraId="7AC5F0B6" w14:textId="0889EC85" w:rsidR="00E13FFD" w:rsidRPr="00E13FFD" w:rsidRDefault="00E13FFD" w:rsidP="00E13F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up the results of all iterations.</w:t>
      </w:r>
    </w:p>
    <w:p w14:paraId="16B05D39" w14:textId="77777777" w:rsidR="00E13FFD" w:rsidRDefault="00E13FFD" w:rsidP="00E13FFD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Implementation considerations</w:t>
      </w:r>
    </w:p>
    <w:p w14:paraId="06F504CA" w14:textId="39BFCBDA" w:rsidR="00E13FFD" w:rsidRDefault="00173A8F" w:rsidP="00E13F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E13FFD">
        <w:rPr>
          <w:rFonts w:ascii="Times New Roman" w:hAnsi="Times New Roman" w:cs="Times New Roman"/>
        </w:rPr>
        <w:t xml:space="preserve"> multiplication and addition are done in </w:t>
      </w:r>
      <w:r>
        <w:rPr>
          <w:rFonts w:ascii="Times New Roman" w:hAnsi="Times New Roman" w:cs="Times New Roman"/>
        </w:rPr>
        <w:t>the destination base</w:t>
      </w:r>
      <w:r w:rsidR="00E13FFD">
        <w:rPr>
          <w:rFonts w:ascii="Times New Roman" w:hAnsi="Times New Roman" w:cs="Times New Roman"/>
        </w:rPr>
        <w:t>;</w:t>
      </w:r>
    </w:p>
    <w:p w14:paraId="00C56BE3" w14:textId="77777777" w:rsidR="00E13FFD" w:rsidRDefault="00E13FFD" w:rsidP="00E13F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A-F cannot be interpreted as digits in python, the numbers will be handled as strings;</w:t>
      </w:r>
    </w:p>
    <w:p w14:paraId="05CF5FF8" w14:textId="77777777" w:rsidR="00E13FFD" w:rsidRPr="00E13FFD" w:rsidRDefault="00E13FFD" w:rsidP="00E13FFD"/>
    <w:p w14:paraId="553A7ED6" w14:textId="06E0A0B5" w:rsidR="00290A2B" w:rsidRDefault="00290A2B" w:rsidP="00290A2B">
      <w:pPr>
        <w:pStyle w:val="Heading2"/>
        <w:rPr>
          <w:rFonts w:ascii="Times New Roman" w:hAnsi="Times New Roman" w:cs="Times New Roman"/>
        </w:rPr>
      </w:pPr>
      <w:bookmarkStart w:id="6" w:name="_Toc121689337"/>
      <w:r w:rsidRPr="00290A2B">
        <w:rPr>
          <w:rFonts w:ascii="Times New Roman" w:hAnsi="Times New Roman" w:cs="Times New Roman"/>
        </w:rPr>
        <w:t>Successive division conversion b &gt; h</w:t>
      </w:r>
      <w:bookmarkEnd w:id="6"/>
    </w:p>
    <w:p w14:paraId="0120104C" w14:textId="77777777" w:rsidR="00173A8F" w:rsidRPr="00D414AA" w:rsidRDefault="00173A8F" w:rsidP="00173A8F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Problem statement</w:t>
      </w:r>
    </w:p>
    <w:p w14:paraId="461DD64D" w14:textId="140E4D50" w:rsidR="00173A8F" w:rsidRDefault="00173A8F" w:rsidP="00173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Conversion of a number from base b to base h, where b 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h</w:t>
      </w:r>
      <w:r w:rsidR="00E83DFB">
        <w:rPr>
          <w:rFonts w:ascii="Times New Roman" w:hAnsi="Times New Roman" w:cs="Times New Roman"/>
        </w:rPr>
        <w:t>. Using s</w:t>
      </w:r>
      <w:r w:rsidR="00E83DFB" w:rsidRPr="00290A2B">
        <w:rPr>
          <w:rFonts w:ascii="Times New Roman" w:hAnsi="Times New Roman" w:cs="Times New Roman"/>
        </w:rPr>
        <w:t>uccessive division conversion</w:t>
      </w:r>
      <w:r w:rsidR="00E83DFB">
        <w:rPr>
          <w:rFonts w:ascii="Times New Roman" w:hAnsi="Times New Roman" w:cs="Times New Roman"/>
        </w:rPr>
        <w:t>.</w:t>
      </w:r>
    </w:p>
    <w:p w14:paraId="01B325A3" w14:textId="77777777" w:rsidR="00173A8F" w:rsidRPr="00D414AA" w:rsidRDefault="00173A8F" w:rsidP="00173A8F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 xml:space="preserve">The used algorithm </w:t>
      </w:r>
    </w:p>
    <w:p w14:paraId="50B79F1A" w14:textId="77777777" w:rsidR="00173A8F" w:rsidRPr="00173A8F" w:rsidRDefault="00173A8F" w:rsidP="00173A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73A8F">
        <w:rPr>
          <w:rFonts w:ascii="Times New Roman" w:hAnsi="Times New Roman" w:cs="Times New Roman"/>
        </w:rPr>
        <w:t>We receive the number, the source base and the destination base.</w:t>
      </w:r>
    </w:p>
    <w:p w14:paraId="2F5F8DD4" w14:textId="083D6249" w:rsidR="00173A8F" w:rsidRPr="00173A8F" w:rsidRDefault="00173A8F" w:rsidP="00173A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73A8F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successively divide the number by the destination base, obtaining a quotient and a remainder.</w:t>
      </w:r>
    </w:p>
    <w:p w14:paraId="7FD0BF46" w14:textId="4F03E4B9" w:rsidR="00173A8F" w:rsidRPr="00173A8F" w:rsidRDefault="00173A8F" w:rsidP="00173A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repeatedly becomes the quotient until the quotient is 0.</w:t>
      </w:r>
    </w:p>
    <w:p w14:paraId="0646E8A7" w14:textId="2E0C2321" w:rsidR="00173A8F" w:rsidRPr="00173A8F" w:rsidRDefault="00173A8F" w:rsidP="00173A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remainder is added to the left of the previous result</w:t>
      </w:r>
      <w:r w:rsidRPr="00173A8F">
        <w:rPr>
          <w:rFonts w:ascii="Times New Roman" w:hAnsi="Times New Roman" w:cs="Times New Roman"/>
        </w:rPr>
        <w:t>.</w:t>
      </w:r>
    </w:p>
    <w:p w14:paraId="69580AD5" w14:textId="77777777" w:rsidR="00173A8F" w:rsidRDefault="00173A8F" w:rsidP="00173A8F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Implementation considerations</w:t>
      </w:r>
    </w:p>
    <w:p w14:paraId="71A4881C" w14:textId="53F7C4BB" w:rsidR="00173A8F" w:rsidRDefault="00173A8F" w:rsidP="00173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division is</w:t>
      </w:r>
      <w:r>
        <w:rPr>
          <w:rFonts w:ascii="Times New Roman" w:hAnsi="Times New Roman" w:cs="Times New Roman"/>
        </w:rPr>
        <w:t xml:space="preserve"> done in the </w:t>
      </w:r>
      <w:r>
        <w:rPr>
          <w:rFonts w:ascii="Times New Roman" w:hAnsi="Times New Roman" w:cs="Times New Roman"/>
        </w:rPr>
        <w:t>source base</w:t>
      </w:r>
      <w:r>
        <w:rPr>
          <w:rFonts w:ascii="Times New Roman" w:hAnsi="Times New Roman" w:cs="Times New Roman"/>
        </w:rPr>
        <w:t>;</w:t>
      </w:r>
    </w:p>
    <w:p w14:paraId="5006883E" w14:textId="238D1D09" w:rsidR="00173A8F" w:rsidRDefault="00173A8F" w:rsidP="00173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A-F cannot be interpreted as digits in python, the numbers will be handled as strings;</w:t>
      </w:r>
    </w:p>
    <w:p w14:paraId="779FADB8" w14:textId="0F6A2812" w:rsidR="00173A8F" w:rsidRPr="00173A8F" w:rsidRDefault="00173A8F" w:rsidP="00173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iteration, the obtained result needs to be added to the left of the previous result.</w:t>
      </w:r>
    </w:p>
    <w:p w14:paraId="728205A9" w14:textId="607C5ABE" w:rsidR="00173A8F" w:rsidRDefault="00173A8F" w:rsidP="00173A8F"/>
    <w:p w14:paraId="1DB2046A" w14:textId="516024BB" w:rsidR="00173A8F" w:rsidRDefault="00173A8F" w:rsidP="00173A8F"/>
    <w:p w14:paraId="706E0C0C" w14:textId="4F92EFE8" w:rsidR="00173A8F" w:rsidRDefault="00173A8F" w:rsidP="00173A8F"/>
    <w:p w14:paraId="530A64AE" w14:textId="2AD2A78C" w:rsidR="00173A8F" w:rsidRDefault="00173A8F" w:rsidP="00173A8F"/>
    <w:p w14:paraId="6E727AC0" w14:textId="3D09E4B7" w:rsidR="00173A8F" w:rsidRDefault="00173A8F" w:rsidP="00173A8F"/>
    <w:p w14:paraId="3F980EA2" w14:textId="6FCAEF91" w:rsidR="00173A8F" w:rsidRDefault="00173A8F" w:rsidP="00173A8F"/>
    <w:p w14:paraId="57558C14" w14:textId="77777777" w:rsidR="00173A8F" w:rsidRPr="00173A8F" w:rsidRDefault="00173A8F" w:rsidP="00173A8F"/>
    <w:p w14:paraId="1E95A5AB" w14:textId="4FAE5711" w:rsidR="00290A2B" w:rsidRDefault="00290A2B" w:rsidP="00290A2B">
      <w:pPr>
        <w:pStyle w:val="Heading2"/>
        <w:rPr>
          <w:rFonts w:ascii="Times New Roman" w:hAnsi="Times New Roman" w:cs="Times New Roman"/>
        </w:rPr>
      </w:pPr>
      <w:bookmarkStart w:id="7" w:name="_Toc121689338"/>
      <w:r w:rsidRPr="00290A2B">
        <w:rPr>
          <w:rFonts w:ascii="Times New Roman" w:hAnsi="Times New Roman" w:cs="Times New Roman"/>
        </w:rPr>
        <w:lastRenderedPageBreak/>
        <w:t>Rapid conversion</w:t>
      </w:r>
      <w:bookmarkEnd w:id="7"/>
    </w:p>
    <w:p w14:paraId="5E696F3A" w14:textId="77777777" w:rsidR="00173A8F" w:rsidRPr="00D414AA" w:rsidRDefault="00173A8F" w:rsidP="00173A8F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Problem statement</w:t>
      </w:r>
    </w:p>
    <w:p w14:paraId="0DDCFDE8" w14:textId="14650CE7" w:rsidR="00173A8F" w:rsidRDefault="00173A8F" w:rsidP="00173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Conversion of a number from base b to base h, where </w:t>
      </w:r>
      <w:r>
        <w:rPr>
          <w:rFonts w:ascii="Times New Roman" w:hAnsi="Times New Roman" w:cs="Times New Roman"/>
        </w:rPr>
        <w:t>both b and h are multiples of 2.</w:t>
      </w:r>
      <w:r w:rsidR="00E83DFB">
        <w:rPr>
          <w:rFonts w:ascii="Times New Roman" w:hAnsi="Times New Roman" w:cs="Times New Roman"/>
        </w:rPr>
        <w:t xml:space="preserve"> Using rapid conversions.</w:t>
      </w:r>
    </w:p>
    <w:p w14:paraId="72056E17" w14:textId="77777777" w:rsidR="00173A8F" w:rsidRPr="00D414AA" w:rsidRDefault="00173A8F" w:rsidP="00173A8F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 xml:space="preserve">The used algorithm </w:t>
      </w:r>
    </w:p>
    <w:p w14:paraId="7C305FBB" w14:textId="0B0FDD4C" w:rsidR="00173A8F" w:rsidRDefault="00173A8F" w:rsidP="00173A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decide how many digits to take from source base and </w:t>
      </w:r>
      <w:r w:rsidR="006C619A">
        <w:rPr>
          <w:rFonts w:ascii="Times New Roman" w:hAnsi="Times New Roman" w:cs="Times New Roman"/>
        </w:rPr>
        <w:t>to how many digits they correspond to in the destination base:</w:t>
      </w:r>
    </w:p>
    <w:p w14:paraId="7AA9615B" w14:textId="21C1243A" w:rsidR="006C619A" w:rsidRPr="00173A8F" w:rsidRDefault="006C619A" w:rsidP="006C61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b &lt; h,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h</m:t>
            </m:r>
          </m:e>
        </m:func>
      </m:oMath>
      <w:r w:rsidR="001635AB">
        <w:rPr>
          <w:rFonts w:ascii="Times New Roman" w:eastAsiaTheme="minorEastAsia" w:hAnsi="Times New Roman" w:cs="Times New Roman"/>
        </w:rPr>
        <w:t xml:space="preserve"> digits are taken and turned into 1, otherwise, 1 digit is taken and turned into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func>
      </m:oMath>
      <w:r w:rsidR="001635AB">
        <w:rPr>
          <w:rFonts w:ascii="Times New Roman" w:eastAsiaTheme="minorEastAsia" w:hAnsi="Times New Roman" w:cs="Times New Roman"/>
        </w:rPr>
        <w:t xml:space="preserve"> digits</w:t>
      </w:r>
    </w:p>
    <w:p w14:paraId="3C6145B2" w14:textId="77777777" w:rsidR="00173A8F" w:rsidRDefault="00173A8F" w:rsidP="00173A8F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Implementation considerations</w:t>
      </w:r>
    </w:p>
    <w:p w14:paraId="0C57BCCB" w14:textId="3820CFDF" w:rsidR="00173A8F" w:rsidRDefault="00173A8F" w:rsidP="00173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digit/s from base b has/have a correspondent group of digits in base h, if both b and h are from {2, 4, 8, 16}</w:t>
      </w:r>
      <w:r w:rsidR="001635AB">
        <w:rPr>
          <w:rFonts w:ascii="Times New Roman" w:hAnsi="Times New Roman" w:cs="Times New Roman"/>
        </w:rPr>
        <w:t>;</w:t>
      </w:r>
    </w:p>
    <w:p w14:paraId="16F7B67E" w14:textId="2C71D1A2" w:rsidR="001635AB" w:rsidRPr="00173A8F" w:rsidRDefault="001635AB" w:rsidP="00173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appending groups of digits, there needs to be a condition for filler 0’s to the left.</w:t>
      </w:r>
    </w:p>
    <w:p w14:paraId="07BBD80B" w14:textId="77777777" w:rsidR="00173A8F" w:rsidRDefault="00173A8F" w:rsidP="00173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A-F cannot be interpreted as digits in python, the numbers will be handled as strings;</w:t>
      </w:r>
    </w:p>
    <w:p w14:paraId="4C5BC52F" w14:textId="77777777" w:rsidR="00173A8F" w:rsidRPr="00173A8F" w:rsidRDefault="00173A8F" w:rsidP="00173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iteration, the obtained result needs to be added to the left of the previous result.</w:t>
      </w:r>
    </w:p>
    <w:p w14:paraId="6E4EFEEA" w14:textId="77777777" w:rsidR="00173A8F" w:rsidRPr="00173A8F" w:rsidRDefault="00173A8F" w:rsidP="00173A8F"/>
    <w:p w14:paraId="3471202B" w14:textId="52845999" w:rsidR="00290A2B" w:rsidRDefault="00290A2B" w:rsidP="00290A2B">
      <w:pPr>
        <w:pStyle w:val="Heading2"/>
        <w:rPr>
          <w:rFonts w:ascii="Times New Roman" w:hAnsi="Times New Roman" w:cs="Times New Roman"/>
        </w:rPr>
      </w:pPr>
      <w:bookmarkStart w:id="8" w:name="_Toc121689339"/>
      <w:r w:rsidRPr="00290A2B">
        <w:rPr>
          <w:rFonts w:ascii="Times New Roman" w:hAnsi="Times New Roman" w:cs="Times New Roman"/>
        </w:rPr>
        <w:t>Intermediate base conversion</w:t>
      </w:r>
      <w:bookmarkEnd w:id="8"/>
    </w:p>
    <w:p w14:paraId="2EFFD8FE" w14:textId="77777777" w:rsidR="00E83DFB" w:rsidRPr="00D414AA" w:rsidRDefault="00E83DFB" w:rsidP="00E83DFB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Problem statement</w:t>
      </w:r>
    </w:p>
    <w:p w14:paraId="28344CD6" w14:textId="2F60228F" w:rsidR="00E83DFB" w:rsidRDefault="00E83DFB" w:rsidP="00E83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Conversion of a number from base b to base h</w:t>
      </w:r>
      <w:r>
        <w:rPr>
          <w:rFonts w:ascii="Times New Roman" w:hAnsi="Times New Roman" w:cs="Times New Roman"/>
        </w:rPr>
        <w:t>. Using an intermediate base.</w:t>
      </w:r>
    </w:p>
    <w:p w14:paraId="797468EF" w14:textId="77777777" w:rsidR="00E83DFB" w:rsidRPr="00D414AA" w:rsidRDefault="00E83DFB" w:rsidP="00E83DFB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 xml:space="preserve">The used algorithm </w:t>
      </w:r>
    </w:p>
    <w:p w14:paraId="01EA85B3" w14:textId="77777777" w:rsidR="00E83DFB" w:rsidRPr="00E83DFB" w:rsidRDefault="00E83DFB" w:rsidP="00E83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83DFB">
        <w:rPr>
          <w:rFonts w:ascii="Times New Roman" w:hAnsi="Times New Roman" w:cs="Times New Roman"/>
        </w:rPr>
        <w:t>We receive the number, the source base and the destination base.</w:t>
      </w:r>
    </w:p>
    <w:p w14:paraId="37725D51" w14:textId="151C97AC" w:rsidR="00E83DFB" w:rsidRDefault="00E83DFB" w:rsidP="00E83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the number from the source base to base 10.</w:t>
      </w:r>
    </w:p>
    <w:p w14:paraId="04F367D9" w14:textId="285E163F" w:rsidR="00E83DFB" w:rsidRPr="00E83DFB" w:rsidRDefault="00E83DFB" w:rsidP="00E83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the number from </w:t>
      </w:r>
      <w:r>
        <w:rPr>
          <w:rFonts w:ascii="Times New Roman" w:hAnsi="Times New Roman" w:cs="Times New Roman"/>
        </w:rPr>
        <w:t>base 10 to the destination base</w:t>
      </w:r>
      <w:r>
        <w:rPr>
          <w:rFonts w:ascii="Times New Roman" w:hAnsi="Times New Roman" w:cs="Times New Roman"/>
        </w:rPr>
        <w:t>.</w:t>
      </w:r>
    </w:p>
    <w:p w14:paraId="3972C9B6" w14:textId="77777777" w:rsidR="00E83DFB" w:rsidRDefault="00E83DFB" w:rsidP="00E83DFB">
      <w:pPr>
        <w:rPr>
          <w:rFonts w:ascii="Times New Roman" w:hAnsi="Times New Roman" w:cs="Times New Roman"/>
          <w:u w:val="single"/>
        </w:rPr>
      </w:pPr>
      <w:r w:rsidRPr="00D414AA">
        <w:rPr>
          <w:rFonts w:ascii="Times New Roman" w:hAnsi="Times New Roman" w:cs="Times New Roman"/>
          <w:u w:val="single"/>
        </w:rPr>
        <w:t>Implementation considerations</w:t>
      </w:r>
    </w:p>
    <w:p w14:paraId="03B12A6E" w14:textId="5232A43C" w:rsidR="00E83DFB" w:rsidRDefault="00E83DFB" w:rsidP="00E83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conversion method used was substitution method.</w:t>
      </w:r>
    </w:p>
    <w:p w14:paraId="3A6E27F6" w14:textId="5DAAB844" w:rsidR="00E83DFB" w:rsidRPr="00E83DFB" w:rsidRDefault="00E83DFB" w:rsidP="00E83DFB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Since A-F cannot be interpreted as digits in python, the numbers will be handled as strings</w:t>
      </w:r>
      <w:r>
        <w:rPr>
          <w:rFonts w:ascii="Times New Roman" w:hAnsi="Times New Roman" w:cs="Times New Roman"/>
        </w:rPr>
        <w:t>.</w:t>
      </w:r>
    </w:p>
    <w:sectPr w:rsidR="00E83DFB" w:rsidRPr="00E83D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33C6" w14:textId="77777777" w:rsidR="00805DE2" w:rsidRDefault="00805DE2" w:rsidP="00AA59A4">
      <w:pPr>
        <w:spacing w:after="0" w:line="240" w:lineRule="auto"/>
      </w:pPr>
      <w:r>
        <w:separator/>
      </w:r>
    </w:p>
  </w:endnote>
  <w:endnote w:type="continuationSeparator" w:id="0">
    <w:p w14:paraId="708DF7A2" w14:textId="77777777" w:rsidR="00805DE2" w:rsidRDefault="00805DE2" w:rsidP="00AA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D46D" w14:textId="77777777" w:rsidR="00805DE2" w:rsidRDefault="00805DE2" w:rsidP="00AA59A4">
      <w:pPr>
        <w:spacing w:after="0" w:line="240" w:lineRule="auto"/>
      </w:pPr>
      <w:r>
        <w:separator/>
      </w:r>
    </w:p>
  </w:footnote>
  <w:footnote w:type="continuationSeparator" w:id="0">
    <w:p w14:paraId="586A3A22" w14:textId="77777777" w:rsidR="00805DE2" w:rsidRDefault="00805DE2" w:rsidP="00AA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596B" w14:textId="483CA7FF" w:rsidR="00AA59A4" w:rsidRPr="00AA59A4" w:rsidRDefault="00AA59A4">
    <w:pPr>
      <w:pStyle w:val="Header"/>
      <w:rPr>
        <w:rFonts w:ascii="Times New Roman" w:hAnsi="Times New Roman" w:cs="Times New Roman"/>
      </w:rPr>
    </w:pPr>
    <w:r w:rsidRPr="00AA59A4">
      <w:rPr>
        <w:rFonts w:ascii="Times New Roman" w:hAnsi="Times New Roman" w:cs="Times New Roman"/>
      </w:rPr>
      <w:t>Group 915</w:t>
    </w:r>
    <w:r w:rsidRPr="00AA59A4">
      <w:rPr>
        <w:rFonts w:ascii="Times New Roman" w:hAnsi="Times New Roman" w:cs="Times New Roman"/>
      </w:rPr>
      <w:tab/>
    </w:r>
    <w:r w:rsidRPr="00AA59A4">
      <w:rPr>
        <w:rFonts w:ascii="Times New Roman" w:hAnsi="Times New Roman" w:cs="Times New Roman"/>
      </w:rPr>
      <w:tab/>
      <w:t>Micu Alexia-Claudia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1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92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CC06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206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0C14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1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A607BA"/>
    <w:multiLevelType w:val="hybridMultilevel"/>
    <w:tmpl w:val="17F8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B0A1F"/>
    <w:multiLevelType w:val="hybridMultilevel"/>
    <w:tmpl w:val="096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02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530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BC2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9D6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5939052">
    <w:abstractNumId w:val="8"/>
  </w:num>
  <w:num w:numId="2" w16cid:durableId="510491135">
    <w:abstractNumId w:val="12"/>
  </w:num>
  <w:num w:numId="3" w16cid:durableId="1587765674">
    <w:abstractNumId w:val="5"/>
  </w:num>
  <w:num w:numId="4" w16cid:durableId="88475468">
    <w:abstractNumId w:val="7"/>
  </w:num>
  <w:num w:numId="5" w16cid:durableId="1283075385">
    <w:abstractNumId w:val="4"/>
  </w:num>
  <w:num w:numId="6" w16cid:durableId="1574662568">
    <w:abstractNumId w:val="2"/>
  </w:num>
  <w:num w:numId="7" w16cid:durableId="676277167">
    <w:abstractNumId w:val="1"/>
  </w:num>
  <w:num w:numId="8" w16cid:durableId="2006544517">
    <w:abstractNumId w:val="11"/>
  </w:num>
  <w:num w:numId="9" w16cid:durableId="664358525">
    <w:abstractNumId w:val="9"/>
  </w:num>
  <w:num w:numId="10" w16cid:durableId="419106245">
    <w:abstractNumId w:val="0"/>
  </w:num>
  <w:num w:numId="11" w16cid:durableId="904487902">
    <w:abstractNumId w:val="6"/>
  </w:num>
  <w:num w:numId="12" w16cid:durableId="624458733">
    <w:abstractNumId w:val="3"/>
  </w:num>
  <w:num w:numId="13" w16cid:durableId="50345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A4"/>
    <w:rsid w:val="001635AB"/>
    <w:rsid w:val="00173A8F"/>
    <w:rsid w:val="00290A2B"/>
    <w:rsid w:val="00530763"/>
    <w:rsid w:val="00552EB3"/>
    <w:rsid w:val="006832B3"/>
    <w:rsid w:val="006C619A"/>
    <w:rsid w:val="00805DE2"/>
    <w:rsid w:val="00AA59A4"/>
    <w:rsid w:val="00AC3DBC"/>
    <w:rsid w:val="00D414AA"/>
    <w:rsid w:val="00E13FFD"/>
    <w:rsid w:val="00E41AAE"/>
    <w:rsid w:val="00E8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A305"/>
  <w15:chartTrackingRefBased/>
  <w15:docId w15:val="{2C4DF505-2D9C-4C87-B910-ED859C0C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DFB"/>
  </w:style>
  <w:style w:type="paragraph" w:styleId="Heading1">
    <w:name w:val="heading 1"/>
    <w:basedOn w:val="Normal"/>
    <w:next w:val="Normal"/>
    <w:link w:val="Heading1Char"/>
    <w:uiPriority w:val="9"/>
    <w:qFormat/>
    <w:rsid w:val="00290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9A4"/>
  </w:style>
  <w:style w:type="paragraph" w:styleId="Footer">
    <w:name w:val="footer"/>
    <w:basedOn w:val="Normal"/>
    <w:link w:val="FooterChar"/>
    <w:uiPriority w:val="99"/>
    <w:unhideWhenUsed/>
    <w:rsid w:val="00AA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9A4"/>
  </w:style>
  <w:style w:type="paragraph" w:styleId="NormalWeb">
    <w:name w:val="Normal (Web)"/>
    <w:basedOn w:val="Normal"/>
    <w:uiPriority w:val="99"/>
    <w:semiHidden/>
    <w:unhideWhenUsed/>
    <w:rsid w:val="00AA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90A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0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0A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0A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4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3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Micu</dc:creator>
  <cp:keywords/>
  <dc:description/>
  <cp:lastModifiedBy>Claudia Micu</cp:lastModifiedBy>
  <cp:revision>2</cp:revision>
  <dcterms:created xsi:type="dcterms:W3CDTF">2022-12-11T19:59:00Z</dcterms:created>
  <dcterms:modified xsi:type="dcterms:W3CDTF">2022-12-11T21:51:00Z</dcterms:modified>
</cp:coreProperties>
</file>