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Lines="100" w:afterLines="100"/>
        <w:ind w:left="0" w:leftChars="0" w:firstLine="0" w:firstLineChars="0"/>
        <w:rPr>
          <w:b/>
          <w:sz w:val="44"/>
          <w:szCs w:val="44"/>
        </w:rPr>
      </w:pPr>
      <w:r>
        <w:rPr>
          <w:b/>
          <w:sz w:val="44"/>
          <w:szCs w:val="44"/>
        </w:rPr>
        <w:drawing>
          <wp:anchor distT="0" distB="0" distL="114300" distR="114300" simplePos="0" relativeHeight="251659264" behindDoc="0" locked="0" layoutInCell="1" allowOverlap="1">
            <wp:simplePos x="0" y="0"/>
            <wp:positionH relativeFrom="column">
              <wp:posOffset>-1156335</wp:posOffset>
            </wp:positionH>
            <wp:positionV relativeFrom="paragraph">
              <wp:posOffset>-923925</wp:posOffset>
            </wp:positionV>
            <wp:extent cx="7640955" cy="1638935"/>
            <wp:effectExtent l="19050" t="0" r="0" b="0"/>
            <wp:wrapNone/>
            <wp:docPr id="2" name="图片 1"/>
            <wp:cNvGraphicFramePr/>
            <a:graphic xmlns:a="http://schemas.openxmlformats.org/drawingml/2006/main">
              <a:graphicData uri="http://schemas.openxmlformats.org/drawingml/2006/picture">
                <pic:pic xmlns:pic="http://schemas.openxmlformats.org/drawingml/2006/picture">
                  <pic:nvPicPr>
                    <pic:cNvPr id="2" name="图片 1"/>
                    <pic:cNvPicPr/>
                  </pic:nvPicPr>
                  <pic:blipFill>
                    <a:blip r:embed="rId15" cstate="print"/>
                    <a:srcRect t="7031"/>
                    <a:stretch>
                      <a:fillRect/>
                    </a:stretch>
                  </pic:blipFill>
                  <pic:spPr>
                    <a:xfrm>
                      <a:off x="0" y="0"/>
                      <a:ext cx="7641207" cy="1639019"/>
                    </a:xfrm>
                    <a:prstGeom prst="rect">
                      <a:avLst/>
                    </a:prstGeom>
                    <a:noFill/>
                    <a:ln>
                      <a:noFill/>
                      <a:prstDash val="solid"/>
                    </a:ln>
                  </pic:spPr>
                </pic:pic>
              </a:graphicData>
            </a:graphic>
          </wp:anchor>
        </w:drawing>
      </w:r>
    </w:p>
    <w:p>
      <w:pPr>
        <w:pStyle w:val="99"/>
        <w:ind w:left="3840"/>
      </w:pPr>
      <w:r>
        <w:drawing>
          <wp:anchor distT="0" distB="0" distL="114300" distR="114300" simplePos="0" relativeHeight="251661312" behindDoc="0" locked="0" layoutInCell="1" allowOverlap="1">
            <wp:simplePos x="0" y="0"/>
            <wp:positionH relativeFrom="column">
              <wp:posOffset>-390525</wp:posOffset>
            </wp:positionH>
            <wp:positionV relativeFrom="paragraph">
              <wp:posOffset>14605</wp:posOffset>
            </wp:positionV>
            <wp:extent cx="2588895" cy="1550035"/>
            <wp:effectExtent l="19050" t="0" r="1905" b="0"/>
            <wp:wrapSquare wrapText="bothSides"/>
            <wp:docPr id="4" name="图片 3" descr="大运标志"/>
            <wp:cNvGraphicFramePr/>
            <a:graphic xmlns:a="http://schemas.openxmlformats.org/drawingml/2006/main">
              <a:graphicData uri="http://schemas.openxmlformats.org/drawingml/2006/picture">
                <pic:pic xmlns:pic="http://schemas.openxmlformats.org/drawingml/2006/picture">
                  <pic:nvPicPr>
                    <pic:cNvPr id="4" name="图片 3" descr="大运标志"/>
                    <pic:cNvPicPr/>
                  </pic:nvPicPr>
                  <pic:blipFill>
                    <a:blip r:embed="rId16" cstate="print"/>
                    <a:srcRect/>
                    <a:stretch>
                      <a:fillRect/>
                    </a:stretch>
                  </pic:blipFill>
                  <pic:spPr>
                    <a:xfrm>
                      <a:off x="0" y="0"/>
                      <a:ext cx="2588895" cy="1550035"/>
                    </a:xfrm>
                    <a:prstGeom prst="rect">
                      <a:avLst/>
                    </a:prstGeom>
                    <a:noFill/>
                    <a:ln>
                      <a:noFill/>
                      <a:prstDash val="solid"/>
                    </a:ln>
                  </pic:spPr>
                </pic:pic>
              </a:graphicData>
            </a:graphic>
          </wp:anchor>
        </w:drawing>
      </w:r>
    </w:p>
    <w:p>
      <w:pPr>
        <w:pStyle w:val="102"/>
      </w:pPr>
      <w:r>
        <w:t xml:space="preserve">内部资料 </w:t>
      </w:r>
      <w:r>
        <w:rPr>
          <w:rFonts w:hint="eastAsia"/>
        </w:rPr>
        <w:t>严格</w:t>
      </w:r>
      <w:r>
        <w:t>扩散</w:t>
      </w:r>
    </w:p>
    <w:p>
      <w:pPr>
        <w:pStyle w:val="99"/>
      </w:pPr>
    </w:p>
    <w:p>
      <w:pPr>
        <w:pStyle w:val="99"/>
      </w:pPr>
    </w:p>
    <w:p>
      <w:pPr>
        <w:pStyle w:val="99"/>
      </w:pPr>
    </w:p>
    <w:p>
      <w:pPr>
        <w:pStyle w:val="99"/>
      </w:pPr>
    </w:p>
    <w:p>
      <w:pPr>
        <w:pStyle w:val="99"/>
      </w:pPr>
    </w:p>
    <w:p>
      <w:pPr>
        <w:pStyle w:val="99"/>
      </w:pPr>
    </w:p>
    <w:p>
      <w:pPr>
        <w:pStyle w:val="99"/>
      </w:pPr>
    </w:p>
    <w:p>
      <w:pPr>
        <w:pStyle w:val="99"/>
      </w:pPr>
    </w:p>
    <w:p>
      <w:pPr>
        <w:pStyle w:val="99"/>
      </w:pPr>
    </w:p>
    <w:p>
      <w:pPr>
        <w:pStyle w:val="99"/>
      </w:pPr>
    </w:p>
    <w:p>
      <w:pPr>
        <w:pStyle w:val="99"/>
      </w:pPr>
    </w:p>
    <w:p>
      <w:pPr>
        <w:pStyle w:val="100"/>
      </w:pPr>
      <w:r>
        <w:rPr>
          <w:rFonts w:hint="eastAsia"/>
        </w:rPr>
        <w:t>营销管理系统技术架构</w:t>
      </w:r>
    </w:p>
    <w:p>
      <w:pPr>
        <w:pStyle w:val="100"/>
      </w:pPr>
      <w:r>
        <w:rPr>
          <w:rFonts w:hint="eastAsia"/>
        </w:rPr>
        <w:t>POC测试方案</w:t>
      </w:r>
    </w:p>
    <w:p>
      <w:pPr>
        <w:pStyle w:val="98"/>
        <w:outlineLvl w:val="0"/>
      </w:pPr>
    </w:p>
    <w:p>
      <w:pPr>
        <w:pStyle w:val="99"/>
      </w:pPr>
    </w:p>
    <w:p>
      <w:pPr>
        <w:pStyle w:val="99"/>
      </w:pPr>
    </w:p>
    <w:p>
      <w:pPr>
        <w:pStyle w:val="99"/>
      </w:pPr>
    </w:p>
    <w:p>
      <w:pPr>
        <w:pStyle w:val="99"/>
      </w:pPr>
    </w:p>
    <w:p>
      <w:pPr>
        <w:pStyle w:val="99"/>
      </w:pPr>
    </w:p>
    <w:p>
      <w:pPr>
        <w:pStyle w:val="99"/>
      </w:pPr>
    </w:p>
    <w:p>
      <w:pPr>
        <w:pStyle w:val="99"/>
      </w:pPr>
    </w:p>
    <w:p>
      <w:pPr>
        <w:pStyle w:val="99"/>
      </w:pPr>
    </w:p>
    <w:p>
      <w:pPr>
        <w:pStyle w:val="99"/>
      </w:pPr>
    </w:p>
    <w:p>
      <w:pPr>
        <w:pStyle w:val="101"/>
      </w:pPr>
      <w:r>
        <w:t>中国南方电网有限责任公司</w:t>
      </w:r>
    </w:p>
    <w:p>
      <w:pPr>
        <w:pStyle w:val="98"/>
      </w:pPr>
      <w:r>
        <w:t>201</w:t>
      </w:r>
      <w:r>
        <w:rPr>
          <w:rFonts w:hint="eastAsia"/>
        </w:rPr>
        <w:t>2</w:t>
      </w:r>
      <w:r>
        <w:t>年</w:t>
      </w:r>
      <w:r>
        <w:rPr>
          <w:rFonts w:hint="eastAsia"/>
        </w:rPr>
        <w:t>7</w:t>
      </w:r>
      <w:r>
        <w:t>月</w:t>
      </w:r>
    </w:p>
    <w:p>
      <w:pPr>
        <w:pStyle w:val="99"/>
        <w:sectPr>
          <w:headerReference r:id="rId3" w:type="default"/>
          <w:type w:val="oddPage"/>
          <w:pgSz w:w="11906" w:h="16838"/>
          <w:pgMar w:top="1440" w:right="1134" w:bottom="1440" w:left="1797" w:header="720" w:footer="992" w:gutter="0"/>
          <w:cols w:space="720" w:num="1"/>
          <w:docGrid w:type="linesAndChars" w:linePitch="344" w:charSpace="0"/>
        </w:sectPr>
      </w:pPr>
    </w:p>
    <w:p>
      <w:pPr>
        <w:pStyle w:val="99"/>
      </w:pPr>
    </w:p>
    <w:p>
      <w:pPr>
        <w:pStyle w:val="98"/>
      </w:pPr>
      <w:r>
        <w:t>文 档 说 明</w:t>
      </w:r>
    </w:p>
    <w:tbl>
      <w:tblPr>
        <w:tblStyle w:val="40"/>
        <w:tblW w:w="8388" w:type="dxa"/>
        <w:jc w:val="center"/>
        <w:tblInd w:w="0" w:type="dxa"/>
        <w:tblLayout w:type="fixed"/>
        <w:tblCellMar>
          <w:top w:w="0" w:type="dxa"/>
          <w:left w:w="10" w:type="dxa"/>
          <w:bottom w:w="0" w:type="dxa"/>
          <w:right w:w="10" w:type="dxa"/>
        </w:tblCellMar>
      </w:tblPr>
      <w:tblGrid>
        <w:gridCol w:w="1548"/>
        <w:gridCol w:w="3522"/>
        <w:gridCol w:w="1417"/>
        <w:gridCol w:w="1901"/>
      </w:tblGrid>
      <w:tr>
        <w:tblPrEx>
          <w:tblLayout w:type="fixed"/>
          <w:tblCellMar>
            <w:top w:w="0" w:type="dxa"/>
            <w:left w:w="10" w:type="dxa"/>
            <w:bottom w:w="0" w:type="dxa"/>
            <w:right w:w="10" w:type="dxa"/>
          </w:tblCellMar>
        </w:tblPrEx>
        <w:trPr>
          <w:trHeight w:val="304" w:hRule="atLeast"/>
          <w:jc w:val="center"/>
        </w:trPr>
        <w:tc>
          <w:tcPr>
            <w:tcW w:w="1548" w:type="dxa"/>
            <w:tcBorders>
              <w:top w:val="single" w:color="000000" w:sz="4" w:space="0"/>
              <w:left w:val="single" w:color="000000" w:sz="4" w:space="0"/>
              <w:bottom w:val="single" w:color="000000" w:sz="6" w:space="0"/>
              <w:right w:val="single" w:color="000000" w:sz="4" w:space="0"/>
            </w:tcBorders>
            <w:shd w:val="clear" w:color="auto" w:fill="F3F3F3"/>
            <w:tcMar>
              <w:top w:w="0" w:type="dxa"/>
              <w:left w:w="108" w:type="dxa"/>
              <w:bottom w:w="0" w:type="dxa"/>
              <w:right w:w="108" w:type="dxa"/>
            </w:tcMar>
          </w:tcPr>
          <w:p>
            <w:pPr>
              <w:pStyle w:val="56"/>
              <w:rPr>
                <w:rFonts w:asciiTheme="minorEastAsia" w:hAnsiTheme="minorEastAsia" w:eastAsiaTheme="minorEastAsia"/>
                <w:sz w:val="21"/>
                <w:szCs w:val="21"/>
              </w:rPr>
            </w:pPr>
            <w:r>
              <w:rPr>
                <w:rFonts w:asciiTheme="minorEastAsia" w:hAnsiTheme="minorEastAsia" w:eastAsiaTheme="minorEastAsia"/>
                <w:sz w:val="21"/>
                <w:szCs w:val="21"/>
              </w:rPr>
              <w:t>文档名称</w:t>
            </w:r>
          </w:p>
        </w:tc>
        <w:tc>
          <w:tcPr>
            <w:tcW w:w="6840" w:type="dxa"/>
            <w:gridSpan w:val="3"/>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pStyle w:val="44"/>
            </w:pPr>
            <w:r>
              <w:rPr>
                <w:rFonts w:hint="eastAsia"/>
              </w:rPr>
              <w:t>营销管理系统技术架构POC测试方案</w:t>
            </w:r>
          </w:p>
        </w:tc>
      </w:tr>
      <w:tr>
        <w:tblPrEx>
          <w:tblLayout w:type="fixed"/>
          <w:tblCellMar>
            <w:top w:w="0" w:type="dxa"/>
            <w:left w:w="10" w:type="dxa"/>
            <w:bottom w:w="0" w:type="dxa"/>
            <w:right w:w="10" w:type="dxa"/>
          </w:tblCellMar>
        </w:tblPrEx>
        <w:trPr>
          <w:jc w:val="center"/>
        </w:trPr>
        <w:tc>
          <w:tcPr>
            <w:tcW w:w="1548" w:type="dxa"/>
            <w:tcBorders>
              <w:top w:val="single" w:color="000000" w:sz="6" w:space="0"/>
              <w:left w:val="single" w:color="000000" w:sz="4" w:space="0"/>
              <w:bottom w:val="single" w:color="000000" w:sz="6" w:space="0"/>
              <w:right w:val="single" w:color="000000" w:sz="6" w:space="0"/>
            </w:tcBorders>
            <w:shd w:val="clear" w:color="auto" w:fill="F3F3F3"/>
            <w:tcMar>
              <w:top w:w="0" w:type="dxa"/>
              <w:left w:w="108" w:type="dxa"/>
              <w:bottom w:w="0" w:type="dxa"/>
              <w:right w:w="108" w:type="dxa"/>
            </w:tcMar>
          </w:tcPr>
          <w:p>
            <w:pPr>
              <w:pStyle w:val="56"/>
              <w:rPr>
                <w:rFonts w:asciiTheme="minorEastAsia" w:hAnsiTheme="minorEastAsia" w:eastAsiaTheme="minorEastAsia"/>
                <w:sz w:val="21"/>
                <w:szCs w:val="21"/>
              </w:rPr>
            </w:pPr>
            <w:r>
              <w:rPr>
                <w:rFonts w:asciiTheme="minorEastAsia" w:hAnsiTheme="minorEastAsia" w:eastAsiaTheme="minorEastAsia"/>
                <w:sz w:val="21"/>
                <w:szCs w:val="21"/>
              </w:rPr>
              <w:t>文档编号</w:t>
            </w:r>
          </w:p>
        </w:tc>
        <w:tc>
          <w:tcPr>
            <w:tcW w:w="3522"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417" w:type="dxa"/>
            <w:tcBorders>
              <w:top w:val="single" w:color="000000" w:sz="6" w:space="0"/>
              <w:left w:val="single" w:color="000000" w:sz="6" w:space="0"/>
              <w:bottom w:val="single" w:color="000000" w:sz="6" w:space="0"/>
              <w:right w:val="single" w:color="000000" w:sz="6" w:space="0"/>
            </w:tcBorders>
            <w:shd w:val="clear" w:color="auto" w:fill="F3F3F3"/>
            <w:tcMar>
              <w:top w:w="0" w:type="dxa"/>
              <w:left w:w="108" w:type="dxa"/>
              <w:bottom w:w="0" w:type="dxa"/>
              <w:right w:w="108" w:type="dxa"/>
            </w:tcMar>
          </w:tcPr>
          <w:p>
            <w:pPr>
              <w:pStyle w:val="56"/>
              <w:rPr>
                <w:rFonts w:asciiTheme="minorEastAsia" w:hAnsiTheme="minorEastAsia" w:eastAsiaTheme="minorEastAsia"/>
                <w:sz w:val="21"/>
                <w:szCs w:val="21"/>
              </w:rPr>
            </w:pPr>
            <w:r>
              <w:rPr>
                <w:rFonts w:asciiTheme="minorEastAsia" w:hAnsiTheme="minorEastAsia" w:eastAsiaTheme="minorEastAsia"/>
                <w:sz w:val="21"/>
                <w:szCs w:val="21"/>
              </w:rPr>
              <w:t>文档版本</w:t>
            </w:r>
          </w:p>
        </w:tc>
        <w:tc>
          <w:tcPr>
            <w:tcW w:w="1901" w:type="dxa"/>
            <w:tcBorders>
              <w:top w:val="single" w:color="000000" w:sz="6" w:space="0"/>
              <w:left w:val="single" w:color="000000" w:sz="6" w:space="0"/>
              <w:bottom w:val="single" w:color="000000" w:sz="6" w:space="0"/>
              <w:right w:val="single" w:color="000000" w:sz="4" w:space="0"/>
            </w:tcBorders>
            <w:shd w:val="clear" w:color="auto" w:fill="auto"/>
            <w:tcMar>
              <w:top w:w="0" w:type="dxa"/>
              <w:left w:w="108" w:type="dxa"/>
              <w:bottom w:w="0" w:type="dxa"/>
              <w:right w:w="108" w:type="dxa"/>
            </w:tcMar>
          </w:tcPr>
          <w:p>
            <w:pPr>
              <w:pStyle w:val="44"/>
            </w:pPr>
            <w:r>
              <w:rPr>
                <w:rFonts w:hint="eastAsia"/>
              </w:rPr>
              <w:t>0</w:t>
            </w:r>
            <w:r>
              <w:t>.</w:t>
            </w:r>
            <w:r>
              <w:rPr>
                <w:rFonts w:hint="eastAsia"/>
              </w:rPr>
              <w:t>1.0</w:t>
            </w:r>
          </w:p>
        </w:tc>
      </w:tr>
      <w:tr>
        <w:tblPrEx>
          <w:tblLayout w:type="fixed"/>
          <w:tblCellMar>
            <w:top w:w="0" w:type="dxa"/>
            <w:left w:w="10" w:type="dxa"/>
            <w:bottom w:w="0" w:type="dxa"/>
            <w:right w:w="10" w:type="dxa"/>
          </w:tblCellMar>
        </w:tblPrEx>
        <w:trPr>
          <w:jc w:val="center"/>
        </w:trPr>
        <w:tc>
          <w:tcPr>
            <w:tcW w:w="1548" w:type="dxa"/>
            <w:tcBorders>
              <w:top w:val="single" w:color="000000" w:sz="6" w:space="0"/>
              <w:left w:val="single" w:color="000000" w:sz="4" w:space="0"/>
              <w:bottom w:val="single" w:color="000000" w:sz="6" w:space="0"/>
              <w:right w:val="single" w:color="000000" w:sz="6" w:space="0"/>
            </w:tcBorders>
            <w:shd w:val="clear" w:color="auto" w:fill="F3F3F3"/>
            <w:tcMar>
              <w:top w:w="0" w:type="dxa"/>
              <w:left w:w="108" w:type="dxa"/>
              <w:bottom w:w="0" w:type="dxa"/>
              <w:right w:w="108" w:type="dxa"/>
            </w:tcMar>
          </w:tcPr>
          <w:p>
            <w:pPr>
              <w:pStyle w:val="56"/>
              <w:rPr>
                <w:rFonts w:asciiTheme="minorEastAsia" w:hAnsiTheme="minorEastAsia" w:eastAsiaTheme="minorEastAsia"/>
                <w:sz w:val="21"/>
                <w:szCs w:val="21"/>
              </w:rPr>
            </w:pPr>
            <w:r>
              <w:rPr>
                <w:rFonts w:asciiTheme="minorEastAsia" w:hAnsiTheme="minorEastAsia" w:eastAsiaTheme="minorEastAsia"/>
                <w:sz w:val="21"/>
                <w:szCs w:val="21"/>
              </w:rPr>
              <w:t>文档密级</w:t>
            </w:r>
          </w:p>
        </w:tc>
        <w:tc>
          <w:tcPr>
            <w:tcW w:w="3522"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417" w:type="dxa"/>
            <w:tcBorders>
              <w:top w:val="single" w:color="000000" w:sz="6" w:space="0"/>
              <w:left w:val="single" w:color="000000" w:sz="6" w:space="0"/>
              <w:bottom w:val="single" w:color="000000" w:sz="6" w:space="0"/>
              <w:right w:val="single" w:color="000000" w:sz="6" w:space="0"/>
            </w:tcBorders>
            <w:shd w:val="clear" w:color="auto" w:fill="F3F3F3"/>
            <w:tcMar>
              <w:top w:w="0" w:type="dxa"/>
              <w:left w:w="108" w:type="dxa"/>
              <w:bottom w:w="0" w:type="dxa"/>
              <w:right w:w="108" w:type="dxa"/>
            </w:tcMar>
          </w:tcPr>
          <w:p>
            <w:pPr>
              <w:pStyle w:val="56"/>
              <w:rPr>
                <w:rFonts w:asciiTheme="minorEastAsia" w:hAnsiTheme="minorEastAsia" w:eastAsiaTheme="minorEastAsia"/>
                <w:sz w:val="21"/>
                <w:szCs w:val="21"/>
              </w:rPr>
            </w:pPr>
            <w:r>
              <w:rPr>
                <w:rFonts w:asciiTheme="minorEastAsia" w:hAnsiTheme="minorEastAsia" w:eastAsiaTheme="minorEastAsia"/>
                <w:sz w:val="21"/>
                <w:szCs w:val="21"/>
              </w:rPr>
              <w:t>内部版本</w:t>
            </w:r>
          </w:p>
        </w:tc>
        <w:tc>
          <w:tcPr>
            <w:tcW w:w="1901" w:type="dxa"/>
            <w:tcBorders>
              <w:top w:val="single" w:color="000000" w:sz="6" w:space="0"/>
              <w:left w:val="single" w:color="000000" w:sz="6" w:space="0"/>
              <w:bottom w:val="single" w:color="000000" w:sz="6" w:space="0"/>
              <w:right w:val="single" w:color="000000" w:sz="4" w:space="0"/>
            </w:tcBorders>
            <w:shd w:val="clear" w:color="auto" w:fill="auto"/>
            <w:tcMar>
              <w:top w:w="0" w:type="dxa"/>
              <w:left w:w="108" w:type="dxa"/>
              <w:bottom w:w="0" w:type="dxa"/>
              <w:right w:w="108" w:type="dxa"/>
            </w:tcMar>
          </w:tcPr>
          <w:p>
            <w:pPr>
              <w:pStyle w:val="44"/>
            </w:pPr>
            <w:r>
              <w:rPr>
                <w:rFonts w:hint="eastAsia"/>
              </w:rPr>
              <w:t>0</w:t>
            </w:r>
            <w:r>
              <w:t>.</w:t>
            </w:r>
            <w:r>
              <w:rPr>
                <w:rFonts w:hint="eastAsia"/>
              </w:rPr>
              <w:t>1</w:t>
            </w:r>
            <w:r>
              <w:t>.</w:t>
            </w:r>
            <w:r>
              <w:rPr>
                <w:rFonts w:hint="eastAsia"/>
              </w:rPr>
              <w:t>1</w:t>
            </w:r>
          </w:p>
        </w:tc>
      </w:tr>
      <w:tr>
        <w:tblPrEx>
          <w:tblLayout w:type="fixed"/>
          <w:tblCellMar>
            <w:top w:w="0" w:type="dxa"/>
            <w:left w:w="10" w:type="dxa"/>
            <w:bottom w:w="0" w:type="dxa"/>
            <w:right w:w="10" w:type="dxa"/>
          </w:tblCellMar>
        </w:tblPrEx>
        <w:trPr>
          <w:jc w:val="center"/>
        </w:trPr>
        <w:tc>
          <w:tcPr>
            <w:tcW w:w="1548" w:type="dxa"/>
            <w:tcBorders>
              <w:top w:val="single" w:color="000000" w:sz="6" w:space="0"/>
              <w:left w:val="single" w:color="000000" w:sz="4" w:space="0"/>
              <w:bottom w:val="single" w:color="000000" w:sz="6" w:space="0"/>
              <w:right w:val="single" w:color="000000" w:sz="6" w:space="0"/>
            </w:tcBorders>
            <w:shd w:val="clear" w:color="auto" w:fill="F3F3F3"/>
            <w:tcMar>
              <w:top w:w="0" w:type="dxa"/>
              <w:left w:w="108" w:type="dxa"/>
              <w:bottom w:w="0" w:type="dxa"/>
              <w:right w:w="108" w:type="dxa"/>
            </w:tcMar>
          </w:tcPr>
          <w:p>
            <w:pPr>
              <w:pStyle w:val="56"/>
              <w:rPr>
                <w:rFonts w:asciiTheme="minorEastAsia" w:hAnsiTheme="minorEastAsia" w:eastAsiaTheme="minorEastAsia"/>
                <w:sz w:val="21"/>
                <w:szCs w:val="21"/>
              </w:rPr>
            </w:pPr>
            <w:r>
              <w:rPr>
                <w:rFonts w:asciiTheme="minorEastAsia" w:hAnsiTheme="minorEastAsia" w:eastAsiaTheme="minorEastAsia"/>
                <w:sz w:val="21"/>
                <w:szCs w:val="21"/>
              </w:rPr>
              <w:t>文档类型</w:t>
            </w:r>
          </w:p>
        </w:tc>
        <w:tc>
          <w:tcPr>
            <w:tcW w:w="6840" w:type="dxa"/>
            <w:gridSpan w:val="3"/>
            <w:tcBorders>
              <w:top w:val="single" w:color="000000" w:sz="6" w:space="0"/>
              <w:left w:val="single" w:color="000000" w:sz="6" w:space="0"/>
              <w:bottom w:val="single" w:color="000000" w:sz="6" w:space="0"/>
              <w:right w:val="single" w:color="000000" w:sz="4" w:space="0"/>
            </w:tcBorders>
            <w:shd w:val="clear" w:color="auto" w:fill="auto"/>
            <w:tcMar>
              <w:top w:w="0" w:type="dxa"/>
              <w:left w:w="108" w:type="dxa"/>
              <w:bottom w:w="0" w:type="dxa"/>
              <w:right w:w="108" w:type="dxa"/>
            </w:tcMar>
          </w:tcPr>
          <w:p>
            <w:pPr>
              <w:pStyle w:val="44"/>
            </w:pPr>
            <w:r>
              <w:t>□原型稿   ■初稿   □送审稿   □</w:t>
            </w:r>
            <w:r>
              <w:rPr>
                <w:rFonts w:hint="eastAsia"/>
              </w:rPr>
              <w:t>征集</w:t>
            </w:r>
            <w:r>
              <w:t>意见稿   □最终稿</w:t>
            </w:r>
          </w:p>
        </w:tc>
      </w:tr>
      <w:tr>
        <w:tblPrEx>
          <w:tblLayout w:type="fixed"/>
          <w:tblCellMar>
            <w:top w:w="0" w:type="dxa"/>
            <w:left w:w="10" w:type="dxa"/>
            <w:bottom w:w="0" w:type="dxa"/>
            <w:right w:w="10" w:type="dxa"/>
          </w:tblCellMar>
        </w:tblPrEx>
        <w:trPr>
          <w:jc w:val="center"/>
        </w:trPr>
        <w:tc>
          <w:tcPr>
            <w:tcW w:w="1548" w:type="dxa"/>
            <w:tcBorders>
              <w:top w:val="single" w:color="000000" w:sz="6" w:space="0"/>
              <w:left w:val="single" w:color="000000" w:sz="4" w:space="0"/>
              <w:bottom w:val="single" w:color="000000" w:sz="6" w:space="0"/>
              <w:right w:val="single" w:color="000000" w:sz="6" w:space="0"/>
            </w:tcBorders>
            <w:shd w:val="clear" w:color="auto" w:fill="F3F3F3"/>
            <w:tcMar>
              <w:top w:w="0" w:type="dxa"/>
              <w:left w:w="108" w:type="dxa"/>
              <w:bottom w:w="0" w:type="dxa"/>
              <w:right w:w="108" w:type="dxa"/>
            </w:tcMar>
          </w:tcPr>
          <w:p>
            <w:pPr>
              <w:pStyle w:val="56"/>
              <w:rPr>
                <w:rFonts w:asciiTheme="minorEastAsia" w:hAnsiTheme="minorEastAsia" w:eastAsiaTheme="minorEastAsia"/>
                <w:sz w:val="21"/>
                <w:szCs w:val="21"/>
              </w:rPr>
            </w:pPr>
            <w:r>
              <w:rPr>
                <w:rFonts w:asciiTheme="minorEastAsia" w:hAnsiTheme="minorEastAsia" w:eastAsiaTheme="minorEastAsia"/>
                <w:sz w:val="21"/>
                <w:szCs w:val="21"/>
              </w:rPr>
              <w:t>文档编制</w:t>
            </w:r>
          </w:p>
        </w:tc>
        <w:tc>
          <w:tcPr>
            <w:tcW w:w="3522"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r>
              <w:rPr>
                <w:rFonts w:hint="eastAsia"/>
              </w:rPr>
              <w:t>技术架构小组</w:t>
            </w:r>
          </w:p>
        </w:tc>
        <w:tc>
          <w:tcPr>
            <w:tcW w:w="1417" w:type="dxa"/>
            <w:tcBorders>
              <w:top w:val="single" w:color="000000" w:sz="6" w:space="0"/>
              <w:left w:val="single" w:color="000000" w:sz="6" w:space="0"/>
              <w:bottom w:val="single" w:color="000000" w:sz="6" w:space="0"/>
              <w:right w:val="single" w:color="000000" w:sz="6" w:space="0"/>
            </w:tcBorders>
            <w:shd w:val="clear" w:color="auto" w:fill="F3F3F3"/>
            <w:tcMar>
              <w:top w:w="0" w:type="dxa"/>
              <w:left w:w="108" w:type="dxa"/>
              <w:bottom w:w="0" w:type="dxa"/>
              <w:right w:w="108" w:type="dxa"/>
            </w:tcMar>
          </w:tcPr>
          <w:p>
            <w:pPr>
              <w:pStyle w:val="56"/>
              <w:rPr>
                <w:rFonts w:asciiTheme="minorEastAsia" w:hAnsiTheme="minorEastAsia" w:eastAsiaTheme="minorEastAsia"/>
                <w:sz w:val="21"/>
                <w:szCs w:val="21"/>
              </w:rPr>
            </w:pPr>
            <w:r>
              <w:rPr>
                <w:rFonts w:asciiTheme="minorEastAsia" w:hAnsiTheme="minorEastAsia" w:eastAsiaTheme="minorEastAsia"/>
                <w:sz w:val="21"/>
                <w:szCs w:val="21"/>
              </w:rPr>
              <w:t>编制时间</w:t>
            </w:r>
          </w:p>
        </w:tc>
        <w:tc>
          <w:tcPr>
            <w:tcW w:w="1901" w:type="dxa"/>
            <w:tcBorders>
              <w:top w:val="single" w:color="000000" w:sz="6" w:space="0"/>
              <w:left w:val="single" w:color="000000" w:sz="6" w:space="0"/>
              <w:bottom w:val="single" w:color="000000" w:sz="6" w:space="0"/>
              <w:right w:val="single" w:color="000000" w:sz="4" w:space="0"/>
            </w:tcBorders>
            <w:shd w:val="clear" w:color="auto" w:fill="auto"/>
            <w:tcMar>
              <w:top w:w="0" w:type="dxa"/>
              <w:left w:w="108" w:type="dxa"/>
              <w:bottom w:w="0" w:type="dxa"/>
              <w:right w:w="108" w:type="dxa"/>
            </w:tcMar>
          </w:tcPr>
          <w:p>
            <w:pPr>
              <w:pStyle w:val="44"/>
            </w:pPr>
            <w:r>
              <w:t>201</w:t>
            </w:r>
            <w:r>
              <w:rPr>
                <w:rFonts w:hint="eastAsia"/>
              </w:rPr>
              <w:t>2</w:t>
            </w:r>
            <w:r>
              <w:t>-0</w:t>
            </w:r>
            <w:r>
              <w:rPr>
                <w:rFonts w:hint="eastAsia"/>
              </w:rPr>
              <w:t>7</w:t>
            </w:r>
            <w:r>
              <w:t>-</w:t>
            </w:r>
            <w:r>
              <w:rPr>
                <w:rFonts w:hint="eastAsia"/>
              </w:rPr>
              <w:t>18</w:t>
            </w:r>
          </w:p>
        </w:tc>
      </w:tr>
      <w:tr>
        <w:tblPrEx>
          <w:tblLayout w:type="fixed"/>
          <w:tblCellMar>
            <w:top w:w="0" w:type="dxa"/>
            <w:left w:w="10" w:type="dxa"/>
            <w:bottom w:w="0" w:type="dxa"/>
            <w:right w:w="10" w:type="dxa"/>
          </w:tblCellMar>
        </w:tblPrEx>
        <w:trPr>
          <w:jc w:val="center"/>
        </w:trPr>
        <w:tc>
          <w:tcPr>
            <w:tcW w:w="1548" w:type="dxa"/>
            <w:tcBorders>
              <w:top w:val="single" w:color="000000" w:sz="6" w:space="0"/>
              <w:left w:val="single" w:color="000000" w:sz="4" w:space="0"/>
              <w:bottom w:val="single" w:color="000000" w:sz="6" w:space="0"/>
              <w:right w:val="single" w:color="000000" w:sz="6" w:space="0"/>
            </w:tcBorders>
            <w:shd w:val="clear" w:color="auto" w:fill="F3F3F3"/>
            <w:tcMar>
              <w:top w:w="0" w:type="dxa"/>
              <w:left w:w="108" w:type="dxa"/>
              <w:bottom w:w="0" w:type="dxa"/>
              <w:right w:w="108" w:type="dxa"/>
            </w:tcMar>
          </w:tcPr>
          <w:p>
            <w:pPr>
              <w:pStyle w:val="56"/>
              <w:rPr>
                <w:rFonts w:asciiTheme="minorEastAsia" w:hAnsiTheme="minorEastAsia" w:eastAsiaTheme="minorEastAsia"/>
                <w:sz w:val="21"/>
                <w:szCs w:val="21"/>
              </w:rPr>
            </w:pPr>
            <w:r>
              <w:rPr>
                <w:rFonts w:asciiTheme="minorEastAsia" w:hAnsiTheme="minorEastAsia" w:eastAsiaTheme="minorEastAsia"/>
                <w:sz w:val="21"/>
                <w:szCs w:val="21"/>
              </w:rPr>
              <w:t>文档审核</w:t>
            </w:r>
          </w:p>
        </w:tc>
        <w:tc>
          <w:tcPr>
            <w:tcW w:w="3522"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417" w:type="dxa"/>
            <w:tcBorders>
              <w:top w:val="single" w:color="000000" w:sz="6" w:space="0"/>
              <w:left w:val="single" w:color="000000" w:sz="6" w:space="0"/>
              <w:bottom w:val="single" w:color="000000" w:sz="6" w:space="0"/>
              <w:right w:val="single" w:color="000000" w:sz="6" w:space="0"/>
            </w:tcBorders>
            <w:shd w:val="clear" w:color="auto" w:fill="F3F3F3"/>
            <w:tcMar>
              <w:top w:w="0" w:type="dxa"/>
              <w:left w:w="108" w:type="dxa"/>
              <w:bottom w:w="0" w:type="dxa"/>
              <w:right w:w="108" w:type="dxa"/>
            </w:tcMar>
          </w:tcPr>
          <w:p>
            <w:pPr>
              <w:pStyle w:val="56"/>
              <w:rPr>
                <w:rFonts w:asciiTheme="minorEastAsia" w:hAnsiTheme="minorEastAsia" w:eastAsiaTheme="minorEastAsia"/>
                <w:sz w:val="21"/>
                <w:szCs w:val="21"/>
              </w:rPr>
            </w:pPr>
            <w:r>
              <w:rPr>
                <w:rFonts w:asciiTheme="minorEastAsia" w:hAnsiTheme="minorEastAsia" w:eastAsiaTheme="minorEastAsia"/>
                <w:sz w:val="21"/>
                <w:szCs w:val="21"/>
              </w:rPr>
              <w:t>审核时间</w:t>
            </w:r>
          </w:p>
        </w:tc>
        <w:tc>
          <w:tcPr>
            <w:tcW w:w="1901" w:type="dxa"/>
            <w:tcBorders>
              <w:top w:val="single" w:color="000000" w:sz="6" w:space="0"/>
              <w:left w:val="single" w:color="000000" w:sz="6" w:space="0"/>
              <w:bottom w:val="single" w:color="000000" w:sz="6" w:space="0"/>
              <w:right w:val="single" w:color="000000" w:sz="4" w:space="0"/>
            </w:tcBorders>
            <w:shd w:val="clear" w:color="auto" w:fill="auto"/>
            <w:tcMar>
              <w:top w:w="0" w:type="dxa"/>
              <w:left w:w="108" w:type="dxa"/>
              <w:bottom w:w="0" w:type="dxa"/>
              <w:right w:w="108" w:type="dxa"/>
            </w:tcMar>
          </w:tcPr>
          <w:p>
            <w:pPr>
              <w:pStyle w:val="44"/>
            </w:pPr>
          </w:p>
        </w:tc>
      </w:tr>
      <w:tr>
        <w:tblPrEx>
          <w:tblLayout w:type="fixed"/>
          <w:tblCellMar>
            <w:top w:w="0" w:type="dxa"/>
            <w:left w:w="10" w:type="dxa"/>
            <w:bottom w:w="0" w:type="dxa"/>
            <w:right w:w="10" w:type="dxa"/>
          </w:tblCellMar>
        </w:tblPrEx>
        <w:trPr>
          <w:jc w:val="center"/>
        </w:trPr>
        <w:tc>
          <w:tcPr>
            <w:tcW w:w="1548" w:type="dxa"/>
            <w:tcBorders>
              <w:top w:val="single" w:color="000000" w:sz="6" w:space="0"/>
              <w:left w:val="single" w:color="000000" w:sz="4" w:space="0"/>
              <w:bottom w:val="single" w:color="000000" w:sz="6" w:space="0"/>
              <w:right w:val="single" w:color="000000" w:sz="6" w:space="0"/>
            </w:tcBorders>
            <w:shd w:val="clear" w:color="auto" w:fill="F3F3F3"/>
            <w:tcMar>
              <w:top w:w="0" w:type="dxa"/>
              <w:left w:w="108" w:type="dxa"/>
              <w:bottom w:w="0" w:type="dxa"/>
              <w:right w:w="108" w:type="dxa"/>
            </w:tcMar>
          </w:tcPr>
          <w:p>
            <w:pPr>
              <w:pStyle w:val="56"/>
              <w:rPr>
                <w:rFonts w:asciiTheme="minorEastAsia" w:hAnsiTheme="minorEastAsia" w:eastAsiaTheme="minorEastAsia"/>
                <w:sz w:val="21"/>
                <w:szCs w:val="21"/>
              </w:rPr>
            </w:pPr>
            <w:r>
              <w:rPr>
                <w:rFonts w:asciiTheme="minorEastAsia" w:hAnsiTheme="minorEastAsia" w:eastAsiaTheme="minorEastAsia"/>
                <w:sz w:val="21"/>
                <w:szCs w:val="21"/>
              </w:rPr>
              <w:t>文档审核</w:t>
            </w:r>
          </w:p>
        </w:tc>
        <w:tc>
          <w:tcPr>
            <w:tcW w:w="3522"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417" w:type="dxa"/>
            <w:tcBorders>
              <w:top w:val="single" w:color="000000" w:sz="6" w:space="0"/>
              <w:left w:val="single" w:color="000000" w:sz="6" w:space="0"/>
              <w:bottom w:val="single" w:color="000000" w:sz="6" w:space="0"/>
              <w:right w:val="single" w:color="000000" w:sz="6" w:space="0"/>
            </w:tcBorders>
            <w:shd w:val="clear" w:color="auto" w:fill="F3F3F3"/>
            <w:tcMar>
              <w:top w:w="0" w:type="dxa"/>
              <w:left w:w="108" w:type="dxa"/>
              <w:bottom w:w="0" w:type="dxa"/>
              <w:right w:w="108" w:type="dxa"/>
            </w:tcMar>
          </w:tcPr>
          <w:p>
            <w:pPr>
              <w:pStyle w:val="56"/>
              <w:rPr>
                <w:rFonts w:asciiTheme="minorEastAsia" w:hAnsiTheme="minorEastAsia" w:eastAsiaTheme="minorEastAsia"/>
                <w:sz w:val="21"/>
                <w:szCs w:val="21"/>
              </w:rPr>
            </w:pPr>
            <w:r>
              <w:rPr>
                <w:rFonts w:asciiTheme="minorEastAsia" w:hAnsiTheme="minorEastAsia" w:eastAsiaTheme="minorEastAsia"/>
                <w:sz w:val="21"/>
                <w:szCs w:val="21"/>
              </w:rPr>
              <w:t>审核时间</w:t>
            </w:r>
          </w:p>
        </w:tc>
        <w:tc>
          <w:tcPr>
            <w:tcW w:w="1901" w:type="dxa"/>
            <w:tcBorders>
              <w:top w:val="single" w:color="000000" w:sz="6" w:space="0"/>
              <w:left w:val="single" w:color="000000" w:sz="6" w:space="0"/>
              <w:bottom w:val="single" w:color="000000" w:sz="6" w:space="0"/>
              <w:right w:val="single" w:color="000000" w:sz="4" w:space="0"/>
            </w:tcBorders>
            <w:shd w:val="clear" w:color="auto" w:fill="auto"/>
            <w:tcMar>
              <w:top w:w="0" w:type="dxa"/>
              <w:left w:w="108" w:type="dxa"/>
              <w:bottom w:w="0" w:type="dxa"/>
              <w:right w:w="108" w:type="dxa"/>
            </w:tcMar>
          </w:tcPr>
          <w:p>
            <w:pPr>
              <w:pStyle w:val="44"/>
            </w:pPr>
          </w:p>
        </w:tc>
      </w:tr>
      <w:tr>
        <w:tblPrEx>
          <w:tblLayout w:type="fixed"/>
          <w:tblCellMar>
            <w:top w:w="0" w:type="dxa"/>
            <w:left w:w="10" w:type="dxa"/>
            <w:bottom w:w="0" w:type="dxa"/>
            <w:right w:w="10" w:type="dxa"/>
          </w:tblCellMar>
        </w:tblPrEx>
        <w:trPr>
          <w:jc w:val="center"/>
        </w:trPr>
        <w:tc>
          <w:tcPr>
            <w:tcW w:w="1548" w:type="dxa"/>
            <w:tcBorders>
              <w:top w:val="single" w:color="000000" w:sz="6" w:space="0"/>
              <w:left w:val="single" w:color="000000" w:sz="4" w:space="0"/>
              <w:bottom w:val="single" w:color="000000" w:sz="6" w:space="0"/>
              <w:right w:val="single" w:color="000000" w:sz="6" w:space="0"/>
            </w:tcBorders>
            <w:shd w:val="clear" w:color="auto" w:fill="F3F3F3"/>
            <w:tcMar>
              <w:top w:w="0" w:type="dxa"/>
              <w:left w:w="108" w:type="dxa"/>
              <w:bottom w:w="0" w:type="dxa"/>
              <w:right w:w="108" w:type="dxa"/>
            </w:tcMar>
          </w:tcPr>
          <w:p>
            <w:pPr>
              <w:pStyle w:val="56"/>
              <w:rPr>
                <w:rFonts w:asciiTheme="minorEastAsia" w:hAnsiTheme="minorEastAsia" w:eastAsiaTheme="minorEastAsia"/>
                <w:sz w:val="21"/>
                <w:szCs w:val="21"/>
              </w:rPr>
            </w:pPr>
            <w:r>
              <w:rPr>
                <w:rFonts w:asciiTheme="minorEastAsia" w:hAnsiTheme="minorEastAsia" w:eastAsiaTheme="minorEastAsia"/>
                <w:sz w:val="21"/>
                <w:szCs w:val="21"/>
              </w:rPr>
              <w:t>所属项目</w:t>
            </w:r>
          </w:p>
        </w:tc>
        <w:tc>
          <w:tcPr>
            <w:tcW w:w="3522"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417" w:type="dxa"/>
            <w:tcBorders>
              <w:top w:val="single" w:color="000000" w:sz="6" w:space="0"/>
              <w:left w:val="single" w:color="000000" w:sz="6" w:space="0"/>
              <w:bottom w:val="single" w:color="000000" w:sz="6" w:space="0"/>
              <w:right w:val="single" w:color="000000" w:sz="6" w:space="0"/>
            </w:tcBorders>
            <w:shd w:val="clear" w:color="auto" w:fill="F3F3F3"/>
            <w:tcMar>
              <w:top w:w="0" w:type="dxa"/>
              <w:left w:w="108" w:type="dxa"/>
              <w:bottom w:w="0" w:type="dxa"/>
              <w:right w:w="108" w:type="dxa"/>
            </w:tcMar>
          </w:tcPr>
          <w:p>
            <w:pPr>
              <w:pStyle w:val="56"/>
              <w:rPr>
                <w:rFonts w:asciiTheme="minorEastAsia" w:hAnsiTheme="minorEastAsia" w:eastAsiaTheme="minorEastAsia"/>
                <w:sz w:val="21"/>
                <w:szCs w:val="21"/>
              </w:rPr>
            </w:pPr>
            <w:r>
              <w:rPr>
                <w:rFonts w:asciiTheme="minorEastAsia" w:hAnsiTheme="minorEastAsia" w:eastAsiaTheme="minorEastAsia"/>
                <w:sz w:val="21"/>
                <w:szCs w:val="21"/>
              </w:rPr>
              <w:t>项目编号</w:t>
            </w:r>
          </w:p>
        </w:tc>
        <w:tc>
          <w:tcPr>
            <w:tcW w:w="1901" w:type="dxa"/>
            <w:tcBorders>
              <w:top w:val="single" w:color="000000" w:sz="6" w:space="0"/>
              <w:left w:val="single" w:color="000000" w:sz="6" w:space="0"/>
              <w:bottom w:val="single" w:color="000000" w:sz="6" w:space="0"/>
              <w:right w:val="single" w:color="000000" w:sz="4" w:space="0"/>
            </w:tcBorders>
            <w:shd w:val="clear" w:color="auto" w:fill="auto"/>
            <w:tcMar>
              <w:top w:w="0" w:type="dxa"/>
              <w:left w:w="108" w:type="dxa"/>
              <w:bottom w:w="0" w:type="dxa"/>
              <w:right w:w="108" w:type="dxa"/>
            </w:tcMar>
          </w:tcPr>
          <w:p>
            <w:pPr>
              <w:pStyle w:val="44"/>
            </w:pPr>
          </w:p>
        </w:tc>
      </w:tr>
      <w:tr>
        <w:tblPrEx>
          <w:tblLayout w:type="fixed"/>
          <w:tblCellMar>
            <w:top w:w="0" w:type="dxa"/>
            <w:left w:w="10" w:type="dxa"/>
            <w:bottom w:w="0" w:type="dxa"/>
            <w:right w:w="10" w:type="dxa"/>
          </w:tblCellMar>
        </w:tblPrEx>
        <w:trPr>
          <w:jc w:val="center"/>
        </w:trPr>
        <w:tc>
          <w:tcPr>
            <w:tcW w:w="1548" w:type="dxa"/>
            <w:tcBorders>
              <w:top w:val="single" w:color="000000" w:sz="6" w:space="0"/>
              <w:left w:val="single" w:color="000000" w:sz="4" w:space="0"/>
              <w:bottom w:val="single" w:color="000000" w:sz="4" w:space="0"/>
              <w:right w:val="single" w:color="000000" w:sz="6" w:space="0"/>
            </w:tcBorders>
            <w:shd w:val="clear" w:color="auto" w:fill="F3F3F3"/>
            <w:tcMar>
              <w:top w:w="0" w:type="dxa"/>
              <w:left w:w="108" w:type="dxa"/>
              <w:bottom w:w="0" w:type="dxa"/>
              <w:right w:w="108" w:type="dxa"/>
            </w:tcMar>
          </w:tcPr>
          <w:p>
            <w:pPr>
              <w:pStyle w:val="56"/>
              <w:rPr>
                <w:rFonts w:asciiTheme="minorEastAsia" w:hAnsiTheme="minorEastAsia" w:eastAsiaTheme="minorEastAsia"/>
                <w:sz w:val="21"/>
                <w:szCs w:val="21"/>
              </w:rPr>
            </w:pPr>
            <w:r>
              <w:rPr>
                <w:rFonts w:asciiTheme="minorEastAsia" w:hAnsiTheme="minorEastAsia" w:eastAsiaTheme="minorEastAsia"/>
                <w:sz w:val="21"/>
                <w:szCs w:val="21"/>
              </w:rPr>
              <w:t>文档备注</w:t>
            </w:r>
          </w:p>
        </w:tc>
        <w:tc>
          <w:tcPr>
            <w:tcW w:w="6840" w:type="dxa"/>
            <w:gridSpan w:val="3"/>
            <w:tcBorders>
              <w:top w:val="single" w:color="000000" w:sz="6" w:space="0"/>
              <w:left w:val="single" w:color="000000" w:sz="6" w:space="0"/>
              <w:bottom w:val="single" w:color="000000" w:sz="4" w:space="0"/>
              <w:right w:val="single" w:color="000000" w:sz="4" w:space="0"/>
            </w:tcBorders>
            <w:shd w:val="clear" w:color="auto" w:fill="auto"/>
            <w:tcMar>
              <w:top w:w="0" w:type="dxa"/>
              <w:left w:w="108" w:type="dxa"/>
              <w:bottom w:w="0" w:type="dxa"/>
              <w:right w:w="108" w:type="dxa"/>
            </w:tcMar>
          </w:tcPr>
          <w:p>
            <w:pPr>
              <w:pStyle w:val="44"/>
            </w:pPr>
          </w:p>
        </w:tc>
      </w:tr>
    </w:tbl>
    <w:p>
      <w:pPr>
        <w:pStyle w:val="99"/>
      </w:pPr>
    </w:p>
    <w:p>
      <w:pPr>
        <w:pStyle w:val="98"/>
      </w:pPr>
      <w:r>
        <w:t>修 订 记 录</w:t>
      </w:r>
    </w:p>
    <w:tbl>
      <w:tblPr>
        <w:tblStyle w:val="40"/>
        <w:tblW w:w="8472" w:type="dxa"/>
        <w:jc w:val="center"/>
        <w:tblInd w:w="0" w:type="dxa"/>
        <w:tblLayout w:type="fixed"/>
        <w:tblCellMar>
          <w:top w:w="0" w:type="dxa"/>
          <w:left w:w="10" w:type="dxa"/>
          <w:bottom w:w="0" w:type="dxa"/>
          <w:right w:w="10" w:type="dxa"/>
        </w:tblCellMar>
      </w:tblPr>
      <w:tblGrid>
        <w:gridCol w:w="959"/>
        <w:gridCol w:w="1520"/>
        <w:gridCol w:w="1173"/>
        <w:gridCol w:w="1418"/>
        <w:gridCol w:w="1007"/>
        <w:gridCol w:w="1059"/>
        <w:gridCol w:w="1336"/>
      </w:tblGrid>
      <w:tr>
        <w:tblPrEx>
          <w:tblLayout w:type="fixed"/>
          <w:tblCellMar>
            <w:top w:w="0" w:type="dxa"/>
            <w:left w:w="10" w:type="dxa"/>
            <w:bottom w:w="0" w:type="dxa"/>
            <w:right w:w="10" w:type="dxa"/>
          </w:tblCellMar>
        </w:tblPrEx>
        <w:trPr>
          <w:trHeight w:val="285" w:hRule="atLeast"/>
          <w:jc w:val="center"/>
        </w:trPr>
        <w:tc>
          <w:tcPr>
            <w:tcW w:w="959" w:type="dxa"/>
            <w:tcBorders>
              <w:top w:val="single" w:color="000000" w:sz="4" w:space="0"/>
              <w:left w:val="single" w:color="000000" w:sz="4" w:space="0"/>
              <w:bottom w:val="single" w:color="000000" w:sz="4" w:space="0"/>
              <w:right w:val="single" w:color="000000" w:sz="4" w:space="0"/>
            </w:tcBorders>
            <w:shd w:val="clear" w:color="auto" w:fill="D9D9D9"/>
            <w:tcMar>
              <w:top w:w="0" w:type="dxa"/>
              <w:left w:w="108" w:type="dxa"/>
              <w:bottom w:w="0" w:type="dxa"/>
              <w:right w:w="108" w:type="dxa"/>
            </w:tcMar>
          </w:tcPr>
          <w:p>
            <w:pPr>
              <w:pStyle w:val="56"/>
              <w:rPr>
                <w:rFonts w:asciiTheme="minorEastAsia" w:hAnsiTheme="minorEastAsia" w:eastAsiaTheme="minorEastAsia"/>
                <w:sz w:val="21"/>
                <w:szCs w:val="21"/>
              </w:rPr>
            </w:pPr>
            <w:r>
              <w:rPr>
                <w:rFonts w:asciiTheme="minorEastAsia" w:hAnsiTheme="minorEastAsia" w:eastAsiaTheme="minorEastAsia"/>
                <w:sz w:val="21"/>
                <w:szCs w:val="21"/>
              </w:rPr>
              <w:t>修订人</w:t>
            </w:r>
          </w:p>
        </w:tc>
        <w:tc>
          <w:tcPr>
            <w:tcW w:w="1520" w:type="dxa"/>
            <w:tcBorders>
              <w:top w:val="single" w:color="000000" w:sz="4" w:space="0"/>
              <w:left w:val="single" w:color="000000" w:sz="4" w:space="0"/>
              <w:bottom w:val="single" w:color="000000" w:sz="4" w:space="0"/>
              <w:right w:val="single" w:color="000000" w:sz="4" w:space="0"/>
            </w:tcBorders>
            <w:shd w:val="clear" w:color="auto" w:fill="D9D9D9"/>
            <w:tcMar>
              <w:top w:w="0" w:type="dxa"/>
              <w:left w:w="108" w:type="dxa"/>
              <w:bottom w:w="0" w:type="dxa"/>
              <w:right w:w="108" w:type="dxa"/>
            </w:tcMar>
          </w:tcPr>
          <w:p>
            <w:pPr>
              <w:pStyle w:val="56"/>
              <w:rPr>
                <w:rFonts w:asciiTheme="minorEastAsia" w:hAnsiTheme="minorEastAsia" w:eastAsiaTheme="minorEastAsia"/>
                <w:sz w:val="21"/>
                <w:szCs w:val="21"/>
              </w:rPr>
            </w:pPr>
            <w:r>
              <w:rPr>
                <w:rFonts w:asciiTheme="minorEastAsia" w:hAnsiTheme="minorEastAsia" w:eastAsiaTheme="minorEastAsia"/>
                <w:sz w:val="21"/>
                <w:szCs w:val="21"/>
              </w:rPr>
              <w:t>修订内容摘要</w:t>
            </w:r>
          </w:p>
        </w:tc>
        <w:tc>
          <w:tcPr>
            <w:tcW w:w="1173" w:type="dxa"/>
            <w:tcBorders>
              <w:top w:val="single" w:color="000000" w:sz="4" w:space="0"/>
              <w:left w:val="single" w:color="000000" w:sz="4" w:space="0"/>
              <w:bottom w:val="single" w:color="000000" w:sz="4" w:space="0"/>
              <w:right w:val="single" w:color="000000" w:sz="4" w:space="0"/>
            </w:tcBorders>
            <w:shd w:val="clear" w:color="auto" w:fill="D9D9D9"/>
            <w:tcMar>
              <w:top w:w="0" w:type="dxa"/>
              <w:left w:w="108" w:type="dxa"/>
              <w:bottom w:w="0" w:type="dxa"/>
              <w:right w:w="108" w:type="dxa"/>
            </w:tcMar>
          </w:tcPr>
          <w:p>
            <w:pPr>
              <w:pStyle w:val="56"/>
              <w:rPr>
                <w:rFonts w:asciiTheme="minorEastAsia" w:hAnsiTheme="minorEastAsia" w:eastAsiaTheme="minorEastAsia"/>
                <w:sz w:val="21"/>
                <w:szCs w:val="21"/>
              </w:rPr>
            </w:pPr>
            <w:r>
              <w:rPr>
                <w:rFonts w:asciiTheme="minorEastAsia" w:hAnsiTheme="minorEastAsia" w:eastAsiaTheme="minorEastAsia"/>
                <w:sz w:val="21"/>
                <w:szCs w:val="21"/>
              </w:rPr>
              <w:t>产生版本</w:t>
            </w:r>
          </w:p>
        </w:tc>
        <w:tc>
          <w:tcPr>
            <w:tcW w:w="1418" w:type="dxa"/>
            <w:tcBorders>
              <w:top w:val="single" w:color="000000" w:sz="4" w:space="0"/>
              <w:left w:val="single" w:color="000000" w:sz="4" w:space="0"/>
              <w:bottom w:val="single" w:color="000000" w:sz="4" w:space="0"/>
              <w:right w:val="single" w:color="000000" w:sz="4" w:space="0"/>
            </w:tcBorders>
            <w:shd w:val="clear" w:color="auto" w:fill="D9D9D9"/>
            <w:tcMar>
              <w:top w:w="0" w:type="dxa"/>
              <w:left w:w="108" w:type="dxa"/>
              <w:bottom w:w="0" w:type="dxa"/>
              <w:right w:w="108" w:type="dxa"/>
            </w:tcMar>
          </w:tcPr>
          <w:p>
            <w:pPr>
              <w:pStyle w:val="56"/>
              <w:rPr>
                <w:rFonts w:asciiTheme="minorEastAsia" w:hAnsiTheme="minorEastAsia" w:eastAsiaTheme="minorEastAsia"/>
                <w:sz w:val="21"/>
                <w:szCs w:val="21"/>
              </w:rPr>
            </w:pPr>
            <w:r>
              <w:rPr>
                <w:rFonts w:asciiTheme="minorEastAsia" w:hAnsiTheme="minorEastAsia" w:eastAsiaTheme="minorEastAsia"/>
                <w:sz w:val="21"/>
                <w:szCs w:val="21"/>
              </w:rPr>
              <w:t>修订日期</w:t>
            </w:r>
          </w:p>
        </w:tc>
        <w:tc>
          <w:tcPr>
            <w:tcW w:w="1007" w:type="dxa"/>
            <w:tcBorders>
              <w:top w:val="single" w:color="000000" w:sz="4" w:space="0"/>
              <w:left w:val="single" w:color="000000" w:sz="4" w:space="0"/>
              <w:bottom w:val="single" w:color="000000" w:sz="4" w:space="0"/>
              <w:right w:val="single" w:color="000000" w:sz="4" w:space="0"/>
            </w:tcBorders>
            <w:shd w:val="clear" w:color="auto" w:fill="D9D9D9"/>
            <w:tcMar>
              <w:top w:w="0" w:type="dxa"/>
              <w:left w:w="108" w:type="dxa"/>
              <w:bottom w:w="0" w:type="dxa"/>
              <w:right w:w="108" w:type="dxa"/>
            </w:tcMar>
          </w:tcPr>
          <w:p>
            <w:pPr>
              <w:pStyle w:val="56"/>
              <w:rPr>
                <w:rFonts w:asciiTheme="minorEastAsia" w:hAnsiTheme="minorEastAsia" w:eastAsiaTheme="minorEastAsia"/>
                <w:sz w:val="21"/>
                <w:szCs w:val="21"/>
              </w:rPr>
            </w:pPr>
            <w:r>
              <w:rPr>
                <w:rFonts w:asciiTheme="minorEastAsia" w:hAnsiTheme="minorEastAsia" w:eastAsiaTheme="minorEastAsia"/>
                <w:sz w:val="21"/>
                <w:szCs w:val="21"/>
              </w:rPr>
              <w:t>审核人</w:t>
            </w:r>
          </w:p>
        </w:tc>
        <w:tc>
          <w:tcPr>
            <w:tcW w:w="1059" w:type="dxa"/>
            <w:tcBorders>
              <w:top w:val="single" w:color="000000" w:sz="4" w:space="0"/>
              <w:left w:val="single" w:color="000000" w:sz="4" w:space="0"/>
              <w:bottom w:val="single" w:color="000000" w:sz="4" w:space="0"/>
              <w:right w:val="single" w:color="000000" w:sz="4" w:space="0"/>
            </w:tcBorders>
            <w:shd w:val="clear" w:color="auto" w:fill="D9D9D9"/>
            <w:tcMar>
              <w:top w:w="0" w:type="dxa"/>
              <w:left w:w="108" w:type="dxa"/>
              <w:bottom w:w="0" w:type="dxa"/>
              <w:right w:w="108" w:type="dxa"/>
            </w:tcMar>
          </w:tcPr>
          <w:p>
            <w:pPr>
              <w:pStyle w:val="56"/>
              <w:rPr>
                <w:rFonts w:asciiTheme="minorEastAsia" w:hAnsiTheme="minorEastAsia" w:eastAsiaTheme="minorEastAsia"/>
                <w:sz w:val="21"/>
                <w:szCs w:val="21"/>
              </w:rPr>
            </w:pPr>
            <w:r>
              <w:rPr>
                <w:rFonts w:asciiTheme="minorEastAsia" w:hAnsiTheme="minorEastAsia" w:eastAsiaTheme="minorEastAsia"/>
                <w:sz w:val="21"/>
                <w:szCs w:val="21"/>
              </w:rPr>
              <w:t>批准人</w:t>
            </w:r>
          </w:p>
        </w:tc>
        <w:tc>
          <w:tcPr>
            <w:tcW w:w="1336" w:type="dxa"/>
            <w:tcBorders>
              <w:top w:val="single" w:color="000000" w:sz="4" w:space="0"/>
              <w:left w:val="single" w:color="000000" w:sz="4" w:space="0"/>
              <w:bottom w:val="single" w:color="000000" w:sz="4" w:space="0"/>
              <w:right w:val="single" w:color="000000" w:sz="4" w:space="0"/>
            </w:tcBorders>
            <w:shd w:val="clear" w:color="auto" w:fill="D9D9D9"/>
            <w:tcMar>
              <w:top w:w="0" w:type="dxa"/>
              <w:left w:w="108" w:type="dxa"/>
              <w:bottom w:w="0" w:type="dxa"/>
              <w:right w:w="108" w:type="dxa"/>
            </w:tcMar>
          </w:tcPr>
          <w:p>
            <w:pPr>
              <w:pStyle w:val="56"/>
              <w:rPr>
                <w:rFonts w:asciiTheme="minorEastAsia" w:hAnsiTheme="minorEastAsia" w:eastAsiaTheme="minorEastAsia"/>
                <w:sz w:val="21"/>
                <w:szCs w:val="21"/>
              </w:rPr>
            </w:pPr>
            <w:r>
              <w:rPr>
                <w:rFonts w:asciiTheme="minorEastAsia" w:hAnsiTheme="minorEastAsia" w:eastAsiaTheme="minorEastAsia"/>
                <w:sz w:val="21"/>
                <w:szCs w:val="21"/>
              </w:rPr>
              <w:t>批准时间</w:t>
            </w:r>
          </w:p>
        </w:tc>
      </w:tr>
      <w:tr>
        <w:tblPrEx>
          <w:tblLayout w:type="fixed"/>
          <w:tblCellMar>
            <w:top w:w="0" w:type="dxa"/>
            <w:left w:w="10" w:type="dxa"/>
            <w:bottom w:w="0" w:type="dxa"/>
            <w:right w:w="10" w:type="dxa"/>
          </w:tblCellMar>
        </w:tblPrEx>
        <w:trPr>
          <w:trHeight w:val="255" w:hRule="atLeast"/>
          <w:jc w:val="center"/>
        </w:trPr>
        <w:tc>
          <w:tcPr>
            <w:tcW w:w="959" w:type="dxa"/>
            <w:tcBorders>
              <w:top w:val="single" w:color="000000" w:sz="6" w:space="0"/>
              <w:left w:val="single" w:color="000000" w:sz="4"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520"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173"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418"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007"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059"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336" w:type="dxa"/>
            <w:tcBorders>
              <w:top w:val="single" w:color="000000" w:sz="6" w:space="0"/>
              <w:left w:val="single" w:color="000000" w:sz="6" w:space="0"/>
              <w:bottom w:val="single" w:color="000000" w:sz="6" w:space="0"/>
              <w:right w:val="single" w:color="000000" w:sz="4" w:space="0"/>
            </w:tcBorders>
            <w:shd w:val="clear" w:color="auto" w:fill="auto"/>
            <w:tcMar>
              <w:top w:w="0" w:type="dxa"/>
              <w:left w:w="108" w:type="dxa"/>
              <w:bottom w:w="0" w:type="dxa"/>
              <w:right w:w="108" w:type="dxa"/>
            </w:tcMar>
          </w:tcPr>
          <w:p>
            <w:pPr>
              <w:pStyle w:val="44"/>
            </w:pPr>
          </w:p>
        </w:tc>
      </w:tr>
      <w:tr>
        <w:tblPrEx>
          <w:tblLayout w:type="fixed"/>
          <w:tblCellMar>
            <w:top w:w="0" w:type="dxa"/>
            <w:left w:w="10" w:type="dxa"/>
            <w:bottom w:w="0" w:type="dxa"/>
            <w:right w:w="10" w:type="dxa"/>
          </w:tblCellMar>
        </w:tblPrEx>
        <w:trPr>
          <w:trHeight w:val="251" w:hRule="atLeast"/>
          <w:jc w:val="center"/>
        </w:trPr>
        <w:tc>
          <w:tcPr>
            <w:tcW w:w="959" w:type="dxa"/>
            <w:tcBorders>
              <w:top w:val="single" w:color="000000" w:sz="6" w:space="0"/>
              <w:left w:val="single" w:color="000000" w:sz="4"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520"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173"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418"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007"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059"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336" w:type="dxa"/>
            <w:tcBorders>
              <w:top w:val="single" w:color="000000" w:sz="6" w:space="0"/>
              <w:left w:val="single" w:color="000000" w:sz="6" w:space="0"/>
              <w:bottom w:val="single" w:color="000000" w:sz="6" w:space="0"/>
              <w:right w:val="single" w:color="000000" w:sz="4" w:space="0"/>
            </w:tcBorders>
            <w:shd w:val="clear" w:color="auto" w:fill="auto"/>
            <w:tcMar>
              <w:top w:w="0" w:type="dxa"/>
              <w:left w:w="108" w:type="dxa"/>
              <w:bottom w:w="0" w:type="dxa"/>
              <w:right w:w="108" w:type="dxa"/>
            </w:tcMar>
          </w:tcPr>
          <w:p>
            <w:pPr>
              <w:pStyle w:val="44"/>
            </w:pPr>
          </w:p>
        </w:tc>
      </w:tr>
      <w:tr>
        <w:tblPrEx>
          <w:tblLayout w:type="fixed"/>
          <w:tblCellMar>
            <w:top w:w="0" w:type="dxa"/>
            <w:left w:w="10" w:type="dxa"/>
            <w:bottom w:w="0" w:type="dxa"/>
            <w:right w:w="10" w:type="dxa"/>
          </w:tblCellMar>
        </w:tblPrEx>
        <w:trPr>
          <w:jc w:val="center"/>
        </w:trPr>
        <w:tc>
          <w:tcPr>
            <w:tcW w:w="959" w:type="dxa"/>
            <w:tcBorders>
              <w:top w:val="single" w:color="000000" w:sz="6" w:space="0"/>
              <w:left w:val="single" w:color="000000" w:sz="4"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520"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173"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418"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007"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059"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336" w:type="dxa"/>
            <w:tcBorders>
              <w:top w:val="single" w:color="000000" w:sz="6" w:space="0"/>
              <w:left w:val="single" w:color="000000" w:sz="6" w:space="0"/>
              <w:bottom w:val="single" w:color="000000" w:sz="6" w:space="0"/>
              <w:right w:val="single" w:color="000000" w:sz="4" w:space="0"/>
            </w:tcBorders>
            <w:shd w:val="clear" w:color="auto" w:fill="auto"/>
            <w:tcMar>
              <w:top w:w="0" w:type="dxa"/>
              <w:left w:w="108" w:type="dxa"/>
              <w:bottom w:w="0" w:type="dxa"/>
              <w:right w:w="108" w:type="dxa"/>
            </w:tcMar>
          </w:tcPr>
          <w:p>
            <w:pPr>
              <w:pStyle w:val="44"/>
            </w:pPr>
          </w:p>
        </w:tc>
      </w:tr>
      <w:tr>
        <w:tblPrEx>
          <w:tblLayout w:type="fixed"/>
          <w:tblCellMar>
            <w:top w:w="0" w:type="dxa"/>
            <w:left w:w="10" w:type="dxa"/>
            <w:bottom w:w="0" w:type="dxa"/>
            <w:right w:w="10" w:type="dxa"/>
          </w:tblCellMar>
        </w:tblPrEx>
        <w:trPr>
          <w:jc w:val="center"/>
        </w:trPr>
        <w:tc>
          <w:tcPr>
            <w:tcW w:w="959" w:type="dxa"/>
            <w:tcBorders>
              <w:top w:val="single" w:color="000000" w:sz="6" w:space="0"/>
              <w:left w:val="single" w:color="000000" w:sz="4"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520"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173"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418"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007"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059"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336" w:type="dxa"/>
            <w:tcBorders>
              <w:top w:val="single" w:color="000000" w:sz="6" w:space="0"/>
              <w:left w:val="single" w:color="000000" w:sz="6" w:space="0"/>
              <w:bottom w:val="single" w:color="000000" w:sz="6" w:space="0"/>
              <w:right w:val="single" w:color="000000" w:sz="4" w:space="0"/>
            </w:tcBorders>
            <w:shd w:val="clear" w:color="auto" w:fill="auto"/>
            <w:tcMar>
              <w:top w:w="0" w:type="dxa"/>
              <w:left w:w="108" w:type="dxa"/>
              <w:bottom w:w="0" w:type="dxa"/>
              <w:right w:w="108" w:type="dxa"/>
            </w:tcMar>
          </w:tcPr>
          <w:p>
            <w:pPr>
              <w:pStyle w:val="44"/>
            </w:pPr>
          </w:p>
        </w:tc>
      </w:tr>
      <w:tr>
        <w:tblPrEx>
          <w:tblLayout w:type="fixed"/>
          <w:tblCellMar>
            <w:top w:w="0" w:type="dxa"/>
            <w:left w:w="10" w:type="dxa"/>
            <w:bottom w:w="0" w:type="dxa"/>
            <w:right w:w="10" w:type="dxa"/>
          </w:tblCellMar>
        </w:tblPrEx>
        <w:trPr>
          <w:jc w:val="center"/>
        </w:trPr>
        <w:tc>
          <w:tcPr>
            <w:tcW w:w="959" w:type="dxa"/>
            <w:tcBorders>
              <w:top w:val="single" w:color="000000" w:sz="6" w:space="0"/>
              <w:left w:val="single" w:color="000000" w:sz="4"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520"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173"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418"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007"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059"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336" w:type="dxa"/>
            <w:tcBorders>
              <w:top w:val="single" w:color="000000" w:sz="6" w:space="0"/>
              <w:left w:val="single" w:color="000000" w:sz="6" w:space="0"/>
              <w:bottom w:val="single" w:color="000000" w:sz="6" w:space="0"/>
              <w:right w:val="single" w:color="000000" w:sz="4" w:space="0"/>
            </w:tcBorders>
            <w:shd w:val="clear" w:color="auto" w:fill="auto"/>
            <w:tcMar>
              <w:top w:w="0" w:type="dxa"/>
              <w:left w:w="108" w:type="dxa"/>
              <w:bottom w:w="0" w:type="dxa"/>
              <w:right w:w="108" w:type="dxa"/>
            </w:tcMar>
          </w:tcPr>
          <w:p>
            <w:pPr>
              <w:pStyle w:val="44"/>
            </w:pPr>
          </w:p>
        </w:tc>
      </w:tr>
      <w:tr>
        <w:tblPrEx>
          <w:tblLayout w:type="fixed"/>
          <w:tblCellMar>
            <w:top w:w="0" w:type="dxa"/>
            <w:left w:w="10" w:type="dxa"/>
            <w:bottom w:w="0" w:type="dxa"/>
            <w:right w:w="10" w:type="dxa"/>
          </w:tblCellMar>
        </w:tblPrEx>
        <w:trPr>
          <w:jc w:val="center"/>
        </w:trPr>
        <w:tc>
          <w:tcPr>
            <w:tcW w:w="959" w:type="dxa"/>
            <w:tcBorders>
              <w:top w:val="single" w:color="000000" w:sz="6" w:space="0"/>
              <w:left w:val="single" w:color="000000" w:sz="4"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520"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173"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418"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007"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059"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336" w:type="dxa"/>
            <w:tcBorders>
              <w:top w:val="single" w:color="000000" w:sz="6" w:space="0"/>
              <w:left w:val="single" w:color="000000" w:sz="6" w:space="0"/>
              <w:bottom w:val="single" w:color="000000" w:sz="6" w:space="0"/>
              <w:right w:val="single" w:color="000000" w:sz="4" w:space="0"/>
            </w:tcBorders>
            <w:shd w:val="clear" w:color="auto" w:fill="auto"/>
            <w:tcMar>
              <w:top w:w="0" w:type="dxa"/>
              <w:left w:w="108" w:type="dxa"/>
              <w:bottom w:w="0" w:type="dxa"/>
              <w:right w:w="108" w:type="dxa"/>
            </w:tcMar>
          </w:tcPr>
          <w:p>
            <w:pPr>
              <w:pStyle w:val="44"/>
            </w:pPr>
          </w:p>
        </w:tc>
      </w:tr>
      <w:tr>
        <w:tblPrEx>
          <w:tblLayout w:type="fixed"/>
          <w:tblCellMar>
            <w:top w:w="0" w:type="dxa"/>
            <w:left w:w="10" w:type="dxa"/>
            <w:bottom w:w="0" w:type="dxa"/>
            <w:right w:w="10" w:type="dxa"/>
          </w:tblCellMar>
        </w:tblPrEx>
        <w:trPr>
          <w:jc w:val="center"/>
        </w:trPr>
        <w:tc>
          <w:tcPr>
            <w:tcW w:w="959" w:type="dxa"/>
            <w:tcBorders>
              <w:top w:val="single" w:color="000000" w:sz="6" w:space="0"/>
              <w:left w:val="single" w:color="000000" w:sz="4"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520"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173"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418"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007"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059"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336" w:type="dxa"/>
            <w:tcBorders>
              <w:top w:val="single" w:color="000000" w:sz="6" w:space="0"/>
              <w:left w:val="single" w:color="000000" w:sz="6" w:space="0"/>
              <w:bottom w:val="single" w:color="000000" w:sz="6" w:space="0"/>
              <w:right w:val="single" w:color="000000" w:sz="4" w:space="0"/>
            </w:tcBorders>
            <w:shd w:val="clear" w:color="auto" w:fill="auto"/>
            <w:tcMar>
              <w:top w:w="0" w:type="dxa"/>
              <w:left w:w="108" w:type="dxa"/>
              <w:bottom w:w="0" w:type="dxa"/>
              <w:right w:w="108" w:type="dxa"/>
            </w:tcMar>
          </w:tcPr>
          <w:p>
            <w:pPr>
              <w:pStyle w:val="44"/>
            </w:pPr>
          </w:p>
        </w:tc>
      </w:tr>
      <w:tr>
        <w:tblPrEx>
          <w:tblLayout w:type="fixed"/>
          <w:tblCellMar>
            <w:top w:w="0" w:type="dxa"/>
            <w:left w:w="10" w:type="dxa"/>
            <w:bottom w:w="0" w:type="dxa"/>
            <w:right w:w="10" w:type="dxa"/>
          </w:tblCellMar>
        </w:tblPrEx>
        <w:trPr>
          <w:jc w:val="center"/>
        </w:trPr>
        <w:tc>
          <w:tcPr>
            <w:tcW w:w="959" w:type="dxa"/>
            <w:tcBorders>
              <w:top w:val="single" w:color="000000" w:sz="6" w:space="0"/>
              <w:left w:val="single" w:color="000000" w:sz="4"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520"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173"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418"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007"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059"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336" w:type="dxa"/>
            <w:tcBorders>
              <w:top w:val="single" w:color="000000" w:sz="6" w:space="0"/>
              <w:left w:val="single" w:color="000000" w:sz="6" w:space="0"/>
              <w:bottom w:val="single" w:color="000000" w:sz="6" w:space="0"/>
              <w:right w:val="single" w:color="000000" w:sz="4" w:space="0"/>
            </w:tcBorders>
            <w:shd w:val="clear" w:color="auto" w:fill="auto"/>
            <w:tcMar>
              <w:top w:w="0" w:type="dxa"/>
              <w:left w:w="108" w:type="dxa"/>
              <w:bottom w:w="0" w:type="dxa"/>
              <w:right w:w="108" w:type="dxa"/>
            </w:tcMar>
          </w:tcPr>
          <w:p>
            <w:pPr>
              <w:pStyle w:val="44"/>
            </w:pPr>
          </w:p>
        </w:tc>
      </w:tr>
      <w:tr>
        <w:tblPrEx>
          <w:tblLayout w:type="fixed"/>
          <w:tblCellMar>
            <w:top w:w="0" w:type="dxa"/>
            <w:left w:w="10" w:type="dxa"/>
            <w:bottom w:w="0" w:type="dxa"/>
            <w:right w:w="10" w:type="dxa"/>
          </w:tblCellMar>
        </w:tblPrEx>
        <w:trPr>
          <w:jc w:val="center"/>
        </w:trPr>
        <w:tc>
          <w:tcPr>
            <w:tcW w:w="959" w:type="dxa"/>
            <w:tcBorders>
              <w:top w:val="single" w:color="000000" w:sz="6" w:space="0"/>
              <w:left w:val="single" w:color="000000" w:sz="4"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520"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173"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418"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007"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059"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336" w:type="dxa"/>
            <w:tcBorders>
              <w:top w:val="single" w:color="000000" w:sz="6" w:space="0"/>
              <w:left w:val="single" w:color="000000" w:sz="6" w:space="0"/>
              <w:bottom w:val="single" w:color="000000" w:sz="6" w:space="0"/>
              <w:right w:val="single" w:color="000000" w:sz="4" w:space="0"/>
            </w:tcBorders>
            <w:shd w:val="clear" w:color="auto" w:fill="auto"/>
            <w:tcMar>
              <w:top w:w="0" w:type="dxa"/>
              <w:left w:w="108" w:type="dxa"/>
              <w:bottom w:w="0" w:type="dxa"/>
              <w:right w:w="108" w:type="dxa"/>
            </w:tcMar>
          </w:tcPr>
          <w:p>
            <w:pPr>
              <w:pStyle w:val="44"/>
            </w:pPr>
          </w:p>
        </w:tc>
      </w:tr>
      <w:tr>
        <w:tblPrEx>
          <w:tblLayout w:type="fixed"/>
          <w:tblCellMar>
            <w:top w:w="0" w:type="dxa"/>
            <w:left w:w="10" w:type="dxa"/>
            <w:bottom w:w="0" w:type="dxa"/>
            <w:right w:w="10" w:type="dxa"/>
          </w:tblCellMar>
        </w:tblPrEx>
        <w:trPr>
          <w:jc w:val="center"/>
        </w:trPr>
        <w:tc>
          <w:tcPr>
            <w:tcW w:w="959" w:type="dxa"/>
            <w:tcBorders>
              <w:top w:val="single" w:color="000000" w:sz="6" w:space="0"/>
              <w:left w:val="single" w:color="000000" w:sz="4"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520"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173"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418"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007"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059"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336" w:type="dxa"/>
            <w:tcBorders>
              <w:top w:val="single" w:color="000000" w:sz="6" w:space="0"/>
              <w:left w:val="single" w:color="000000" w:sz="6" w:space="0"/>
              <w:bottom w:val="single" w:color="000000" w:sz="6" w:space="0"/>
              <w:right w:val="single" w:color="000000" w:sz="4" w:space="0"/>
            </w:tcBorders>
            <w:shd w:val="clear" w:color="auto" w:fill="auto"/>
            <w:tcMar>
              <w:top w:w="0" w:type="dxa"/>
              <w:left w:w="108" w:type="dxa"/>
              <w:bottom w:w="0" w:type="dxa"/>
              <w:right w:w="108" w:type="dxa"/>
            </w:tcMar>
          </w:tcPr>
          <w:p>
            <w:pPr>
              <w:pStyle w:val="44"/>
            </w:pPr>
          </w:p>
        </w:tc>
      </w:tr>
      <w:tr>
        <w:tblPrEx>
          <w:tblLayout w:type="fixed"/>
          <w:tblCellMar>
            <w:top w:w="0" w:type="dxa"/>
            <w:left w:w="10" w:type="dxa"/>
            <w:bottom w:w="0" w:type="dxa"/>
            <w:right w:w="10" w:type="dxa"/>
          </w:tblCellMar>
        </w:tblPrEx>
        <w:trPr>
          <w:jc w:val="center"/>
        </w:trPr>
        <w:tc>
          <w:tcPr>
            <w:tcW w:w="959" w:type="dxa"/>
            <w:tcBorders>
              <w:top w:val="single" w:color="000000" w:sz="6" w:space="0"/>
              <w:left w:val="single" w:color="000000" w:sz="4"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520"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173"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418"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007"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059"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336" w:type="dxa"/>
            <w:tcBorders>
              <w:top w:val="single" w:color="000000" w:sz="6" w:space="0"/>
              <w:left w:val="single" w:color="000000" w:sz="6" w:space="0"/>
              <w:bottom w:val="single" w:color="000000" w:sz="6" w:space="0"/>
              <w:right w:val="single" w:color="000000" w:sz="4" w:space="0"/>
            </w:tcBorders>
            <w:shd w:val="clear" w:color="auto" w:fill="auto"/>
            <w:tcMar>
              <w:top w:w="0" w:type="dxa"/>
              <w:left w:w="108" w:type="dxa"/>
              <w:bottom w:w="0" w:type="dxa"/>
              <w:right w:w="108" w:type="dxa"/>
            </w:tcMar>
          </w:tcPr>
          <w:p>
            <w:pPr>
              <w:pStyle w:val="44"/>
            </w:pPr>
          </w:p>
        </w:tc>
      </w:tr>
      <w:tr>
        <w:tblPrEx>
          <w:tblLayout w:type="fixed"/>
          <w:tblCellMar>
            <w:top w:w="0" w:type="dxa"/>
            <w:left w:w="10" w:type="dxa"/>
            <w:bottom w:w="0" w:type="dxa"/>
            <w:right w:w="10" w:type="dxa"/>
          </w:tblCellMar>
        </w:tblPrEx>
        <w:trPr>
          <w:jc w:val="center"/>
        </w:trPr>
        <w:tc>
          <w:tcPr>
            <w:tcW w:w="959" w:type="dxa"/>
            <w:tcBorders>
              <w:top w:val="single" w:color="000000" w:sz="6" w:space="0"/>
              <w:left w:val="single" w:color="000000" w:sz="4"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520"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173"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418"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007"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059"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336" w:type="dxa"/>
            <w:tcBorders>
              <w:top w:val="single" w:color="000000" w:sz="6" w:space="0"/>
              <w:left w:val="single" w:color="000000" w:sz="6" w:space="0"/>
              <w:bottom w:val="single" w:color="000000" w:sz="6" w:space="0"/>
              <w:right w:val="single" w:color="000000" w:sz="4" w:space="0"/>
            </w:tcBorders>
            <w:shd w:val="clear" w:color="auto" w:fill="auto"/>
            <w:tcMar>
              <w:top w:w="0" w:type="dxa"/>
              <w:left w:w="108" w:type="dxa"/>
              <w:bottom w:w="0" w:type="dxa"/>
              <w:right w:w="108" w:type="dxa"/>
            </w:tcMar>
          </w:tcPr>
          <w:p>
            <w:pPr>
              <w:pStyle w:val="44"/>
            </w:pPr>
          </w:p>
        </w:tc>
      </w:tr>
      <w:tr>
        <w:tblPrEx>
          <w:tblLayout w:type="fixed"/>
          <w:tblCellMar>
            <w:top w:w="0" w:type="dxa"/>
            <w:left w:w="10" w:type="dxa"/>
            <w:bottom w:w="0" w:type="dxa"/>
            <w:right w:w="10" w:type="dxa"/>
          </w:tblCellMar>
        </w:tblPrEx>
        <w:trPr>
          <w:jc w:val="center"/>
        </w:trPr>
        <w:tc>
          <w:tcPr>
            <w:tcW w:w="959" w:type="dxa"/>
            <w:tcBorders>
              <w:top w:val="single" w:color="000000" w:sz="6" w:space="0"/>
              <w:left w:val="single" w:color="000000" w:sz="4"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520"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173"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418"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007"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059"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336" w:type="dxa"/>
            <w:tcBorders>
              <w:top w:val="single" w:color="000000" w:sz="6" w:space="0"/>
              <w:left w:val="single" w:color="000000" w:sz="6" w:space="0"/>
              <w:bottom w:val="single" w:color="000000" w:sz="6" w:space="0"/>
              <w:right w:val="single" w:color="000000" w:sz="4" w:space="0"/>
            </w:tcBorders>
            <w:shd w:val="clear" w:color="auto" w:fill="auto"/>
            <w:tcMar>
              <w:top w:w="0" w:type="dxa"/>
              <w:left w:w="108" w:type="dxa"/>
              <w:bottom w:w="0" w:type="dxa"/>
              <w:right w:w="108" w:type="dxa"/>
            </w:tcMar>
          </w:tcPr>
          <w:p>
            <w:pPr>
              <w:pStyle w:val="44"/>
            </w:pPr>
          </w:p>
        </w:tc>
      </w:tr>
      <w:tr>
        <w:tblPrEx>
          <w:tblLayout w:type="fixed"/>
          <w:tblCellMar>
            <w:top w:w="0" w:type="dxa"/>
            <w:left w:w="10" w:type="dxa"/>
            <w:bottom w:w="0" w:type="dxa"/>
            <w:right w:w="10" w:type="dxa"/>
          </w:tblCellMar>
        </w:tblPrEx>
        <w:trPr>
          <w:jc w:val="center"/>
        </w:trPr>
        <w:tc>
          <w:tcPr>
            <w:tcW w:w="959" w:type="dxa"/>
            <w:tcBorders>
              <w:top w:val="single" w:color="000000" w:sz="6" w:space="0"/>
              <w:left w:val="single" w:color="000000" w:sz="4"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520"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173"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418"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007"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059"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336" w:type="dxa"/>
            <w:tcBorders>
              <w:top w:val="single" w:color="000000" w:sz="6" w:space="0"/>
              <w:left w:val="single" w:color="000000" w:sz="6" w:space="0"/>
              <w:bottom w:val="single" w:color="000000" w:sz="6" w:space="0"/>
              <w:right w:val="single" w:color="000000" w:sz="4" w:space="0"/>
            </w:tcBorders>
            <w:shd w:val="clear" w:color="auto" w:fill="auto"/>
            <w:tcMar>
              <w:top w:w="0" w:type="dxa"/>
              <w:left w:w="108" w:type="dxa"/>
              <w:bottom w:w="0" w:type="dxa"/>
              <w:right w:w="108" w:type="dxa"/>
            </w:tcMar>
          </w:tcPr>
          <w:p>
            <w:pPr>
              <w:pStyle w:val="44"/>
            </w:pPr>
          </w:p>
        </w:tc>
      </w:tr>
      <w:tr>
        <w:tblPrEx>
          <w:tblLayout w:type="fixed"/>
          <w:tblCellMar>
            <w:top w:w="0" w:type="dxa"/>
            <w:left w:w="10" w:type="dxa"/>
            <w:bottom w:w="0" w:type="dxa"/>
            <w:right w:w="10" w:type="dxa"/>
          </w:tblCellMar>
        </w:tblPrEx>
        <w:trPr>
          <w:jc w:val="center"/>
        </w:trPr>
        <w:tc>
          <w:tcPr>
            <w:tcW w:w="959" w:type="dxa"/>
            <w:tcBorders>
              <w:top w:val="single" w:color="000000" w:sz="6" w:space="0"/>
              <w:left w:val="single" w:color="000000" w:sz="4"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520"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173"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418"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007"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059" w:type="dxa"/>
            <w:tcBorders>
              <w:top w:val="single" w:color="000000" w:sz="6" w:space="0"/>
              <w:left w:val="single" w:color="000000" w:sz="6" w:space="0"/>
              <w:bottom w:val="single" w:color="000000" w:sz="6" w:space="0"/>
              <w:right w:val="single" w:color="000000" w:sz="6" w:space="0"/>
            </w:tcBorders>
            <w:shd w:val="clear" w:color="auto" w:fill="auto"/>
            <w:tcMar>
              <w:top w:w="0" w:type="dxa"/>
              <w:left w:w="108" w:type="dxa"/>
              <w:bottom w:w="0" w:type="dxa"/>
              <w:right w:w="108" w:type="dxa"/>
            </w:tcMar>
          </w:tcPr>
          <w:p>
            <w:pPr>
              <w:pStyle w:val="44"/>
            </w:pPr>
          </w:p>
        </w:tc>
        <w:tc>
          <w:tcPr>
            <w:tcW w:w="1336" w:type="dxa"/>
            <w:tcBorders>
              <w:top w:val="single" w:color="000000" w:sz="6" w:space="0"/>
              <w:left w:val="single" w:color="000000" w:sz="6" w:space="0"/>
              <w:bottom w:val="single" w:color="000000" w:sz="6" w:space="0"/>
              <w:right w:val="single" w:color="000000" w:sz="4" w:space="0"/>
            </w:tcBorders>
            <w:shd w:val="clear" w:color="auto" w:fill="auto"/>
            <w:tcMar>
              <w:top w:w="0" w:type="dxa"/>
              <w:left w:w="108" w:type="dxa"/>
              <w:bottom w:w="0" w:type="dxa"/>
              <w:right w:w="108" w:type="dxa"/>
            </w:tcMar>
          </w:tcPr>
          <w:p>
            <w:pPr>
              <w:pStyle w:val="44"/>
            </w:pPr>
          </w:p>
        </w:tc>
      </w:tr>
      <w:tr>
        <w:tblPrEx>
          <w:tblLayout w:type="fixed"/>
          <w:tblCellMar>
            <w:top w:w="0" w:type="dxa"/>
            <w:left w:w="10" w:type="dxa"/>
            <w:bottom w:w="0" w:type="dxa"/>
            <w:right w:w="10" w:type="dxa"/>
          </w:tblCellMar>
        </w:tblPrEx>
        <w:trPr>
          <w:jc w:val="center"/>
        </w:trPr>
        <w:tc>
          <w:tcPr>
            <w:tcW w:w="959" w:type="dxa"/>
            <w:tcBorders>
              <w:top w:val="single" w:color="000000" w:sz="6" w:space="0"/>
              <w:left w:val="single" w:color="000000" w:sz="4" w:space="0"/>
              <w:bottom w:val="single" w:color="000000" w:sz="4" w:space="0"/>
              <w:right w:val="single" w:color="000000" w:sz="6" w:space="0"/>
            </w:tcBorders>
            <w:shd w:val="clear" w:color="auto" w:fill="auto"/>
            <w:tcMar>
              <w:top w:w="0" w:type="dxa"/>
              <w:left w:w="108" w:type="dxa"/>
              <w:bottom w:w="0" w:type="dxa"/>
              <w:right w:w="108" w:type="dxa"/>
            </w:tcMar>
          </w:tcPr>
          <w:p>
            <w:pPr>
              <w:pStyle w:val="44"/>
            </w:pPr>
          </w:p>
        </w:tc>
        <w:tc>
          <w:tcPr>
            <w:tcW w:w="1520" w:type="dxa"/>
            <w:tcBorders>
              <w:top w:val="single" w:color="000000" w:sz="6" w:space="0"/>
              <w:left w:val="single" w:color="000000" w:sz="6" w:space="0"/>
              <w:bottom w:val="single" w:color="000000" w:sz="4" w:space="0"/>
              <w:right w:val="single" w:color="000000" w:sz="6" w:space="0"/>
            </w:tcBorders>
            <w:shd w:val="clear" w:color="auto" w:fill="auto"/>
            <w:tcMar>
              <w:top w:w="0" w:type="dxa"/>
              <w:left w:w="108" w:type="dxa"/>
              <w:bottom w:w="0" w:type="dxa"/>
              <w:right w:w="108" w:type="dxa"/>
            </w:tcMar>
          </w:tcPr>
          <w:p>
            <w:pPr>
              <w:pStyle w:val="44"/>
            </w:pPr>
          </w:p>
        </w:tc>
        <w:tc>
          <w:tcPr>
            <w:tcW w:w="1173" w:type="dxa"/>
            <w:tcBorders>
              <w:top w:val="single" w:color="000000" w:sz="6" w:space="0"/>
              <w:left w:val="single" w:color="000000" w:sz="6" w:space="0"/>
              <w:bottom w:val="single" w:color="000000" w:sz="4" w:space="0"/>
              <w:right w:val="single" w:color="000000" w:sz="6" w:space="0"/>
            </w:tcBorders>
            <w:shd w:val="clear" w:color="auto" w:fill="auto"/>
            <w:tcMar>
              <w:top w:w="0" w:type="dxa"/>
              <w:left w:w="108" w:type="dxa"/>
              <w:bottom w:w="0" w:type="dxa"/>
              <w:right w:w="108" w:type="dxa"/>
            </w:tcMar>
          </w:tcPr>
          <w:p>
            <w:pPr>
              <w:pStyle w:val="44"/>
            </w:pPr>
          </w:p>
        </w:tc>
        <w:tc>
          <w:tcPr>
            <w:tcW w:w="1418" w:type="dxa"/>
            <w:tcBorders>
              <w:top w:val="single" w:color="000000" w:sz="6" w:space="0"/>
              <w:left w:val="single" w:color="000000" w:sz="6" w:space="0"/>
              <w:bottom w:val="single" w:color="000000" w:sz="4" w:space="0"/>
              <w:right w:val="single" w:color="000000" w:sz="6" w:space="0"/>
            </w:tcBorders>
            <w:shd w:val="clear" w:color="auto" w:fill="auto"/>
            <w:tcMar>
              <w:top w:w="0" w:type="dxa"/>
              <w:left w:w="108" w:type="dxa"/>
              <w:bottom w:w="0" w:type="dxa"/>
              <w:right w:w="108" w:type="dxa"/>
            </w:tcMar>
          </w:tcPr>
          <w:p>
            <w:pPr>
              <w:pStyle w:val="44"/>
            </w:pPr>
          </w:p>
        </w:tc>
        <w:tc>
          <w:tcPr>
            <w:tcW w:w="1007" w:type="dxa"/>
            <w:tcBorders>
              <w:top w:val="single" w:color="000000" w:sz="6" w:space="0"/>
              <w:left w:val="single" w:color="000000" w:sz="6" w:space="0"/>
              <w:bottom w:val="single" w:color="000000" w:sz="4" w:space="0"/>
              <w:right w:val="single" w:color="000000" w:sz="6" w:space="0"/>
            </w:tcBorders>
            <w:shd w:val="clear" w:color="auto" w:fill="auto"/>
            <w:tcMar>
              <w:top w:w="0" w:type="dxa"/>
              <w:left w:w="108" w:type="dxa"/>
              <w:bottom w:w="0" w:type="dxa"/>
              <w:right w:w="108" w:type="dxa"/>
            </w:tcMar>
          </w:tcPr>
          <w:p>
            <w:pPr>
              <w:pStyle w:val="44"/>
            </w:pPr>
          </w:p>
        </w:tc>
        <w:tc>
          <w:tcPr>
            <w:tcW w:w="1059" w:type="dxa"/>
            <w:tcBorders>
              <w:top w:val="single" w:color="000000" w:sz="6" w:space="0"/>
              <w:left w:val="single" w:color="000000" w:sz="6" w:space="0"/>
              <w:bottom w:val="single" w:color="000000" w:sz="4" w:space="0"/>
              <w:right w:val="single" w:color="000000" w:sz="6" w:space="0"/>
            </w:tcBorders>
            <w:shd w:val="clear" w:color="auto" w:fill="auto"/>
            <w:tcMar>
              <w:top w:w="0" w:type="dxa"/>
              <w:left w:w="108" w:type="dxa"/>
              <w:bottom w:w="0" w:type="dxa"/>
              <w:right w:w="108" w:type="dxa"/>
            </w:tcMar>
          </w:tcPr>
          <w:p>
            <w:pPr>
              <w:pStyle w:val="44"/>
            </w:pPr>
          </w:p>
        </w:tc>
        <w:tc>
          <w:tcPr>
            <w:tcW w:w="1336" w:type="dxa"/>
            <w:tcBorders>
              <w:top w:val="single" w:color="000000" w:sz="6" w:space="0"/>
              <w:left w:val="single" w:color="000000" w:sz="6" w:space="0"/>
              <w:bottom w:val="single" w:color="000000" w:sz="4" w:space="0"/>
              <w:right w:val="single" w:color="000000" w:sz="4" w:space="0"/>
            </w:tcBorders>
            <w:shd w:val="clear" w:color="auto" w:fill="auto"/>
            <w:tcMar>
              <w:top w:w="0" w:type="dxa"/>
              <w:left w:w="108" w:type="dxa"/>
              <w:bottom w:w="0" w:type="dxa"/>
              <w:right w:w="108" w:type="dxa"/>
            </w:tcMar>
          </w:tcPr>
          <w:p>
            <w:pPr>
              <w:pStyle w:val="44"/>
            </w:pPr>
          </w:p>
        </w:tc>
      </w:tr>
    </w:tbl>
    <w:p>
      <w:pPr>
        <w:pStyle w:val="99"/>
      </w:pPr>
    </w:p>
    <w:p>
      <w:pPr>
        <w:pStyle w:val="99"/>
        <w:ind w:left="3840"/>
      </w:pPr>
    </w:p>
    <w:p>
      <w:pPr>
        <w:spacing w:line="360" w:lineRule="auto"/>
        <w:sectPr>
          <w:headerReference r:id="rId6" w:type="first"/>
          <w:footerReference r:id="rId9" w:type="first"/>
          <w:headerReference r:id="rId4" w:type="default"/>
          <w:footerReference r:id="rId7" w:type="default"/>
          <w:headerReference r:id="rId5" w:type="even"/>
          <w:footerReference r:id="rId8" w:type="even"/>
          <w:type w:val="oddPage"/>
          <w:pgSz w:w="11907" w:h="16840"/>
          <w:pgMar w:top="1134" w:right="1134" w:bottom="1134" w:left="1134" w:header="720" w:footer="567" w:gutter="284"/>
          <w:cols w:space="720" w:num="1"/>
          <w:titlePg/>
        </w:sectPr>
      </w:pPr>
    </w:p>
    <w:sdt>
      <w:sdtPr>
        <w:rPr>
          <w:rFonts w:ascii="Times New Roman" w:hAnsi="Times New Roman" w:eastAsia="宋体" w:cs="Times New Roman"/>
          <w:b w:val="0"/>
          <w:bCs w:val="0"/>
          <w:color w:val="auto"/>
          <w:kern w:val="2"/>
          <w:sz w:val="24"/>
          <w:szCs w:val="24"/>
          <w:lang w:val="zh-CN"/>
        </w:rPr>
        <w:id w:val="5870248"/>
      </w:sdtPr>
      <w:sdtEndPr>
        <w:rPr>
          <w:rFonts w:ascii="Times New Roman" w:hAnsi="Times New Roman" w:eastAsia="宋体" w:cs="Times New Roman"/>
          <w:b w:val="0"/>
          <w:bCs w:val="0"/>
          <w:color w:val="auto"/>
          <w:kern w:val="2"/>
          <w:sz w:val="24"/>
          <w:szCs w:val="24"/>
          <w:lang w:val="en-US"/>
        </w:rPr>
      </w:sdtEndPr>
      <w:sdtContent>
        <w:p>
          <w:pPr>
            <w:pStyle w:val="91"/>
            <w:jc w:val="center"/>
          </w:pPr>
          <w:bookmarkStart w:id="0" w:name="_Toc177721452"/>
          <w:r>
            <w:rPr>
              <w:lang w:val="zh-CN"/>
            </w:rPr>
            <w:t>目</w:t>
          </w:r>
          <w:r>
            <w:rPr>
              <w:rFonts w:hint="eastAsia"/>
              <w:lang w:val="zh-CN"/>
            </w:rPr>
            <w:t xml:space="preserve">  </w:t>
          </w:r>
          <w:r>
            <w:rPr>
              <w:lang w:val="zh-CN"/>
            </w:rPr>
            <w:t>录</w:t>
          </w:r>
        </w:p>
        <w:p>
          <w:pPr>
            <w:pStyle w:val="27"/>
            <w:rPr>
              <w:rFonts w:asciiTheme="minorHAnsi" w:hAnsiTheme="minorHAnsi" w:eastAsiaTheme="minorEastAsia" w:cstheme="minorBidi"/>
              <w:bCs w:val="0"/>
              <w:caps w:val="0"/>
              <w:sz w:val="21"/>
              <w:szCs w:val="22"/>
            </w:rPr>
          </w:pPr>
          <w:r>
            <w:fldChar w:fldCharType="begin"/>
          </w:r>
          <w:r>
            <w:instrText xml:space="preserve"> TOC \o "1-3" \h \z \u </w:instrText>
          </w:r>
          <w:r>
            <w:fldChar w:fldCharType="separate"/>
          </w:r>
          <w:r>
            <w:fldChar w:fldCharType="begin"/>
          </w:r>
          <w:r>
            <w:instrText xml:space="preserve"> HYPERLINK \l "_Toc331106276" </w:instrText>
          </w:r>
          <w:r>
            <w:fldChar w:fldCharType="separate"/>
          </w:r>
          <w:r>
            <w:rPr>
              <w:rStyle w:val="37"/>
            </w:rPr>
            <w:t>1</w:t>
          </w:r>
          <w:r>
            <w:rPr>
              <w:rFonts w:asciiTheme="minorHAnsi" w:hAnsiTheme="minorHAnsi" w:eastAsiaTheme="minorEastAsia" w:cstheme="minorBidi"/>
              <w:bCs w:val="0"/>
              <w:caps w:val="0"/>
              <w:sz w:val="21"/>
              <w:szCs w:val="22"/>
            </w:rPr>
            <w:tab/>
          </w:r>
          <w:r>
            <w:rPr>
              <w:rStyle w:val="37"/>
              <w:rFonts w:hint="eastAsia"/>
            </w:rPr>
            <w:t>概述</w:t>
          </w:r>
          <w:r>
            <w:tab/>
          </w:r>
          <w:r>
            <w:fldChar w:fldCharType="begin"/>
          </w:r>
          <w:r>
            <w:instrText xml:space="preserve"> PAGEREF _Toc331106276 \h </w:instrText>
          </w:r>
          <w:r>
            <w:fldChar w:fldCharType="separate"/>
          </w:r>
          <w:r>
            <w:t>2</w:t>
          </w:r>
          <w:r>
            <w:fldChar w:fldCharType="end"/>
          </w:r>
          <w:r>
            <w:fldChar w:fldCharType="end"/>
          </w:r>
        </w:p>
        <w:p>
          <w:pPr>
            <w:pStyle w:val="27"/>
            <w:rPr>
              <w:rFonts w:asciiTheme="minorHAnsi" w:hAnsiTheme="minorHAnsi" w:eastAsiaTheme="minorEastAsia" w:cstheme="minorBidi"/>
              <w:bCs w:val="0"/>
              <w:caps w:val="0"/>
              <w:sz w:val="21"/>
              <w:szCs w:val="22"/>
            </w:rPr>
          </w:pPr>
          <w:r>
            <w:fldChar w:fldCharType="begin"/>
          </w:r>
          <w:r>
            <w:instrText xml:space="preserve"> HYPERLINK \l "_Toc331106277" </w:instrText>
          </w:r>
          <w:r>
            <w:fldChar w:fldCharType="separate"/>
          </w:r>
          <w:r>
            <w:rPr>
              <w:rStyle w:val="37"/>
            </w:rPr>
            <w:t>2</w:t>
          </w:r>
          <w:r>
            <w:rPr>
              <w:rFonts w:asciiTheme="minorHAnsi" w:hAnsiTheme="minorHAnsi" w:eastAsiaTheme="minorEastAsia" w:cstheme="minorBidi"/>
              <w:bCs w:val="0"/>
              <w:caps w:val="0"/>
              <w:sz w:val="21"/>
              <w:szCs w:val="22"/>
            </w:rPr>
            <w:tab/>
          </w:r>
          <w:r>
            <w:rPr>
              <w:rStyle w:val="37"/>
              <w:rFonts w:hint="eastAsia"/>
            </w:rPr>
            <w:t>测试目的</w:t>
          </w:r>
          <w:r>
            <w:tab/>
          </w:r>
          <w:r>
            <w:fldChar w:fldCharType="begin"/>
          </w:r>
          <w:r>
            <w:instrText xml:space="preserve"> PAGEREF _Toc331106277 \h </w:instrText>
          </w:r>
          <w:r>
            <w:fldChar w:fldCharType="separate"/>
          </w:r>
          <w:r>
            <w:t>2</w:t>
          </w:r>
          <w:r>
            <w:fldChar w:fldCharType="end"/>
          </w:r>
          <w:r>
            <w:fldChar w:fldCharType="end"/>
          </w:r>
        </w:p>
        <w:p>
          <w:pPr>
            <w:pStyle w:val="27"/>
            <w:rPr>
              <w:rFonts w:asciiTheme="minorHAnsi" w:hAnsiTheme="minorHAnsi" w:eastAsiaTheme="minorEastAsia" w:cstheme="minorBidi"/>
              <w:bCs w:val="0"/>
              <w:caps w:val="0"/>
              <w:sz w:val="21"/>
              <w:szCs w:val="22"/>
            </w:rPr>
          </w:pPr>
          <w:r>
            <w:fldChar w:fldCharType="begin"/>
          </w:r>
          <w:r>
            <w:instrText xml:space="preserve"> HYPERLINK \l "_Toc331106278" </w:instrText>
          </w:r>
          <w:r>
            <w:fldChar w:fldCharType="separate"/>
          </w:r>
          <w:r>
            <w:rPr>
              <w:rStyle w:val="37"/>
            </w:rPr>
            <w:t>3</w:t>
          </w:r>
          <w:r>
            <w:rPr>
              <w:rFonts w:asciiTheme="minorHAnsi" w:hAnsiTheme="minorHAnsi" w:eastAsiaTheme="minorEastAsia" w:cstheme="minorBidi"/>
              <w:bCs w:val="0"/>
              <w:caps w:val="0"/>
              <w:sz w:val="21"/>
              <w:szCs w:val="22"/>
            </w:rPr>
            <w:tab/>
          </w:r>
          <w:r>
            <w:rPr>
              <w:rStyle w:val="37"/>
              <w:rFonts w:hint="eastAsia"/>
            </w:rPr>
            <w:t>测试方案</w:t>
          </w:r>
          <w:r>
            <w:tab/>
          </w:r>
          <w:r>
            <w:fldChar w:fldCharType="begin"/>
          </w:r>
          <w:r>
            <w:instrText xml:space="preserve"> PAGEREF _Toc331106278 \h </w:instrText>
          </w:r>
          <w:r>
            <w:fldChar w:fldCharType="separate"/>
          </w:r>
          <w:r>
            <w:t>2</w:t>
          </w:r>
          <w:r>
            <w:fldChar w:fldCharType="end"/>
          </w:r>
          <w:r>
            <w:fldChar w:fldCharType="end"/>
          </w:r>
        </w:p>
        <w:p>
          <w:pPr>
            <w:pStyle w:val="32"/>
            <w:rPr>
              <w:rFonts w:asciiTheme="minorHAnsi" w:hAnsiTheme="minorHAnsi" w:eastAsiaTheme="minorEastAsia" w:cstheme="minorBidi"/>
              <w:smallCaps w:val="0"/>
              <w:sz w:val="21"/>
              <w:szCs w:val="22"/>
            </w:rPr>
          </w:pPr>
          <w:r>
            <w:fldChar w:fldCharType="begin"/>
          </w:r>
          <w:r>
            <w:instrText xml:space="preserve"> HYPERLINK \l "_Toc331106279" </w:instrText>
          </w:r>
          <w:r>
            <w:fldChar w:fldCharType="separate"/>
          </w:r>
          <w:r>
            <w:rPr>
              <w:rStyle w:val="37"/>
            </w:rPr>
            <w:t>3.1</w:t>
          </w:r>
          <w:r>
            <w:rPr>
              <w:rFonts w:asciiTheme="minorHAnsi" w:hAnsiTheme="minorHAnsi" w:eastAsiaTheme="minorEastAsia" w:cstheme="minorBidi"/>
              <w:smallCaps w:val="0"/>
              <w:sz w:val="21"/>
              <w:szCs w:val="22"/>
            </w:rPr>
            <w:tab/>
          </w:r>
          <w:r>
            <w:rPr>
              <w:rStyle w:val="37"/>
              <w:rFonts w:hint="eastAsia"/>
            </w:rPr>
            <w:t>测试内容</w:t>
          </w:r>
          <w:r>
            <w:tab/>
          </w:r>
          <w:r>
            <w:fldChar w:fldCharType="begin"/>
          </w:r>
          <w:r>
            <w:instrText xml:space="preserve"> PAGEREF _Toc331106279 \h </w:instrText>
          </w:r>
          <w:r>
            <w:fldChar w:fldCharType="separate"/>
          </w:r>
          <w:r>
            <w:t>2</w:t>
          </w:r>
          <w:r>
            <w:fldChar w:fldCharType="end"/>
          </w:r>
          <w:r>
            <w:fldChar w:fldCharType="end"/>
          </w:r>
        </w:p>
        <w:p>
          <w:pPr>
            <w:pStyle w:val="32"/>
            <w:rPr>
              <w:rFonts w:asciiTheme="minorHAnsi" w:hAnsiTheme="minorHAnsi" w:eastAsiaTheme="minorEastAsia" w:cstheme="minorBidi"/>
              <w:smallCaps w:val="0"/>
              <w:sz w:val="21"/>
              <w:szCs w:val="22"/>
            </w:rPr>
          </w:pPr>
          <w:r>
            <w:fldChar w:fldCharType="begin"/>
          </w:r>
          <w:r>
            <w:instrText xml:space="preserve"> HYPERLINK \l "_Toc331106280" </w:instrText>
          </w:r>
          <w:r>
            <w:fldChar w:fldCharType="separate"/>
          </w:r>
          <w:r>
            <w:rPr>
              <w:rStyle w:val="37"/>
            </w:rPr>
            <w:t>3.2</w:t>
          </w:r>
          <w:r>
            <w:rPr>
              <w:rFonts w:asciiTheme="minorHAnsi" w:hAnsiTheme="minorHAnsi" w:eastAsiaTheme="minorEastAsia" w:cstheme="minorBidi"/>
              <w:smallCaps w:val="0"/>
              <w:sz w:val="21"/>
              <w:szCs w:val="22"/>
            </w:rPr>
            <w:tab/>
          </w:r>
          <w:r>
            <w:rPr>
              <w:rStyle w:val="37"/>
              <w:rFonts w:hint="eastAsia"/>
            </w:rPr>
            <w:t>测试规模</w:t>
          </w:r>
          <w:r>
            <w:tab/>
          </w:r>
          <w:r>
            <w:fldChar w:fldCharType="begin"/>
          </w:r>
          <w:r>
            <w:instrText xml:space="preserve"> PAGEREF _Toc331106280 \h </w:instrText>
          </w:r>
          <w:r>
            <w:fldChar w:fldCharType="separate"/>
          </w:r>
          <w:r>
            <w:t>3</w:t>
          </w:r>
          <w:r>
            <w:fldChar w:fldCharType="end"/>
          </w:r>
          <w:r>
            <w:fldChar w:fldCharType="end"/>
          </w:r>
        </w:p>
        <w:p>
          <w:pPr>
            <w:pStyle w:val="32"/>
            <w:rPr>
              <w:rFonts w:asciiTheme="minorHAnsi" w:hAnsiTheme="minorHAnsi" w:eastAsiaTheme="minorEastAsia" w:cstheme="minorBidi"/>
              <w:smallCaps w:val="0"/>
              <w:sz w:val="21"/>
              <w:szCs w:val="22"/>
            </w:rPr>
          </w:pPr>
          <w:r>
            <w:fldChar w:fldCharType="begin"/>
          </w:r>
          <w:r>
            <w:instrText xml:space="preserve"> HYPERLINK \l "_Toc331106281" </w:instrText>
          </w:r>
          <w:r>
            <w:fldChar w:fldCharType="separate"/>
          </w:r>
          <w:r>
            <w:rPr>
              <w:rStyle w:val="37"/>
            </w:rPr>
            <w:t>3.3</w:t>
          </w:r>
          <w:r>
            <w:rPr>
              <w:rFonts w:asciiTheme="minorHAnsi" w:hAnsiTheme="minorHAnsi" w:eastAsiaTheme="minorEastAsia" w:cstheme="minorBidi"/>
              <w:smallCaps w:val="0"/>
              <w:sz w:val="21"/>
              <w:szCs w:val="22"/>
            </w:rPr>
            <w:tab/>
          </w:r>
          <w:r>
            <w:rPr>
              <w:rStyle w:val="37"/>
              <w:rFonts w:hint="eastAsia"/>
            </w:rPr>
            <w:t>测试场景</w:t>
          </w:r>
          <w:r>
            <w:tab/>
          </w:r>
          <w:r>
            <w:fldChar w:fldCharType="begin"/>
          </w:r>
          <w:r>
            <w:instrText xml:space="preserve"> PAGEREF _Toc331106281 \h </w:instrText>
          </w:r>
          <w:r>
            <w:fldChar w:fldCharType="separate"/>
          </w:r>
          <w:r>
            <w:t>3</w:t>
          </w:r>
          <w:r>
            <w:fldChar w:fldCharType="end"/>
          </w:r>
          <w:r>
            <w:fldChar w:fldCharType="end"/>
          </w:r>
        </w:p>
        <w:p>
          <w:pPr>
            <w:pStyle w:val="22"/>
            <w:rPr>
              <w:rFonts w:asciiTheme="minorHAnsi" w:hAnsiTheme="minorHAnsi" w:eastAsiaTheme="minorEastAsia" w:cstheme="minorBidi"/>
              <w:iCs w:val="0"/>
              <w:sz w:val="21"/>
              <w:szCs w:val="22"/>
            </w:rPr>
          </w:pPr>
          <w:r>
            <w:fldChar w:fldCharType="begin"/>
          </w:r>
          <w:r>
            <w:instrText xml:space="preserve"> HYPERLINK \l "_Toc331106282" </w:instrText>
          </w:r>
          <w:r>
            <w:fldChar w:fldCharType="separate"/>
          </w:r>
          <w:r>
            <w:rPr>
              <w:rStyle w:val="37"/>
            </w:rPr>
            <w:t>3.3.1</w:t>
          </w:r>
          <w:r>
            <w:rPr>
              <w:rFonts w:asciiTheme="minorHAnsi" w:hAnsiTheme="minorHAnsi" w:eastAsiaTheme="minorEastAsia" w:cstheme="minorBidi"/>
              <w:iCs w:val="0"/>
              <w:sz w:val="21"/>
              <w:szCs w:val="22"/>
            </w:rPr>
            <w:tab/>
          </w:r>
          <w:r>
            <w:rPr>
              <w:rStyle w:val="37"/>
              <w:rFonts w:hint="eastAsia"/>
            </w:rPr>
            <w:t>电费计算</w:t>
          </w:r>
          <w:r>
            <w:tab/>
          </w:r>
          <w:r>
            <w:fldChar w:fldCharType="begin"/>
          </w:r>
          <w:r>
            <w:instrText xml:space="preserve"> PAGEREF _Toc331106282 \h </w:instrText>
          </w:r>
          <w:r>
            <w:fldChar w:fldCharType="separate"/>
          </w:r>
          <w:r>
            <w:t>3</w:t>
          </w:r>
          <w:r>
            <w:fldChar w:fldCharType="end"/>
          </w:r>
          <w:r>
            <w:fldChar w:fldCharType="end"/>
          </w:r>
        </w:p>
        <w:p>
          <w:pPr>
            <w:pStyle w:val="22"/>
            <w:rPr>
              <w:rFonts w:asciiTheme="minorHAnsi" w:hAnsiTheme="minorHAnsi" w:eastAsiaTheme="minorEastAsia" w:cstheme="minorBidi"/>
              <w:iCs w:val="0"/>
              <w:sz w:val="21"/>
              <w:szCs w:val="22"/>
            </w:rPr>
          </w:pPr>
          <w:r>
            <w:fldChar w:fldCharType="begin"/>
          </w:r>
          <w:r>
            <w:instrText xml:space="preserve"> HYPERLINK \l "_Toc331106283" </w:instrText>
          </w:r>
          <w:r>
            <w:fldChar w:fldCharType="separate"/>
          </w:r>
          <w:r>
            <w:rPr>
              <w:rStyle w:val="37"/>
            </w:rPr>
            <w:t>3.3.2</w:t>
          </w:r>
          <w:r>
            <w:rPr>
              <w:rFonts w:asciiTheme="minorHAnsi" w:hAnsiTheme="minorHAnsi" w:eastAsiaTheme="minorEastAsia" w:cstheme="minorBidi"/>
              <w:iCs w:val="0"/>
              <w:sz w:val="21"/>
              <w:szCs w:val="22"/>
            </w:rPr>
            <w:tab/>
          </w:r>
          <w:r>
            <w:rPr>
              <w:rStyle w:val="37"/>
              <w:rFonts w:hint="eastAsia"/>
            </w:rPr>
            <w:t>生成应收</w:t>
          </w:r>
          <w:r>
            <w:tab/>
          </w:r>
          <w:r>
            <w:fldChar w:fldCharType="begin"/>
          </w:r>
          <w:r>
            <w:instrText xml:space="preserve"> PAGEREF _Toc331106283 \h </w:instrText>
          </w:r>
          <w:r>
            <w:fldChar w:fldCharType="separate"/>
          </w:r>
          <w:r>
            <w:t>3</w:t>
          </w:r>
          <w:r>
            <w:fldChar w:fldCharType="end"/>
          </w:r>
          <w:r>
            <w:fldChar w:fldCharType="end"/>
          </w:r>
        </w:p>
        <w:p>
          <w:pPr>
            <w:pStyle w:val="22"/>
            <w:rPr>
              <w:rFonts w:asciiTheme="minorHAnsi" w:hAnsiTheme="minorHAnsi" w:eastAsiaTheme="minorEastAsia" w:cstheme="minorBidi"/>
              <w:iCs w:val="0"/>
              <w:sz w:val="21"/>
              <w:szCs w:val="22"/>
            </w:rPr>
          </w:pPr>
          <w:r>
            <w:fldChar w:fldCharType="begin"/>
          </w:r>
          <w:r>
            <w:instrText xml:space="preserve"> HYPERLINK \l "_Toc331106284" </w:instrText>
          </w:r>
          <w:r>
            <w:fldChar w:fldCharType="separate"/>
          </w:r>
          <w:r>
            <w:rPr>
              <w:rStyle w:val="37"/>
            </w:rPr>
            <w:t>3.3.3</w:t>
          </w:r>
          <w:r>
            <w:rPr>
              <w:rFonts w:asciiTheme="minorHAnsi" w:hAnsiTheme="minorHAnsi" w:eastAsiaTheme="minorEastAsia" w:cstheme="minorBidi"/>
              <w:iCs w:val="0"/>
              <w:sz w:val="21"/>
              <w:szCs w:val="22"/>
            </w:rPr>
            <w:tab/>
          </w:r>
          <w:r>
            <w:rPr>
              <w:rStyle w:val="37"/>
              <w:rFonts w:hint="eastAsia"/>
            </w:rPr>
            <w:t>综合场景</w:t>
          </w:r>
          <w:r>
            <w:tab/>
          </w:r>
          <w:r>
            <w:fldChar w:fldCharType="begin"/>
          </w:r>
          <w:r>
            <w:instrText xml:space="preserve"> PAGEREF _Toc331106284 \h </w:instrText>
          </w:r>
          <w:r>
            <w:fldChar w:fldCharType="separate"/>
          </w:r>
          <w:r>
            <w:t>4</w:t>
          </w:r>
          <w:r>
            <w:fldChar w:fldCharType="end"/>
          </w:r>
          <w:r>
            <w:fldChar w:fldCharType="end"/>
          </w:r>
        </w:p>
        <w:p>
          <w:pPr>
            <w:pStyle w:val="32"/>
            <w:rPr>
              <w:rFonts w:asciiTheme="minorHAnsi" w:hAnsiTheme="minorHAnsi" w:eastAsiaTheme="minorEastAsia" w:cstheme="minorBidi"/>
              <w:smallCaps w:val="0"/>
              <w:sz w:val="21"/>
              <w:szCs w:val="22"/>
            </w:rPr>
          </w:pPr>
          <w:r>
            <w:fldChar w:fldCharType="begin"/>
          </w:r>
          <w:r>
            <w:instrText xml:space="preserve"> HYPERLINK \l "_Toc331106285" </w:instrText>
          </w:r>
          <w:r>
            <w:fldChar w:fldCharType="separate"/>
          </w:r>
          <w:r>
            <w:rPr>
              <w:rStyle w:val="37"/>
            </w:rPr>
            <w:t>3.4</w:t>
          </w:r>
          <w:r>
            <w:rPr>
              <w:rFonts w:asciiTheme="minorHAnsi" w:hAnsiTheme="minorHAnsi" w:eastAsiaTheme="minorEastAsia" w:cstheme="minorBidi"/>
              <w:smallCaps w:val="0"/>
              <w:sz w:val="21"/>
              <w:szCs w:val="22"/>
            </w:rPr>
            <w:tab/>
          </w:r>
          <w:r>
            <w:rPr>
              <w:rStyle w:val="37"/>
              <w:rFonts w:hint="eastAsia"/>
            </w:rPr>
            <w:t>测试计划</w:t>
          </w:r>
          <w:r>
            <w:tab/>
          </w:r>
          <w:r>
            <w:fldChar w:fldCharType="begin"/>
          </w:r>
          <w:r>
            <w:instrText xml:space="preserve"> PAGEREF _Toc331106285 \h </w:instrText>
          </w:r>
          <w:r>
            <w:fldChar w:fldCharType="separate"/>
          </w:r>
          <w:r>
            <w:t>5</w:t>
          </w:r>
          <w:r>
            <w:fldChar w:fldCharType="end"/>
          </w:r>
          <w:r>
            <w:fldChar w:fldCharType="end"/>
          </w:r>
        </w:p>
        <w:p>
          <w:pPr>
            <w:pStyle w:val="27"/>
            <w:rPr>
              <w:rFonts w:asciiTheme="minorHAnsi" w:hAnsiTheme="minorHAnsi" w:eastAsiaTheme="minorEastAsia" w:cstheme="minorBidi"/>
              <w:bCs w:val="0"/>
              <w:caps w:val="0"/>
              <w:sz w:val="21"/>
              <w:szCs w:val="22"/>
            </w:rPr>
          </w:pPr>
          <w:r>
            <w:fldChar w:fldCharType="begin"/>
          </w:r>
          <w:r>
            <w:instrText xml:space="preserve"> HYPERLINK \l "_Toc331106286" </w:instrText>
          </w:r>
          <w:r>
            <w:fldChar w:fldCharType="separate"/>
          </w:r>
          <w:r>
            <w:rPr>
              <w:rStyle w:val="37"/>
            </w:rPr>
            <w:t>4</w:t>
          </w:r>
          <w:r>
            <w:rPr>
              <w:rFonts w:asciiTheme="minorHAnsi" w:hAnsiTheme="minorHAnsi" w:eastAsiaTheme="minorEastAsia" w:cstheme="minorBidi"/>
              <w:bCs w:val="0"/>
              <w:caps w:val="0"/>
              <w:sz w:val="21"/>
              <w:szCs w:val="22"/>
            </w:rPr>
            <w:tab/>
          </w:r>
          <w:r>
            <w:rPr>
              <w:rStyle w:val="37"/>
              <w:rFonts w:hint="eastAsia"/>
            </w:rPr>
            <w:t>环境准备</w:t>
          </w:r>
          <w:r>
            <w:tab/>
          </w:r>
          <w:r>
            <w:fldChar w:fldCharType="begin"/>
          </w:r>
          <w:r>
            <w:instrText xml:space="preserve"> PAGEREF _Toc331106286 \h </w:instrText>
          </w:r>
          <w:r>
            <w:fldChar w:fldCharType="separate"/>
          </w:r>
          <w:r>
            <w:t>6</w:t>
          </w:r>
          <w:r>
            <w:fldChar w:fldCharType="end"/>
          </w:r>
          <w:r>
            <w:fldChar w:fldCharType="end"/>
          </w:r>
        </w:p>
        <w:p>
          <w:pPr>
            <w:pStyle w:val="32"/>
            <w:rPr>
              <w:rFonts w:asciiTheme="minorHAnsi" w:hAnsiTheme="minorHAnsi" w:eastAsiaTheme="minorEastAsia" w:cstheme="minorBidi"/>
              <w:smallCaps w:val="0"/>
              <w:sz w:val="21"/>
              <w:szCs w:val="22"/>
            </w:rPr>
          </w:pPr>
          <w:r>
            <w:fldChar w:fldCharType="begin"/>
          </w:r>
          <w:r>
            <w:instrText xml:space="preserve"> HYPERLINK \l "_Toc331106287" </w:instrText>
          </w:r>
          <w:r>
            <w:fldChar w:fldCharType="separate"/>
          </w:r>
          <w:r>
            <w:rPr>
              <w:rStyle w:val="37"/>
            </w:rPr>
            <w:t>4.1</w:t>
          </w:r>
          <w:r>
            <w:rPr>
              <w:rFonts w:asciiTheme="minorHAnsi" w:hAnsiTheme="minorHAnsi" w:eastAsiaTheme="minorEastAsia" w:cstheme="minorBidi"/>
              <w:smallCaps w:val="0"/>
              <w:sz w:val="21"/>
              <w:szCs w:val="22"/>
            </w:rPr>
            <w:tab/>
          </w:r>
          <w:r>
            <w:rPr>
              <w:rStyle w:val="37"/>
              <w:rFonts w:hint="eastAsia"/>
            </w:rPr>
            <w:t>硬件部署</w:t>
          </w:r>
          <w:r>
            <w:tab/>
          </w:r>
          <w:r>
            <w:fldChar w:fldCharType="begin"/>
          </w:r>
          <w:r>
            <w:instrText xml:space="preserve"> PAGEREF _Toc331106287 \h </w:instrText>
          </w:r>
          <w:r>
            <w:fldChar w:fldCharType="separate"/>
          </w:r>
          <w:r>
            <w:t>6</w:t>
          </w:r>
          <w:r>
            <w:fldChar w:fldCharType="end"/>
          </w:r>
          <w:r>
            <w:fldChar w:fldCharType="end"/>
          </w:r>
        </w:p>
        <w:p>
          <w:pPr>
            <w:pStyle w:val="32"/>
            <w:rPr>
              <w:rFonts w:asciiTheme="minorHAnsi" w:hAnsiTheme="minorHAnsi" w:eastAsiaTheme="minorEastAsia" w:cstheme="minorBidi"/>
              <w:smallCaps w:val="0"/>
              <w:sz w:val="21"/>
              <w:szCs w:val="22"/>
            </w:rPr>
          </w:pPr>
          <w:r>
            <w:fldChar w:fldCharType="begin"/>
          </w:r>
          <w:r>
            <w:instrText xml:space="preserve"> HYPERLINK \l "_Toc331106288" </w:instrText>
          </w:r>
          <w:r>
            <w:fldChar w:fldCharType="separate"/>
          </w:r>
          <w:r>
            <w:rPr>
              <w:rStyle w:val="37"/>
            </w:rPr>
            <w:t>4.2</w:t>
          </w:r>
          <w:r>
            <w:rPr>
              <w:rFonts w:asciiTheme="minorHAnsi" w:hAnsiTheme="minorHAnsi" w:eastAsiaTheme="minorEastAsia" w:cstheme="minorBidi"/>
              <w:smallCaps w:val="0"/>
              <w:sz w:val="21"/>
              <w:szCs w:val="22"/>
            </w:rPr>
            <w:tab/>
          </w:r>
          <w:r>
            <w:rPr>
              <w:rStyle w:val="37"/>
              <w:rFonts w:hint="eastAsia"/>
            </w:rPr>
            <w:t>软硬件设备需求</w:t>
          </w:r>
          <w:r>
            <w:tab/>
          </w:r>
          <w:r>
            <w:fldChar w:fldCharType="begin"/>
          </w:r>
          <w:r>
            <w:instrText xml:space="preserve"> PAGEREF _Toc331106288 \h </w:instrText>
          </w:r>
          <w:r>
            <w:fldChar w:fldCharType="separate"/>
          </w:r>
          <w:r>
            <w:t>7</w:t>
          </w:r>
          <w:r>
            <w:fldChar w:fldCharType="end"/>
          </w:r>
          <w:r>
            <w:fldChar w:fldCharType="end"/>
          </w:r>
        </w:p>
        <w:p>
          <w:pPr>
            <w:pStyle w:val="22"/>
            <w:rPr>
              <w:rFonts w:asciiTheme="minorHAnsi" w:hAnsiTheme="minorHAnsi" w:eastAsiaTheme="minorEastAsia" w:cstheme="minorBidi"/>
              <w:iCs w:val="0"/>
              <w:sz w:val="21"/>
              <w:szCs w:val="22"/>
            </w:rPr>
          </w:pPr>
          <w:r>
            <w:fldChar w:fldCharType="begin"/>
          </w:r>
          <w:r>
            <w:instrText xml:space="preserve"> HYPERLINK \l "_Toc331106289" </w:instrText>
          </w:r>
          <w:r>
            <w:fldChar w:fldCharType="separate"/>
          </w:r>
          <w:r>
            <w:rPr>
              <w:rStyle w:val="37"/>
              <w:rFonts w:ascii="黑体" w:hAnsi="黑体"/>
            </w:rPr>
            <w:t>4.2.1</w:t>
          </w:r>
          <w:r>
            <w:rPr>
              <w:rFonts w:asciiTheme="minorHAnsi" w:hAnsiTheme="minorHAnsi" w:eastAsiaTheme="minorEastAsia" w:cstheme="minorBidi"/>
              <w:iCs w:val="0"/>
              <w:sz w:val="21"/>
              <w:szCs w:val="22"/>
            </w:rPr>
            <w:tab/>
          </w:r>
          <w:r>
            <w:rPr>
              <w:rStyle w:val="37"/>
              <w:rFonts w:hint="eastAsia" w:ascii="黑体" w:hAnsi="黑体"/>
            </w:rPr>
            <w:t>服务器配置最低要求：（初步估算）</w:t>
          </w:r>
          <w:r>
            <w:tab/>
          </w:r>
          <w:r>
            <w:fldChar w:fldCharType="begin"/>
          </w:r>
          <w:r>
            <w:instrText xml:space="preserve"> PAGEREF _Toc331106289 \h </w:instrText>
          </w:r>
          <w:r>
            <w:fldChar w:fldCharType="separate"/>
          </w:r>
          <w:r>
            <w:t>7</w:t>
          </w:r>
          <w:r>
            <w:fldChar w:fldCharType="end"/>
          </w:r>
          <w:r>
            <w:fldChar w:fldCharType="end"/>
          </w:r>
        </w:p>
        <w:p>
          <w:pPr>
            <w:pStyle w:val="22"/>
            <w:rPr>
              <w:rFonts w:asciiTheme="minorHAnsi" w:hAnsiTheme="minorHAnsi" w:eastAsiaTheme="minorEastAsia" w:cstheme="minorBidi"/>
              <w:iCs w:val="0"/>
              <w:sz w:val="21"/>
              <w:szCs w:val="22"/>
            </w:rPr>
          </w:pPr>
          <w:r>
            <w:fldChar w:fldCharType="begin"/>
          </w:r>
          <w:r>
            <w:instrText xml:space="preserve"> HYPERLINK \l "_Toc331106290" </w:instrText>
          </w:r>
          <w:r>
            <w:fldChar w:fldCharType="separate"/>
          </w:r>
          <w:r>
            <w:rPr>
              <w:rStyle w:val="37"/>
              <w:rFonts w:ascii="黑体" w:hAnsi="黑体"/>
            </w:rPr>
            <w:t>4.2.2</w:t>
          </w:r>
          <w:r>
            <w:rPr>
              <w:rFonts w:asciiTheme="minorHAnsi" w:hAnsiTheme="minorHAnsi" w:eastAsiaTheme="minorEastAsia" w:cstheme="minorBidi"/>
              <w:iCs w:val="0"/>
              <w:sz w:val="21"/>
              <w:szCs w:val="22"/>
            </w:rPr>
            <w:tab/>
          </w:r>
          <w:r>
            <w:rPr>
              <w:rStyle w:val="37"/>
              <w:rFonts w:hint="eastAsia" w:ascii="黑体" w:hAnsi="黑体"/>
            </w:rPr>
            <w:t>网络需求</w:t>
          </w:r>
          <w:r>
            <w:tab/>
          </w:r>
          <w:r>
            <w:fldChar w:fldCharType="begin"/>
          </w:r>
          <w:r>
            <w:instrText xml:space="preserve"> PAGEREF _Toc331106290 \h </w:instrText>
          </w:r>
          <w:r>
            <w:fldChar w:fldCharType="separate"/>
          </w:r>
          <w:r>
            <w:t>7</w:t>
          </w:r>
          <w:r>
            <w:fldChar w:fldCharType="end"/>
          </w:r>
          <w:r>
            <w:fldChar w:fldCharType="end"/>
          </w:r>
        </w:p>
        <w:p>
          <w:pPr>
            <w:pStyle w:val="22"/>
            <w:rPr>
              <w:rFonts w:asciiTheme="minorHAnsi" w:hAnsiTheme="minorHAnsi" w:eastAsiaTheme="minorEastAsia" w:cstheme="minorBidi"/>
              <w:iCs w:val="0"/>
              <w:sz w:val="21"/>
              <w:szCs w:val="22"/>
            </w:rPr>
          </w:pPr>
          <w:r>
            <w:fldChar w:fldCharType="begin"/>
          </w:r>
          <w:r>
            <w:instrText xml:space="preserve"> HYPERLINK \l "_Toc331106291" </w:instrText>
          </w:r>
          <w:r>
            <w:fldChar w:fldCharType="separate"/>
          </w:r>
          <w:r>
            <w:rPr>
              <w:rStyle w:val="37"/>
              <w:rFonts w:ascii="黑体" w:hAnsi="黑体"/>
            </w:rPr>
            <w:t>4.2.3</w:t>
          </w:r>
          <w:r>
            <w:rPr>
              <w:rFonts w:asciiTheme="minorHAnsi" w:hAnsiTheme="minorHAnsi" w:eastAsiaTheme="minorEastAsia" w:cstheme="minorBidi"/>
              <w:iCs w:val="0"/>
              <w:sz w:val="21"/>
              <w:szCs w:val="22"/>
            </w:rPr>
            <w:tab/>
          </w:r>
          <w:r>
            <w:rPr>
              <w:rStyle w:val="37"/>
              <w:rFonts w:hint="eastAsia" w:ascii="黑体" w:hAnsi="黑体"/>
            </w:rPr>
            <w:t>软件需求</w:t>
          </w:r>
          <w:r>
            <w:tab/>
          </w:r>
          <w:r>
            <w:fldChar w:fldCharType="begin"/>
          </w:r>
          <w:r>
            <w:instrText xml:space="preserve"> PAGEREF _Toc331106291 \h </w:instrText>
          </w:r>
          <w:r>
            <w:fldChar w:fldCharType="separate"/>
          </w:r>
          <w:r>
            <w:t>8</w:t>
          </w:r>
          <w:r>
            <w:fldChar w:fldCharType="end"/>
          </w:r>
          <w:r>
            <w:fldChar w:fldCharType="end"/>
          </w:r>
        </w:p>
        <w:p>
          <w:pPr>
            <w:pStyle w:val="32"/>
            <w:rPr>
              <w:rFonts w:asciiTheme="minorHAnsi" w:hAnsiTheme="minorHAnsi" w:eastAsiaTheme="minorEastAsia" w:cstheme="minorBidi"/>
              <w:smallCaps w:val="0"/>
              <w:sz w:val="21"/>
              <w:szCs w:val="22"/>
            </w:rPr>
          </w:pPr>
          <w:r>
            <w:fldChar w:fldCharType="begin"/>
          </w:r>
          <w:r>
            <w:instrText xml:space="preserve"> HYPERLINK \l "_Toc331106292" </w:instrText>
          </w:r>
          <w:r>
            <w:fldChar w:fldCharType="separate"/>
          </w:r>
          <w:r>
            <w:rPr>
              <w:rStyle w:val="37"/>
            </w:rPr>
            <w:t>4.3</w:t>
          </w:r>
          <w:r>
            <w:rPr>
              <w:rFonts w:asciiTheme="minorHAnsi" w:hAnsiTheme="minorHAnsi" w:eastAsiaTheme="minorEastAsia" w:cstheme="minorBidi"/>
              <w:smallCaps w:val="0"/>
              <w:sz w:val="21"/>
              <w:szCs w:val="22"/>
            </w:rPr>
            <w:tab/>
          </w:r>
          <w:r>
            <w:rPr>
              <w:rStyle w:val="37"/>
              <w:rFonts w:hint="eastAsia"/>
            </w:rPr>
            <w:t>厂家测试配合人员需求</w:t>
          </w:r>
          <w:r>
            <w:tab/>
          </w:r>
          <w:r>
            <w:fldChar w:fldCharType="begin"/>
          </w:r>
          <w:r>
            <w:instrText xml:space="preserve"> PAGEREF _Toc331106292 \h </w:instrText>
          </w:r>
          <w:r>
            <w:fldChar w:fldCharType="separate"/>
          </w:r>
          <w:r>
            <w:t>8</w:t>
          </w:r>
          <w:r>
            <w:fldChar w:fldCharType="end"/>
          </w:r>
          <w:r>
            <w:fldChar w:fldCharType="end"/>
          </w:r>
        </w:p>
        <w:p>
          <w:pPr>
            <w:pStyle w:val="27"/>
            <w:rPr>
              <w:rFonts w:asciiTheme="minorHAnsi" w:hAnsiTheme="minorHAnsi" w:eastAsiaTheme="minorEastAsia" w:cstheme="minorBidi"/>
              <w:bCs w:val="0"/>
              <w:caps w:val="0"/>
              <w:sz w:val="21"/>
              <w:szCs w:val="22"/>
            </w:rPr>
          </w:pPr>
          <w:r>
            <w:fldChar w:fldCharType="begin"/>
          </w:r>
          <w:r>
            <w:instrText xml:space="preserve"> HYPERLINK \l "_Toc331106293" </w:instrText>
          </w:r>
          <w:r>
            <w:fldChar w:fldCharType="separate"/>
          </w:r>
          <w:r>
            <w:rPr>
              <w:rStyle w:val="37"/>
            </w:rPr>
            <w:t>5</w:t>
          </w:r>
          <w:r>
            <w:rPr>
              <w:rFonts w:asciiTheme="minorHAnsi" w:hAnsiTheme="minorHAnsi" w:eastAsiaTheme="minorEastAsia" w:cstheme="minorBidi"/>
              <w:bCs w:val="0"/>
              <w:caps w:val="0"/>
              <w:sz w:val="21"/>
              <w:szCs w:val="22"/>
            </w:rPr>
            <w:tab/>
          </w:r>
          <w:r>
            <w:rPr>
              <w:rStyle w:val="37"/>
              <w:rFonts w:hint="eastAsia"/>
            </w:rPr>
            <w:t>技术架构简介</w:t>
          </w:r>
          <w:r>
            <w:tab/>
          </w:r>
          <w:r>
            <w:fldChar w:fldCharType="begin"/>
          </w:r>
          <w:r>
            <w:instrText xml:space="preserve"> PAGEREF _Toc331106293 \h </w:instrText>
          </w:r>
          <w:r>
            <w:fldChar w:fldCharType="separate"/>
          </w:r>
          <w:r>
            <w:t>8</w:t>
          </w:r>
          <w:r>
            <w:fldChar w:fldCharType="end"/>
          </w:r>
          <w:r>
            <w:fldChar w:fldCharType="end"/>
          </w:r>
        </w:p>
        <w:p>
          <w:pPr>
            <w:pStyle w:val="32"/>
            <w:rPr>
              <w:rFonts w:asciiTheme="minorHAnsi" w:hAnsiTheme="minorHAnsi" w:eastAsiaTheme="minorEastAsia" w:cstheme="minorBidi"/>
              <w:smallCaps w:val="0"/>
              <w:sz w:val="21"/>
              <w:szCs w:val="22"/>
            </w:rPr>
          </w:pPr>
          <w:r>
            <w:fldChar w:fldCharType="begin"/>
          </w:r>
          <w:r>
            <w:instrText xml:space="preserve"> HYPERLINK \l "_Toc331106294" </w:instrText>
          </w:r>
          <w:r>
            <w:fldChar w:fldCharType="separate"/>
          </w:r>
          <w:r>
            <w:rPr>
              <w:rStyle w:val="37"/>
            </w:rPr>
            <w:t>5.1</w:t>
          </w:r>
          <w:r>
            <w:rPr>
              <w:rFonts w:asciiTheme="minorHAnsi" w:hAnsiTheme="minorHAnsi" w:eastAsiaTheme="minorEastAsia" w:cstheme="minorBidi"/>
              <w:smallCaps w:val="0"/>
              <w:sz w:val="21"/>
              <w:szCs w:val="22"/>
            </w:rPr>
            <w:tab/>
          </w:r>
          <w:r>
            <w:rPr>
              <w:rStyle w:val="37"/>
              <w:rFonts w:hint="eastAsia"/>
            </w:rPr>
            <w:t>逻辑模型</w:t>
          </w:r>
          <w:r>
            <w:tab/>
          </w:r>
          <w:r>
            <w:fldChar w:fldCharType="begin"/>
          </w:r>
          <w:r>
            <w:instrText xml:space="preserve"> PAGEREF _Toc331106294 \h </w:instrText>
          </w:r>
          <w:r>
            <w:fldChar w:fldCharType="separate"/>
          </w:r>
          <w:r>
            <w:t>8</w:t>
          </w:r>
          <w:r>
            <w:fldChar w:fldCharType="end"/>
          </w:r>
          <w:r>
            <w:fldChar w:fldCharType="end"/>
          </w:r>
        </w:p>
        <w:p>
          <w:pPr>
            <w:pStyle w:val="32"/>
            <w:rPr>
              <w:rFonts w:asciiTheme="minorHAnsi" w:hAnsiTheme="minorHAnsi" w:eastAsiaTheme="minorEastAsia" w:cstheme="minorBidi"/>
              <w:smallCaps w:val="0"/>
              <w:sz w:val="21"/>
              <w:szCs w:val="22"/>
            </w:rPr>
          </w:pPr>
          <w:r>
            <w:fldChar w:fldCharType="begin"/>
          </w:r>
          <w:r>
            <w:instrText xml:space="preserve"> HYPERLINK \l "_Toc331106295" </w:instrText>
          </w:r>
          <w:r>
            <w:fldChar w:fldCharType="separate"/>
          </w:r>
          <w:r>
            <w:rPr>
              <w:rStyle w:val="37"/>
            </w:rPr>
            <w:t>5.2</w:t>
          </w:r>
          <w:r>
            <w:rPr>
              <w:rFonts w:asciiTheme="minorHAnsi" w:hAnsiTheme="minorHAnsi" w:eastAsiaTheme="minorEastAsia" w:cstheme="minorBidi"/>
              <w:smallCaps w:val="0"/>
              <w:sz w:val="21"/>
              <w:szCs w:val="22"/>
            </w:rPr>
            <w:tab/>
          </w:r>
          <w:r>
            <w:rPr>
              <w:rStyle w:val="37"/>
              <w:rFonts w:hint="eastAsia"/>
            </w:rPr>
            <w:t>物理模型</w:t>
          </w:r>
          <w:r>
            <w:tab/>
          </w:r>
          <w:r>
            <w:fldChar w:fldCharType="begin"/>
          </w:r>
          <w:r>
            <w:instrText xml:space="preserve"> PAGEREF _Toc331106295 \h </w:instrText>
          </w:r>
          <w:r>
            <w:fldChar w:fldCharType="separate"/>
          </w:r>
          <w:r>
            <w:t>10</w:t>
          </w:r>
          <w:r>
            <w:fldChar w:fldCharType="end"/>
          </w:r>
          <w:r>
            <w:fldChar w:fldCharType="end"/>
          </w:r>
        </w:p>
        <w:p>
          <w:pPr>
            <w:pStyle w:val="22"/>
            <w:rPr>
              <w:rFonts w:asciiTheme="minorHAnsi" w:hAnsiTheme="minorHAnsi" w:eastAsiaTheme="minorEastAsia" w:cstheme="minorBidi"/>
              <w:iCs w:val="0"/>
              <w:sz w:val="21"/>
              <w:szCs w:val="22"/>
            </w:rPr>
          </w:pPr>
          <w:r>
            <w:fldChar w:fldCharType="begin"/>
          </w:r>
          <w:r>
            <w:instrText xml:space="preserve"> HYPERLINK \l "_Toc331106296" </w:instrText>
          </w:r>
          <w:r>
            <w:fldChar w:fldCharType="separate"/>
          </w:r>
          <w:r>
            <w:rPr>
              <w:rStyle w:val="37"/>
              <w:rFonts w:ascii="黑体" w:hAnsi="黑体"/>
            </w:rPr>
            <w:t>5.2.1</w:t>
          </w:r>
          <w:r>
            <w:rPr>
              <w:rFonts w:asciiTheme="minorHAnsi" w:hAnsiTheme="minorHAnsi" w:eastAsiaTheme="minorEastAsia" w:cstheme="minorBidi"/>
              <w:iCs w:val="0"/>
              <w:sz w:val="21"/>
              <w:szCs w:val="22"/>
            </w:rPr>
            <w:tab/>
          </w:r>
          <w:r>
            <w:rPr>
              <w:rStyle w:val="37"/>
              <w:rFonts w:hint="eastAsia" w:ascii="黑体" w:hAnsi="黑体"/>
            </w:rPr>
            <w:t>前端展现层</w:t>
          </w:r>
          <w:r>
            <w:tab/>
          </w:r>
          <w:r>
            <w:fldChar w:fldCharType="begin"/>
          </w:r>
          <w:r>
            <w:instrText xml:space="preserve"> PAGEREF _Toc331106296 \h </w:instrText>
          </w:r>
          <w:r>
            <w:fldChar w:fldCharType="separate"/>
          </w:r>
          <w:r>
            <w:t>11</w:t>
          </w:r>
          <w:r>
            <w:fldChar w:fldCharType="end"/>
          </w:r>
          <w:r>
            <w:fldChar w:fldCharType="end"/>
          </w:r>
        </w:p>
        <w:p>
          <w:pPr>
            <w:pStyle w:val="22"/>
            <w:rPr>
              <w:rFonts w:asciiTheme="minorHAnsi" w:hAnsiTheme="minorHAnsi" w:eastAsiaTheme="minorEastAsia" w:cstheme="minorBidi"/>
              <w:iCs w:val="0"/>
              <w:sz w:val="21"/>
              <w:szCs w:val="22"/>
            </w:rPr>
          </w:pPr>
          <w:r>
            <w:fldChar w:fldCharType="begin"/>
          </w:r>
          <w:r>
            <w:instrText xml:space="preserve"> HYPERLINK \l "_Toc331106297" </w:instrText>
          </w:r>
          <w:r>
            <w:fldChar w:fldCharType="separate"/>
          </w:r>
          <w:r>
            <w:rPr>
              <w:rStyle w:val="37"/>
              <w:rFonts w:ascii="黑体" w:hAnsi="黑体"/>
            </w:rPr>
            <w:t>5.2.2</w:t>
          </w:r>
          <w:r>
            <w:rPr>
              <w:rFonts w:asciiTheme="minorHAnsi" w:hAnsiTheme="minorHAnsi" w:eastAsiaTheme="minorEastAsia" w:cstheme="minorBidi"/>
              <w:iCs w:val="0"/>
              <w:sz w:val="21"/>
              <w:szCs w:val="22"/>
            </w:rPr>
            <w:tab/>
          </w:r>
          <w:r>
            <w:rPr>
              <w:rStyle w:val="37"/>
              <w:rFonts w:hint="eastAsia" w:ascii="黑体" w:hAnsi="黑体"/>
            </w:rPr>
            <w:t>接入服务层</w:t>
          </w:r>
          <w:r>
            <w:tab/>
          </w:r>
          <w:r>
            <w:fldChar w:fldCharType="begin"/>
          </w:r>
          <w:r>
            <w:instrText xml:space="preserve"> PAGEREF _Toc331106297 \h </w:instrText>
          </w:r>
          <w:r>
            <w:fldChar w:fldCharType="separate"/>
          </w:r>
          <w:r>
            <w:t>11</w:t>
          </w:r>
          <w:r>
            <w:fldChar w:fldCharType="end"/>
          </w:r>
          <w:r>
            <w:fldChar w:fldCharType="end"/>
          </w:r>
        </w:p>
        <w:p>
          <w:pPr>
            <w:pStyle w:val="22"/>
            <w:rPr>
              <w:rFonts w:asciiTheme="minorHAnsi" w:hAnsiTheme="minorHAnsi" w:eastAsiaTheme="minorEastAsia" w:cstheme="minorBidi"/>
              <w:iCs w:val="0"/>
              <w:sz w:val="21"/>
              <w:szCs w:val="22"/>
            </w:rPr>
          </w:pPr>
          <w:r>
            <w:fldChar w:fldCharType="begin"/>
          </w:r>
          <w:r>
            <w:instrText xml:space="preserve"> HYPERLINK \l "_Toc331106298" </w:instrText>
          </w:r>
          <w:r>
            <w:fldChar w:fldCharType="separate"/>
          </w:r>
          <w:r>
            <w:rPr>
              <w:rStyle w:val="37"/>
              <w:rFonts w:ascii="黑体" w:hAnsi="黑体"/>
            </w:rPr>
            <w:t>5.2.3</w:t>
          </w:r>
          <w:r>
            <w:rPr>
              <w:rFonts w:asciiTheme="minorHAnsi" w:hAnsiTheme="minorHAnsi" w:eastAsiaTheme="minorEastAsia" w:cstheme="minorBidi"/>
              <w:iCs w:val="0"/>
              <w:sz w:val="21"/>
              <w:szCs w:val="22"/>
            </w:rPr>
            <w:tab/>
          </w:r>
          <w:r>
            <w:rPr>
              <w:rStyle w:val="37"/>
              <w:rFonts w:hint="eastAsia" w:ascii="黑体" w:hAnsi="黑体"/>
            </w:rPr>
            <w:t>服务组件层</w:t>
          </w:r>
          <w:r>
            <w:tab/>
          </w:r>
          <w:r>
            <w:fldChar w:fldCharType="begin"/>
          </w:r>
          <w:r>
            <w:instrText xml:space="preserve"> PAGEREF _Toc331106298 \h </w:instrText>
          </w:r>
          <w:r>
            <w:fldChar w:fldCharType="separate"/>
          </w:r>
          <w:r>
            <w:t>11</w:t>
          </w:r>
          <w:r>
            <w:fldChar w:fldCharType="end"/>
          </w:r>
          <w:r>
            <w:fldChar w:fldCharType="end"/>
          </w:r>
        </w:p>
        <w:p>
          <w:pPr>
            <w:pStyle w:val="22"/>
            <w:rPr>
              <w:rFonts w:asciiTheme="minorHAnsi" w:hAnsiTheme="minorHAnsi" w:eastAsiaTheme="minorEastAsia" w:cstheme="minorBidi"/>
              <w:iCs w:val="0"/>
              <w:sz w:val="21"/>
              <w:szCs w:val="22"/>
            </w:rPr>
          </w:pPr>
          <w:r>
            <w:fldChar w:fldCharType="begin"/>
          </w:r>
          <w:r>
            <w:instrText xml:space="preserve"> HYPERLINK \l "_Toc331106299" </w:instrText>
          </w:r>
          <w:r>
            <w:fldChar w:fldCharType="separate"/>
          </w:r>
          <w:r>
            <w:rPr>
              <w:rStyle w:val="37"/>
              <w:rFonts w:ascii="黑体" w:hAnsi="黑体"/>
            </w:rPr>
            <w:t>5.2.4</w:t>
          </w:r>
          <w:r>
            <w:rPr>
              <w:rFonts w:asciiTheme="minorHAnsi" w:hAnsiTheme="minorHAnsi" w:eastAsiaTheme="minorEastAsia" w:cstheme="minorBidi"/>
              <w:iCs w:val="0"/>
              <w:sz w:val="21"/>
              <w:szCs w:val="22"/>
            </w:rPr>
            <w:tab/>
          </w:r>
          <w:r>
            <w:rPr>
              <w:rStyle w:val="37"/>
              <w:rFonts w:hint="eastAsia" w:ascii="黑体" w:hAnsi="黑体"/>
            </w:rPr>
            <w:t>数据存储层</w:t>
          </w:r>
          <w:r>
            <w:tab/>
          </w:r>
          <w:r>
            <w:fldChar w:fldCharType="begin"/>
          </w:r>
          <w:r>
            <w:instrText xml:space="preserve"> PAGEREF _Toc331106299 \h </w:instrText>
          </w:r>
          <w:r>
            <w:fldChar w:fldCharType="separate"/>
          </w:r>
          <w:r>
            <w:t>12</w:t>
          </w:r>
          <w:r>
            <w:fldChar w:fldCharType="end"/>
          </w:r>
          <w:r>
            <w:fldChar w:fldCharType="end"/>
          </w:r>
        </w:p>
        <w:p>
          <w:r>
            <w:fldChar w:fldCharType="end"/>
          </w:r>
        </w:p>
      </w:sdtContent>
    </w:sdt>
    <w:p>
      <w:pPr>
        <w:widowControl/>
        <w:spacing w:line="360" w:lineRule="auto"/>
        <w:jc w:val="left"/>
        <w:rPr>
          <w:rFonts w:ascii="宋体" w:hAnsi="宋体"/>
        </w:rPr>
      </w:pPr>
      <w:r>
        <w:br w:type="page"/>
      </w:r>
    </w:p>
    <w:bookmarkEnd w:id="0"/>
    <w:p>
      <w:pPr>
        <w:pStyle w:val="87"/>
        <w:ind w:left="0"/>
      </w:pPr>
      <w:bookmarkStart w:id="1" w:name="_Toc301731615"/>
      <w:bookmarkEnd w:id="1"/>
      <w:bookmarkStart w:id="2" w:name="_Toc301731616"/>
      <w:bookmarkEnd w:id="2"/>
      <w:bookmarkStart w:id="3" w:name="_Toc301767218"/>
      <w:bookmarkEnd w:id="3"/>
      <w:bookmarkStart w:id="4" w:name="_Toc301767219"/>
      <w:bookmarkEnd w:id="4"/>
      <w:bookmarkStart w:id="5" w:name="_Toc301767220"/>
      <w:bookmarkEnd w:id="5"/>
      <w:bookmarkStart w:id="6" w:name="_Toc301767217"/>
      <w:bookmarkEnd w:id="6"/>
      <w:bookmarkStart w:id="7" w:name="_Toc331106276"/>
      <w:r>
        <w:rPr>
          <w:rFonts w:hint="eastAsia"/>
        </w:rPr>
        <w:t>概述</w:t>
      </w:r>
      <w:bookmarkEnd w:id="7"/>
    </w:p>
    <w:p>
      <w:pPr>
        <w:pStyle w:val="3"/>
        <w:ind w:left="0" w:leftChars="0" w:firstLine="420" w:firstLineChars="0"/>
        <w:rPr>
          <w:szCs w:val="28"/>
        </w:rPr>
      </w:pPr>
      <w:bookmarkStart w:id="8" w:name="OLE_LINK1"/>
      <w:r>
        <w:rPr>
          <w:rFonts w:hint="eastAsia"/>
          <w:szCs w:val="28"/>
        </w:rPr>
        <w:t>南方电网公司在2012年3月15日通过了《营销管理系统建设技术实现方案》的专家评审，随即启动了营销管理系统技术架构的POC验证工作，在2012年6月对营销管理系统建设技术实现原型进行了POC测试，经过测试充分验证了营销管理系统技术架构性能的可行性，但由于POC工作滞后，详细设计工作的开展缺乏必要规范的支撑，导致电费计算和生成应收两个场景测试结果未达到预期目标。在本次POC过程中对详细设计工作进行了全面优化，为此针对电费计算和生成应收场景进行优化后的测试验证;同时验证在同等价格基准的硬件服务器上系统运行的性能</w:t>
      </w:r>
      <w:r>
        <w:rPr>
          <w:szCs w:val="28"/>
        </w:rPr>
        <w:t>;</w:t>
      </w:r>
      <w:r>
        <w:rPr>
          <w:rFonts w:hint="eastAsia"/>
          <w:szCs w:val="28"/>
        </w:rPr>
        <w:t>并对比电费缴纳和生成应收场景上使用java和C编写的后端服务的性能差异。</w:t>
      </w:r>
    </w:p>
    <w:bookmarkEnd w:id="8"/>
    <w:p>
      <w:pPr>
        <w:pStyle w:val="87"/>
        <w:ind w:left="0"/>
      </w:pPr>
      <w:bookmarkStart w:id="9" w:name="_Toc331106277"/>
      <w:r>
        <w:rPr>
          <w:rFonts w:hint="eastAsia"/>
        </w:rPr>
        <w:t>测试目的</w:t>
      </w:r>
      <w:bookmarkEnd w:id="9"/>
    </w:p>
    <w:p>
      <w:pPr>
        <w:pStyle w:val="77"/>
        <w:numPr>
          <w:ilvl w:val="0"/>
          <w:numId w:val="8"/>
        </w:numPr>
        <w:spacing w:line="360" w:lineRule="auto"/>
        <w:ind w:left="743" w:firstLineChars="0"/>
      </w:pPr>
      <w:bookmarkStart w:id="10" w:name="OLE_LINK2"/>
      <w:r>
        <w:rPr>
          <w:rFonts w:hint="eastAsia"/>
        </w:rPr>
        <w:t>验证营销管理系统核心功能的业务设计及数模设计。</w:t>
      </w:r>
    </w:p>
    <w:p>
      <w:pPr>
        <w:pStyle w:val="77"/>
        <w:numPr>
          <w:ilvl w:val="0"/>
          <w:numId w:val="8"/>
        </w:numPr>
        <w:spacing w:line="360" w:lineRule="auto"/>
        <w:ind w:left="743" w:firstLineChars="0"/>
      </w:pPr>
      <w:r>
        <w:rPr>
          <w:rFonts w:hint="eastAsia"/>
        </w:rPr>
        <w:t>验证营销管理系统技术架构在4000万用户规模下，对大数据量应用的支撑能力。</w:t>
      </w:r>
    </w:p>
    <w:p>
      <w:pPr>
        <w:pStyle w:val="77"/>
        <w:numPr>
          <w:ilvl w:val="0"/>
          <w:numId w:val="8"/>
        </w:numPr>
        <w:spacing w:line="360" w:lineRule="auto"/>
        <w:ind w:left="743" w:firstLineChars="0"/>
      </w:pPr>
      <w:r>
        <w:rPr>
          <w:rFonts w:hint="eastAsia"/>
        </w:rPr>
        <w:t>验证在同等价格基准的硬件服务器上系统运行的性能。</w:t>
      </w:r>
    </w:p>
    <w:p>
      <w:pPr>
        <w:pStyle w:val="77"/>
        <w:numPr>
          <w:ilvl w:val="0"/>
          <w:numId w:val="8"/>
        </w:numPr>
        <w:spacing w:line="360" w:lineRule="auto"/>
        <w:ind w:left="743" w:firstLineChars="0"/>
      </w:pPr>
      <w:r>
        <w:rPr>
          <w:rFonts w:hint="eastAsia"/>
        </w:rPr>
        <w:t>对比电费缴纳和生成应收场景上使用java和C编写的后端服务的性能差异。</w:t>
      </w:r>
    </w:p>
    <w:bookmarkEnd w:id="10"/>
    <w:p>
      <w:pPr>
        <w:pStyle w:val="87"/>
        <w:ind w:left="0"/>
      </w:pPr>
      <w:bookmarkStart w:id="11" w:name="_Toc331106278"/>
      <w:r>
        <w:rPr>
          <w:rFonts w:hint="eastAsia"/>
        </w:rPr>
        <w:t>测试方案</w:t>
      </w:r>
      <w:bookmarkEnd w:id="11"/>
    </w:p>
    <w:p>
      <w:pPr>
        <w:pStyle w:val="3"/>
        <w:ind w:left="0" w:leftChars="0" w:firstLine="480"/>
      </w:pPr>
      <w:bookmarkStart w:id="12" w:name="OLE_LINK3"/>
      <w:r>
        <w:rPr>
          <w:rFonts w:hint="eastAsia"/>
        </w:rPr>
        <w:t>为满足营销管理系统能够支撑未来4000万用电户、10万操作员在线操作、百万级别用电户外部接入处理能力的目标，系统必须具备高并发和大数据量处理的能力。考虑未来5-10年业务发展，保证系统不随时间和数据承载量的增加造成性能的急剧下降。</w:t>
      </w:r>
    </w:p>
    <w:bookmarkEnd w:id="12"/>
    <w:p>
      <w:pPr>
        <w:pStyle w:val="4"/>
      </w:pPr>
      <w:bookmarkStart w:id="13" w:name="_Toc331106279"/>
      <w:r>
        <w:rPr>
          <w:rFonts w:hint="eastAsia"/>
        </w:rPr>
        <w:t>测试内容</w:t>
      </w:r>
      <w:bookmarkEnd w:id="13"/>
    </w:p>
    <w:p>
      <w:pPr>
        <w:pStyle w:val="3"/>
        <w:ind w:left="0" w:leftChars="0" w:firstLine="480"/>
      </w:pPr>
      <w:r>
        <w:rPr>
          <w:rFonts w:hint="eastAsia"/>
        </w:rPr>
        <w:t>参考《南网营销管理系统功能规范》，核心业务性能：普通业务（主要包括数据量较小的简单查询、单条数据记录更新等）处理的后台响应时间应小于3秒钟，复杂的业务处理（主要包括数据量较大、逻辑复杂的批量数据更新和复杂的统计查询处理业务等）后台响应时间应小于5分钟。本次需要测试的业务活动如下表：</w:t>
      </w:r>
    </w:p>
    <w:p>
      <w:pPr>
        <w:spacing w:line="360" w:lineRule="auto"/>
        <w:jc w:val="left"/>
        <w:rPr>
          <w:b/>
          <w:sz w:val="21"/>
          <w:szCs w:val="21"/>
        </w:rPr>
      </w:pPr>
      <w:r>
        <w:rPr>
          <w:rFonts w:hint="eastAsia"/>
          <w:b/>
          <w:sz w:val="21"/>
          <w:szCs w:val="21"/>
        </w:rPr>
        <w:t>典型业务活动表</w:t>
      </w:r>
      <w:r>
        <w:rPr>
          <w:rFonts w:hint="eastAsia"/>
          <w:sz w:val="21"/>
          <w:szCs w:val="21"/>
        </w:rPr>
        <w:t>（摘自南方电网公司《营销管理系统技术架构需求》）</w:t>
      </w:r>
    </w:p>
    <w:tbl>
      <w:tblPr>
        <w:tblStyle w:val="40"/>
        <w:tblW w:w="8080" w:type="dxa"/>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3544"/>
        <w:gridCol w:w="2700"/>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trPr>
        <w:tc>
          <w:tcPr>
            <w:tcW w:w="1836" w:type="dxa"/>
            <w:tcBorders>
              <w:top w:val="single" w:color="auto" w:sz="8" w:space="0"/>
              <w:bottom w:val="single" w:color="auto" w:sz="8" w:space="0"/>
            </w:tcBorders>
            <w:shd w:val="clear" w:color="auto" w:fill="BEBEBE" w:themeFill="background1" w:themeFillShade="BF"/>
            <w:vAlign w:val="center"/>
          </w:tcPr>
          <w:p>
            <w:pPr>
              <w:spacing w:line="360" w:lineRule="auto"/>
              <w:ind w:firstLine="360"/>
              <w:rPr>
                <w:rFonts w:asciiTheme="minorEastAsia" w:hAnsiTheme="minorEastAsia" w:eastAsiaTheme="minorEastAsia"/>
                <w:color w:val="000000" w:themeColor="text1"/>
                <w:sz w:val="21"/>
                <w:szCs w:val="21"/>
              </w:rPr>
            </w:pPr>
            <w:r>
              <w:rPr>
                <w:rFonts w:hint="eastAsia" w:asciiTheme="minorEastAsia" w:hAnsiTheme="minorEastAsia" w:eastAsiaTheme="minorEastAsia"/>
                <w:color w:val="000000" w:themeColor="text1"/>
                <w:sz w:val="21"/>
                <w:szCs w:val="21"/>
              </w:rPr>
              <w:t>业务活动</w:t>
            </w:r>
          </w:p>
        </w:tc>
        <w:tc>
          <w:tcPr>
            <w:tcW w:w="3544" w:type="dxa"/>
            <w:tcBorders>
              <w:top w:val="single" w:color="auto" w:sz="8" w:space="0"/>
              <w:bottom w:val="single" w:color="auto" w:sz="8" w:space="0"/>
            </w:tcBorders>
            <w:shd w:val="clear" w:color="auto" w:fill="BEBEBE" w:themeFill="background1" w:themeFillShade="BF"/>
            <w:vAlign w:val="center"/>
          </w:tcPr>
          <w:p>
            <w:pPr>
              <w:spacing w:line="360" w:lineRule="auto"/>
              <w:jc w:val="center"/>
              <w:rPr>
                <w:rFonts w:asciiTheme="minorEastAsia" w:hAnsiTheme="minorEastAsia" w:eastAsiaTheme="minorEastAsia"/>
                <w:color w:val="000000" w:themeColor="text1"/>
                <w:sz w:val="21"/>
                <w:szCs w:val="21"/>
              </w:rPr>
            </w:pPr>
            <w:r>
              <w:rPr>
                <w:rFonts w:hint="eastAsia" w:asciiTheme="minorEastAsia" w:hAnsiTheme="minorEastAsia" w:eastAsiaTheme="minorEastAsia"/>
                <w:color w:val="000000" w:themeColor="text1"/>
                <w:sz w:val="21"/>
                <w:szCs w:val="21"/>
              </w:rPr>
              <w:t>活动特点</w:t>
            </w:r>
          </w:p>
        </w:tc>
        <w:tc>
          <w:tcPr>
            <w:tcW w:w="2700" w:type="dxa"/>
            <w:tcBorders>
              <w:top w:val="single" w:color="auto" w:sz="8" w:space="0"/>
              <w:bottom w:val="single" w:color="auto" w:sz="8" w:space="0"/>
            </w:tcBorders>
            <w:shd w:val="clear" w:color="auto" w:fill="BEBEBE" w:themeFill="background1" w:themeFillShade="BF"/>
            <w:vAlign w:val="center"/>
          </w:tcPr>
          <w:p>
            <w:pPr>
              <w:spacing w:line="360" w:lineRule="auto"/>
              <w:jc w:val="center"/>
              <w:rPr>
                <w:rFonts w:asciiTheme="minorEastAsia" w:hAnsiTheme="minorEastAsia" w:eastAsiaTheme="minorEastAsia"/>
                <w:color w:val="000000" w:themeColor="text1"/>
                <w:sz w:val="21"/>
                <w:szCs w:val="21"/>
              </w:rPr>
            </w:pPr>
            <w:r>
              <w:rPr>
                <w:rFonts w:hint="eastAsia" w:asciiTheme="minorEastAsia" w:hAnsiTheme="minorEastAsia" w:eastAsiaTheme="minorEastAsia"/>
                <w:color w:val="000000" w:themeColor="text1"/>
                <w:sz w:val="21"/>
                <w:szCs w:val="21"/>
              </w:rPr>
              <w:t>影响性能因素</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1836" w:type="dxa"/>
            <w:tcBorders>
              <w:top w:val="single" w:color="auto" w:sz="8" w:space="0"/>
              <w:bottom w:val="single" w:color="auto" w:sz="8" w:space="0"/>
            </w:tcBorders>
            <w:shd w:val="clear" w:color="auto" w:fill="auto"/>
            <w:vAlign w:val="center"/>
          </w:tcPr>
          <w:p>
            <w:pPr>
              <w:pStyle w:val="97"/>
              <w:spacing w:line="360" w:lineRule="auto"/>
              <w:ind w:firstLine="405" w:firstLineChars="193"/>
              <w:jc w:val="both"/>
              <w:rPr>
                <w:rFonts w:asciiTheme="minorEastAsia" w:hAnsiTheme="minorEastAsia" w:eastAsiaTheme="minorEastAsia"/>
                <w:color w:val="000000" w:themeColor="text1"/>
                <w:sz w:val="21"/>
                <w:szCs w:val="21"/>
              </w:rPr>
            </w:pPr>
            <w:r>
              <w:rPr>
                <w:rFonts w:hint="eastAsia" w:asciiTheme="minorEastAsia" w:hAnsiTheme="minorEastAsia" w:eastAsiaTheme="minorEastAsia"/>
                <w:color w:val="000000" w:themeColor="text1"/>
                <w:sz w:val="21"/>
                <w:szCs w:val="21"/>
              </w:rPr>
              <w:t>电费计算</w:t>
            </w:r>
          </w:p>
        </w:tc>
        <w:tc>
          <w:tcPr>
            <w:tcW w:w="3544" w:type="dxa"/>
            <w:tcBorders>
              <w:top w:val="single" w:color="auto" w:sz="8" w:space="0"/>
              <w:bottom w:val="single" w:color="auto" w:sz="8" w:space="0"/>
            </w:tcBorders>
            <w:shd w:val="clear" w:color="auto" w:fill="auto"/>
            <w:vAlign w:val="center"/>
          </w:tcPr>
          <w:p>
            <w:pPr>
              <w:pStyle w:val="97"/>
              <w:spacing w:line="360" w:lineRule="auto"/>
              <w:ind w:firstLine="0" w:firstLineChars="0"/>
              <w:jc w:val="both"/>
              <w:rPr>
                <w:rFonts w:asciiTheme="minorEastAsia" w:hAnsiTheme="minorEastAsia" w:eastAsiaTheme="minorEastAsia"/>
                <w:color w:val="000000" w:themeColor="text1"/>
                <w:sz w:val="21"/>
                <w:szCs w:val="21"/>
              </w:rPr>
            </w:pPr>
            <w:r>
              <w:rPr>
                <w:rFonts w:hint="eastAsia" w:asciiTheme="minorEastAsia" w:hAnsiTheme="minorEastAsia" w:eastAsiaTheme="minorEastAsia"/>
                <w:color w:val="000000" w:themeColor="text1"/>
                <w:sz w:val="21"/>
                <w:szCs w:val="21"/>
              </w:rPr>
              <w:t>业务逻辑复杂，数据量大，处理时限要求高</w:t>
            </w:r>
          </w:p>
        </w:tc>
        <w:tc>
          <w:tcPr>
            <w:tcW w:w="2700" w:type="dxa"/>
            <w:tcBorders>
              <w:top w:val="single" w:color="auto" w:sz="8" w:space="0"/>
              <w:bottom w:val="single" w:color="auto" w:sz="8" w:space="0"/>
            </w:tcBorders>
            <w:shd w:val="clear" w:color="auto" w:fill="auto"/>
            <w:vAlign w:val="center"/>
          </w:tcPr>
          <w:p>
            <w:pPr>
              <w:pStyle w:val="97"/>
              <w:spacing w:line="360" w:lineRule="auto"/>
              <w:ind w:firstLine="0" w:firstLineChars="0"/>
              <w:jc w:val="both"/>
              <w:rPr>
                <w:rFonts w:asciiTheme="minorEastAsia" w:hAnsiTheme="minorEastAsia" w:eastAsiaTheme="minorEastAsia"/>
                <w:color w:val="000000" w:themeColor="text1"/>
                <w:sz w:val="21"/>
                <w:szCs w:val="21"/>
              </w:rPr>
            </w:pPr>
            <w:r>
              <w:rPr>
                <w:rFonts w:hint="eastAsia" w:asciiTheme="minorEastAsia" w:hAnsiTheme="minorEastAsia" w:eastAsiaTheme="minorEastAsia"/>
                <w:color w:val="000000" w:themeColor="text1"/>
                <w:sz w:val="21"/>
                <w:szCs w:val="21"/>
              </w:rPr>
              <w:t>系统的并发能力，服务器IO和计算能力</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1836" w:type="dxa"/>
            <w:tcBorders>
              <w:top w:val="single" w:color="auto" w:sz="8" w:space="0"/>
              <w:bottom w:val="single" w:color="auto" w:sz="8" w:space="0"/>
            </w:tcBorders>
            <w:shd w:val="clear" w:color="auto" w:fill="auto"/>
            <w:vAlign w:val="center"/>
          </w:tcPr>
          <w:p>
            <w:pPr>
              <w:pStyle w:val="97"/>
              <w:spacing w:line="360" w:lineRule="auto"/>
              <w:ind w:firstLine="420"/>
              <w:jc w:val="both"/>
              <w:rPr>
                <w:rFonts w:asciiTheme="minorEastAsia" w:hAnsiTheme="minorEastAsia" w:eastAsiaTheme="minorEastAsia"/>
                <w:sz w:val="21"/>
                <w:szCs w:val="21"/>
              </w:rPr>
            </w:pPr>
            <w:r>
              <w:rPr>
                <w:rFonts w:hint="eastAsia" w:asciiTheme="minorEastAsia" w:hAnsiTheme="minorEastAsia" w:eastAsiaTheme="minorEastAsia"/>
                <w:sz w:val="21"/>
                <w:szCs w:val="21"/>
              </w:rPr>
              <w:t>生成应收</w:t>
            </w:r>
          </w:p>
        </w:tc>
        <w:tc>
          <w:tcPr>
            <w:tcW w:w="3544" w:type="dxa"/>
            <w:tcBorders>
              <w:top w:val="single" w:color="auto" w:sz="8" w:space="0"/>
              <w:bottom w:val="single" w:color="auto" w:sz="8" w:space="0"/>
            </w:tcBorders>
            <w:shd w:val="clear" w:color="auto" w:fill="auto"/>
            <w:vAlign w:val="center"/>
          </w:tcPr>
          <w:p>
            <w:pPr>
              <w:spacing w:line="360" w:lineRule="auto"/>
              <w:rPr>
                <w:rFonts w:asciiTheme="minorEastAsia" w:hAnsiTheme="minorEastAsia" w:eastAsiaTheme="minorEastAsia"/>
                <w:sz w:val="21"/>
                <w:szCs w:val="21"/>
              </w:rPr>
            </w:pPr>
            <w:r>
              <w:rPr>
                <w:rFonts w:hint="eastAsia" w:asciiTheme="minorEastAsia" w:hAnsiTheme="minorEastAsia" w:eastAsiaTheme="minorEastAsia"/>
                <w:sz w:val="21"/>
                <w:szCs w:val="21"/>
              </w:rPr>
              <w:t>大数据量，先查询当前操作员管辖范围内能够生成应收的抄表区段，选中</w:t>
            </w:r>
            <w:r>
              <w:rPr>
                <w:rFonts w:asciiTheme="minorEastAsia" w:hAnsiTheme="minorEastAsia" w:eastAsiaTheme="minorEastAsia"/>
                <w:sz w:val="21"/>
                <w:szCs w:val="21"/>
              </w:rPr>
              <w:t>1</w:t>
            </w:r>
            <w:r>
              <w:rPr>
                <w:rFonts w:hint="eastAsia" w:asciiTheme="minorEastAsia" w:hAnsiTheme="minorEastAsia" w:eastAsiaTheme="minorEastAsia"/>
                <w:sz w:val="21"/>
                <w:szCs w:val="21"/>
              </w:rPr>
              <w:t>个抄表区段来生成应收。</w:t>
            </w:r>
          </w:p>
        </w:tc>
        <w:tc>
          <w:tcPr>
            <w:tcW w:w="2700" w:type="dxa"/>
            <w:tcBorders>
              <w:top w:val="single" w:color="auto" w:sz="8" w:space="0"/>
              <w:bottom w:val="single" w:color="auto" w:sz="8" w:space="0"/>
            </w:tcBorders>
            <w:shd w:val="clear" w:color="auto" w:fill="auto"/>
            <w:vAlign w:val="center"/>
          </w:tcPr>
          <w:p>
            <w:pPr>
              <w:pStyle w:val="97"/>
              <w:spacing w:line="360" w:lineRule="auto"/>
              <w:ind w:firstLine="0" w:firstLineChars="0"/>
              <w:jc w:val="both"/>
              <w:rPr>
                <w:rFonts w:asciiTheme="minorEastAsia" w:hAnsiTheme="minorEastAsia" w:eastAsiaTheme="minorEastAsia"/>
                <w:sz w:val="21"/>
                <w:szCs w:val="21"/>
              </w:rPr>
            </w:pPr>
            <w:r>
              <w:rPr>
                <w:rFonts w:hint="eastAsia" w:asciiTheme="minorEastAsia" w:hAnsiTheme="minorEastAsia" w:eastAsiaTheme="minorEastAsia"/>
                <w:sz w:val="21"/>
                <w:szCs w:val="21"/>
              </w:rPr>
              <w:t>大数据量处理能力，</w:t>
            </w:r>
            <w:r>
              <w:rPr>
                <w:rFonts w:hint="eastAsia" w:asciiTheme="minorEastAsia" w:hAnsiTheme="minorEastAsia" w:eastAsiaTheme="minorEastAsia"/>
                <w:color w:val="000000" w:themeColor="text1"/>
                <w:sz w:val="21"/>
                <w:szCs w:val="21"/>
              </w:rPr>
              <w:t>服务器IO能力</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1836" w:type="dxa"/>
            <w:tcBorders>
              <w:top w:val="single" w:color="auto" w:sz="8" w:space="0"/>
              <w:bottom w:val="single" w:color="auto" w:sz="8" w:space="0"/>
            </w:tcBorders>
            <w:shd w:val="clear" w:color="auto" w:fill="auto"/>
            <w:vAlign w:val="center"/>
          </w:tcPr>
          <w:p>
            <w:pPr>
              <w:pStyle w:val="97"/>
              <w:spacing w:line="360" w:lineRule="auto"/>
              <w:ind w:firstLine="420"/>
              <w:jc w:val="both"/>
              <w:rPr>
                <w:rFonts w:asciiTheme="minorEastAsia" w:hAnsiTheme="minorEastAsia" w:eastAsiaTheme="minorEastAsia"/>
                <w:sz w:val="21"/>
                <w:szCs w:val="21"/>
              </w:rPr>
            </w:pPr>
            <w:r>
              <w:rPr>
                <w:rFonts w:hint="eastAsia" w:asciiTheme="minorEastAsia" w:hAnsiTheme="minorEastAsia" w:eastAsiaTheme="minorEastAsia"/>
                <w:sz w:val="21"/>
                <w:szCs w:val="21"/>
              </w:rPr>
              <w:t>电费缴纳</w:t>
            </w:r>
          </w:p>
        </w:tc>
        <w:tc>
          <w:tcPr>
            <w:tcW w:w="3544" w:type="dxa"/>
            <w:tcBorders>
              <w:top w:val="single" w:color="auto" w:sz="8" w:space="0"/>
              <w:bottom w:val="single" w:color="auto" w:sz="8" w:space="0"/>
            </w:tcBorders>
            <w:shd w:val="clear" w:color="auto" w:fill="auto"/>
            <w:vAlign w:val="center"/>
          </w:tcPr>
          <w:p>
            <w:pPr>
              <w:spacing w:line="360" w:lineRule="auto"/>
              <w:rPr>
                <w:rFonts w:asciiTheme="minorEastAsia" w:hAnsiTheme="minorEastAsia" w:eastAsiaTheme="minorEastAsia"/>
                <w:sz w:val="21"/>
                <w:szCs w:val="21"/>
              </w:rPr>
            </w:pPr>
            <w:r>
              <w:rPr>
                <w:rFonts w:hint="eastAsia" w:asciiTheme="minorEastAsia" w:hAnsiTheme="minorEastAsia" w:eastAsiaTheme="minorEastAsia"/>
                <w:sz w:val="21"/>
                <w:szCs w:val="21"/>
              </w:rPr>
              <w:t>先查询要缴纳电费的用户，输入缴纳的金额1元进行电费缴纳。</w:t>
            </w:r>
          </w:p>
        </w:tc>
        <w:tc>
          <w:tcPr>
            <w:tcW w:w="2700" w:type="dxa"/>
            <w:tcBorders>
              <w:top w:val="single" w:color="auto" w:sz="8" w:space="0"/>
              <w:bottom w:val="single" w:color="auto" w:sz="8" w:space="0"/>
            </w:tcBorders>
            <w:shd w:val="clear" w:color="auto" w:fill="auto"/>
            <w:vAlign w:val="center"/>
          </w:tcPr>
          <w:p>
            <w:pPr>
              <w:pStyle w:val="97"/>
              <w:spacing w:line="360" w:lineRule="auto"/>
              <w:ind w:firstLine="0" w:firstLineChars="0"/>
              <w:jc w:val="both"/>
              <w:rPr>
                <w:rFonts w:asciiTheme="minorEastAsia" w:hAnsiTheme="minorEastAsia" w:eastAsiaTheme="minorEastAsia"/>
                <w:sz w:val="21"/>
                <w:szCs w:val="21"/>
              </w:rPr>
            </w:pPr>
            <w:r>
              <w:rPr>
                <w:rFonts w:hint="eastAsia" w:asciiTheme="minorEastAsia" w:hAnsiTheme="minorEastAsia" w:eastAsiaTheme="minorEastAsia"/>
                <w:color w:val="000000" w:themeColor="text1"/>
                <w:sz w:val="21"/>
                <w:szCs w:val="21"/>
              </w:rPr>
              <w:t>系统的并发能力</w:t>
            </w:r>
            <w:r>
              <w:rPr>
                <w:rFonts w:hint="eastAsia" w:asciiTheme="minorEastAsia" w:hAnsiTheme="minorEastAsia" w:eastAsiaTheme="minorEastAsia"/>
                <w:sz w:val="21"/>
                <w:szCs w:val="21"/>
              </w:rPr>
              <w:t>，</w:t>
            </w:r>
            <w:r>
              <w:rPr>
                <w:rFonts w:hint="eastAsia" w:asciiTheme="minorEastAsia" w:hAnsiTheme="minorEastAsia" w:eastAsiaTheme="minorEastAsia"/>
                <w:color w:val="000000" w:themeColor="text1"/>
                <w:sz w:val="21"/>
                <w:szCs w:val="21"/>
              </w:rPr>
              <w:t>服务器IO能力</w:t>
            </w:r>
          </w:p>
        </w:tc>
      </w:tr>
    </w:tbl>
    <w:p>
      <w:pPr>
        <w:pStyle w:val="4"/>
      </w:pPr>
      <w:bookmarkStart w:id="14" w:name="_Toc331106280"/>
      <w:r>
        <w:rPr>
          <w:rFonts w:hint="eastAsia"/>
        </w:rPr>
        <w:t>测试规模</w:t>
      </w:r>
      <w:bookmarkEnd w:id="14"/>
    </w:p>
    <w:p>
      <w:pPr>
        <w:pStyle w:val="3"/>
        <w:ind w:left="0" w:leftChars="0" w:firstLine="480"/>
      </w:pPr>
      <w:r>
        <w:rPr>
          <w:rFonts w:hint="eastAsia"/>
        </w:rPr>
        <w:t>根据南方电网公司下属各省网公司的实际情况，考虑未来南方电网公司全网大集中的发展趋势，本次POC测试采用4000万用户承载量测试系统性能。</w:t>
      </w:r>
    </w:p>
    <w:p>
      <w:pPr>
        <w:pStyle w:val="4"/>
      </w:pPr>
      <w:bookmarkStart w:id="15" w:name="_Toc331106281"/>
      <w:r>
        <w:rPr>
          <w:rFonts w:hint="eastAsia"/>
        </w:rPr>
        <w:t>测试场景</w:t>
      </w:r>
      <w:bookmarkEnd w:id="15"/>
    </w:p>
    <w:p>
      <w:pPr>
        <w:pStyle w:val="5"/>
        <w:keepLines w:val="0"/>
        <w:widowControl/>
        <w:pBdr>
          <w:bottom w:val="single" w:color="auto" w:sz="4" w:space="18"/>
        </w:pBdr>
        <w:tabs>
          <w:tab w:val="left" w:pos="720"/>
          <w:tab w:val="left" w:pos="900"/>
          <w:tab w:val="clear" w:pos="1985"/>
        </w:tabs>
        <w:spacing w:before="240" w:after="120" w:line="288" w:lineRule="auto"/>
        <w:ind w:left="720" w:hanging="720"/>
      </w:pPr>
      <w:r>
        <w:rPr>
          <w:rFonts w:hint="eastAsia"/>
        </w:rPr>
        <w:t>电费计算（ C 服务 ）场景</w:t>
      </w:r>
    </w:p>
    <w:tbl>
      <w:tblPr>
        <w:tblStyle w:val="40"/>
        <w:tblW w:w="9040" w:type="dxa"/>
        <w:tblInd w:w="96" w:type="dxa"/>
        <w:tblLayout w:type="fixed"/>
        <w:tblCellMar>
          <w:top w:w="0" w:type="dxa"/>
          <w:left w:w="108" w:type="dxa"/>
          <w:bottom w:w="0" w:type="dxa"/>
          <w:right w:w="108" w:type="dxa"/>
        </w:tblCellMar>
      </w:tblPr>
      <w:tblGrid>
        <w:gridCol w:w="2240"/>
        <w:gridCol w:w="2960"/>
        <w:gridCol w:w="960"/>
        <w:gridCol w:w="960"/>
        <w:gridCol w:w="960"/>
        <w:gridCol w:w="960"/>
      </w:tblGrid>
      <w:tr>
        <w:tblPrEx>
          <w:tblLayout w:type="fixed"/>
          <w:tblCellMar>
            <w:top w:w="0" w:type="dxa"/>
            <w:left w:w="108" w:type="dxa"/>
            <w:bottom w:w="0" w:type="dxa"/>
            <w:right w:w="108" w:type="dxa"/>
          </w:tblCellMar>
        </w:tblPrEx>
        <w:trPr>
          <w:trHeight w:val="300" w:hRule="atLeast"/>
        </w:trPr>
        <w:tc>
          <w:tcPr>
            <w:tcW w:w="2240" w:type="dxa"/>
            <w:tcBorders>
              <w:top w:val="nil"/>
              <w:left w:val="nil"/>
              <w:bottom w:val="nil"/>
              <w:right w:val="nil"/>
            </w:tcBorders>
            <w:shd w:val="clear" w:color="000000" w:fill="00B0F0"/>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序号 ：1</w:t>
            </w:r>
          </w:p>
        </w:tc>
        <w:tc>
          <w:tcPr>
            <w:tcW w:w="3920" w:type="dxa"/>
            <w:gridSpan w:val="2"/>
            <w:tcBorders>
              <w:top w:val="nil"/>
              <w:left w:val="nil"/>
              <w:bottom w:val="nil"/>
              <w:right w:val="nil"/>
            </w:tcBorders>
            <w:shd w:val="clear" w:color="000000" w:fill="00B0F0"/>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场景名称：电费计算 （C服务）</w:t>
            </w:r>
          </w:p>
        </w:tc>
        <w:tc>
          <w:tcPr>
            <w:tcW w:w="960" w:type="dxa"/>
            <w:tcBorders>
              <w:top w:val="nil"/>
              <w:left w:val="nil"/>
              <w:bottom w:val="nil"/>
              <w:right w:val="nil"/>
            </w:tcBorders>
            <w:shd w:val="clear" w:color="000000" w:fill="00B0F0"/>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960" w:type="dxa"/>
            <w:tcBorders>
              <w:top w:val="nil"/>
              <w:left w:val="nil"/>
              <w:bottom w:val="nil"/>
              <w:right w:val="nil"/>
            </w:tcBorders>
            <w:shd w:val="clear" w:color="000000" w:fill="00B0F0"/>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960" w:type="dxa"/>
            <w:tcBorders>
              <w:top w:val="nil"/>
              <w:left w:val="nil"/>
              <w:bottom w:val="nil"/>
              <w:right w:val="nil"/>
            </w:tcBorders>
            <w:shd w:val="clear" w:color="000000" w:fill="00B0F0"/>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r>
      <w:tr>
        <w:tblPrEx>
          <w:tblLayout w:type="fixed"/>
          <w:tblCellMar>
            <w:top w:w="0" w:type="dxa"/>
            <w:left w:w="108" w:type="dxa"/>
            <w:bottom w:w="0" w:type="dxa"/>
            <w:right w:w="108" w:type="dxa"/>
          </w:tblCellMar>
        </w:tblPrEx>
        <w:trPr>
          <w:trHeight w:val="324" w:hRule="atLeast"/>
        </w:trPr>
        <w:tc>
          <w:tcPr>
            <w:tcW w:w="2240" w:type="dxa"/>
            <w:tcBorders>
              <w:top w:val="single" w:color="auto" w:sz="8" w:space="0"/>
              <w:left w:val="single" w:color="auto" w:sz="8" w:space="0"/>
              <w:bottom w:val="single" w:color="auto" w:sz="8" w:space="0"/>
              <w:right w:val="single" w:color="auto" w:sz="8" w:space="0"/>
            </w:tcBorders>
            <w:shd w:val="clear" w:color="000000" w:fill="FFFF99"/>
            <w:vAlign w:val="center"/>
          </w:tcPr>
          <w:p>
            <w:pPr>
              <w:widowControl/>
              <w:rPr>
                <w:rFonts w:ascii="宋体" w:hAnsi="宋体" w:cs="宋体"/>
                <w:color w:val="000000"/>
                <w:kern w:val="0"/>
              </w:rPr>
            </w:pPr>
            <w:r>
              <w:rPr>
                <w:rFonts w:hint="eastAsia" w:ascii="宋体" w:hAnsi="宋体" w:cs="宋体"/>
                <w:color w:val="000000"/>
                <w:kern w:val="0"/>
              </w:rPr>
              <w:t>功能</w:t>
            </w:r>
          </w:p>
        </w:tc>
        <w:tc>
          <w:tcPr>
            <w:tcW w:w="6800" w:type="dxa"/>
            <w:gridSpan w:val="5"/>
            <w:tcBorders>
              <w:top w:val="single" w:color="auto" w:sz="8" w:space="0"/>
              <w:left w:val="nil"/>
              <w:bottom w:val="single" w:color="auto" w:sz="8" w:space="0"/>
              <w:right w:val="single" w:color="000000" w:sz="8" w:space="0"/>
            </w:tcBorders>
            <w:shd w:val="clear" w:color="000000" w:fill="FFFF99"/>
            <w:vAlign w:val="center"/>
          </w:tcPr>
          <w:p>
            <w:pPr>
              <w:widowControl/>
              <w:rPr>
                <w:rFonts w:ascii="宋体" w:hAnsi="宋体" w:cs="宋体"/>
                <w:color w:val="000000"/>
                <w:kern w:val="0"/>
              </w:rPr>
            </w:pPr>
            <w:r>
              <w:rPr>
                <w:rFonts w:hint="eastAsia" w:ascii="宋体" w:hAnsi="宋体" w:cs="宋体"/>
                <w:color w:val="000000"/>
                <w:kern w:val="0"/>
              </w:rPr>
              <w:t>电费计算（并发工作单数为300、1000）</w:t>
            </w:r>
          </w:p>
        </w:tc>
      </w:tr>
      <w:tr>
        <w:tblPrEx>
          <w:tblLayout w:type="fixed"/>
          <w:tblCellMar>
            <w:top w:w="0" w:type="dxa"/>
            <w:left w:w="108" w:type="dxa"/>
            <w:bottom w:w="0" w:type="dxa"/>
            <w:right w:w="108" w:type="dxa"/>
          </w:tblCellMar>
        </w:tblPrEx>
        <w:trPr>
          <w:trHeight w:val="624" w:hRule="atLeast"/>
        </w:trPr>
        <w:tc>
          <w:tcPr>
            <w:tcW w:w="2240" w:type="dxa"/>
            <w:tcBorders>
              <w:top w:val="nil"/>
              <w:left w:val="single" w:color="auto" w:sz="8" w:space="0"/>
              <w:bottom w:val="single" w:color="auto" w:sz="8" w:space="0"/>
              <w:right w:val="single" w:color="auto"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目的</w:t>
            </w:r>
          </w:p>
        </w:tc>
        <w:tc>
          <w:tcPr>
            <w:tcW w:w="6800" w:type="dxa"/>
            <w:gridSpan w:val="5"/>
            <w:tcBorders>
              <w:top w:val="single" w:color="auto" w:sz="8" w:space="0"/>
              <w:left w:val="nil"/>
              <w:bottom w:val="single" w:color="auto" w:sz="8" w:space="0"/>
              <w:right w:val="single" w:color="000000"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测试在300、1000个并发虚拟用户数时,电费计算的系统响应时间和负载(从提交电费开始到计算完结束,每个工作单有4000用电户)</w:t>
            </w:r>
          </w:p>
        </w:tc>
      </w:tr>
      <w:tr>
        <w:tblPrEx>
          <w:tblLayout w:type="fixed"/>
          <w:tblCellMar>
            <w:top w:w="0" w:type="dxa"/>
            <w:left w:w="108" w:type="dxa"/>
            <w:bottom w:w="0" w:type="dxa"/>
            <w:right w:w="108" w:type="dxa"/>
          </w:tblCellMar>
        </w:tblPrEx>
        <w:trPr>
          <w:trHeight w:val="324" w:hRule="atLeast"/>
        </w:trPr>
        <w:tc>
          <w:tcPr>
            <w:tcW w:w="2240" w:type="dxa"/>
            <w:tcBorders>
              <w:top w:val="nil"/>
              <w:left w:val="single" w:color="auto" w:sz="8" w:space="0"/>
              <w:bottom w:val="single" w:color="auto" w:sz="8" w:space="0"/>
              <w:right w:val="single" w:color="auto"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运行时间</w:t>
            </w:r>
          </w:p>
        </w:tc>
        <w:tc>
          <w:tcPr>
            <w:tcW w:w="6800" w:type="dxa"/>
            <w:gridSpan w:val="5"/>
            <w:tcBorders>
              <w:top w:val="single" w:color="auto" w:sz="8" w:space="0"/>
              <w:left w:val="nil"/>
              <w:bottom w:val="single" w:color="auto" w:sz="8" w:space="0"/>
              <w:right w:val="single" w:color="000000"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算完即止。</w:t>
            </w:r>
          </w:p>
        </w:tc>
      </w:tr>
      <w:tr>
        <w:tblPrEx>
          <w:tblLayout w:type="fixed"/>
          <w:tblCellMar>
            <w:top w:w="0" w:type="dxa"/>
            <w:left w:w="108" w:type="dxa"/>
            <w:bottom w:w="0" w:type="dxa"/>
            <w:right w:w="108" w:type="dxa"/>
          </w:tblCellMar>
        </w:tblPrEx>
        <w:trPr>
          <w:trHeight w:val="1296" w:hRule="atLeast"/>
        </w:trPr>
        <w:tc>
          <w:tcPr>
            <w:tcW w:w="2240" w:type="dxa"/>
            <w:tcBorders>
              <w:top w:val="nil"/>
              <w:left w:val="single" w:color="auto" w:sz="8" w:space="0"/>
              <w:bottom w:val="single" w:color="auto" w:sz="8" w:space="0"/>
              <w:right w:val="single" w:color="auto"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方法</w:t>
            </w:r>
          </w:p>
        </w:tc>
        <w:tc>
          <w:tcPr>
            <w:tcW w:w="6800" w:type="dxa"/>
            <w:gridSpan w:val="5"/>
            <w:tcBorders>
              <w:top w:val="single" w:color="auto" w:sz="8" w:space="0"/>
              <w:left w:val="nil"/>
              <w:bottom w:val="single" w:color="auto" w:sz="8" w:space="0"/>
              <w:right w:val="single" w:color="000000" w:sz="8" w:space="0"/>
            </w:tcBorders>
            <w:shd w:val="clear" w:color="auto" w:fill="auto"/>
            <w:vAlign w:val="center"/>
          </w:tcPr>
          <w:p>
            <w:pPr>
              <w:widowControl/>
              <w:rPr>
                <w:color w:val="000000"/>
                <w:kern w:val="0"/>
              </w:rPr>
            </w:pPr>
            <w:r>
              <w:rPr>
                <w:color w:val="000000"/>
                <w:kern w:val="0"/>
              </w:rPr>
              <w:t>300</w:t>
            </w:r>
            <w:r>
              <w:rPr>
                <w:rFonts w:hint="eastAsia" w:ascii="宋体" w:hAnsi="宋体"/>
                <w:color w:val="000000"/>
                <w:kern w:val="0"/>
              </w:rPr>
              <w:t>、</w:t>
            </w:r>
            <w:r>
              <w:rPr>
                <w:color w:val="000000"/>
                <w:kern w:val="0"/>
              </w:rPr>
              <w:t>1000</w:t>
            </w:r>
            <w:r>
              <w:rPr>
                <w:rFonts w:hint="eastAsia" w:ascii="宋体" w:hAnsi="宋体"/>
                <w:color w:val="000000"/>
                <w:kern w:val="0"/>
              </w:rPr>
              <w:t>的并发虚拟用户同时算费，每个虚拟用户计算一个工作单，一个工作单有</w:t>
            </w:r>
            <w:r>
              <w:rPr>
                <w:color w:val="000000"/>
                <w:kern w:val="0"/>
              </w:rPr>
              <w:t>4000</w:t>
            </w:r>
            <w:r>
              <w:rPr>
                <w:rFonts w:hint="eastAsia" w:ascii="宋体" w:hAnsi="宋体"/>
                <w:color w:val="000000"/>
                <w:kern w:val="0"/>
              </w:rPr>
              <w:t>用电户组成，</w:t>
            </w:r>
            <w:r>
              <w:rPr>
                <w:color w:val="000000"/>
                <w:kern w:val="0"/>
              </w:rPr>
              <w:t>300</w:t>
            </w:r>
            <w:r>
              <w:rPr>
                <w:rFonts w:hint="eastAsia" w:ascii="宋体" w:hAnsi="宋体"/>
                <w:color w:val="000000"/>
                <w:kern w:val="0"/>
              </w:rPr>
              <w:t>并发时，要求平均每进程每秒处理不低于</w:t>
            </w:r>
            <w:r>
              <w:rPr>
                <w:color w:val="000000"/>
                <w:kern w:val="0"/>
              </w:rPr>
              <w:t>15</w:t>
            </w:r>
            <w:r>
              <w:rPr>
                <w:rFonts w:hint="eastAsia" w:ascii="宋体" w:hAnsi="宋体"/>
                <w:color w:val="000000"/>
                <w:kern w:val="0"/>
              </w:rPr>
              <w:t>户；峰值测试</w:t>
            </w:r>
            <w:r>
              <w:rPr>
                <w:color w:val="000000"/>
                <w:kern w:val="0"/>
              </w:rPr>
              <w:t>1000</w:t>
            </w:r>
            <w:r>
              <w:rPr>
                <w:rFonts w:hint="eastAsia" w:ascii="宋体" w:hAnsi="宋体"/>
                <w:color w:val="000000"/>
                <w:kern w:val="0"/>
              </w:rPr>
              <w:t>并发时，要求平均每进程每秒处理不低于</w:t>
            </w:r>
            <w:r>
              <w:rPr>
                <w:color w:val="000000"/>
                <w:kern w:val="0"/>
              </w:rPr>
              <w:t>10</w:t>
            </w:r>
            <w:r>
              <w:rPr>
                <w:rFonts w:hint="eastAsia" w:ascii="宋体" w:hAnsi="宋体"/>
                <w:color w:val="000000"/>
                <w:kern w:val="0"/>
              </w:rPr>
              <w:t>户。</w:t>
            </w:r>
          </w:p>
        </w:tc>
      </w:tr>
      <w:tr>
        <w:tblPrEx>
          <w:tblLayout w:type="fixed"/>
          <w:tblCellMar>
            <w:top w:w="0" w:type="dxa"/>
            <w:left w:w="108" w:type="dxa"/>
            <w:bottom w:w="0" w:type="dxa"/>
            <w:right w:w="108" w:type="dxa"/>
          </w:tblCellMar>
        </w:tblPrEx>
        <w:trPr>
          <w:trHeight w:val="324" w:hRule="atLeast"/>
        </w:trPr>
        <w:tc>
          <w:tcPr>
            <w:tcW w:w="9040" w:type="dxa"/>
            <w:gridSpan w:val="6"/>
            <w:tcBorders>
              <w:top w:val="single" w:color="auto" w:sz="8" w:space="0"/>
              <w:left w:val="single" w:color="auto" w:sz="8" w:space="0"/>
              <w:bottom w:val="single" w:color="auto" w:sz="8" w:space="0"/>
              <w:right w:val="single" w:color="000000"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步骤</w:t>
            </w:r>
          </w:p>
        </w:tc>
      </w:tr>
      <w:tr>
        <w:tblPrEx>
          <w:tblLayout w:type="fixed"/>
          <w:tblCellMar>
            <w:top w:w="0" w:type="dxa"/>
            <w:left w:w="108" w:type="dxa"/>
            <w:bottom w:w="0" w:type="dxa"/>
            <w:right w:w="108" w:type="dxa"/>
          </w:tblCellMar>
        </w:tblPrEx>
        <w:trPr>
          <w:trHeight w:val="312" w:hRule="atLeast"/>
        </w:trPr>
        <w:tc>
          <w:tcPr>
            <w:tcW w:w="9040" w:type="dxa"/>
            <w:gridSpan w:val="6"/>
            <w:tcBorders>
              <w:top w:val="single" w:color="auto" w:sz="8" w:space="0"/>
              <w:left w:val="single" w:color="auto" w:sz="8" w:space="0"/>
              <w:bottom w:val="nil"/>
              <w:right w:val="single" w:color="000000"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1，登录一体化系统后；</w:t>
            </w:r>
          </w:p>
        </w:tc>
      </w:tr>
      <w:tr>
        <w:tblPrEx>
          <w:tblLayout w:type="fixed"/>
          <w:tblCellMar>
            <w:top w:w="0" w:type="dxa"/>
            <w:left w:w="108" w:type="dxa"/>
            <w:bottom w:w="0" w:type="dxa"/>
            <w:right w:w="108" w:type="dxa"/>
          </w:tblCellMar>
        </w:tblPrEx>
        <w:trPr>
          <w:trHeight w:val="312" w:hRule="atLeast"/>
        </w:trPr>
        <w:tc>
          <w:tcPr>
            <w:tcW w:w="9040" w:type="dxa"/>
            <w:gridSpan w:val="6"/>
            <w:tcBorders>
              <w:top w:val="nil"/>
              <w:left w:val="single" w:color="auto" w:sz="8" w:space="0"/>
              <w:bottom w:val="nil"/>
              <w:right w:val="single" w:color="000000"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2，进入电费计算界面；</w:t>
            </w:r>
          </w:p>
        </w:tc>
      </w:tr>
      <w:tr>
        <w:tblPrEx>
          <w:tblLayout w:type="fixed"/>
          <w:tblCellMar>
            <w:top w:w="0" w:type="dxa"/>
            <w:left w:w="108" w:type="dxa"/>
            <w:bottom w:w="0" w:type="dxa"/>
            <w:right w:w="108" w:type="dxa"/>
          </w:tblCellMar>
        </w:tblPrEx>
        <w:trPr>
          <w:trHeight w:val="312" w:hRule="atLeast"/>
        </w:trPr>
        <w:tc>
          <w:tcPr>
            <w:tcW w:w="9040" w:type="dxa"/>
            <w:gridSpan w:val="6"/>
            <w:tcBorders>
              <w:top w:val="nil"/>
              <w:left w:val="single" w:color="auto" w:sz="8" w:space="0"/>
              <w:bottom w:val="nil"/>
              <w:right w:val="single" w:color="000000"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3，选择一个工作单，点击计算（设置计算事务点）；</w:t>
            </w:r>
          </w:p>
        </w:tc>
      </w:tr>
      <w:tr>
        <w:tblPrEx>
          <w:tblLayout w:type="fixed"/>
          <w:tblCellMar>
            <w:top w:w="0" w:type="dxa"/>
            <w:left w:w="108" w:type="dxa"/>
            <w:bottom w:w="0" w:type="dxa"/>
            <w:right w:w="108" w:type="dxa"/>
          </w:tblCellMar>
        </w:tblPrEx>
        <w:trPr>
          <w:trHeight w:val="324" w:hRule="atLeast"/>
        </w:trPr>
        <w:tc>
          <w:tcPr>
            <w:tcW w:w="9040" w:type="dxa"/>
            <w:gridSpan w:val="6"/>
            <w:tcBorders>
              <w:top w:val="nil"/>
              <w:left w:val="single" w:color="auto" w:sz="8" w:space="0"/>
              <w:bottom w:val="single" w:color="auto" w:sz="8" w:space="0"/>
              <w:right w:val="single" w:color="000000" w:sz="8" w:space="0"/>
            </w:tcBorders>
            <w:shd w:val="clear" w:color="auto" w:fill="auto"/>
            <w:vAlign w:val="center"/>
          </w:tcPr>
          <w:p>
            <w:pPr>
              <w:widowControl/>
              <w:rPr>
                <w:rFonts w:ascii="宋体" w:hAnsi="宋体" w:cs="宋体"/>
                <w:kern w:val="0"/>
              </w:rPr>
            </w:pPr>
            <w:r>
              <w:rPr>
                <w:rFonts w:hint="eastAsia" w:ascii="宋体" w:hAnsi="宋体" w:cs="宋体"/>
                <w:color w:val="000000"/>
                <w:kern w:val="0"/>
              </w:rPr>
              <w:t>4，显示电费计算结果</w:t>
            </w:r>
            <w:r>
              <w:rPr>
                <w:rFonts w:hint="eastAsia" w:ascii="宋体" w:hAnsi="宋体" w:cs="宋体"/>
                <w:kern w:val="0"/>
              </w:rPr>
              <w:t>。</w:t>
            </w:r>
          </w:p>
        </w:tc>
      </w:tr>
      <w:tr>
        <w:tblPrEx>
          <w:tblLayout w:type="fixed"/>
          <w:tblCellMar>
            <w:top w:w="0" w:type="dxa"/>
            <w:left w:w="108" w:type="dxa"/>
            <w:bottom w:w="0" w:type="dxa"/>
            <w:right w:w="108" w:type="dxa"/>
          </w:tblCellMar>
        </w:tblPrEx>
        <w:trPr>
          <w:trHeight w:val="324" w:hRule="atLeast"/>
        </w:trPr>
        <w:tc>
          <w:tcPr>
            <w:tcW w:w="9040" w:type="dxa"/>
            <w:gridSpan w:val="6"/>
            <w:tcBorders>
              <w:top w:val="single" w:color="auto" w:sz="8" w:space="0"/>
              <w:left w:val="single" w:color="auto" w:sz="8" w:space="0"/>
              <w:bottom w:val="single" w:color="auto" w:sz="8" w:space="0"/>
              <w:right w:val="single" w:color="000000" w:sz="8" w:space="0"/>
            </w:tcBorders>
            <w:shd w:val="clear" w:color="000000" w:fill="FFFF99"/>
            <w:vAlign w:val="center"/>
          </w:tcPr>
          <w:p>
            <w:pPr>
              <w:widowControl/>
              <w:rPr>
                <w:rFonts w:ascii="宋体" w:hAnsi="宋体" w:cs="宋体"/>
                <w:color w:val="000000"/>
                <w:kern w:val="0"/>
              </w:rPr>
            </w:pPr>
            <w:r>
              <w:rPr>
                <w:rFonts w:hint="eastAsia" w:ascii="宋体" w:hAnsi="宋体" w:cs="宋体"/>
                <w:color w:val="000000"/>
                <w:kern w:val="0"/>
              </w:rPr>
              <w:t>并发执行的工作单数与执行结果</w:t>
            </w:r>
          </w:p>
        </w:tc>
      </w:tr>
      <w:tr>
        <w:tblPrEx>
          <w:tblLayout w:type="fixed"/>
          <w:tblCellMar>
            <w:top w:w="0" w:type="dxa"/>
            <w:left w:w="108" w:type="dxa"/>
            <w:bottom w:w="0" w:type="dxa"/>
            <w:right w:w="108" w:type="dxa"/>
          </w:tblCellMar>
        </w:tblPrEx>
        <w:trPr>
          <w:trHeight w:val="924" w:hRule="atLeast"/>
        </w:trPr>
        <w:tc>
          <w:tcPr>
            <w:tcW w:w="2240" w:type="dxa"/>
            <w:vMerge w:val="restart"/>
            <w:tcBorders>
              <w:top w:val="nil"/>
              <w:left w:val="single" w:color="auto" w:sz="8" w:space="0"/>
              <w:bottom w:val="single" w:color="000000" w:sz="8" w:space="0"/>
              <w:right w:val="single" w:color="auto"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并发数</w:t>
            </w:r>
          </w:p>
        </w:tc>
        <w:tc>
          <w:tcPr>
            <w:tcW w:w="2960" w:type="dxa"/>
            <w:vMerge w:val="restart"/>
            <w:tcBorders>
              <w:top w:val="nil"/>
              <w:left w:val="single" w:color="auto" w:sz="8" w:space="0"/>
              <w:bottom w:val="single" w:color="000000" w:sz="8" w:space="0"/>
              <w:right w:val="single" w:color="auto"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预期响应时间(平均每个工作单)</w:t>
            </w:r>
          </w:p>
        </w:tc>
        <w:tc>
          <w:tcPr>
            <w:tcW w:w="960" w:type="dxa"/>
            <w:vMerge w:val="restart"/>
            <w:tcBorders>
              <w:top w:val="nil"/>
              <w:left w:val="single" w:color="auto" w:sz="8" w:space="0"/>
              <w:bottom w:val="single" w:color="000000" w:sz="8" w:space="0"/>
              <w:right w:val="single" w:color="auto"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实际平均响应时间(平均每个工作单)</w:t>
            </w:r>
          </w:p>
        </w:tc>
        <w:tc>
          <w:tcPr>
            <w:tcW w:w="960" w:type="dxa"/>
            <w:vMerge w:val="restart"/>
            <w:tcBorders>
              <w:top w:val="nil"/>
              <w:left w:val="single" w:color="auto" w:sz="8" w:space="0"/>
              <w:bottom w:val="single" w:color="000000" w:sz="8" w:space="0"/>
              <w:right w:val="single" w:color="auto"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实际最大响应时间(平均每个工作单)</w:t>
            </w:r>
          </w:p>
        </w:tc>
        <w:tc>
          <w:tcPr>
            <w:tcW w:w="960" w:type="dxa"/>
            <w:vMerge w:val="restart"/>
            <w:tcBorders>
              <w:top w:val="nil"/>
              <w:left w:val="single" w:color="auto" w:sz="8" w:space="0"/>
              <w:bottom w:val="single" w:color="000000" w:sz="8" w:space="0"/>
              <w:right w:val="single" w:color="auto"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总的执行时间</w:t>
            </w:r>
          </w:p>
        </w:tc>
        <w:tc>
          <w:tcPr>
            <w:tcW w:w="960" w:type="dxa"/>
            <w:tcBorders>
              <w:top w:val="nil"/>
              <w:left w:val="nil"/>
              <w:bottom w:val="nil"/>
              <w:right w:val="single" w:color="auto" w:sz="8" w:space="0"/>
            </w:tcBorders>
            <w:shd w:val="clear" w:color="000000" w:fill="CCFFCC"/>
          </w:tcPr>
          <w:p>
            <w:pPr>
              <w:widowControl/>
              <w:jc w:val="center"/>
              <w:rPr>
                <w:rFonts w:ascii="宋体" w:hAnsi="宋体" w:cs="宋体"/>
                <w:color w:val="000000"/>
                <w:kern w:val="0"/>
              </w:rPr>
            </w:pPr>
            <w:r>
              <w:rPr>
                <w:rFonts w:hint="eastAsia" w:ascii="宋体" w:hAnsi="宋体" w:cs="宋体"/>
                <w:color w:val="000000"/>
                <w:kern w:val="0"/>
              </w:rPr>
              <w:t>网络流量</w:t>
            </w:r>
          </w:p>
        </w:tc>
      </w:tr>
      <w:tr>
        <w:tblPrEx>
          <w:tblLayout w:type="fixed"/>
          <w:tblCellMar>
            <w:top w:w="0" w:type="dxa"/>
            <w:left w:w="108" w:type="dxa"/>
            <w:bottom w:w="0" w:type="dxa"/>
            <w:right w:w="108" w:type="dxa"/>
          </w:tblCellMar>
        </w:tblPrEx>
        <w:trPr>
          <w:trHeight w:val="636" w:hRule="atLeast"/>
        </w:trPr>
        <w:tc>
          <w:tcPr>
            <w:tcW w:w="2240"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rPr>
            </w:pPr>
          </w:p>
        </w:tc>
        <w:tc>
          <w:tcPr>
            <w:tcW w:w="2960"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rPr>
            </w:pPr>
          </w:p>
        </w:tc>
        <w:tc>
          <w:tcPr>
            <w:tcW w:w="960"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rPr>
            </w:pPr>
          </w:p>
        </w:tc>
        <w:tc>
          <w:tcPr>
            <w:tcW w:w="960"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rPr>
            </w:pPr>
          </w:p>
        </w:tc>
        <w:tc>
          <w:tcPr>
            <w:tcW w:w="960"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rPr>
            </w:pPr>
          </w:p>
        </w:tc>
        <w:tc>
          <w:tcPr>
            <w:tcW w:w="960" w:type="dxa"/>
            <w:tcBorders>
              <w:top w:val="nil"/>
              <w:left w:val="nil"/>
              <w:bottom w:val="single" w:color="auto" w:sz="8" w:space="0"/>
              <w:right w:val="single" w:color="auto" w:sz="8" w:space="0"/>
            </w:tcBorders>
            <w:shd w:val="clear" w:color="000000" w:fill="CCFFCC"/>
          </w:tcPr>
          <w:p>
            <w:pPr>
              <w:widowControl/>
              <w:jc w:val="center"/>
              <w:rPr>
                <w:rFonts w:ascii="宋体" w:hAnsi="宋体" w:cs="宋体"/>
                <w:color w:val="000000" w:themeColor="text1"/>
                <w:kern w:val="0"/>
              </w:rPr>
            </w:pPr>
            <w:r>
              <w:rPr>
                <w:rFonts w:hint="eastAsia" w:ascii="宋体" w:hAnsi="宋体" w:cs="宋体"/>
                <w:color w:val="000000" w:themeColor="text1"/>
                <w:kern w:val="0"/>
              </w:rPr>
              <w:t>（峰值）</w:t>
            </w:r>
          </w:p>
        </w:tc>
      </w:tr>
      <w:tr>
        <w:tblPrEx>
          <w:tblLayout w:type="fixed"/>
          <w:tblCellMar>
            <w:top w:w="0" w:type="dxa"/>
            <w:left w:w="108" w:type="dxa"/>
            <w:bottom w:w="0" w:type="dxa"/>
            <w:right w:w="108" w:type="dxa"/>
          </w:tblCellMar>
        </w:tblPrEx>
        <w:trPr>
          <w:trHeight w:val="336" w:hRule="atLeast"/>
        </w:trPr>
        <w:tc>
          <w:tcPr>
            <w:tcW w:w="2240" w:type="dxa"/>
            <w:tcBorders>
              <w:top w:val="nil"/>
              <w:left w:val="single" w:color="auto" w:sz="8" w:space="0"/>
              <w:bottom w:val="single" w:color="auto" w:sz="8" w:space="0"/>
              <w:right w:val="single" w:color="auto"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300</w:t>
            </w:r>
          </w:p>
        </w:tc>
        <w:tc>
          <w:tcPr>
            <w:tcW w:w="2960" w:type="dxa"/>
            <w:tcBorders>
              <w:top w:val="nil"/>
              <w:left w:val="nil"/>
              <w:bottom w:val="single" w:color="auto" w:sz="8" w:space="0"/>
              <w:right w:val="single" w:color="auto" w:sz="8" w:space="0"/>
            </w:tcBorders>
            <w:shd w:val="clear" w:color="auto" w:fill="auto"/>
            <w:vAlign w:val="center"/>
          </w:tcPr>
          <w:p>
            <w:pPr>
              <w:widowControl/>
              <w:rPr>
                <w:color w:val="000000"/>
                <w:kern w:val="0"/>
              </w:rPr>
            </w:pPr>
            <w:r>
              <w:rPr>
                <w:color w:val="000000"/>
                <w:kern w:val="0"/>
              </w:rPr>
              <w:t>&lt;267</w:t>
            </w:r>
            <w:r>
              <w:rPr>
                <w:rFonts w:hint="eastAsia" w:ascii="宋体" w:hAnsi="宋体"/>
                <w:color w:val="000000"/>
                <w:kern w:val="0"/>
              </w:rPr>
              <w:t>秒</w:t>
            </w:r>
          </w:p>
        </w:tc>
        <w:tc>
          <w:tcPr>
            <w:tcW w:w="960" w:type="dxa"/>
            <w:tcBorders>
              <w:top w:val="nil"/>
              <w:left w:val="nil"/>
              <w:bottom w:val="single" w:color="auto" w:sz="8" w:space="0"/>
              <w:right w:val="single" w:color="auto" w:sz="8" w:space="0"/>
            </w:tcBorders>
            <w:shd w:val="clear" w:color="000000" w:fill="CCFFCC"/>
            <w:vAlign w:val="center"/>
          </w:tcPr>
          <w:p>
            <w:pPr>
              <w:widowControl/>
              <w:jc w:val="center"/>
              <w:rPr>
                <w:rFonts w:ascii="宋体" w:hAnsi="宋体" w:cs="宋体"/>
                <w:color w:val="000000"/>
                <w:kern w:val="0"/>
              </w:rPr>
            </w:pPr>
            <w:r>
              <w:rPr>
                <w:rFonts w:hint="eastAsia" w:ascii="宋体" w:hAnsi="宋体" w:cs="宋体"/>
                <w:color w:val="000000"/>
                <w:kern w:val="0"/>
              </w:rPr>
              <w:t>　</w:t>
            </w:r>
          </w:p>
        </w:tc>
        <w:tc>
          <w:tcPr>
            <w:tcW w:w="960" w:type="dxa"/>
            <w:tcBorders>
              <w:top w:val="nil"/>
              <w:left w:val="nil"/>
              <w:bottom w:val="single" w:color="auto" w:sz="8" w:space="0"/>
              <w:right w:val="single" w:color="auto" w:sz="8" w:space="0"/>
            </w:tcBorders>
            <w:shd w:val="clear" w:color="000000" w:fill="CCFFCC"/>
            <w:vAlign w:val="center"/>
          </w:tcPr>
          <w:p>
            <w:pPr>
              <w:widowControl/>
              <w:jc w:val="center"/>
              <w:rPr>
                <w:rFonts w:ascii="宋体" w:hAnsi="宋体" w:cs="宋体"/>
                <w:color w:val="000000"/>
                <w:kern w:val="0"/>
              </w:rPr>
            </w:pPr>
            <w:r>
              <w:rPr>
                <w:rFonts w:hint="eastAsia" w:ascii="宋体" w:hAnsi="宋体" w:cs="宋体"/>
                <w:color w:val="000000"/>
                <w:kern w:val="0"/>
              </w:rPr>
              <w:t>　</w:t>
            </w:r>
          </w:p>
        </w:tc>
        <w:tc>
          <w:tcPr>
            <w:tcW w:w="960" w:type="dxa"/>
            <w:tcBorders>
              <w:top w:val="nil"/>
              <w:left w:val="nil"/>
              <w:bottom w:val="single" w:color="auto" w:sz="8" w:space="0"/>
              <w:right w:val="single" w:color="auto" w:sz="8" w:space="0"/>
            </w:tcBorders>
            <w:shd w:val="clear" w:color="000000" w:fill="CCFFCC"/>
            <w:vAlign w:val="center"/>
          </w:tcPr>
          <w:p>
            <w:pPr>
              <w:widowControl/>
              <w:jc w:val="center"/>
              <w:rPr>
                <w:rFonts w:ascii="宋体" w:hAnsi="宋体" w:cs="宋体"/>
                <w:color w:val="000000"/>
                <w:kern w:val="0"/>
              </w:rPr>
            </w:pPr>
            <w:r>
              <w:rPr>
                <w:rFonts w:hint="eastAsia" w:ascii="宋体" w:hAnsi="宋体" w:cs="宋体"/>
                <w:color w:val="000000"/>
                <w:kern w:val="0"/>
              </w:rPr>
              <w:t>　</w:t>
            </w:r>
          </w:p>
        </w:tc>
        <w:tc>
          <w:tcPr>
            <w:tcW w:w="960" w:type="dxa"/>
            <w:tcBorders>
              <w:top w:val="nil"/>
              <w:left w:val="nil"/>
              <w:bottom w:val="single" w:color="auto" w:sz="8" w:space="0"/>
              <w:right w:val="single" w:color="auto" w:sz="8" w:space="0"/>
            </w:tcBorders>
            <w:shd w:val="clear" w:color="000000" w:fill="CCFFCC"/>
          </w:tcPr>
          <w:p>
            <w:pPr>
              <w:widowControl/>
              <w:jc w:val="center"/>
              <w:rPr>
                <w:rFonts w:ascii="宋体" w:hAnsi="宋体" w:cs="宋体"/>
                <w:color w:val="000000"/>
                <w:kern w:val="0"/>
              </w:rPr>
            </w:pPr>
            <w:r>
              <w:rPr>
                <w:rFonts w:hint="eastAsia" w:ascii="宋体" w:hAnsi="宋体" w:cs="宋体"/>
                <w:color w:val="000000"/>
                <w:kern w:val="0"/>
              </w:rPr>
              <w:t>　</w:t>
            </w:r>
          </w:p>
        </w:tc>
      </w:tr>
      <w:tr>
        <w:tblPrEx>
          <w:tblLayout w:type="fixed"/>
          <w:tblCellMar>
            <w:top w:w="0" w:type="dxa"/>
            <w:left w:w="108" w:type="dxa"/>
            <w:bottom w:w="0" w:type="dxa"/>
            <w:right w:w="108" w:type="dxa"/>
          </w:tblCellMar>
        </w:tblPrEx>
        <w:trPr>
          <w:trHeight w:val="336" w:hRule="atLeast"/>
        </w:trPr>
        <w:tc>
          <w:tcPr>
            <w:tcW w:w="2240" w:type="dxa"/>
            <w:tcBorders>
              <w:top w:val="nil"/>
              <w:left w:val="single" w:color="auto" w:sz="8" w:space="0"/>
              <w:bottom w:val="single" w:color="auto" w:sz="8" w:space="0"/>
              <w:right w:val="single" w:color="auto"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1000</w:t>
            </w:r>
          </w:p>
        </w:tc>
        <w:tc>
          <w:tcPr>
            <w:tcW w:w="2960" w:type="dxa"/>
            <w:tcBorders>
              <w:top w:val="nil"/>
              <w:left w:val="nil"/>
              <w:bottom w:val="single" w:color="auto" w:sz="8" w:space="0"/>
              <w:right w:val="single" w:color="auto" w:sz="8" w:space="0"/>
            </w:tcBorders>
            <w:shd w:val="clear" w:color="auto" w:fill="auto"/>
            <w:vAlign w:val="center"/>
          </w:tcPr>
          <w:p>
            <w:pPr>
              <w:widowControl/>
              <w:rPr>
                <w:color w:val="000000"/>
                <w:kern w:val="0"/>
              </w:rPr>
            </w:pPr>
            <w:r>
              <w:rPr>
                <w:color w:val="000000"/>
                <w:kern w:val="0"/>
              </w:rPr>
              <w:t>&lt;400</w:t>
            </w:r>
            <w:r>
              <w:rPr>
                <w:rFonts w:hint="eastAsia" w:ascii="宋体" w:hAnsi="宋体"/>
                <w:color w:val="000000"/>
                <w:kern w:val="0"/>
              </w:rPr>
              <w:t>秒</w:t>
            </w:r>
          </w:p>
        </w:tc>
        <w:tc>
          <w:tcPr>
            <w:tcW w:w="960" w:type="dxa"/>
            <w:tcBorders>
              <w:top w:val="nil"/>
              <w:left w:val="nil"/>
              <w:bottom w:val="single" w:color="auto" w:sz="8" w:space="0"/>
              <w:right w:val="single" w:color="auto" w:sz="8" w:space="0"/>
            </w:tcBorders>
            <w:shd w:val="clear" w:color="000000" w:fill="CCFFCC"/>
            <w:vAlign w:val="center"/>
          </w:tcPr>
          <w:p>
            <w:pPr>
              <w:widowControl/>
              <w:jc w:val="center"/>
              <w:rPr>
                <w:rFonts w:ascii="宋体" w:hAnsi="宋体" w:cs="宋体"/>
                <w:color w:val="000000"/>
                <w:kern w:val="0"/>
              </w:rPr>
            </w:pPr>
            <w:r>
              <w:rPr>
                <w:rFonts w:hint="eastAsia" w:ascii="宋体" w:hAnsi="宋体" w:cs="宋体"/>
                <w:color w:val="000000"/>
                <w:kern w:val="0"/>
              </w:rPr>
              <w:t>　</w:t>
            </w:r>
          </w:p>
        </w:tc>
        <w:tc>
          <w:tcPr>
            <w:tcW w:w="960" w:type="dxa"/>
            <w:tcBorders>
              <w:top w:val="nil"/>
              <w:left w:val="nil"/>
              <w:bottom w:val="single" w:color="auto" w:sz="8" w:space="0"/>
              <w:right w:val="single" w:color="auto" w:sz="8" w:space="0"/>
            </w:tcBorders>
            <w:shd w:val="clear" w:color="000000" w:fill="CCFFCC"/>
            <w:vAlign w:val="center"/>
          </w:tcPr>
          <w:p>
            <w:pPr>
              <w:widowControl/>
              <w:jc w:val="center"/>
              <w:rPr>
                <w:rFonts w:ascii="宋体" w:hAnsi="宋体" w:cs="宋体"/>
                <w:color w:val="000000"/>
                <w:kern w:val="0"/>
              </w:rPr>
            </w:pPr>
            <w:r>
              <w:rPr>
                <w:rFonts w:hint="eastAsia" w:ascii="宋体" w:hAnsi="宋体" w:cs="宋体"/>
                <w:color w:val="000000"/>
                <w:kern w:val="0"/>
              </w:rPr>
              <w:t>　</w:t>
            </w:r>
          </w:p>
        </w:tc>
        <w:tc>
          <w:tcPr>
            <w:tcW w:w="960" w:type="dxa"/>
            <w:tcBorders>
              <w:top w:val="nil"/>
              <w:left w:val="nil"/>
              <w:bottom w:val="single" w:color="auto" w:sz="8" w:space="0"/>
              <w:right w:val="single" w:color="auto" w:sz="8" w:space="0"/>
            </w:tcBorders>
            <w:shd w:val="clear" w:color="000000" w:fill="CCFFCC"/>
            <w:vAlign w:val="center"/>
          </w:tcPr>
          <w:p>
            <w:pPr>
              <w:widowControl/>
              <w:jc w:val="center"/>
              <w:rPr>
                <w:rFonts w:ascii="宋体" w:hAnsi="宋体" w:cs="宋体"/>
                <w:color w:val="000000"/>
                <w:kern w:val="0"/>
              </w:rPr>
            </w:pPr>
            <w:r>
              <w:rPr>
                <w:rFonts w:hint="eastAsia" w:ascii="宋体" w:hAnsi="宋体" w:cs="宋体"/>
                <w:color w:val="000000"/>
                <w:kern w:val="0"/>
              </w:rPr>
              <w:t>　</w:t>
            </w:r>
          </w:p>
        </w:tc>
        <w:tc>
          <w:tcPr>
            <w:tcW w:w="960" w:type="dxa"/>
            <w:tcBorders>
              <w:top w:val="nil"/>
              <w:left w:val="nil"/>
              <w:bottom w:val="single" w:color="auto" w:sz="8" w:space="0"/>
              <w:right w:val="single" w:color="auto" w:sz="8" w:space="0"/>
            </w:tcBorders>
            <w:shd w:val="clear" w:color="000000" w:fill="CCFFCC"/>
          </w:tcPr>
          <w:p>
            <w:pPr>
              <w:widowControl/>
              <w:jc w:val="center"/>
              <w:rPr>
                <w:rFonts w:ascii="宋体" w:hAnsi="宋体" w:cs="宋体"/>
                <w:color w:val="000000"/>
                <w:kern w:val="0"/>
              </w:rPr>
            </w:pPr>
            <w:r>
              <w:rPr>
                <w:rFonts w:hint="eastAsia" w:ascii="宋体" w:hAnsi="宋体" w:cs="宋体"/>
                <w:color w:val="000000"/>
                <w:kern w:val="0"/>
              </w:rPr>
              <w:t>　</w:t>
            </w:r>
          </w:p>
        </w:tc>
      </w:tr>
    </w:tbl>
    <w:p>
      <w:pPr>
        <w:pStyle w:val="3"/>
        <w:ind w:left="0" w:leftChars="0" w:firstLine="0" w:firstLineChars="0"/>
      </w:pPr>
    </w:p>
    <w:p>
      <w:pPr>
        <w:pStyle w:val="5"/>
        <w:keepLines w:val="0"/>
        <w:widowControl/>
        <w:pBdr>
          <w:bottom w:val="single" w:color="auto" w:sz="4" w:space="18"/>
        </w:pBdr>
        <w:tabs>
          <w:tab w:val="left" w:pos="720"/>
          <w:tab w:val="left" w:pos="900"/>
          <w:tab w:val="clear" w:pos="1985"/>
        </w:tabs>
        <w:spacing w:before="240" w:after="120" w:line="288" w:lineRule="auto"/>
        <w:ind w:left="720" w:hanging="720"/>
      </w:pPr>
      <w:r>
        <w:rPr>
          <w:rFonts w:hint="eastAsia"/>
        </w:rPr>
        <w:t>生成应收（ C 服务 ）场景</w:t>
      </w:r>
    </w:p>
    <w:tbl>
      <w:tblPr>
        <w:tblStyle w:val="40"/>
        <w:tblW w:w="9040" w:type="dxa"/>
        <w:tblInd w:w="96" w:type="dxa"/>
        <w:tblLayout w:type="fixed"/>
        <w:tblCellMar>
          <w:top w:w="0" w:type="dxa"/>
          <w:left w:w="108" w:type="dxa"/>
          <w:bottom w:w="0" w:type="dxa"/>
          <w:right w:w="108" w:type="dxa"/>
        </w:tblCellMar>
      </w:tblPr>
      <w:tblGrid>
        <w:gridCol w:w="2240"/>
        <w:gridCol w:w="2960"/>
        <w:gridCol w:w="960"/>
        <w:gridCol w:w="960"/>
        <w:gridCol w:w="960"/>
        <w:gridCol w:w="960"/>
      </w:tblGrid>
      <w:tr>
        <w:tblPrEx>
          <w:tblLayout w:type="fixed"/>
          <w:tblCellMar>
            <w:top w:w="0" w:type="dxa"/>
            <w:left w:w="108" w:type="dxa"/>
            <w:bottom w:w="0" w:type="dxa"/>
            <w:right w:w="108" w:type="dxa"/>
          </w:tblCellMar>
        </w:tblPrEx>
        <w:trPr>
          <w:trHeight w:val="300" w:hRule="atLeast"/>
        </w:trPr>
        <w:tc>
          <w:tcPr>
            <w:tcW w:w="2240" w:type="dxa"/>
            <w:tcBorders>
              <w:top w:val="nil"/>
              <w:left w:val="nil"/>
              <w:bottom w:val="nil"/>
              <w:right w:val="nil"/>
            </w:tcBorders>
            <w:shd w:val="clear" w:color="000000" w:fill="00B0F0"/>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序号 ：2</w:t>
            </w:r>
          </w:p>
        </w:tc>
        <w:tc>
          <w:tcPr>
            <w:tcW w:w="3920" w:type="dxa"/>
            <w:gridSpan w:val="2"/>
            <w:tcBorders>
              <w:top w:val="nil"/>
              <w:left w:val="nil"/>
              <w:bottom w:val="nil"/>
              <w:right w:val="nil"/>
            </w:tcBorders>
            <w:shd w:val="clear" w:color="000000" w:fill="00B0F0"/>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场景名称：生成应收（C服务）</w:t>
            </w:r>
          </w:p>
        </w:tc>
        <w:tc>
          <w:tcPr>
            <w:tcW w:w="960" w:type="dxa"/>
            <w:tcBorders>
              <w:top w:val="nil"/>
              <w:left w:val="nil"/>
              <w:bottom w:val="nil"/>
              <w:right w:val="nil"/>
            </w:tcBorders>
            <w:shd w:val="clear" w:color="000000" w:fill="00B0F0"/>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960" w:type="dxa"/>
            <w:tcBorders>
              <w:top w:val="nil"/>
              <w:left w:val="nil"/>
              <w:bottom w:val="nil"/>
              <w:right w:val="nil"/>
            </w:tcBorders>
            <w:shd w:val="clear" w:color="000000" w:fill="00B0F0"/>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960" w:type="dxa"/>
            <w:tcBorders>
              <w:top w:val="nil"/>
              <w:left w:val="nil"/>
              <w:bottom w:val="nil"/>
              <w:right w:val="nil"/>
            </w:tcBorders>
            <w:shd w:val="clear" w:color="000000" w:fill="00B0F0"/>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r>
      <w:tr>
        <w:tblPrEx>
          <w:tblLayout w:type="fixed"/>
          <w:tblCellMar>
            <w:top w:w="0" w:type="dxa"/>
            <w:left w:w="108" w:type="dxa"/>
            <w:bottom w:w="0" w:type="dxa"/>
            <w:right w:w="108" w:type="dxa"/>
          </w:tblCellMar>
        </w:tblPrEx>
        <w:trPr>
          <w:trHeight w:val="324" w:hRule="atLeast"/>
        </w:trPr>
        <w:tc>
          <w:tcPr>
            <w:tcW w:w="2240" w:type="dxa"/>
            <w:tcBorders>
              <w:top w:val="single" w:color="auto" w:sz="8" w:space="0"/>
              <w:left w:val="single" w:color="auto" w:sz="8" w:space="0"/>
              <w:bottom w:val="single" w:color="auto" w:sz="8" w:space="0"/>
              <w:right w:val="single" w:color="auto" w:sz="8" w:space="0"/>
            </w:tcBorders>
            <w:shd w:val="clear" w:color="000000" w:fill="FFFF99"/>
            <w:vAlign w:val="center"/>
          </w:tcPr>
          <w:p>
            <w:pPr>
              <w:widowControl/>
              <w:rPr>
                <w:rFonts w:ascii="宋体" w:hAnsi="宋体" w:cs="宋体"/>
                <w:color w:val="000000"/>
                <w:kern w:val="0"/>
              </w:rPr>
            </w:pPr>
            <w:r>
              <w:rPr>
                <w:rFonts w:hint="eastAsia" w:ascii="宋体" w:hAnsi="宋体" w:cs="宋体"/>
                <w:color w:val="000000"/>
                <w:kern w:val="0"/>
              </w:rPr>
              <w:t>功能</w:t>
            </w:r>
          </w:p>
        </w:tc>
        <w:tc>
          <w:tcPr>
            <w:tcW w:w="6800" w:type="dxa"/>
            <w:gridSpan w:val="5"/>
            <w:tcBorders>
              <w:top w:val="single" w:color="auto" w:sz="8" w:space="0"/>
              <w:left w:val="nil"/>
              <w:bottom w:val="single" w:color="auto" w:sz="8" w:space="0"/>
              <w:right w:val="single" w:color="000000" w:sz="8" w:space="0"/>
            </w:tcBorders>
            <w:shd w:val="clear" w:color="000000" w:fill="FFFF99"/>
            <w:vAlign w:val="center"/>
          </w:tcPr>
          <w:p>
            <w:pPr>
              <w:widowControl/>
              <w:rPr>
                <w:rFonts w:ascii="宋体" w:hAnsi="宋体" w:cs="宋体"/>
                <w:color w:val="000000"/>
                <w:kern w:val="0"/>
              </w:rPr>
            </w:pPr>
            <w:r>
              <w:rPr>
                <w:rFonts w:hint="eastAsia" w:ascii="宋体" w:hAnsi="宋体" w:cs="宋体"/>
                <w:color w:val="000000"/>
                <w:kern w:val="0"/>
              </w:rPr>
              <w:t>生成应收（并发工作单数为300）</w:t>
            </w:r>
          </w:p>
        </w:tc>
      </w:tr>
      <w:tr>
        <w:tblPrEx>
          <w:tblLayout w:type="fixed"/>
          <w:tblCellMar>
            <w:top w:w="0" w:type="dxa"/>
            <w:left w:w="108" w:type="dxa"/>
            <w:bottom w:w="0" w:type="dxa"/>
            <w:right w:w="108" w:type="dxa"/>
          </w:tblCellMar>
        </w:tblPrEx>
        <w:trPr>
          <w:trHeight w:val="624" w:hRule="atLeast"/>
        </w:trPr>
        <w:tc>
          <w:tcPr>
            <w:tcW w:w="2240" w:type="dxa"/>
            <w:tcBorders>
              <w:top w:val="nil"/>
              <w:left w:val="single" w:color="auto" w:sz="8" w:space="0"/>
              <w:bottom w:val="single" w:color="auto" w:sz="8" w:space="0"/>
              <w:right w:val="single" w:color="auto"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目的</w:t>
            </w:r>
          </w:p>
        </w:tc>
        <w:tc>
          <w:tcPr>
            <w:tcW w:w="6800" w:type="dxa"/>
            <w:gridSpan w:val="5"/>
            <w:tcBorders>
              <w:top w:val="single" w:color="auto" w:sz="8" w:space="0"/>
              <w:left w:val="nil"/>
              <w:bottom w:val="single" w:color="auto" w:sz="8" w:space="0"/>
              <w:right w:val="single" w:color="000000"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测试在300个并发虚拟用户数时,生成应收的系统响应时间和负载(从提交开始到生成完结束,每个工作单</w:t>
            </w:r>
            <w:r>
              <w:rPr>
                <w:rFonts w:hint="eastAsia" w:ascii="宋体" w:hAnsi="宋体" w:cs="宋体"/>
                <w:kern w:val="0"/>
              </w:rPr>
              <w:t>有</w:t>
            </w:r>
            <w:r>
              <w:rPr>
                <w:rFonts w:hint="eastAsia" w:ascii="宋体" w:hAnsi="宋体" w:cs="宋体"/>
                <w:color w:val="000000"/>
                <w:kern w:val="0"/>
              </w:rPr>
              <w:t>4000用电户)</w:t>
            </w:r>
          </w:p>
        </w:tc>
      </w:tr>
      <w:tr>
        <w:tblPrEx>
          <w:tblLayout w:type="fixed"/>
          <w:tblCellMar>
            <w:top w:w="0" w:type="dxa"/>
            <w:left w:w="108" w:type="dxa"/>
            <w:bottom w:w="0" w:type="dxa"/>
            <w:right w:w="108" w:type="dxa"/>
          </w:tblCellMar>
        </w:tblPrEx>
        <w:trPr>
          <w:trHeight w:val="324" w:hRule="atLeast"/>
        </w:trPr>
        <w:tc>
          <w:tcPr>
            <w:tcW w:w="2240" w:type="dxa"/>
            <w:tcBorders>
              <w:top w:val="nil"/>
              <w:left w:val="single" w:color="auto" w:sz="8" w:space="0"/>
              <w:bottom w:val="single" w:color="auto" w:sz="8" w:space="0"/>
              <w:right w:val="single" w:color="auto"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运行时间</w:t>
            </w:r>
          </w:p>
        </w:tc>
        <w:tc>
          <w:tcPr>
            <w:tcW w:w="6800" w:type="dxa"/>
            <w:gridSpan w:val="5"/>
            <w:tcBorders>
              <w:top w:val="single" w:color="auto" w:sz="8" w:space="0"/>
              <w:left w:val="nil"/>
              <w:bottom w:val="single" w:color="auto" w:sz="8" w:space="0"/>
              <w:right w:val="single" w:color="000000"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生成完毕即止</w:t>
            </w:r>
          </w:p>
        </w:tc>
      </w:tr>
      <w:tr>
        <w:tblPrEx>
          <w:tblLayout w:type="fixed"/>
          <w:tblCellMar>
            <w:top w:w="0" w:type="dxa"/>
            <w:left w:w="108" w:type="dxa"/>
            <w:bottom w:w="0" w:type="dxa"/>
            <w:right w:w="108" w:type="dxa"/>
          </w:tblCellMar>
        </w:tblPrEx>
        <w:trPr>
          <w:trHeight w:val="648" w:hRule="atLeast"/>
        </w:trPr>
        <w:tc>
          <w:tcPr>
            <w:tcW w:w="2240" w:type="dxa"/>
            <w:tcBorders>
              <w:top w:val="nil"/>
              <w:left w:val="single" w:color="auto" w:sz="8" w:space="0"/>
              <w:bottom w:val="single" w:color="auto" w:sz="8" w:space="0"/>
              <w:right w:val="single" w:color="auto"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方法</w:t>
            </w:r>
          </w:p>
        </w:tc>
        <w:tc>
          <w:tcPr>
            <w:tcW w:w="6800" w:type="dxa"/>
            <w:gridSpan w:val="5"/>
            <w:tcBorders>
              <w:top w:val="single" w:color="auto" w:sz="8" w:space="0"/>
              <w:left w:val="nil"/>
              <w:bottom w:val="single" w:color="auto" w:sz="8" w:space="0"/>
              <w:right w:val="single" w:color="000000" w:sz="8" w:space="0"/>
            </w:tcBorders>
            <w:shd w:val="clear" w:color="auto" w:fill="auto"/>
            <w:vAlign w:val="center"/>
          </w:tcPr>
          <w:p>
            <w:pPr>
              <w:widowControl/>
              <w:rPr>
                <w:color w:val="000000"/>
                <w:kern w:val="0"/>
              </w:rPr>
            </w:pPr>
            <w:r>
              <w:rPr>
                <w:color w:val="000000"/>
                <w:kern w:val="0"/>
              </w:rPr>
              <w:t>300</w:t>
            </w:r>
            <w:r>
              <w:rPr>
                <w:rFonts w:hint="eastAsia" w:ascii="宋体" w:hAnsi="宋体"/>
                <w:color w:val="000000"/>
                <w:kern w:val="0"/>
              </w:rPr>
              <w:t>的并发虚拟用户同时生成应收，每个虚拟用户操作一个工作单，要求平均每进程每秒处理不低于</w:t>
            </w:r>
            <w:r>
              <w:rPr>
                <w:color w:val="000000"/>
                <w:kern w:val="0"/>
              </w:rPr>
              <w:t>15</w:t>
            </w:r>
            <w:r>
              <w:rPr>
                <w:rFonts w:hint="eastAsia" w:ascii="宋体" w:hAnsi="宋体"/>
                <w:color w:val="000000"/>
                <w:kern w:val="0"/>
              </w:rPr>
              <w:t>户。</w:t>
            </w:r>
          </w:p>
        </w:tc>
      </w:tr>
      <w:tr>
        <w:tblPrEx>
          <w:tblLayout w:type="fixed"/>
          <w:tblCellMar>
            <w:top w:w="0" w:type="dxa"/>
            <w:left w:w="108" w:type="dxa"/>
            <w:bottom w:w="0" w:type="dxa"/>
            <w:right w:w="108" w:type="dxa"/>
          </w:tblCellMar>
        </w:tblPrEx>
        <w:trPr>
          <w:trHeight w:val="324" w:hRule="atLeast"/>
        </w:trPr>
        <w:tc>
          <w:tcPr>
            <w:tcW w:w="9040" w:type="dxa"/>
            <w:gridSpan w:val="6"/>
            <w:tcBorders>
              <w:top w:val="single" w:color="auto" w:sz="8" w:space="0"/>
              <w:left w:val="single" w:color="auto" w:sz="8" w:space="0"/>
              <w:bottom w:val="single" w:color="auto" w:sz="8" w:space="0"/>
              <w:right w:val="single" w:color="000000"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步骤</w:t>
            </w:r>
          </w:p>
        </w:tc>
      </w:tr>
      <w:tr>
        <w:tblPrEx>
          <w:tblLayout w:type="fixed"/>
          <w:tblCellMar>
            <w:top w:w="0" w:type="dxa"/>
            <w:left w:w="108" w:type="dxa"/>
            <w:bottom w:w="0" w:type="dxa"/>
            <w:right w:w="108" w:type="dxa"/>
          </w:tblCellMar>
        </w:tblPrEx>
        <w:trPr>
          <w:trHeight w:val="312" w:hRule="atLeast"/>
        </w:trPr>
        <w:tc>
          <w:tcPr>
            <w:tcW w:w="9040" w:type="dxa"/>
            <w:gridSpan w:val="6"/>
            <w:tcBorders>
              <w:top w:val="single" w:color="auto" w:sz="8" w:space="0"/>
              <w:left w:val="single" w:color="auto" w:sz="8" w:space="0"/>
              <w:bottom w:val="nil"/>
              <w:right w:val="single" w:color="000000"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1，登录一体化系统后；</w:t>
            </w:r>
          </w:p>
        </w:tc>
      </w:tr>
      <w:tr>
        <w:tblPrEx>
          <w:tblLayout w:type="fixed"/>
          <w:tblCellMar>
            <w:top w:w="0" w:type="dxa"/>
            <w:left w:w="108" w:type="dxa"/>
            <w:bottom w:w="0" w:type="dxa"/>
            <w:right w:w="108" w:type="dxa"/>
          </w:tblCellMar>
        </w:tblPrEx>
        <w:trPr>
          <w:trHeight w:val="312" w:hRule="atLeast"/>
        </w:trPr>
        <w:tc>
          <w:tcPr>
            <w:tcW w:w="9040" w:type="dxa"/>
            <w:gridSpan w:val="6"/>
            <w:tcBorders>
              <w:top w:val="nil"/>
              <w:left w:val="single" w:color="auto" w:sz="8" w:space="0"/>
              <w:bottom w:val="nil"/>
              <w:right w:val="single" w:color="000000"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2，进入生成应收界面；</w:t>
            </w:r>
          </w:p>
        </w:tc>
      </w:tr>
      <w:tr>
        <w:tblPrEx>
          <w:tblLayout w:type="fixed"/>
          <w:tblCellMar>
            <w:top w:w="0" w:type="dxa"/>
            <w:left w:w="108" w:type="dxa"/>
            <w:bottom w:w="0" w:type="dxa"/>
            <w:right w:w="108" w:type="dxa"/>
          </w:tblCellMar>
        </w:tblPrEx>
        <w:trPr>
          <w:trHeight w:val="312" w:hRule="atLeast"/>
        </w:trPr>
        <w:tc>
          <w:tcPr>
            <w:tcW w:w="9040" w:type="dxa"/>
            <w:gridSpan w:val="6"/>
            <w:tcBorders>
              <w:top w:val="nil"/>
              <w:left w:val="single" w:color="auto" w:sz="8" w:space="0"/>
              <w:bottom w:val="nil"/>
              <w:right w:val="single" w:color="000000"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3，选择一个工作单，点击形成应收（设置事务点）；</w:t>
            </w:r>
          </w:p>
        </w:tc>
      </w:tr>
      <w:tr>
        <w:tblPrEx>
          <w:tblLayout w:type="fixed"/>
          <w:tblCellMar>
            <w:top w:w="0" w:type="dxa"/>
            <w:left w:w="108" w:type="dxa"/>
            <w:bottom w:w="0" w:type="dxa"/>
            <w:right w:w="108" w:type="dxa"/>
          </w:tblCellMar>
        </w:tblPrEx>
        <w:trPr>
          <w:trHeight w:val="324" w:hRule="atLeast"/>
        </w:trPr>
        <w:tc>
          <w:tcPr>
            <w:tcW w:w="9040" w:type="dxa"/>
            <w:gridSpan w:val="6"/>
            <w:tcBorders>
              <w:top w:val="nil"/>
              <w:left w:val="single" w:color="auto" w:sz="8" w:space="0"/>
              <w:bottom w:val="single" w:color="auto" w:sz="8" w:space="0"/>
              <w:right w:val="single" w:color="000000"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4，显示生成应收的结果；</w:t>
            </w:r>
          </w:p>
        </w:tc>
      </w:tr>
      <w:tr>
        <w:tblPrEx>
          <w:tblLayout w:type="fixed"/>
          <w:tblCellMar>
            <w:top w:w="0" w:type="dxa"/>
            <w:left w:w="108" w:type="dxa"/>
            <w:bottom w:w="0" w:type="dxa"/>
            <w:right w:w="108" w:type="dxa"/>
          </w:tblCellMar>
        </w:tblPrEx>
        <w:trPr>
          <w:trHeight w:val="324" w:hRule="atLeast"/>
        </w:trPr>
        <w:tc>
          <w:tcPr>
            <w:tcW w:w="9040" w:type="dxa"/>
            <w:gridSpan w:val="6"/>
            <w:tcBorders>
              <w:top w:val="single" w:color="auto" w:sz="8" w:space="0"/>
              <w:left w:val="single" w:color="auto" w:sz="8" w:space="0"/>
              <w:bottom w:val="single" w:color="auto" w:sz="8" w:space="0"/>
              <w:right w:val="single" w:color="000000" w:sz="8" w:space="0"/>
            </w:tcBorders>
            <w:shd w:val="clear" w:color="000000" w:fill="FFFF99"/>
            <w:vAlign w:val="center"/>
          </w:tcPr>
          <w:p>
            <w:pPr>
              <w:widowControl/>
              <w:rPr>
                <w:rFonts w:ascii="宋体" w:hAnsi="宋体" w:cs="宋体"/>
                <w:color w:val="000000"/>
                <w:kern w:val="0"/>
              </w:rPr>
            </w:pPr>
            <w:r>
              <w:rPr>
                <w:rFonts w:hint="eastAsia" w:ascii="宋体" w:hAnsi="宋体" w:cs="宋体"/>
                <w:color w:val="000000"/>
                <w:kern w:val="0"/>
              </w:rPr>
              <w:t>并发执行的工作单与执行结果</w:t>
            </w:r>
          </w:p>
        </w:tc>
      </w:tr>
      <w:tr>
        <w:tblPrEx>
          <w:tblLayout w:type="fixed"/>
          <w:tblCellMar>
            <w:top w:w="0" w:type="dxa"/>
            <w:left w:w="108" w:type="dxa"/>
            <w:bottom w:w="0" w:type="dxa"/>
            <w:right w:w="108" w:type="dxa"/>
          </w:tblCellMar>
        </w:tblPrEx>
        <w:trPr>
          <w:trHeight w:val="924" w:hRule="atLeast"/>
        </w:trPr>
        <w:tc>
          <w:tcPr>
            <w:tcW w:w="2240" w:type="dxa"/>
            <w:vMerge w:val="restart"/>
            <w:tcBorders>
              <w:top w:val="nil"/>
              <w:left w:val="single" w:color="auto" w:sz="8" w:space="0"/>
              <w:bottom w:val="single" w:color="000000" w:sz="8" w:space="0"/>
              <w:right w:val="single" w:color="auto"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并发数</w:t>
            </w:r>
          </w:p>
        </w:tc>
        <w:tc>
          <w:tcPr>
            <w:tcW w:w="2960" w:type="dxa"/>
            <w:vMerge w:val="restart"/>
            <w:tcBorders>
              <w:top w:val="nil"/>
              <w:left w:val="single" w:color="auto" w:sz="8" w:space="0"/>
              <w:bottom w:val="single" w:color="000000" w:sz="8" w:space="0"/>
              <w:right w:val="single" w:color="auto"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预期响应时间(平均每</w:t>
            </w:r>
            <w:r>
              <w:rPr>
                <w:rFonts w:hint="eastAsia" w:ascii="宋体" w:hAnsi="宋体" w:cs="宋体"/>
                <w:kern w:val="0"/>
              </w:rPr>
              <w:t>个</w:t>
            </w:r>
            <w:r>
              <w:rPr>
                <w:rFonts w:hint="eastAsia" w:ascii="宋体" w:hAnsi="宋体" w:cs="宋体"/>
                <w:color w:val="000000"/>
                <w:kern w:val="0"/>
              </w:rPr>
              <w:t>工作单)</w:t>
            </w:r>
          </w:p>
        </w:tc>
        <w:tc>
          <w:tcPr>
            <w:tcW w:w="960" w:type="dxa"/>
            <w:vMerge w:val="restart"/>
            <w:tcBorders>
              <w:top w:val="nil"/>
              <w:left w:val="single" w:color="auto" w:sz="8" w:space="0"/>
              <w:bottom w:val="single" w:color="000000" w:sz="8" w:space="0"/>
              <w:right w:val="single" w:color="auto"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实际平均响应时间(平均每工作单)</w:t>
            </w:r>
          </w:p>
        </w:tc>
        <w:tc>
          <w:tcPr>
            <w:tcW w:w="960" w:type="dxa"/>
            <w:vMerge w:val="restart"/>
            <w:tcBorders>
              <w:top w:val="nil"/>
              <w:left w:val="single" w:color="auto" w:sz="8" w:space="0"/>
              <w:bottom w:val="single" w:color="000000" w:sz="8" w:space="0"/>
              <w:right w:val="single" w:color="auto"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实际最大响应时间(平均每工作单)</w:t>
            </w:r>
          </w:p>
        </w:tc>
        <w:tc>
          <w:tcPr>
            <w:tcW w:w="960" w:type="dxa"/>
            <w:vMerge w:val="restart"/>
            <w:tcBorders>
              <w:top w:val="nil"/>
              <w:left w:val="single" w:color="auto" w:sz="8" w:space="0"/>
              <w:bottom w:val="single" w:color="000000" w:sz="8" w:space="0"/>
              <w:right w:val="single" w:color="auto"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总的执行时间</w:t>
            </w:r>
          </w:p>
        </w:tc>
        <w:tc>
          <w:tcPr>
            <w:tcW w:w="960" w:type="dxa"/>
            <w:tcBorders>
              <w:top w:val="nil"/>
              <w:left w:val="nil"/>
              <w:bottom w:val="nil"/>
              <w:right w:val="single" w:color="auto" w:sz="8" w:space="0"/>
            </w:tcBorders>
            <w:shd w:val="clear" w:color="000000" w:fill="CCFFCC"/>
          </w:tcPr>
          <w:p>
            <w:pPr>
              <w:widowControl/>
              <w:jc w:val="center"/>
              <w:rPr>
                <w:rFonts w:ascii="宋体" w:hAnsi="宋体" w:cs="宋体"/>
                <w:color w:val="000000"/>
                <w:kern w:val="0"/>
              </w:rPr>
            </w:pPr>
            <w:r>
              <w:rPr>
                <w:rFonts w:hint="eastAsia" w:ascii="宋体" w:hAnsi="宋体" w:cs="宋体"/>
                <w:color w:val="000000"/>
                <w:kern w:val="0"/>
              </w:rPr>
              <w:t>网络流量</w:t>
            </w:r>
          </w:p>
        </w:tc>
      </w:tr>
      <w:tr>
        <w:tblPrEx>
          <w:tblLayout w:type="fixed"/>
          <w:tblCellMar>
            <w:top w:w="0" w:type="dxa"/>
            <w:left w:w="108" w:type="dxa"/>
            <w:bottom w:w="0" w:type="dxa"/>
            <w:right w:w="108" w:type="dxa"/>
          </w:tblCellMar>
        </w:tblPrEx>
        <w:trPr>
          <w:trHeight w:val="636" w:hRule="atLeast"/>
        </w:trPr>
        <w:tc>
          <w:tcPr>
            <w:tcW w:w="2240"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rPr>
            </w:pPr>
          </w:p>
        </w:tc>
        <w:tc>
          <w:tcPr>
            <w:tcW w:w="2960"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rPr>
            </w:pPr>
          </w:p>
        </w:tc>
        <w:tc>
          <w:tcPr>
            <w:tcW w:w="960"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rPr>
            </w:pPr>
          </w:p>
        </w:tc>
        <w:tc>
          <w:tcPr>
            <w:tcW w:w="960"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rPr>
            </w:pPr>
          </w:p>
        </w:tc>
        <w:tc>
          <w:tcPr>
            <w:tcW w:w="960"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rPr>
            </w:pPr>
          </w:p>
        </w:tc>
        <w:tc>
          <w:tcPr>
            <w:tcW w:w="960" w:type="dxa"/>
            <w:tcBorders>
              <w:top w:val="nil"/>
              <w:left w:val="nil"/>
              <w:bottom w:val="single" w:color="auto" w:sz="8" w:space="0"/>
              <w:right w:val="single" w:color="auto" w:sz="8" w:space="0"/>
            </w:tcBorders>
            <w:shd w:val="clear" w:color="000000" w:fill="CCFFCC"/>
          </w:tcPr>
          <w:p>
            <w:pPr>
              <w:widowControl/>
              <w:jc w:val="center"/>
              <w:rPr>
                <w:rFonts w:ascii="宋体" w:hAnsi="宋体" w:cs="宋体"/>
                <w:color w:val="000000"/>
                <w:kern w:val="0"/>
              </w:rPr>
            </w:pPr>
            <w:r>
              <w:rPr>
                <w:rFonts w:hint="eastAsia" w:ascii="宋体" w:hAnsi="宋体" w:cs="宋体"/>
                <w:color w:val="000000"/>
                <w:kern w:val="0"/>
              </w:rPr>
              <w:t>（峰值）</w:t>
            </w:r>
          </w:p>
        </w:tc>
      </w:tr>
      <w:tr>
        <w:tblPrEx>
          <w:tblLayout w:type="fixed"/>
          <w:tblCellMar>
            <w:top w:w="0" w:type="dxa"/>
            <w:left w:w="108" w:type="dxa"/>
            <w:bottom w:w="0" w:type="dxa"/>
            <w:right w:w="108" w:type="dxa"/>
          </w:tblCellMar>
        </w:tblPrEx>
        <w:trPr>
          <w:trHeight w:val="336" w:hRule="atLeast"/>
        </w:trPr>
        <w:tc>
          <w:tcPr>
            <w:tcW w:w="2240" w:type="dxa"/>
            <w:tcBorders>
              <w:top w:val="nil"/>
              <w:left w:val="single" w:color="auto" w:sz="8" w:space="0"/>
              <w:bottom w:val="single" w:color="auto" w:sz="8" w:space="0"/>
              <w:right w:val="single" w:color="auto"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300</w:t>
            </w:r>
          </w:p>
        </w:tc>
        <w:tc>
          <w:tcPr>
            <w:tcW w:w="2960" w:type="dxa"/>
            <w:tcBorders>
              <w:top w:val="nil"/>
              <w:left w:val="nil"/>
              <w:bottom w:val="single" w:color="auto" w:sz="8" w:space="0"/>
              <w:right w:val="single" w:color="auto" w:sz="8" w:space="0"/>
            </w:tcBorders>
            <w:shd w:val="clear" w:color="auto" w:fill="auto"/>
            <w:vAlign w:val="center"/>
          </w:tcPr>
          <w:p>
            <w:pPr>
              <w:widowControl/>
              <w:rPr>
                <w:color w:val="000000"/>
                <w:kern w:val="0"/>
              </w:rPr>
            </w:pPr>
            <w:r>
              <w:rPr>
                <w:color w:val="000000"/>
                <w:kern w:val="0"/>
              </w:rPr>
              <w:t>&lt;267</w:t>
            </w:r>
            <w:r>
              <w:rPr>
                <w:rFonts w:hint="eastAsia" w:ascii="宋体" w:hAnsi="宋体"/>
                <w:color w:val="000000"/>
                <w:kern w:val="0"/>
              </w:rPr>
              <w:t>秒</w:t>
            </w:r>
          </w:p>
        </w:tc>
        <w:tc>
          <w:tcPr>
            <w:tcW w:w="960" w:type="dxa"/>
            <w:tcBorders>
              <w:top w:val="nil"/>
              <w:left w:val="nil"/>
              <w:bottom w:val="single" w:color="auto" w:sz="8" w:space="0"/>
              <w:right w:val="single" w:color="auto" w:sz="8" w:space="0"/>
            </w:tcBorders>
            <w:shd w:val="clear" w:color="000000" w:fill="CCFFCC"/>
            <w:vAlign w:val="center"/>
          </w:tcPr>
          <w:p>
            <w:pPr>
              <w:widowControl/>
              <w:jc w:val="center"/>
              <w:rPr>
                <w:rFonts w:ascii="宋体" w:hAnsi="宋体" w:cs="宋体"/>
                <w:color w:val="000000"/>
                <w:kern w:val="0"/>
              </w:rPr>
            </w:pPr>
            <w:r>
              <w:rPr>
                <w:rFonts w:hint="eastAsia" w:ascii="宋体" w:hAnsi="宋体" w:cs="宋体"/>
                <w:color w:val="000000"/>
                <w:kern w:val="0"/>
              </w:rPr>
              <w:t>　</w:t>
            </w:r>
          </w:p>
        </w:tc>
        <w:tc>
          <w:tcPr>
            <w:tcW w:w="960" w:type="dxa"/>
            <w:tcBorders>
              <w:top w:val="nil"/>
              <w:left w:val="nil"/>
              <w:bottom w:val="single" w:color="auto" w:sz="8" w:space="0"/>
              <w:right w:val="single" w:color="auto" w:sz="8" w:space="0"/>
            </w:tcBorders>
            <w:shd w:val="clear" w:color="000000" w:fill="CCFFCC"/>
            <w:vAlign w:val="center"/>
          </w:tcPr>
          <w:p>
            <w:pPr>
              <w:widowControl/>
              <w:jc w:val="center"/>
              <w:rPr>
                <w:rFonts w:ascii="宋体" w:hAnsi="宋体" w:cs="宋体"/>
                <w:color w:val="000000"/>
                <w:kern w:val="0"/>
              </w:rPr>
            </w:pPr>
            <w:r>
              <w:rPr>
                <w:rFonts w:hint="eastAsia" w:ascii="宋体" w:hAnsi="宋体" w:cs="宋体"/>
                <w:color w:val="000000"/>
                <w:kern w:val="0"/>
              </w:rPr>
              <w:t>　</w:t>
            </w:r>
          </w:p>
        </w:tc>
        <w:tc>
          <w:tcPr>
            <w:tcW w:w="960" w:type="dxa"/>
            <w:tcBorders>
              <w:top w:val="nil"/>
              <w:left w:val="nil"/>
              <w:bottom w:val="single" w:color="auto" w:sz="8" w:space="0"/>
              <w:right w:val="single" w:color="auto" w:sz="8" w:space="0"/>
            </w:tcBorders>
            <w:shd w:val="clear" w:color="000000" w:fill="CCFFCC"/>
            <w:vAlign w:val="center"/>
          </w:tcPr>
          <w:p>
            <w:pPr>
              <w:widowControl/>
              <w:jc w:val="center"/>
              <w:rPr>
                <w:rFonts w:ascii="宋体" w:hAnsi="宋体" w:cs="宋体"/>
                <w:color w:val="000000"/>
                <w:kern w:val="0"/>
              </w:rPr>
            </w:pPr>
            <w:r>
              <w:rPr>
                <w:rFonts w:hint="eastAsia" w:ascii="宋体" w:hAnsi="宋体" w:cs="宋体"/>
                <w:color w:val="000000"/>
                <w:kern w:val="0"/>
              </w:rPr>
              <w:t>　</w:t>
            </w:r>
          </w:p>
        </w:tc>
        <w:tc>
          <w:tcPr>
            <w:tcW w:w="960" w:type="dxa"/>
            <w:tcBorders>
              <w:top w:val="nil"/>
              <w:left w:val="nil"/>
              <w:bottom w:val="single" w:color="auto" w:sz="8" w:space="0"/>
              <w:right w:val="single" w:color="auto" w:sz="8" w:space="0"/>
            </w:tcBorders>
            <w:shd w:val="clear" w:color="000000" w:fill="CCFFCC"/>
          </w:tcPr>
          <w:p>
            <w:pPr>
              <w:widowControl/>
              <w:jc w:val="center"/>
              <w:rPr>
                <w:rFonts w:ascii="宋体" w:hAnsi="宋体" w:cs="宋体"/>
                <w:color w:val="000000"/>
                <w:kern w:val="0"/>
              </w:rPr>
            </w:pPr>
            <w:r>
              <w:rPr>
                <w:rFonts w:hint="eastAsia" w:ascii="宋体" w:hAnsi="宋体" w:cs="宋体"/>
                <w:color w:val="000000"/>
                <w:kern w:val="0"/>
              </w:rPr>
              <w:t>　</w:t>
            </w:r>
          </w:p>
        </w:tc>
      </w:tr>
    </w:tbl>
    <w:p>
      <w:pPr>
        <w:pStyle w:val="3"/>
        <w:ind w:left="480" w:firstLine="480"/>
      </w:pPr>
    </w:p>
    <w:p>
      <w:pPr>
        <w:pStyle w:val="5"/>
        <w:keepLines w:val="0"/>
        <w:widowControl/>
        <w:pBdr>
          <w:bottom w:val="single" w:color="auto" w:sz="4" w:space="18"/>
        </w:pBdr>
        <w:tabs>
          <w:tab w:val="left" w:pos="720"/>
          <w:tab w:val="left" w:pos="900"/>
          <w:tab w:val="clear" w:pos="1985"/>
        </w:tabs>
        <w:spacing w:before="240" w:after="120" w:line="288" w:lineRule="auto"/>
        <w:ind w:left="720" w:hanging="720"/>
      </w:pPr>
      <w:r>
        <w:rPr>
          <w:rFonts w:hint="eastAsia"/>
        </w:rPr>
        <w:t>生成应收（Java服务）场景</w:t>
      </w:r>
    </w:p>
    <w:tbl>
      <w:tblPr>
        <w:tblStyle w:val="40"/>
        <w:tblW w:w="9040" w:type="dxa"/>
        <w:tblInd w:w="96" w:type="dxa"/>
        <w:tblLayout w:type="fixed"/>
        <w:tblCellMar>
          <w:top w:w="0" w:type="dxa"/>
          <w:left w:w="108" w:type="dxa"/>
          <w:bottom w:w="0" w:type="dxa"/>
          <w:right w:w="108" w:type="dxa"/>
        </w:tblCellMar>
      </w:tblPr>
      <w:tblGrid>
        <w:gridCol w:w="2240"/>
        <w:gridCol w:w="2960"/>
        <w:gridCol w:w="960"/>
        <w:gridCol w:w="960"/>
        <w:gridCol w:w="960"/>
        <w:gridCol w:w="960"/>
      </w:tblGrid>
      <w:tr>
        <w:tblPrEx>
          <w:tblLayout w:type="fixed"/>
          <w:tblCellMar>
            <w:top w:w="0" w:type="dxa"/>
            <w:left w:w="108" w:type="dxa"/>
            <w:bottom w:w="0" w:type="dxa"/>
            <w:right w:w="108" w:type="dxa"/>
          </w:tblCellMar>
        </w:tblPrEx>
        <w:trPr>
          <w:trHeight w:val="300" w:hRule="atLeast"/>
        </w:trPr>
        <w:tc>
          <w:tcPr>
            <w:tcW w:w="2240" w:type="dxa"/>
            <w:tcBorders>
              <w:top w:val="nil"/>
              <w:left w:val="nil"/>
              <w:bottom w:val="nil"/>
              <w:right w:val="nil"/>
            </w:tcBorders>
            <w:shd w:val="clear" w:color="000000" w:fill="00B0F0"/>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序号 ：3</w:t>
            </w:r>
          </w:p>
        </w:tc>
        <w:tc>
          <w:tcPr>
            <w:tcW w:w="3920" w:type="dxa"/>
            <w:gridSpan w:val="2"/>
            <w:tcBorders>
              <w:top w:val="nil"/>
              <w:left w:val="nil"/>
              <w:bottom w:val="nil"/>
              <w:right w:val="nil"/>
            </w:tcBorders>
            <w:shd w:val="clear" w:color="000000" w:fill="00B0F0"/>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场景名称：生成应收（Jave服务）</w:t>
            </w:r>
          </w:p>
        </w:tc>
        <w:tc>
          <w:tcPr>
            <w:tcW w:w="960" w:type="dxa"/>
            <w:tcBorders>
              <w:top w:val="nil"/>
              <w:left w:val="nil"/>
              <w:bottom w:val="nil"/>
              <w:right w:val="nil"/>
            </w:tcBorders>
            <w:shd w:val="clear" w:color="000000" w:fill="00B0F0"/>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960" w:type="dxa"/>
            <w:tcBorders>
              <w:top w:val="nil"/>
              <w:left w:val="nil"/>
              <w:bottom w:val="nil"/>
              <w:right w:val="nil"/>
            </w:tcBorders>
            <w:shd w:val="clear" w:color="000000" w:fill="00B0F0"/>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960" w:type="dxa"/>
            <w:tcBorders>
              <w:top w:val="nil"/>
              <w:left w:val="nil"/>
              <w:bottom w:val="nil"/>
              <w:right w:val="nil"/>
            </w:tcBorders>
            <w:shd w:val="clear" w:color="000000" w:fill="00B0F0"/>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r>
      <w:tr>
        <w:tblPrEx>
          <w:tblLayout w:type="fixed"/>
          <w:tblCellMar>
            <w:top w:w="0" w:type="dxa"/>
            <w:left w:w="108" w:type="dxa"/>
            <w:bottom w:w="0" w:type="dxa"/>
            <w:right w:w="108" w:type="dxa"/>
          </w:tblCellMar>
        </w:tblPrEx>
        <w:trPr>
          <w:trHeight w:val="324" w:hRule="atLeast"/>
        </w:trPr>
        <w:tc>
          <w:tcPr>
            <w:tcW w:w="2240" w:type="dxa"/>
            <w:tcBorders>
              <w:top w:val="single" w:color="auto" w:sz="8" w:space="0"/>
              <w:left w:val="single" w:color="auto" w:sz="8" w:space="0"/>
              <w:bottom w:val="single" w:color="auto" w:sz="8" w:space="0"/>
              <w:right w:val="single" w:color="auto" w:sz="8" w:space="0"/>
            </w:tcBorders>
            <w:shd w:val="clear" w:color="000000" w:fill="FFFF99"/>
            <w:vAlign w:val="center"/>
          </w:tcPr>
          <w:p>
            <w:pPr>
              <w:widowControl/>
              <w:rPr>
                <w:rFonts w:ascii="宋体" w:hAnsi="宋体" w:cs="宋体"/>
                <w:color w:val="000000"/>
                <w:kern w:val="0"/>
              </w:rPr>
            </w:pPr>
            <w:r>
              <w:rPr>
                <w:rFonts w:hint="eastAsia" w:ascii="宋体" w:hAnsi="宋体" w:cs="宋体"/>
                <w:color w:val="000000"/>
                <w:kern w:val="0"/>
              </w:rPr>
              <w:t>功能</w:t>
            </w:r>
          </w:p>
        </w:tc>
        <w:tc>
          <w:tcPr>
            <w:tcW w:w="6800" w:type="dxa"/>
            <w:gridSpan w:val="5"/>
            <w:tcBorders>
              <w:top w:val="single" w:color="auto" w:sz="8" w:space="0"/>
              <w:left w:val="nil"/>
              <w:bottom w:val="single" w:color="auto" w:sz="8" w:space="0"/>
              <w:right w:val="single" w:color="000000" w:sz="8" w:space="0"/>
            </w:tcBorders>
            <w:shd w:val="clear" w:color="000000" w:fill="FFFF99"/>
            <w:vAlign w:val="center"/>
          </w:tcPr>
          <w:p>
            <w:pPr>
              <w:widowControl/>
              <w:rPr>
                <w:rFonts w:ascii="宋体" w:hAnsi="宋体" w:cs="宋体"/>
                <w:color w:val="000000"/>
                <w:kern w:val="0"/>
              </w:rPr>
            </w:pPr>
            <w:r>
              <w:rPr>
                <w:rFonts w:hint="eastAsia" w:ascii="宋体" w:hAnsi="宋体" w:cs="宋体"/>
                <w:color w:val="000000"/>
                <w:kern w:val="0"/>
              </w:rPr>
              <w:t>生成应收（并发工作单数为300）</w:t>
            </w:r>
          </w:p>
        </w:tc>
      </w:tr>
      <w:tr>
        <w:tblPrEx>
          <w:tblLayout w:type="fixed"/>
          <w:tblCellMar>
            <w:top w:w="0" w:type="dxa"/>
            <w:left w:w="108" w:type="dxa"/>
            <w:bottom w:w="0" w:type="dxa"/>
            <w:right w:w="108" w:type="dxa"/>
          </w:tblCellMar>
        </w:tblPrEx>
        <w:trPr>
          <w:trHeight w:val="624" w:hRule="atLeast"/>
        </w:trPr>
        <w:tc>
          <w:tcPr>
            <w:tcW w:w="2240" w:type="dxa"/>
            <w:tcBorders>
              <w:top w:val="nil"/>
              <w:left w:val="single" w:color="auto" w:sz="8" w:space="0"/>
              <w:bottom w:val="single" w:color="auto" w:sz="8" w:space="0"/>
              <w:right w:val="single" w:color="auto"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目的</w:t>
            </w:r>
          </w:p>
        </w:tc>
        <w:tc>
          <w:tcPr>
            <w:tcW w:w="6800" w:type="dxa"/>
            <w:gridSpan w:val="5"/>
            <w:tcBorders>
              <w:top w:val="single" w:color="auto" w:sz="8" w:space="0"/>
              <w:left w:val="nil"/>
              <w:bottom w:val="single" w:color="auto" w:sz="8" w:space="0"/>
              <w:right w:val="single" w:color="000000"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测试在300个并发虚拟用户</w:t>
            </w:r>
            <w:r>
              <w:rPr>
                <w:rFonts w:hint="eastAsia" w:ascii="宋体" w:hAnsi="宋体" w:cs="宋体"/>
                <w:kern w:val="0"/>
              </w:rPr>
              <w:t>数</w:t>
            </w:r>
            <w:r>
              <w:rPr>
                <w:rFonts w:hint="eastAsia" w:ascii="宋体" w:hAnsi="宋体" w:cs="宋体"/>
                <w:color w:val="000000"/>
                <w:kern w:val="0"/>
              </w:rPr>
              <w:t>时,生成应收的系统响应时间和负载(从提交开始到生成完结束,每个工作单4000用电户)</w:t>
            </w:r>
          </w:p>
        </w:tc>
      </w:tr>
      <w:tr>
        <w:tblPrEx>
          <w:tblLayout w:type="fixed"/>
          <w:tblCellMar>
            <w:top w:w="0" w:type="dxa"/>
            <w:left w:w="108" w:type="dxa"/>
            <w:bottom w:w="0" w:type="dxa"/>
            <w:right w:w="108" w:type="dxa"/>
          </w:tblCellMar>
        </w:tblPrEx>
        <w:trPr>
          <w:trHeight w:val="324" w:hRule="atLeast"/>
        </w:trPr>
        <w:tc>
          <w:tcPr>
            <w:tcW w:w="2240" w:type="dxa"/>
            <w:tcBorders>
              <w:top w:val="nil"/>
              <w:left w:val="single" w:color="auto" w:sz="8" w:space="0"/>
              <w:bottom w:val="single" w:color="auto" w:sz="8" w:space="0"/>
              <w:right w:val="single" w:color="auto"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运行时间</w:t>
            </w:r>
          </w:p>
        </w:tc>
        <w:tc>
          <w:tcPr>
            <w:tcW w:w="6800" w:type="dxa"/>
            <w:gridSpan w:val="5"/>
            <w:tcBorders>
              <w:top w:val="single" w:color="auto" w:sz="8" w:space="0"/>
              <w:left w:val="nil"/>
              <w:bottom w:val="single" w:color="auto" w:sz="8" w:space="0"/>
              <w:right w:val="single" w:color="000000"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生成完毕即止</w:t>
            </w:r>
          </w:p>
        </w:tc>
      </w:tr>
      <w:tr>
        <w:tblPrEx>
          <w:tblLayout w:type="fixed"/>
          <w:tblCellMar>
            <w:top w:w="0" w:type="dxa"/>
            <w:left w:w="108" w:type="dxa"/>
            <w:bottom w:w="0" w:type="dxa"/>
            <w:right w:w="108" w:type="dxa"/>
          </w:tblCellMar>
        </w:tblPrEx>
        <w:trPr>
          <w:trHeight w:val="648" w:hRule="atLeast"/>
        </w:trPr>
        <w:tc>
          <w:tcPr>
            <w:tcW w:w="2240" w:type="dxa"/>
            <w:tcBorders>
              <w:top w:val="nil"/>
              <w:left w:val="single" w:color="auto" w:sz="8" w:space="0"/>
              <w:bottom w:val="single" w:color="auto" w:sz="8" w:space="0"/>
              <w:right w:val="single" w:color="auto"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方法</w:t>
            </w:r>
          </w:p>
        </w:tc>
        <w:tc>
          <w:tcPr>
            <w:tcW w:w="6800" w:type="dxa"/>
            <w:gridSpan w:val="5"/>
            <w:tcBorders>
              <w:top w:val="single" w:color="auto" w:sz="8" w:space="0"/>
              <w:left w:val="nil"/>
              <w:bottom w:val="single" w:color="auto" w:sz="8" w:space="0"/>
              <w:right w:val="single" w:color="000000" w:sz="8" w:space="0"/>
            </w:tcBorders>
            <w:shd w:val="clear" w:color="auto" w:fill="auto"/>
            <w:vAlign w:val="center"/>
          </w:tcPr>
          <w:p>
            <w:pPr>
              <w:widowControl/>
              <w:rPr>
                <w:color w:val="000000"/>
                <w:kern w:val="0"/>
              </w:rPr>
            </w:pPr>
            <w:r>
              <w:rPr>
                <w:color w:val="000000"/>
                <w:kern w:val="0"/>
              </w:rPr>
              <w:t>300</w:t>
            </w:r>
            <w:r>
              <w:rPr>
                <w:rFonts w:hint="eastAsia" w:ascii="宋体" w:hAnsi="宋体"/>
                <w:color w:val="000000"/>
                <w:kern w:val="0"/>
              </w:rPr>
              <w:t>的并发虚拟用户同时生成应收，每个虚拟用户操作一个工作单，要求平均每进程每秒处理不低于</w:t>
            </w:r>
            <w:r>
              <w:rPr>
                <w:color w:val="000000"/>
                <w:kern w:val="0"/>
              </w:rPr>
              <w:t>15</w:t>
            </w:r>
            <w:r>
              <w:rPr>
                <w:rFonts w:hint="eastAsia" w:ascii="宋体" w:hAnsi="宋体"/>
                <w:color w:val="000000"/>
                <w:kern w:val="0"/>
              </w:rPr>
              <w:t>户。</w:t>
            </w:r>
          </w:p>
        </w:tc>
      </w:tr>
      <w:tr>
        <w:tblPrEx>
          <w:tblLayout w:type="fixed"/>
          <w:tblCellMar>
            <w:top w:w="0" w:type="dxa"/>
            <w:left w:w="108" w:type="dxa"/>
            <w:bottom w:w="0" w:type="dxa"/>
            <w:right w:w="108" w:type="dxa"/>
          </w:tblCellMar>
        </w:tblPrEx>
        <w:trPr>
          <w:trHeight w:val="324" w:hRule="atLeast"/>
        </w:trPr>
        <w:tc>
          <w:tcPr>
            <w:tcW w:w="9040" w:type="dxa"/>
            <w:gridSpan w:val="6"/>
            <w:tcBorders>
              <w:top w:val="single" w:color="auto" w:sz="8" w:space="0"/>
              <w:left w:val="single" w:color="auto" w:sz="8" w:space="0"/>
              <w:bottom w:val="single" w:color="auto" w:sz="8" w:space="0"/>
              <w:right w:val="single" w:color="000000"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步骤</w:t>
            </w:r>
          </w:p>
        </w:tc>
      </w:tr>
      <w:tr>
        <w:tblPrEx>
          <w:tblLayout w:type="fixed"/>
          <w:tblCellMar>
            <w:top w:w="0" w:type="dxa"/>
            <w:left w:w="108" w:type="dxa"/>
            <w:bottom w:w="0" w:type="dxa"/>
            <w:right w:w="108" w:type="dxa"/>
          </w:tblCellMar>
        </w:tblPrEx>
        <w:trPr>
          <w:trHeight w:val="312" w:hRule="atLeast"/>
        </w:trPr>
        <w:tc>
          <w:tcPr>
            <w:tcW w:w="9040" w:type="dxa"/>
            <w:gridSpan w:val="6"/>
            <w:tcBorders>
              <w:top w:val="single" w:color="auto" w:sz="8" w:space="0"/>
              <w:left w:val="single" w:color="auto" w:sz="8" w:space="0"/>
              <w:bottom w:val="nil"/>
              <w:right w:val="single" w:color="000000"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1，登录一体化系统后；</w:t>
            </w:r>
          </w:p>
        </w:tc>
      </w:tr>
      <w:tr>
        <w:tblPrEx>
          <w:tblLayout w:type="fixed"/>
          <w:tblCellMar>
            <w:top w:w="0" w:type="dxa"/>
            <w:left w:w="108" w:type="dxa"/>
            <w:bottom w:w="0" w:type="dxa"/>
            <w:right w:w="108" w:type="dxa"/>
          </w:tblCellMar>
        </w:tblPrEx>
        <w:trPr>
          <w:trHeight w:val="312" w:hRule="atLeast"/>
        </w:trPr>
        <w:tc>
          <w:tcPr>
            <w:tcW w:w="9040" w:type="dxa"/>
            <w:gridSpan w:val="6"/>
            <w:tcBorders>
              <w:top w:val="nil"/>
              <w:left w:val="single" w:color="auto" w:sz="8" w:space="0"/>
              <w:bottom w:val="nil"/>
              <w:right w:val="single" w:color="000000"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2，进入生成应收界面；</w:t>
            </w:r>
          </w:p>
        </w:tc>
      </w:tr>
      <w:tr>
        <w:tblPrEx>
          <w:tblLayout w:type="fixed"/>
          <w:tblCellMar>
            <w:top w:w="0" w:type="dxa"/>
            <w:left w:w="108" w:type="dxa"/>
            <w:bottom w:w="0" w:type="dxa"/>
            <w:right w:w="108" w:type="dxa"/>
          </w:tblCellMar>
        </w:tblPrEx>
        <w:trPr>
          <w:trHeight w:val="312" w:hRule="atLeast"/>
        </w:trPr>
        <w:tc>
          <w:tcPr>
            <w:tcW w:w="9040" w:type="dxa"/>
            <w:gridSpan w:val="6"/>
            <w:tcBorders>
              <w:top w:val="nil"/>
              <w:left w:val="single" w:color="auto" w:sz="8" w:space="0"/>
              <w:bottom w:val="nil"/>
              <w:right w:val="single" w:color="000000"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3，选择一个工作单，点击形成应收（设置事务点）</w:t>
            </w:r>
          </w:p>
        </w:tc>
      </w:tr>
      <w:tr>
        <w:tblPrEx>
          <w:tblLayout w:type="fixed"/>
          <w:tblCellMar>
            <w:top w:w="0" w:type="dxa"/>
            <w:left w:w="108" w:type="dxa"/>
            <w:bottom w:w="0" w:type="dxa"/>
            <w:right w:w="108" w:type="dxa"/>
          </w:tblCellMar>
        </w:tblPrEx>
        <w:trPr>
          <w:trHeight w:val="324" w:hRule="atLeast"/>
        </w:trPr>
        <w:tc>
          <w:tcPr>
            <w:tcW w:w="9040" w:type="dxa"/>
            <w:gridSpan w:val="6"/>
            <w:tcBorders>
              <w:top w:val="nil"/>
              <w:left w:val="single" w:color="auto" w:sz="8" w:space="0"/>
              <w:bottom w:val="single" w:color="auto" w:sz="8" w:space="0"/>
              <w:right w:val="single" w:color="000000"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4，显示生成应收的结果</w:t>
            </w:r>
          </w:p>
        </w:tc>
      </w:tr>
      <w:tr>
        <w:tblPrEx>
          <w:tblLayout w:type="fixed"/>
          <w:tblCellMar>
            <w:top w:w="0" w:type="dxa"/>
            <w:left w:w="108" w:type="dxa"/>
            <w:bottom w:w="0" w:type="dxa"/>
            <w:right w:w="108" w:type="dxa"/>
          </w:tblCellMar>
        </w:tblPrEx>
        <w:trPr>
          <w:trHeight w:val="324" w:hRule="atLeast"/>
        </w:trPr>
        <w:tc>
          <w:tcPr>
            <w:tcW w:w="9040" w:type="dxa"/>
            <w:gridSpan w:val="6"/>
            <w:tcBorders>
              <w:top w:val="single" w:color="auto" w:sz="8" w:space="0"/>
              <w:left w:val="single" w:color="auto" w:sz="8" w:space="0"/>
              <w:bottom w:val="single" w:color="auto" w:sz="8" w:space="0"/>
              <w:right w:val="single" w:color="000000" w:sz="8" w:space="0"/>
            </w:tcBorders>
            <w:shd w:val="clear" w:color="000000" w:fill="FFFF99"/>
            <w:vAlign w:val="center"/>
          </w:tcPr>
          <w:p>
            <w:pPr>
              <w:widowControl/>
              <w:rPr>
                <w:rFonts w:ascii="宋体" w:hAnsi="宋体" w:cs="宋体"/>
                <w:color w:val="000000"/>
                <w:kern w:val="0"/>
              </w:rPr>
            </w:pPr>
            <w:r>
              <w:rPr>
                <w:rFonts w:hint="eastAsia" w:ascii="宋体" w:hAnsi="宋体" w:cs="宋体"/>
                <w:color w:val="000000"/>
                <w:kern w:val="0"/>
              </w:rPr>
              <w:t>并发执行的工作单与执行结果</w:t>
            </w:r>
          </w:p>
        </w:tc>
      </w:tr>
      <w:tr>
        <w:tblPrEx>
          <w:tblLayout w:type="fixed"/>
          <w:tblCellMar>
            <w:top w:w="0" w:type="dxa"/>
            <w:left w:w="108" w:type="dxa"/>
            <w:bottom w:w="0" w:type="dxa"/>
            <w:right w:w="108" w:type="dxa"/>
          </w:tblCellMar>
        </w:tblPrEx>
        <w:trPr>
          <w:trHeight w:val="924" w:hRule="atLeast"/>
        </w:trPr>
        <w:tc>
          <w:tcPr>
            <w:tcW w:w="2240" w:type="dxa"/>
            <w:vMerge w:val="restart"/>
            <w:tcBorders>
              <w:top w:val="nil"/>
              <w:left w:val="single" w:color="auto" w:sz="8" w:space="0"/>
              <w:bottom w:val="single" w:color="000000" w:sz="8" w:space="0"/>
              <w:right w:val="single" w:color="auto"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并发数</w:t>
            </w:r>
          </w:p>
        </w:tc>
        <w:tc>
          <w:tcPr>
            <w:tcW w:w="2960" w:type="dxa"/>
            <w:vMerge w:val="restart"/>
            <w:tcBorders>
              <w:top w:val="nil"/>
              <w:left w:val="single" w:color="auto" w:sz="8" w:space="0"/>
              <w:bottom w:val="single" w:color="000000" w:sz="8" w:space="0"/>
              <w:right w:val="single" w:color="auto"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预期响应时间(平均每</w:t>
            </w:r>
            <w:r>
              <w:rPr>
                <w:rFonts w:hint="eastAsia" w:ascii="宋体" w:hAnsi="宋体" w:cs="宋体"/>
                <w:kern w:val="0"/>
              </w:rPr>
              <w:t>个</w:t>
            </w:r>
            <w:r>
              <w:rPr>
                <w:rFonts w:hint="eastAsia" w:ascii="宋体" w:hAnsi="宋体" w:cs="宋体"/>
                <w:color w:val="000000"/>
                <w:kern w:val="0"/>
              </w:rPr>
              <w:t>工作单)</w:t>
            </w:r>
          </w:p>
        </w:tc>
        <w:tc>
          <w:tcPr>
            <w:tcW w:w="960" w:type="dxa"/>
            <w:vMerge w:val="restart"/>
            <w:tcBorders>
              <w:top w:val="nil"/>
              <w:left w:val="single" w:color="auto" w:sz="8" w:space="0"/>
              <w:bottom w:val="single" w:color="000000" w:sz="8" w:space="0"/>
              <w:right w:val="single" w:color="auto"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实际平均响应时间(平均每工作单)</w:t>
            </w:r>
          </w:p>
        </w:tc>
        <w:tc>
          <w:tcPr>
            <w:tcW w:w="960" w:type="dxa"/>
            <w:vMerge w:val="restart"/>
            <w:tcBorders>
              <w:top w:val="nil"/>
              <w:left w:val="single" w:color="auto" w:sz="8" w:space="0"/>
              <w:bottom w:val="single" w:color="000000" w:sz="8" w:space="0"/>
              <w:right w:val="single" w:color="auto"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实际最大响应时间(平均每工作单)</w:t>
            </w:r>
          </w:p>
        </w:tc>
        <w:tc>
          <w:tcPr>
            <w:tcW w:w="960" w:type="dxa"/>
            <w:vMerge w:val="restart"/>
            <w:tcBorders>
              <w:top w:val="nil"/>
              <w:left w:val="single" w:color="auto" w:sz="8" w:space="0"/>
              <w:bottom w:val="single" w:color="000000" w:sz="8" w:space="0"/>
              <w:right w:val="single" w:color="auto"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总的执行时间</w:t>
            </w:r>
          </w:p>
        </w:tc>
        <w:tc>
          <w:tcPr>
            <w:tcW w:w="960" w:type="dxa"/>
            <w:tcBorders>
              <w:top w:val="nil"/>
              <w:left w:val="nil"/>
              <w:bottom w:val="nil"/>
              <w:right w:val="single" w:color="auto" w:sz="8" w:space="0"/>
            </w:tcBorders>
            <w:shd w:val="clear" w:color="000000" w:fill="CCFFCC"/>
          </w:tcPr>
          <w:p>
            <w:pPr>
              <w:widowControl/>
              <w:jc w:val="center"/>
              <w:rPr>
                <w:rFonts w:ascii="宋体" w:hAnsi="宋体" w:cs="宋体"/>
                <w:color w:val="000000"/>
                <w:kern w:val="0"/>
              </w:rPr>
            </w:pPr>
            <w:r>
              <w:rPr>
                <w:rFonts w:hint="eastAsia" w:ascii="宋体" w:hAnsi="宋体" w:cs="宋体"/>
                <w:color w:val="000000"/>
                <w:kern w:val="0"/>
              </w:rPr>
              <w:t>网络流量</w:t>
            </w:r>
          </w:p>
        </w:tc>
      </w:tr>
      <w:tr>
        <w:tblPrEx>
          <w:tblLayout w:type="fixed"/>
          <w:tblCellMar>
            <w:top w:w="0" w:type="dxa"/>
            <w:left w:w="108" w:type="dxa"/>
            <w:bottom w:w="0" w:type="dxa"/>
            <w:right w:w="108" w:type="dxa"/>
          </w:tblCellMar>
        </w:tblPrEx>
        <w:trPr>
          <w:trHeight w:val="636" w:hRule="atLeast"/>
        </w:trPr>
        <w:tc>
          <w:tcPr>
            <w:tcW w:w="2240"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rPr>
            </w:pPr>
          </w:p>
        </w:tc>
        <w:tc>
          <w:tcPr>
            <w:tcW w:w="2960"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rPr>
            </w:pPr>
          </w:p>
        </w:tc>
        <w:tc>
          <w:tcPr>
            <w:tcW w:w="960"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rPr>
            </w:pPr>
          </w:p>
        </w:tc>
        <w:tc>
          <w:tcPr>
            <w:tcW w:w="960"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rPr>
            </w:pPr>
          </w:p>
        </w:tc>
        <w:tc>
          <w:tcPr>
            <w:tcW w:w="960"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rPr>
            </w:pPr>
          </w:p>
        </w:tc>
        <w:tc>
          <w:tcPr>
            <w:tcW w:w="960" w:type="dxa"/>
            <w:tcBorders>
              <w:top w:val="nil"/>
              <w:left w:val="nil"/>
              <w:bottom w:val="single" w:color="auto" w:sz="8" w:space="0"/>
              <w:right w:val="single" w:color="auto" w:sz="8" w:space="0"/>
            </w:tcBorders>
            <w:shd w:val="clear" w:color="000000" w:fill="CCFFCC"/>
          </w:tcPr>
          <w:p>
            <w:pPr>
              <w:widowControl/>
              <w:jc w:val="center"/>
              <w:rPr>
                <w:rFonts w:ascii="宋体" w:hAnsi="宋体" w:cs="宋体"/>
                <w:color w:val="000000"/>
                <w:kern w:val="0"/>
              </w:rPr>
            </w:pPr>
            <w:r>
              <w:rPr>
                <w:rFonts w:hint="eastAsia" w:ascii="宋体" w:hAnsi="宋体" w:cs="宋体"/>
                <w:color w:val="000000"/>
                <w:kern w:val="0"/>
              </w:rPr>
              <w:t>（峰值）</w:t>
            </w:r>
          </w:p>
        </w:tc>
      </w:tr>
      <w:tr>
        <w:tblPrEx>
          <w:tblLayout w:type="fixed"/>
          <w:tblCellMar>
            <w:top w:w="0" w:type="dxa"/>
            <w:left w:w="108" w:type="dxa"/>
            <w:bottom w:w="0" w:type="dxa"/>
            <w:right w:w="108" w:type="dxa"/>
          </w:tblCellMar>
        </w:tblPrEx>
        <w:trPr>
          <w:trHeight w:val="336" w:hRule="atLeast"/>
        </w:trPr>
        <w:tc>
          <w:tcPr>
            <w:tcW w:w="2240" w:type="dxa"/>
            <w:tcBorders>
              <w:top w:val="nil"/>
              <w:left w:val="single" w:color="auto" w:sz="8" w:space="0"/>
              <w:bottom w:val="single" w:color="auto" w:sz="8" w:space="0"/>
              <w:right w:val="single" w:color="auto"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300</w:t>
            </w:r>
          </w:p>
        </w:tc>
        <w:tc>
          <w:tcPr>
            <w:tcW w:w="2960" w:type="dxa"/>
            <w:tcBorders>
              <w:top w:val="nil"/>
              <w:left w:val="nil"/>
              <w:bottom w:val="single" w:color="auto" w:sz="8" w:space="0"/>
              <w:right w:val="single" w:color="auto" w:sz="8" w:space="0"/>
            </w:tcBorders>
            <w:shd w:val="clear" w:color="auto" w:fill="auto"/>
            <w:vAlign w:val="center"/>
          </w:tcPr>
          <w:p>
            <w:pPr>
              <w:widowControl/>
              <w:rPr>
                <w:color w:val="000000"/>
                <w:kern w:val="0"/>
              </w:rPr>
            </w:pPr>
            <w:r>
              <w:rPr>
                <w:color w:val="000000"/>
                <w:kern w:val="0"/>
              </w:rPr>
              <w:t>&lt;267</w:t>
            </w:r>
            <w:r>
              <w:rPr>
                <w:rFonts w:hint="eastAsia" w:ascii="宋体" w:hAnsi="宋体"/>
                <w:color w:val="000000"/>
                <w:kern w:val="0"/>
              </w:rPr>
              <w:t>秒</w:t>
            </w:r>
          </w:p>
        </w:tc>
        <w:tc>
          <w:tcPr>
            <w:tcW w:w="960" w:type="dxa"/>
            <w:tcBorders>
              <w:top w:val="nil"/>
              <w:left w:val="nil"/>
              <w:bottom w:val="single" w:color="auto" w:sz="8" w:space="0"/>
              <w:right w:val="single" w:color="auto" w:sz="8" w:space="0"/>
            </w:tcBorders>
            <w:shd w:val="clear" w:color="000000" w:fill="CCFFCC"/>
            <w:vAlign w:val="center"/>
          </w:tcPr>
          <w:p>
            <w:pPr>
              <w:widowControl/>
              <w:jc w:val="center"/>
              <w:rPr>
                <w:rFonts w:ascii="宋体" w:hAnsi="宋体" w:cs="宋体"/>
                <w:color w:val="000000"/>
                <w:kern w:val="0"/>
              </w:rPr>
            </w:pPr>
            <w:r>
              <w:rPr>
                <w:rFonts w:hint="eastAsia" w:ascii="宋体" w:hAnsi="宋体" w:cs="宋体"/>
                <w:color w:val="000000"/>
                <w:kern w:val="0"/>
              </w:rPr>
              <w:t>　</w:t>
            </w:r>
          </w:p>
        </w:tc>
        <w:tc>
          <w:tcPr>
            <w:tcW w:w="960" w:type="dxa"/>
            <w:tcBorders>
              <w:top w:val="nil"/>
              <w:left w:val="nil"/>
              <w:bottom w:val="single" w:color="auto" w:sz="8" w:space="0"/>
              <w:right w:val="single" w:color="auto" w:sz="8" w:space="0"/>
            </w:tcBorders>
            <w:shd w:val="clear" w:color="000000" w:fill="CCFFCC"/>
            <w:vAlign w:val="center"/>
          </w:tcPr>
          <w:p>
            <w:pPr>
              <w:widowControl/>
              <w:jc w:val="center"/>
              <w:rPr>
                <w:rFonts w:ascii="宋体" w:hAnsi="宋体" w:cs="宋体"/>
                <w:color w:val="000000"/>
                <w:kern w:val="0"/>
              </w:rPr>
            </w:pPr>
            <w:r>
              <w:rPr>
                <w:rFonts w:hint="eastAsia" w:ascii="宋体" w:hAnsi="宋体" w:cs="宋体"/>
                <w:color w:val="000000"/>
                <w:kern w:val="0"/>
              </w:rPr>
              <w:t>　</w:t>
            </w:r>
          </w:p>
        </w:tc>
        <w:tc>
          <w:tcPr>
            <w:tcW w:w="960" w:type="dxa"/>
            <w:tcBorders>
              <w:top w:val="nil"/>
              <w:left w:val="nil"/>
              <w:bottom w:val="single" w:color="auto" w:sz="8" w:space="0"/>
              <w:right w:val="single" w:color="auto" w:sz="8" w:space="0"/>
            </w:tcBorders>
            <w:shd w:val="clear" w:color="000000" w:fill="CCFFCC"/>
            <w:vAlign w:val="center"/>
          </w:tcPr>
          <w:p>
            <w:pPr>
              <w:widowControl/>
              <w:jc w:val="center"/>
              <w:rPr>
                <w:rFonts w:ascii="宋体" w:hAnsi="宋体" w:cs="宋体"/>
                <w:color w:val="000000"/>
                <w:kern w:val="0"/>
              </w:rPr>
            </w:pPr>
            <w:r>
              <w:rPr>
                <w:rFonts w:hint="eastAsia" w:ascii="宋体" w:hAnsi="宋体" w:cs="宋体"/>
                <w:color w:val="000000"/>
                <w:kern w:val="0"/>
              </w:rPr>
              <w:t>　</w:t>
            </w:r>
          </w:p>
        </w:tc>
        <w:tc>
          <w:tcPr>
            <w:tcW w:w="960" w:type="dxa"/>
            <w:tcBorders>
              <w:top w:val="nil"/>
              <w:left w:val="nil"/>
              <w:bottom w:val="single" w:color="auto" w:sz="8" w:space="0"/>
              <w:right w:val="single" w:color="auto" w:sz="8" w:space="0"/>
            </w:tcBorders>
            <w:shd w:val="clear" w:color="000000" w:fill="CCFFCC"/>
          </w:tcPr>
          <w:p>
            <w:pPr>
              <w:widowControl/>
              <w:jc w:val="center"/>
              <w:rPr>
                <w:rFonts w:ascii="宋体" w:hAnsi="宋体" w:cs="宋体"/>
                <w:color w:val="000000"/>
                <w:kern w:val="0"/>
              </w:rPr>
            </w:pPr>
            <w:r>
              <w:rPr>
                <w:rFonts w:hint="eastAsia" w:ascii="宋体" w:hAnsi="宋体" w:cs="宋体"/>
                <w:color w:val="000000"/>
                <w:kern w:val="0"/>
              </w:rPr>
              <w:t>　</w:t>
            </w:r>
          </w:p>
        </w:tc>
      </w:tr>
    </w:tbl>
    <w:p>
      <w:pPr>
        <w:pStyle w:val="3"/>
        <w:ind w:left="480" w:firstLine="480"/>
      </w:pPr>
    </w:p>
    <w:p>
      <w:pPr>
        <w:pStyle w:val="5"/>
        <w:keepLines w:val="0"/>
        <w:widowControl/>
        <w:pBdr>
          <w:bottom w:val="single" w:color="auto" w:sz="4" w:space="18"/>
        </w:pBdr>
        <w:tabs>
          <w:tab w:val="left" w:pos="720"/>
          <w:tab w:val="left" w:pos="900"/>
          <w:tab w:val="clear" w:pos="1985"/>
        </w:tabs>
        <w:spacing w:before="240" w:after="120" w:line="288" w:lineRule="auto"/>
        <w:ind w:left="720" w:hanging="720"/>
      </w:pPr>
      <w:r>
        <w:rPr>
          <w:rFonts w:hint="eastAsia"/>
        </w:rPr>
        <w:t>电费缴纳（Java服务）场景</w:t>
      </w:r>
    </w:p>
    <w:tbl>
      <w:tblPr>
        <w:tblStyle w:val="40"/>
        <w:tblW w:w="9084" w:type="dxa"/>
        <w:tblInd w:w="96" w:type="dxa"/>
        <w:tblLayout w:type="fixed"/>
        <w:tblCellMar>
          <w:top w:w="0" w:type="dxa"/>
          <w:left w:w="108" w:type="dxa"/>
          <w:bottom w:w="0" w:type="dxa"/>
          <w:right w:w="108" w:type="dxa"/>
        </w:tblCellMar>
      </w:tblPr>
      <w:tblGrid>
        <w:gridCol w:w="2240"/>
        <w:gridCol w:w="2960"/>
        <w:gridCol w:w="960"/>
        <w:gridCol w:w="960"/>
        <w:gridCol w:w="830"/>
        <w:gridCol w:w="130"/>
        <w:gridCol w:w="1004"/>
      </w:tblGrid>
      <w:tr>
        <w:tblPrEx>
          <w:tblLayout w:type="fixed"/>
          <w:tblCellMar>
            <w:top w:w="0" w:type="dxa"/>
            <w:left w:w="108" w:type="dxa"/>
            <w:bottom w:w="0" w:type="dxa"/>
            <w:right w:w="108" w:type="dxa"/>
          </w:tblCellMar>
        </w:tblPrEx>
        <w:trPr>
          <w:trHeight w:val="300" w:hRule="atLeast"/>
        </w:trPr>
        <w:tc>
          <w:tcPr>
            <w:tcW w:w="2240" w:type="dxa"/>
            <w:tcBorders>
              <w:top w:val="nil"/>
              <w:left w:val="nil"/>
              <w:bottom w:val="nil"/>
              <w:right w:val="nil"/>
            </w:tcBorders>
            <w:shd w:val="clear" w:color="000000" w:fill="00B0F0"/>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序号 ：4</w:t>
            </w:r>
          </w:p>
        </w:tc>
        <w:tc>
          <w:tcPr>
            <w:tcW w:w="3920" w:type="dxa"/>
            <w:gridSpan w:val="2"/>
            <w:tcBorders>
              <w:top w:val="nil"/>
              <w:left w:val="nil"/>
              <w:bottom w:val="nil"/>
              <w:right w:val="nil"/>
            </w:tcBorders>
            <w:shd w:val="clear" w:color="000000" w:fill="00B0F0"/>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场景名称：电费缴纳（Java服务）</w:t>
            </w:r>
          </w:p>
        </w:tc>
        <w:tc>
          <w:tcPr>
            <w:tcW w:w="960" w:type="dxa"/>
            <w:tcBorders>
              <w:top w:val="nil"/>
              <w:left w:val="nil"/>
              <w:bottom w:val="nil"/>
              <w:right w:val="nil"/>
            </w:tcBorders>
            <w:shd w:val="clear" w:color="000000" w:fill="00B0F0"/>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960" w:type="dxa"/>
            <w:gridSpan w:val="2"/>
            <w:tcBorders>
              <w:top w:val="nil"/>
              <w:left w:val="nil"/>
              <w:bottom w:val="nil"/>
              <w:right w:val="nil"/>
            </w:tcBorders>
            <w:shd w:val="clear" w:color="000000" w:fill="00B0F0"/>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1004" w:type="dxa"/>
            <w:tcBorders>
              <w:top w:val="nil"/>
              <w:left w:val="nil"/>
              <w:bottom w:val="nil"/>
              <w:right w:val="nil"/>
            </w:tcBorders>
            <w:shd w:val="clear" w:color="000000" w:fill="00B0F0"/>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r>
      <w:tr>
        <w:tblPrEx>
          <w:tblLayout w:type="fixed"/>
          <w:tblCellMar>
            <w:top w:w="0" w:type="dxa"/>
            <w:left w:w="108" w:type="dxa"/>
            <w:bottom w:w="0" w:type="dxa"/>
            <w:right w:w="108" w:type="dxa"/>
          </w:tblCellMar>
        </w:tblPrEx>
        <w:trPr>
          <w:trHeight w:val="324" w:hRule="atLeast"/>
        </w:trPr>
        <w:tc>
          <w:tcPr>
            <w:tcW w:w="2240" w:type="dxa"/>
            <w:tcBorders>
              <w:top w:val="single" w:color="auto" w:sz="8" w:space="0"/>
              <w:left w:val="single" w:color="auto" w:sz="8" w:space="0"/>
              <w:bottom w:val="single" w:color="auto" w:sz="8" w:space="0"/>
              <w:right w:val="single" w:color="auto" w:sz="8" w:space="0"/>
            </w:tcBorders>
            <w:shd w:val="clear" w:color="000000" w:fill="FFFF99"/>
            <w:vAlign w:val="center"/>
          </w:tcPr>
          <w:p>
            <w:pPr>
              <w:widowControl/>
              <w:rPr>
                <w:rFonts w:ascii="宋体" w:hAnsi="宋体" w:cs="宋体"/>
                <w:color w:val="000000"/>
                <w:kern w:val="0"/>
              </w:rPr>
            </w:pPr>
            <w:r>
              <w:rPr>
                <w:rFonts w:hint="eastAsia" w:ascii="宋体" w:hAnsi="宋体" w:cs="宋体"/>
                <w:color w:val="000000"/>
                <w:kern w:val="0"/>
              </w:rPr>
              <w:t>功能</w:t>
            </w:r>
          </w:p>
        </w:tc>
        <w:tc>
          <w:tcPr>
            <w:tcW w:w="6844" w:type="dxa"/>
            <w:gridSpan w:val="6"/>
            <w:tcBorders>
              <w:top w:val="single" w:color="auto" w:sz="8" w:space="0"/>
              <w:left w:val="nil"/>
              <w:bottom w:val="single" w:color="auto" w:sz="8" w:space="0"/>
              <w:right w:val="single" w:color="000000" w:sz="8" w:space="0"/>
            </w:tcBorders>
            <w:shd w:val="clear" w:color="000000" w:fill="FFFF99"/>
            <w:vAlign w:val="center"/>
          </w:tcPr>
          <w:p>
            <w:pPr>
              <w:widowControl/>
              <w:rPr>
                <w:rFonts w:ascii="宋体" w:hAnsi="宋体" w:cs="宋体"/>
                <w:color w:val="000000"/>
                <w:kern w:val="0"/>
              </w:rPr>
            </w:pPr>
            <w:r>
              <w:rPr>
                <w:rFonts w:hint="eastAsia" w:ascii="宋体" w:hAnsi="宋体" w:cs="宋体"/>
                <w:color w:val="000000"/>
                <w:kern w:val="0"/>
              </w:rPr>
              <w:t>电费缴纳（并发用户数为1000）</w:t>
            </w:r>
          </w:p>
        </w:tc>
      </w:tr>
      <w:tr>
        <w:tblPrEx>
          <w:tblLayout w:type="fixed"/>
          <w:tblCellMar>
            <w:top w:w="0" w:type="dxa"/>
            <w:left w:w="108" w:type="dxa"/>
            <w:bottom w:w="0" w:type="dxa"/>
            <w:right w:w="108" w:type="dxa"/>
          </w:tblCellMar>
        </w:tblPrEx>
        <w:trPr>
          <w:trHeight w:val="1092" w:hRule="atLeast"/>
        </w:trPr>
        <w:tc>
          <w:tcPr>
            <w:tcW w:w="2240" w:type="dxa"/>
            <w:tcBorders>
              <w:top w:val="nil"/>
              <w:left w:val="single" w:color="auto" w:sz="8" w:space="0"/>
              <w:bottom w:val="single" w:color="auto" w:sz="8" w:space="0"/>
              <w:right w:val="single" w:color="auto"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目的</w:t>
            </w:r>
          </w:p>
        </w:tc>
        <w:tc>
          <w:tcPr>
            <w:tcW w:w="6844" w:type="dxa"/>
            <w:gridSpan w:val="6"/>
            <w:tcBorders>
              <w:top w:val="single" w:color="auto" w:sz="8" w:space="0"/>
              <w:left w:val="nil"/>
              <w:bottom w:val="single" w:color="auto" w:sz="8" w:space="0"/>
              <w:right w:val="single" w:color="000000"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测试在1000个</w:t>
            </w:r>
            <w:r>
              <w:rPr>
                <w:rFonts w:hint="eastAsia" w:ascii="宋体" w:hAnsi="宋体" w:cs="宋体"/>
                <w:kern w:val="0"/>
              </w:rPr>
              <w:t>虚拟</w:t>
            </w:r>
            <w:r>
              <w:rPr>
                <w:rFonts w:hint="eastAsia" w:ascii="宋体" w:hAnsi="宋体" w:cs="宋体"/>
                <w:color w:val="000000"/>
                <w:kern w:val="0"/>
              </w:rPr>
              <w:t>用户数时,电费缴纳的系统响应时间和负载(每秒加载50个虚拟用户,持续运行10分钟，要求平均每次缴费的时间少于3秒。</w:t>
            </w:r>
          </w:p>
        </w:tc>
      </w:tr>
      <w:tr>
        <w:tblPrEx>
          <w:tblLayout w:type="fixed"/>
          <w:tblCellMar>
            <w:top w:w="0" w:type="dxa"/>
            <w:left w:w="108" w:type="dxa"/>
            <w:bottom w:w="0" w:type="dxa"/>
            <w:right w:w="108" w:type="dxa"/>
          </w:tblCellMar>
        </w:tblPrEx>
        <w:trPr>
          <w:trHeight w:val="324" w:hRule="atLeast"/>
        </w:trPr>
        <w:tc>
          <w:tcPr>
            <w:tcW w:w="2240" w:type="dxa"/>
            <w:tcBorders>
              <w:top w:val="nil"/>
              <w:left w:val="single" w:color="auto" w:sz="8" w:space="0"/>
              <w:bottom w:val="single" w:color="auto" w:sz="8" w:space="0"/>
              <w:right w:val="single" w:color="auto"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运行时间</w:t>
            </w:r>
          </w:p>
        </w:tc>
        <w:tc>
          <w:tcPr>
            <w:tcW w:w="6844" w:type="dxa"/>
            <w:gridSpan w:val="6"/>
            <w:tcBorders>
              <w:top w:val="single" w:color="auto" w:sz="8" w:space="0"/>
              <w:left w:val="nil"/>
              <w:bottom w:val="single" w:color="auto" w:sz="8" w:space="0"/>
              <w:right w:val="single" w:color="000000"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运行10分钟即止</w:t>
            </w:r>
          </w:p>
        </w:tc>
      </w:tr>
      <w:tr>
        <w:tblPrEx>
          <w:tblLayout w:type="fixed"/>
          <w:tblCellMar>
            <w:top w:w="0" w:type="dxa"/>
            <w:left w:w="108" w:type="dxa"/>
            <w:bottom w:w="0" w:type="dxa"/>
            <w:right w:w="108" w:type="dxa"/>
          </w:tblCellMar>
        </w:tblPrEx>
        <w:trPr>
          <w:trHeight w:val="1764" w:hRule="atLeast"/>
        </w:trPr>
        <w:tc>
          <w:tcPr>
            <w:tcW w:w="2240" w:type="dxa"/>
            <w:tcBorders>
              <w:top w:val="nil"/>
              <w:left w:val="single" w:color="auto" w:sz="8" w:space="0"/>
              <w:bottom w:val="single" w:color="auto" w:sz="8" w:space="0"/>
              <w:right w:val="single" w:color="auto"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方法</w:t>
            </w:r>
          </w:p>
        </w:tc>
        <w:tc>
          <w:tcPr>
            <w:tcW w:w="6844" w:type="dxa"/>
            <w:gridSpan w:val="6"/>
            <w:tcBorders>
              <w:top w:val="single" w:color="auto" w:sz="8" w:space="0"/>
              <w:left w:val="nil"/>
              <w:bottom w:val="single" w:color="auto" w:sz="8" w:space="0"/>
              <w:right w:val="single" w:color="000000" w:sz="8" w:space="0"/>
            </w:tcBorders>
            <w:shd w:val="clear" w:color="auto" w:fill="auto"/>
            <w:vAlign w:val="center"/>
          </w:tcPr>
          <w:p>
            <w:pPr>
              <w:widowControl/>
              <w:rPr>
                <w:color w:val="000000"/>
                <w:kern w:val="0"/>
              </w:rPr>
            </w:pPr>
            <w:r>
              <w:rPr>
                <w:rFonts w:hint="eastAsia" w:ascii="宋体" w:hAnsi="宋体"/>
                <w:color w:val="000000"/>
                <w:kern w:val="0"/>
              </w:rPr>
              <w:t>经过一个短时间的初始化过程，以确保有</w:t>
            </w:r>
            <w:r>
              <w:rPr>
                <w:color w:val="000000"/>
                <w:kern w:val="0"/>
              </w:rPr>
              <w:t>1000</w:t>
            </w:r>
            <w:r>
              <w:rPr>
                <w:rFonts w:hint="eastAsia" w:ascii="宋体" w:hAnsi="宋体"/>
                <w:color w:val="000000"/>
                <w:kern w:val="0"/>
              </w:rPr>
              <w:t>个虚拟用户，，能进行并发的</w:t>
            </w:r>
            <w:r>
              <w:rPr>
                <w:color w:val="000000"/>
                <w:kern w:val="0"/>
              </w:rPr>
              <w:t>“</w:t>
            </w:r>
            <w:r>
              <w:rPr>
                <w:rFonts w:hint="eastAsia" w:ascii="宋体" w:hAnsi="宋体"/>
                <w:color w:val="000000"/>
                <w:kern w:val="0"/>
              </w:rPr>
              <w:t>查询</w:t>
            </w:r>
            <w:r>
              <w:rPr>
                <w:color w:val="000000"/>
                <w:kern w:val="0"/>
              </w:rPr>
              <w:t>+</w:t>
            </w:r>
            <w:r>
              <w:rPr>
                <w:rFonts w:hint="eastAsia" w:ascii="宋体" w:hAnsi="宋体"/>
                <w:color w:val="000000"/>
                <w:kern w:val="0"/>
              </w:rPr>
              <w:t>缴费</w:t>
            </w:r>
            <w:r>
              <w:rPr>
                <w:color w:val="000000"/>
                <w:kern w:val="0"/>
              </w:rPr>
              <w:t>”</w:t>
            </w:r>
            <w:r>
              <w:rPr>
                <w:rFonts w:hint="eastAsia" w:ascii="宋体" w:hAnsi="宋体"/>
                <w:color w:val="000000"/>
                <w:kern w:val="0"/>
              </w:rPr>
              <w:t>操作</w:t>
            </w:r>
            <w:r>
              <w:rPr>
                <w:color w:val="000000"/>
                <w:kern w:val="0"/>
              </w:rPr>
              <w:t>,</w:t>
            </w:r>
            <w:r>
              <w:rPr>
                <w:rFonts w:hint="eastAsia" w:ascii="宋体" w:hAnsi="宋体"/>
                <w:color w:val="000000"/>
                <w:kern w:val="0"/>
              </w:rPr>
              <w:t>每个用电客户完成一次缴费</w:t>
            </w:r>
            <w:r>
              <w:rPr>
                <w:color w:val="000000"/>
                <w:kern w:val="0"/>
              </w:rPr>
              <w:t>1</w:t>
            </w:r>
            <w:r>
              <w:rPr>
                <w:rFonts w:hint="eastAsia" w:ascii="宋体" w:hAnsi="宋体"/>
                <w:color w:val="000000"/>
                <w:kern w:val="0"/>
              </w:rPr>
              <w:t>块的操作</w:t>
            </w:r>
            <w:r>
              <w:rPr>
                <w:color w:val="000000"/>
                <w:kern w:val="0"/>
              </w:rPr>
              <w:t>,</w:t>
            </w:r>
            <w:r>
              <w:rPr>
                <w:rFonts w:hint="eastAsia" w:ascii="宋体" w:hAnsi="宋体"/>
                <w:color w:val="000000"/>
                <w:kern w:val="0"/>
              </w:rPr>
              <w:t>要求平均每次缴费的时间少于</w:t>
            </w:r>
            <w:r>
              <w:rPr>
                <w:color w:val="000000"/>
                <w:kern w:val="0"/>
              </w:rPr>
              <w:t>3</w:t>
            </w:r>
            <w:r>
              <w:rPr>
                <w:rFonts w:hint="eastAsia" w:ascii="宋体" w:hAnsi="宋体"/>
                <w:color w:val="000000"/>
                <w:kern w:val="0"/>
              </w:rPr>
              <w:t>秒</w:t>
            </w:r>
          </w:p>
        </w:tc>
      </w:tr>
      <w:tr>
        <w:tblPrEx>
          <w:tblLayout w:type="fixed"/>
          <w:tblCellMar>
            <w:top w:w="0" w:type="dxa"/>
            <w:left w:w="108" w:type="dxa"/>
            <w:bottom w:w="0" w:type="dxa"/>
            <w:right w:w="108" w:type="dxa"/>
          </w:tblCellMar>
        </w:tblPrEx>
        <w:trPr>
          <w:trHeight w:val="324" w:hRule="atLeast"/>
        </w:trPr>
        <w:tc>
          <w:tcPr>
            <w:tcW w:w="9084" w:type="dxa"/>
            <w:gridSpan w:val="7"/>
            <w:tcBorders>
              <w:top w:val="single" w:color="auto" w:sz="8" w:space="0"/>
              <w:left w:val="single" w:color="auto" w:sz="8" w:space="0"/>
              <w:bottom w:val="single" w:color="auto" w:sz="8" w:space="0"/>
              <w:right w:val="single" w:color="000000"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步骤</w:t>
            </w:r>
          </w:p>
        </w:tc>
      </w:tr>
      <w:tr>
        <w:tblPrEx>
          <w:tblLayout w:type="fixed"/>
          <w:tblCellMar>
            <w:top w:w="0" w:type="dxa"/>
            <w:left w:w="108" w:type="dxa"/>
            <w:bottom w:w="0" w:type="dxa"/>
            <w:right w:w="108" w:type="dxa"/>
          </w:tblCellMar>
        </w:tblPrEx>
        <w:trPr>
          <w:trHeight w:val="312" w:hRule="atLeast"/>
        </w:trPr>
        <w:tc>
          <w:tcPr>
            <w:tcW w:w="9084" w:type="dxa"/>
            <w:gridSpan w:val="7"/>
            <w:tcBorders>
              <w:top w:val="single" w:color="auto" w:sz="8" w:space="0"/>
              <w:left w:val="single" w:color="auto" w:sz="8" w:space="0"/>
              <w:bottom w:val="nil"/>
              <w:right w:val="single" w:color="000000"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1，登录一体化系统后；</w:t>
            </w:r>
          </w:p>
        </w:tc>
      </w:tr>
      <w:tr>
        <w:tblPrEx>
          <w:tblLayout w:type="fixed"/>
          <w:tblCellMar>
            <w:top w:w="0" w:type="dxa"/>
            <w:left w:w="108" w:type="dxa"/>
            <w:bottom w:w="0" w:type="dxa"/>
            <w:right w:w="108" w:type="dxa"/>
          </w:tblCellMar>
        </w:tblPrEx>
        <w:trPr>
          <w:trHeight w:val="312" w:hRule="atLeast"/>
        </w:trPr>
        <w:tc>
          <w:tcPr>
            <w:tcW w:w="9084" w:type="dxa"/>
            <w:gridSpan w:val="7"/>
            <w:tcBorders>
              <w:top w:val="nil"/>
              <w:left w:val="single" w:color="auto" w:sz="8" w:space="0"/>
              <w:bottom w:val="nil"/>
              <w:right w:val="single" w:color="000000"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2，进入电费缴纳界面；</w:t>
            </w:r>
          </w:p>
        </w:tc>
      </w:tr>
      <w:tr>
        <w:tblPrEx>
          <w:tblLayout w:type="fixed"/>
          <w:tblCellMar>
            <w:top w:w="0" w:type="dxa"/>
            <w:left w:w="108" w:type="dxa"/>
            <w:bottom w:w="0" w:type="dxa"/>
            <w:right w:w="108" w:type="dxa"/>
          </w:tblCellMar>
        </w:tblPrEx>
        <w:trPr>
          <w:trHeight w:val="312" w:hRule="atLeast"/>
        </w:trPr>
        <w:tc>
          <w:tcPr>
            <w:tcW w:w="9084" w:type="dxa"/>
            <w:gridSpan w:val="7"/>
            <w:tcBorders>
              <w:top w:val="nil"/>
              <w:left w:val="single" w:color="auto" w:sz="8" w:space="0"/>
              <w:bottom w:val="nil"/>
              <w:right w:val="single" w:color="000000"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3，输入一个</w:t>
            </w:r>
            <w:r>
              <w:rPr>
                <w:rFonts w:hint="eastAsia" w:ascii="宋体" w:hAnsi="宋体" w:cs="宋体"/>
                <w:kern w:val="0"/>
              </w:rPr>
              <w:t>结算号，</w:t>
            </w:r>
            <w:r>
              <w:rPr>
                <w:rFonts w:hint="eastAsia" w:ascii="宋体" w:hAnsi="宋体" w:cs="宋体"/>
                <w:color w:val="000000"/>
                <w:kern w:val="0"/>
              </w:rPr>
              <w:t>查询欠费信息，输入实缴金额1元，完成电费缴纳（设置事务点）</w:t>
            </w:r>
          </w:p>
        </w:tc>
      </w:tr>
      <w:tr>
        <w:tblPrEx>
          <w:tblLayout w:type="fixed"/>
          <w:tblCellMar>
            <w:top w:w="0" w:type="dxa"/>
            <w:left w:w="108" w:type="dxa"/>
            <w:bottom w:w="0" w:type="dxa"/>
            <w:right w:w="108" w:type="dxa"/>
          </w:tblCellMar>
        </w:tblPrEx>
        <w:trPr>
          <w:trHeight w:val="324" w:hRule="atLeast"/>
        </w:trPr>
        <w:tc>
          <w:tcPr>
            <w:tcW w:w="9084" w:type="dxa"/>
            <w:gridSpan w:val="7"/>
            <w:tcBorders>
              <w:top w:val="nil"/>
              <w:left w:val="single" w:color="auto" w:sz="8" w:space="0"/>
              <w:bottom w:val="single" w:color="auto" w:sz="8" w:space="0"/>
              <w:right w:val="single" w:color="000000"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4，显示缴费结果</w:t>
            </w:r>
          </w:p>
        </w:tc>
      </w:tr>
      <w:tr>
        <w:tblPrEx>
          <w:tblLayout w:type="fixed"/>
          <w:tblCellMar>
            <w:top w:w="0" w:type="dxa"/>
            <w:left w:w="108" w:type="dxa"/>
            <w:bottom w:w="0" w:type="dxa"/>
            <w:right w:w="108" w:type="dxa"/>
          </w:tblCellMar>
        </w:tblPrEx>
        <w:trPr>
          <w:trHeight w:val="324" w:hRule="atLeast"/>
        </w:trPr>
        <w:tc>
          <w:tcPr>
            <w:tcW w:w="9084" w:type="dxa"/>
            <w:gridSpan w:val="7"/>
            <w:tcBorders>
              <w:top w:val="single" w:color="auto" w:sz="8" w:space="0"/>
              <w:left w:val="single" w:color="auto" w:sz="8" w:space="0"/>
              <w:bottom w:val="single" w:color="auto" w:sz="8" w:space="0"/>
              <w:right w:val="single" w:color="000000" w:sz="8" w:space="0"/>
            </w:tcBorders>
            <w:shd w:val="clear" w:color="000000" w:fill="FFFF99"/>
            <w:vAlign w:val="center"/>
          </w:tcPr>
          <w:p>
            <w:pPr>
              <w:widowControl/>
              <w:rPr>
                <w:rFonts w:ascii="宋体" w:hAnsi="宋体" w:cs="宋体"/>
                <w:color w:val="000000"/>
                <w:kern w:val="0"/>
              </w:rPr>
            </w:pPr>
            <w:r>
              <w:rPr>
                <w:rFonts w:hint="eastAsia" w:ascii="宋体" w:hAnsi="宋体" w:cs="宋体"/>
                <w:color w:val="000000"/>
                <w:kern w:val="0"/>
              </w:rPr>
              <w:t>并发执行的工作单与执行结果</w:t>
            </w:r>
          </w:p>
        </w:tc>
      </w:tr>
      <w:tr>
        <w:tblPrEx>
          <w:tblLayout w:type="fixed"/>
          <w:tblCellMar>
            <w:top w:w="0" w:type="dxa"/>
            <w:left w:w="108" w:type="dxa"/>
            <w:bottom w:w="0" w:type="dxa"/>
            <w:right w:w="108" w:type="dxa"/>
          </w:tblCellMar>
        </w:tblPrEx>
        <w:trPr>
          <w:trHeight w:val="924" w:hRule="atLeast"/>
        </w:trPr>
        <w:tc>
          <w:tcPr>
            <w:tcW w:w="2240" w:type="dxa"/>
            <w:vMerge w:val="restart"/>
            <w:tcBorders>
              <w:top w:val="nil"/>
              <w:left w:val="single" w:color="auto" w:sz="8" w:space="0"/>
              <w:bottom w:val="single" w:color="000000" w:sz="8" w:space="0"/>
              <w:right w:val="single" w:color="auto"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并发数</w:t>
            </w:r>
          </w:p>
        </w:tc>
        <w:tc>
          <w:tcPr>
            <w:tcW w:w="2960" w:type="dxa"/>
            <w:vMerge w:val="restart"/>
            <w:tcBorders>
              <w:top w:val="nil"/>
              <w:left w:val="single" w:color="auto" w:sz="8" w:space="0"/>
              <w:bottom w:val="single" w:color="000000" w:sz="8" w:space="0"/>
              <w:right w:val="single" w:color="auto"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预期响应时间(平均每个用电户缴费时间)</w:t>
            </w:r>
          </w:p>
        </w:tc>
        <w:tc>
          <w:tcPr>
            <w:tcW w:w="960" w:type="dxa"/>
            <w:vMerge w:val="restart"/>
            <w:tcBorders>
              <w:top w:val="nil"/>
              <w:left w:val="single" w:color="auto" w:sz="8" w:space="0"/>
              <w:bottom w:val="single" w:color="000000" w:sz="8" w:space="0"/>
              <w:right w:val="single" w:color="auto"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实际平均响应时间(平均每个用电户缴费时间)</w:t>
            </w:r>
          </w:p>
        </w:tc>
        <w:tc>
          <w:tcPr>
            <w:tcW w:w="960" w:type="dxa"/>
            <w:vMerge w:val="restart"/>
            <w:tcBorders>
              <w:top w:val="nil"/>
              <w:left w:val="single" w:color="auto" w:sz="8" w:space="0"/>
              <w:bottom w:val="single" w:color="000000" w:sz="8" w:space="0"/>
              <w:right w:val="single" w:color="auto"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实际最大响应时间(平均每个用电户缴费时间)</w:t>
            </w:r>
          </w:p>
        </w:tc>
        <w:tc>
          <w:tcPr>
            <w:tcW w:w="830" w:type="dxa"/>
            <w:vMerge w:val="restart"/>
            <w:tcBorders>
              <w:top w:val="nil"/>
              <w:left w:val="single" w:color="auto" w:sz="8" w:space="0"/>
              <w:bottom w:val="single" w:color="000000" w:sz="8" w:space="0"/>
              <w:right w:val="single" w:color="auto"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总的执行时间</w:t>
            </w:r>
          </w:p>
        </w:tc>
        <w:tc>
          <w:tcPr>
            <w:tcW w:w="1134" w:type="dxa"/>
            <w:gridSpan w:val="2"/>
            <w:tcBorders>
              <w:top w:val="nil"/>
              <w:left w:val="nil"/>
              <w:bottom w:val="nil"/>
              <w:right w:val="single" w:color="auto" w:sz="8" w:space="0"/>
            </w:tcBorders>
            <w:shd w:val="clear" w:color="000000" w:fill="CCFFCC"/>
          </w:tcPr>
          <w:p>
            <w:pPr>
              <w:widowControl/>
              <w:jc w:val="center"/>
              <w:rPr>
                <w:rFonts w:ascii="宋体" w:hAnsi="宋体" w:cs="宋体"/>
                <w:color w:val="000000"/>
                <w:kern w:val="0"/>
              </w:rPr>
            </w:pPr>
            <w:r>
              <w:rPr>
                <w:rFonts w:hint="eastAsia" w:ascii="宋体" w:hAnsi="宋体" w:cs="宋体"/>
                <w:color w:val="000000"/>
                <w:kern w:val="0"/>
              </w:rPr>
              <w:t>网络流量</w:t>
            </w:r>
          </w:p>
        </w:tc>
      </w:tr>
      <w:tr>
        <w:tblPrEx>
          <w:tblLayout w:type="fixed"/>
          <w:tblCellMar>
            <w:top w:w="0" w:type="dxa"/>
            <w:left w:w="108" w:type="dxa"/>
            <w:bottom w:w="0" w:type="dxa"/>
            <w:right w:w="108" w:type="dxa"/>
          </w:tblCellMar>
        </w:tblPrEx>
        <w:trPr>
          <w:trHeight w:val="636" w:hRule="atLeast"/>
        </w:trPr>
        <w:tc>
          <w:tcPr>
            <w:tcW w:w="2240"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rPr>
            </w:pPr>
          </w:p>
        </w:tc>
        <w:tc>
          <w:tcPr>
            <w:tcW w:w="2960"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rPr>
            </w:pPr>
          </w:p>
        </w:tc>
        <w:tc>
          <w:tcPr>
            <w:tcW w:w="960"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rPr>
            </w:pPr>
          </w:p>
        </w:tc>
        <w:tc>
          <w:tcPr>
            <w:tcW w:w="960"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rPr>
            </w:pPr>
          </w:p>
        </w:tc>
        <w:tc>
          <w:tcPr>
            <w:tcW w:w="830"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rPr>
            </w:pPr>
          </w:p>
        </w:tc>
        <w:tc>
          <w:tcPr>
            <w:tcW w:w="1134" w:type="dxa"/>
            <w:gridSpan w:val="2"/>
            <w:tcBorders>
              <w:top w:val="nil"/>
              <w:left w:val="nil"/>
              <w:bottom w:val="single" w:color="auto" w:sz="8" w:space="0"/>
              <w:right w:val="single" w:color="auto" w:sz="8" w:space="0"/>
            </w:tcBorders>
            <w:shd w:val="clear" w:color="000000" w:fill="CCFFCC"/>
          </w:tcPr>
          <w:p>
            <w:pPr>
              <w:widowControl/>
              <w:jc w:val="center"/>
              <w:rPr>
                <w:rFonts w:ascii="宋体" w:hAnsi="宋体" w:cs="宋体"/>
                <w:color w:val="000000"/>
                <w:kern w:val="0"/>
              </w:rPr>
            </w:pPr>
            <w:r>
              <w:rPr>
                <w:rFonts w:hint="eastAsia" w:ascii="宋体" w:hAnsi="宋体" w:cs="宋体"/>
                <w:color w:val="000000"/>
                <w:kern w:val="0"/>
              </w:rPr>
              <w:t>（峰值）</w:t>
            </w:r>
          </w:p>
        </w:tc>
      </w:tr>
      <w:tr>
        <w:tblPrEx>
          <w:tblLayout w:type="fixed"/>
          <w:tblCellMar>
            <w:top w:w="0" w:type="dxa"/>
            <w:left w:w="108" w:type="dxa"/>
            <w:bottom w:w="0" w:type="dxa"/>
            <w:right w:w="108" w:type="dxa"/>
          </w:tblCellMar>
        </w:tblPrEx>
        <w:trPr>
          <w:trHeight w:val="336" w:hRule="atLeast"/>
        </w:trPr>
        <w:tc>
          <w:tcPr>
            <w:tcW w:w="2240" w:type="dxa"/>
            <w:tcBorders>
              <w:top w:val="nil"/>
              <w:left w:val="single" w:color="auto" w:sz="8" w:space="0"/>
              <w:bottom w:val="single" w:color="auto" w:sz="8" w:space="0"/>
              <w:right w:val="single" w:color="auto"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1000</w:t>
            </w:r>
          </w:p>
        </w:tc>
        <w:tc>
          <w:tcPr>
            <w:tcW w:w="2960" w:type="dxa"/>
            <w:tcBorders>
              <w:top w:val="nil"/>
              <w:left w:val="nil"/>
              <w:bottom w:val="single" w:color="auto" w:sz="8" w:space="0"/>
              <w:right w:val="single" w:color="auto" w:sz="8" w:space="0"/>
            </w:tcBorders>
            <w:shd w:val="clear" w:color="auto" w:fill="auto"/>
            <w:vAlign w:val="center"/>
          </w:tcPr>
          <w:p>
            <w:pPr>
              <w:widowControl/>
              <w:rPr>
                <w:color w:val="000000"/>
                <w:kern w:val="0"/>
              </w:rPr>
            </w:pPr>
            <w:r>
              <w:rPr>
                <w:color w:val="000000"/>
                <w:kern w:val="0"/>
              </w:rPr>
              <w:t>&lt;3</w:t>
            </w:r>
            <w:r>
              <w:rPr>
                <w:rFonts w:hint="eastAsia" w:ascii="宋体" w:hAnsi="宋体"/>
                <w:color w:val="000000"/>
                <w:kern w:val="0"/>
              </w:rPr>
              <w:t>秒</w:t>
            </w:r>
          </w:p>
        </w:tc>
        <w:tc>
          <w:tcPr>
            <w:tcW w:w="960" w:type="dxa"/>
            <w:tcBorders>
              <w:top w:val="nil"/>
              <w:left w:val="nil"/>
              <w:bottom w:val="single" w:color="auto" w:sz="8" w:space="0"/>
              <w:right w:val="single" w:color="auto" w:sz="8" w:space="0"/>
            </w:tcBorders>
            <w:shd w:val="clear" w:color="000000" w:fill="CCFFCC"/>
            <w:vAlign w:val="center"/>
          </w:tcPr>
          <w:p>
            <w:pPr>
              <w:widowControl/>
              <w:jc w:val="center"/>
              <w:rPr>
                <w:rFonts w:ascii="宋体" w:hAnsi="宋体" w:cs="宋体"/>
                <w:color w:val="000000"/>
                <w:kern w:val="0"/>
              </w:rPr>
            </w:pPr>
            <w:r>
              <w:rPr>
                <w:rFonts w:hint="eastAsia" w:ascii="宋体" w:hAnsi="宋体" w:cs="宋体"/>
                <w:color w:val="000000"/>
                <w:kern w:val="0"/>
              </w:rPr>
              <w:t>　</w:t>
            </w:r>
          </w:p>
        </w:tc>
        <w:tc>
          <w:tcPr>
            <w:tcW w:w="960" w:type="dxa"/>
            <w:tcBorders>
              <w:top w:val="nil"/>
              <w:left w:val="nil"/>
              <w:bottom w:val="single" w:color="auto" w:sz="8" w:space="0"/>
              <w:right w:val="single" w:color="auto" w:sz="8" w:space="0"/>
            </w:tcBorders>
            <w:shd w:val="clear" w:color="000000" w:fill="CCFFCC"/>
            <w:vAlign w:val="center"/>
          </w:tcPr>
          <w:p>
            <w:pPr>
              <w:widowControl/>
              <w:jc w:val="center"/>
              <w:rPr>
                <w:rFonts w:ascii="宋体" w:hAnsi="宋体" w:cs="宋体"/>
                <w:color w:val="000000"/>
                <w:kern w:val="0"/>
              </w:rPr>
            </w:pPr>
            <w:r>
              <w:rPr>
                <w:rFonts w:hint="eastAsia" w:ascii="宋体" w:hAnsi="宋体" w:cs="宋体"/>
                <w:color w:val="000000"/>
                <w:kern w:val="0"/>
              </w:rPr>
              <w:t>　</w:t>
            </w:r>
          </w:p>
        </w:tc>
        <w:tc>
          <w:tcPr>
            <w:tcW w:w="830" w:type="dxa"/>
            <w:tcBorders>
              <w:top w:val="nil"/>
              <w:left w:val="nil"/>
              <w:bottom w:val="single" w:color="auto" w:sz="8" w:space="0"/>
              <w:right w:val="single" w:color="auto" w:sz="8" w:space="0"/>
            </w:tcBorders>
            <w:shd w:val="clear" w:color="000000" w:fill="CCFFCC"/>
            <w:vAlign w:val="center"/>
          </w:tcPr>
          <w:p>
            <w:pPr>
              <w:widowControl/>
              <w:jc w:val="center"/>
              <w:rPr>
                <w:rFonts w:ascii="宋体" w:hAnsi="宋体" w:cs="宋体"/>
                <w:color w:val="000000"/>
                <w:kern w:val="0"/>
              </w:rPr>
            </w:pPr>
            <w:r>
              <w:rPr>
                <w:rFonts w:hint="eastAsia" w:ascii="宋体" w:hAnsi="宋体" w:cs="宋体"/>
                <w:color w:val="000000"/>
                <w:kern w:val="0"/>
              </w:rPr>
              <w:t>　</w:t>
            </w:r>
          </w:p>
        </w:tc>
        <w:tc>
          <w:tcPr>
            <w:tcW w:w="1134" w:type="dxa"/>
            <w:gridSpan w:val="2"/>
            <w:tcBorders>
              <w:top w:val="nil"/>
              <w:left w:val="nil"/>
              <w:bottom w:val="single" w:color="auto" w:sz="8" w:space="0"/>
              <w:right w:val="single" w:color="auto" w:sz="8" w:space="0"/>
            </w:tcBorders>
            <w:shd w:val="clear" w:color="000000" w:fill="CCFFCC"/>
          </w:tcPr>
          <w:p>
            <w:pPr>
              <w:widowControl/>
              <w:jc w:val="center"/>
              <w:rPr>
                <w:rFonts w:ascii="宋体" w:hAnsi="宋体" w:cs="宋体"/>
                <w:color w:val="000000"/>
                <w:kern w:val="0"/>
              </w:rPr>
            </w:pPr>
            <w:r>
              <w:rPr>
                <w:rFonts w:hint="eastAsia" w:ascii="宋体" w:hAnsi="宋体" w:cs="宋体"/>
                <w:color w:val="000000"/>
                <w:kern w:val="0"/>
              </w:rPr>
              <w:t>　</w:t>
            </w:r>
          </w:p>
        </w:tc>
      </w:tr>
    </w:tbl>
    <w:p>
      <w:pPr>
        <w:pStyle w:val="3"/>
        <w:ind w:left="480" w:firstLine="480"/>
      </w:pPr>
    </w:p>
    <w:p>
      <w:pPr>
        <w:pStyle w:val="5"/>
        <w:keepLines w:val="0"/>
        <w:widowControl/>
        <w:pBdr>
          <w:bottom w:val="single" w:color="auto" w:sz="4" w:space="18"/>
        </w:pBdr>
        <w:tabs>
          <w:tab w:val="left" w:pos="720"/>
          <w:tab w:val="left" w:pos="900"/>
          <w:tab w:val="clear" w:pos="1985"/>
        </w:tabs>
        <w:spacing w:before="240" w:after="120" w:line="288" w:lineRule="auto"/>
        <w:ind w:left="720" w:hanging="720"/>
      </w:pPr>
      <w:r>
        <w:rPr>
          <w:rFonts w:hint="eastAsia"/>
        </w:rPr>
        <w:t>电费缴纳（ C服务 ）场景</w:t>
      </w:r>
    </w:p>
    <w:tbl>
      <w:tblPr>
        <w:tblStyle w:val="40"/>
        <w:tblW w:w="9040" w:type="dxa"/>
        <w:tblInd w:w="97" w:type="dxa"/>
        <w:tblLayout w:type="fixed"/>
        <w:tblCellMar>
          <w:top w:w="0" w:type="dxa"/>
          <w:left w:w="108" w:type="dxa"/>
          <w:bottom w:w="0" w:type="dxa"/>
          <w:right w:w="108" w:type="dxa"/>
        </w:tblCellMar>
      </w:tblPr>
      <w:tblGrid>
        <w:gridCol w:w="2240"/>
        <w:gridCol w:w="2960"/>
        <w:gridCol w:w="960"/>
        <w:gridCol w:w="960"/>
        <w:gridCol w:w="960"/>
        <w:gridCol w:w="960"/>
      </w:tblGrid>
      <w:tr>
        <w:tblPrEx>
          <w:tblLayout w:type="fixed"/>
          <w:tblCellMar>
            <w:top w:w="0" w:type="dxa"/>
            <w:left w:w="108" w:type="dxa"/>
            <w:bottom w:w="0" w:type="dxa"/>
            <w:right w:w="108" w:type="dxa"/>
          </w:tblCellMar>
        </w:tblPrEx>
        <w:trPr>
          <w:trHeight w:val="300" w:hRule="atLeast"/>
        </w:trPr>
        <w:tc>
          <w:tcPr>
            <w:tcW w:w="2240" w:type="dxa"/>
            <w:tcBorders>
              <w:top w:val="nil"/>
              <w:left w:val="nil"/>
              <w:bottom w:val="nil"/>
              <w:right w:val="nil"/>
            </w:tcBorders>
            <w:shd w:val="clear" w:color="000000" w:fill="00B0F0"/>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序号 ：5</w:t>
            </w:r>
          </w:p>
        </w:tc>
        <w:tc>
          <w:tcPr>
            <w:tcW w:w="3920" w:type="dxa"/>
            <w:gridSpan w:val="2"/>
            <w:tcBorders>
              <w:top w:val="nil"/>
              <w:left w:val="nil"/>
              <w:bottom w:val="nil"/>
              <w:right w:val="nil"/>
            </w:tcBorders>
            <w:shd w:val="clear" w:color="000000" w:fill="00B0F0"/>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场景名称：电费缴纳（C服务）</w:t>
            </w:r>
          </w:p>
        </w:tc>
        <w:tc>
          <w:tcPr>
            <w:tcW w:w="960" w:type="dxa"/>
            <w:tcBorders>
              <w:top w:val="nil"/>
              <w:left w:val="nil"/>
              <w:bottom w:val="nil"/>
              <w:right w:val="nil"/>
            </w:tcBorders>
            <w:shd w:val="clear" w:color="000000" w:fill="00B0F0"/>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960" w:type="dxa"/>
            <w:tcBorders>
              <w:top w:val="nil"/>
              <w:left w:val="nil"/>
              <w:bottom w:val="nil"/>
              <w:right w:val="nil"/>
            </w:tcBorders>
            <w:shd w:val="clear" w:color="000000" w:fill="00B0F0"/>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960" w:type="dxa"/>
            <w:tcBorders>
              <w:top w:val="nil"/>
              <w:left w:val="nil"/>
              <w:bottom w:val="nil"/>
              <w:right w:val="nil"/>
            </w:tcBorders>
            <w:shd w:val="clear" w:color="000000" w:fill="00B0F0"/>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r>
      <w:tr>
        <w:tblPrEx>
          <w:tblLayout w:type="fixed"/>
          <w:tblCellMar>
            <w:top w:w="0" w:type="dxa"/>
            <w:left w:w="108" w:type="dxa"/>
            <w:bottom w:w="0" w:type="dxa"/>
            <w:right w:w="108" w:type="dxa"/>
          </w:tblCellMar>
        </w:tblPrEx>
        <w:trPr>
          <w:trHeight w:val="324" w:hRule="atLeast"/>
        </w:trPr>
        <w:tc>
          <w:tcPr>
            <w:tcW w:w="2240" w:type="dxa"/>
            <w:tcBorders>
              <w:top w:val="single" w:color="auto" w:sz="8" w:space="0"/>
              <w:left w:val="single" w:color="auto" w:sz="8" w:space="0"/>
              <w:bottom w:val="single" w:color="auto" w:sz="8" w:space="0"/>
              <w:right w:val="single" w:color="auto" w:sz="8" w:space="0"/>
            </w:tcBorders>
            <w:shd w:val="clear" w:color="000000" w:fill="FFFF99"/>
            <w:vAlign w:val="center"/>
          </w:tcPr>
          <w:p>
            <w:pPr>
              <w:widowControl/>
              <w:rPr>
                <w:rFonts w:ascii="宋体" w:hAnsi="宋体" w:cs="宋体"/>
                <w:color w:val="000000"/>
                <w:kern w:val="0"/>
              </w:rPr>
            </w:pPr>
            <w:r>
              <w:rPr>
                <w:rFonts w:hint="eastAsia" w:ascii="宋体" w:hAnsi="宋体" w:cs="宋体"/>
                <w:color w:val="000000"/>
                <w:kern w:val="0"/>
              </w:rPr>
              <w:t>功能</w:t>
            </w:r>
          </w:p>
        </w:tc>
        <w:tc>
          <w:tcPr>
            <w:tcW w:w="6800" w:type="dxa"/>
            <w:gridSpan w:val="5"/>
            <w:tcBorders>
              <w:top w:val="single" w:color="auto" w:sz="8" w:space="0"/>
              <w:left w:val="nil"/>
              <w:bottom w:val="single" w:color="auto" w:sz="8" w:space="0"/>
              <w:right w:val="single" w:color="000000" w:sz="8" w:space="0"/>
            </w:tcBorders>
            <w:shd w:val="clear" w:color="000000" w:fill="FFFF99"/>
            <w:vAlign w:val="center"/>
          </w:tcPr>
          <w:p>
            <w:pPr>
              <w:widowControl/>
              <w:rPr>
                <w:rFonts w:ascii="宋体" w:hAnsi="宋体" w:cs="宋体"/>
                <w:color w:val="000000"/>
                <w:kern w:val="0"/>
              </w:rPr>
            </w:pPr>
            <w:r>
              <w:rPr>
                <w:rFonts w:hint="eastAsia" w:ascii="宋体" w:hAnsi="宋体" w:cs="宋体"/>
                <w:color w:val="000000"/>
                <w:kern w:val="0"/>
              </w:rPr>
              <w:t>电费缴纳（并发用户数为1000）</w:t>
            </w:r>
          </w:p>
        </w:tc>
      </w:tr>
      <w:tr>
        <w:tblPrEx>
          <w:tblLayout w:type="fixed"/>
          <w:tblCellMar>
            <w:top w:w="0" w:type="dxa"/>
            <w:left w:w="108" w:type="dxa"/>
            <w:bottom w:w="0" w:type="dxa"/>
            <w:right w:w="108" w:type="dxa"/>
          </w:tblCellMar>
        </w:tblPrEx>
        <w:trPr>
          <w:trHeight w:val="912" w:hRule="atLeast"/>
        </w:trPr>
        <w:tc>
          <w:tcPr>
            <w:tcW w:w="2240" w:type="dxa"/>
            <w:tcBorders>
              <w:top w:val="nil"/>
              <w:left w:val="single" w:color="auto" w:sz="8" w:space="0"/>
              <w:bottom w:val="single" w:color="auto" w:sz="8" w:space="0"/>
              <w:right w:val="single" w:color="auto"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目的</w:t>
            </w:r>
          </w:p>
        </w:tc>
        <w:tc>
          <w:tcPr>
            <w:tcW w:w="6800" w:type="dxa"/>
            <w:gridSpan w:val="5"/>
            <w:tcBorders>
              <w:top w:val="single" w:color="auto" w:sz="8" w:space="0"/>
              <w:left w:val="nil"/>
              <w:bottom w:val="single" w:color="auto" w:sz="8" w:space="0"/>
              <w:right w:val="single" w:color="000000"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测试在</w:t>
            </w:r>
            <w:r>
              <w:rPr>
                <w:rFonts w:hint="eastAsia" w:ascii="宋体" w:hAnsi="宋体" w:cs="宋体"/>
                <w:kern w:val="0"/>
              </w:rPr>
              <w:t>1000个用户数时电费缴纳的系统响应时间和负载(每秒中加载50个</w:t>
            </w:r>
            <w:r>
              <w:rPr>
                <w:rFonts w:hint="eastAsia" w:ascii="宋体" w:hAnsi="宋体" w:cs="宋体"/>
                <w:color w:val="000000"/>
                <w:kern w:val="0"/>
              </w:rPr>
              <w:t>虚拟用户,持续运行10分钟，要求平均每次缴费的时间少于3秒。</w:t>
            </w:r>
          </w:p>
        </w:tc>
      </w:tr>
      <w:tr>
        <w:tblPrEx>
          <w:tblLayout w:type="fixed"/>
          <w:tblCellMar>
            <w:top w:w="0" w:type="dxa"/>
            <w:left w:w="108" w:type="dxa"/>
            <w:bottom w:w="0" w:type="dxa"/>
            <w:right w:w="108" w:type="dxa"/>
          </w:tblCellMar>
        </w:tblPrEx>
        <w:trPr>
          <w:trHeight w:val="324" w:hRule="atLeast"/>
        </w:trPr>
        <w:tc>
          <w:tcPr>
            <w:tcW w:w="2240" w:type="dxa"/>
            <w:tcBorders>
              <w:top w:val="nil"/>
              <w:left w:val="single" w:color="auto" w:sz="8" w:space="0"/>
              <w:bottom w:val="single" w:color="auto" w:sz="8" w:space="0"/>
              <w:right w:val="single" w:color="auto"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运行时间</w:t>
            </w:r>
          </w:p>
        </w:tc>
        <w:tc>
          <w:tcPr>
            <w:tcW w:w="6800" w:type="dxa"/>
            <w:gridSpan w:val="5"/>
            <w:tcBorders>
              <w:top w:val="single" w:color="auto" w:sz="8" w:space="0"/>
              <w:left w:val="nil"/>
              <w:bottom w:val="single" w:color="auto" w:sz="8" w:space="0"/>
              <w:right w:val="single" w:color="000000"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运行10分钟即止</w:t>
            </w:r>
          </w:p>
        </w:tc>
      </w:tr>
      <w:tr>
        <w:tblPrEx>
          <w:tblLayout w:type="fixed"/>
          <w:tblCellMar>
            <w:top w:w="0" w:type="dxa"/>
            <w:left w:w="108" w:type="dxa"/>
            <w:bottom w:w="0" w:type="dxa"/>
            <w:right w:w="108" w:type="dxa"/>
          </w:tblCellMar>
        </w:tblPrEx>
        <w:trPr>
          <w:trHeight w:val="1764" w:hRule="atLeast"/>
        </w:trPr>
        <w:tc>
          <w:tcPr>
            <w:tcW w:w="2240" w:type="dxa"/>
            <w:tcBorders>
              <w:top w:val="nil"/>
              <w:left w:val="single" w:color="auto" w:sz="8" w:space="0"/>
              <w:bottom w:val="single" w:color="auto" w:sz="8" w:space="0"/>
              <w:right w:val="single" w:color="auto"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方法</w:t>
            </w:r>
          </w:p>
        </w:tc>
        <w:tc>
          <w:tcPr>
            <w:tcW w:w="6800" w:type="dxa"/>
            <w:gridSpan w:val="5"/>
            <w:tcBorders>
              <w:top w:val="single" w:color="auto" w:sz="8" w:space="0"/>
              <w:left w:val="nil"/>
              <w:bottom w:val="single" w:color="auto" w:sz="8" w:space="0"/>
              <w:right w:val="single" w:color="000000" w:sz="8" w:space="0"/>
            </w:tcBorders>
            <w:shd w:val="clear" w:color="auto" w:fill="auto"/>
            <w:vAlign w:val="center"/>
          </w:tcPr>
          <w:p>
            <w:pPr>
              <w:widowControl/>
              <w:rPr>
                <w:color w:val="000000"/>
                <w:kern w:val="0"/>
              </w:rPr>
            </w:pPr>
            <w:r>
              <w:rPr>
                <w:rFonts w:hint="eastAsia" w:ascii="宋体" w:hAnsi="宋体"/>
                <w:color w:val="000000"/>
                <w:kern w:val="0"/>
              </w:rPr>
              <w:t>经过一个短时间的初始化过程，以确保有</w:t>
            </w:r>
            <w:r>
              <w:rPr>
                <w:color w:val="000000"/>
                <w:kern w:val="0"/>
              </w:rPr>
              <w:t>1000</w:t>
            </w:r>
            <w:r>
              <w:rPr>
                <w:rFonts w:hint="eastAsia" w:ascii="宋体" w:hAnsi="宋体"/>
                <w:color w:val="000000"/>
                <w:kern w:val="0"/>
              </w:rPr>
              <w:t>个虚拟用户，每个虚拟用户有</w:t>
            </w:r>
            <w:r>
              <w:rPr>
                <w:color w:val="000000"/>
                <w:kern w:val="0"/>
              </w:rPr>
              <w:t>1000</w:t>
            </w:r>
            <w:r>
              <w:rPr>
                <w:rFonts w:hint="eastAsia" w:ascii="宋体" w:hAnsi="宋体"/>
                <w:color w:val="000000"/>
                <w:kern w:val="0"/>
              </w:rPr>
              <w:t>个缴费用户，能进行并发的</w:t>
            </w:r>
            <w:r>
              <w:rPr>
                <w:color w:val="000000"/>
                <w:kern w:val="0"/>
              </w:rPr>
              <w:t>“</w:t>
            </w:r>
            <w:r>
              <w:rPr>
                <w:rFonts w:hint="eastAsia" w:ascii="宋体" w:hAnsi="宋体"/>
                <w:color w:val="000000"/>
                <w:kern w:val="0"/>
              </w:rPr>
              <w:t>查询</w:t>
            </w:r>
            <w:r>
              <w:rPr>
                <w:color w:val="000000"/>
                <w:kern w:val="0"/>
              </w:rPr>
              <w:t>+</w:t>
            </w:r>
            <w:r>
              <w:rPr>
                <w:rFonts w:hint="eastAsia" w:ascii="宋体" w:hAnsi="宋体"/>
                <w:color w:val="000000"/>
                <w:kern w:val="0"/>
              </w:rPr>
              <w:t>缴费</w:t>
            </w:r>
            <w:r>
              <w:rPr>
                <w:color w:val="000000"/>
                <w:kern w:val="0"/>
              </w:rPr>
              <w:t>”</w:t>
            </w:r>
            <w:r>
              <w:rPr>
                <w:rFonts w:hint="eastAsia" w:ascii="宋体" w:hAnsi="宋体"/>
                <w:color w:val="000000"/>
                <w:kern w:val="0"/>
              </w:rPr>
              <w:t>操作</w:t>
            </w:r>
            <w:r>
              <w:rPr>
                <w:color w:val="000000"/>
                <w:kern w:val="0"/>
              </w:rPr>
              <w:t>,</w:t>
            </w:r>
            <w:r>
              <w:rPr>
                <w:rFonts w:hint="eastAsia" w:ascii="宋体" w:hAnsi="宋体"/>
                <w:color w:val="000000"/>
                <w:kern w:val="0"/>
              </w:rPr>
              <w:t>每个用电客户完成一次缴费</w:t>
            </w:r>
            <w:r>
              <w:rPr>
                <w:color w:val="000000"/>
                <w:kern w:val="0"/>
              </w:rPr>
              <w:t>1</w:t>
            </w:r>
            <w:r>
              <w:rPr>
                <w:rFonts w:hint="eastAsia" w:ascii="宋体" w:hAnsi="宋体"/>
                <w:kern w:val="0"/>
              </w:rPr>
              <w:t>元</w:t>
            </w:r>
            <w:r>
              <w:rPr>
                <w:rFonts w:hint="eastAsia" w:ascii="宋体" w:hAnsi="宋体"/>
                <w:color w:val="000000"/>
                <w:kern w:val="0"/>
              </w:rPr>
              <w:t>的操作</w:t>
            </w:r>
            <w:r>
              <w:rPr>
                <w:color w:val="000000"/>
                <w:kern w:val="0"/>
              </w:rPr>
              <w:t>,</w:t>
            </w:r>
            <w:r>
              <w:rPr>
                <w:rFonts w:hint="eastAsia" w:ascii="宋体" w:hAnsi="宋体"/>
                <w:color w:val="000000"/>
                <w:kern w:val="0"/>
              </w:rPr>
              <w:t>要求平均每次缴费的时间少于</w:t>
            </w:r>
            <w:r>
              <w:rPr>
                <w:color w:val="000000"/>
                <w:kern w:val="0"/>
              </w:rPr>
              <w:t>3</w:t>
            </w:r>
            <w:r>
              <w:rPr>
                <w:rFonts w:hint="eastAsia" w:ascii="宋体" w:hAnsi="宋体"/>
                <w:color w:val="000000"/>
                <w:kern w:val="0"/>
              </w:rPr>
              <w:t>秒</w:t>
            </w:r>
          </w:p>
        </w:tc>
      </w:tr>
      <w:tr>
        <w:tblPrEx>
          <w:tblLayout w:type="fixed"/>
          <w:tblCellMar>
            <w:top w:w="0" w:type="dxa"/>
            <w:left w:w="108" w:type="dxa"/>
            <w:bottom w:w="0" w:type="dxa"/>
            <w:right w:w="108" w:type="dxa"/>
          </w:tblCellMar>
        </w:tblPrEx>
        <w:trPr>
          <w:trHeight w:val="324" w:hRule="atLeast"/>
        </w:trPr>
        <w:tc>
          <w:tcPr>
            <w:tcW w:w="9040" w:type="dxa"/>
            <w:gridSpan w:val="6"/>
            <w:tcBorders>
              <w:top w:val="single" w:color="auto" w:sz="8" w:space="0"/>
              <w:left w:val="single" w:color="auto" w:sz="8" w:space="0"/>
              <w:bottom w:val="single" w:color="auto" w:sz="8" w:space="0"/>
              <w:right w:val="single" w:color="000000"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步骤</w:t>
            </w:r>
          </w:p>
        </w:tc>
      </w:tr>
      <w:tr>
        <w:tblPrEx>
          <w:tblLayout w:type="fixed"/>
          <w:tblCellMar>
            <w:top w:w="0" w:type="dxa"/>
            <w:left w:w="108" w:type="dxa"/>
            <w:bottom w:w="0" w:type="dxa"/>
            <w:right w:w="108" w:type="dxa"/>
          </w:tblCellMar>
        </w:tblPrEx>
        <w:trPr>
          <w:trHeight w:val="312" w:hRule="atLeast"/>
        </w:trPr>
        <w:tc>
          <w:tcPr>
            <w:tcW w:w="9040" w:type="dxa"/>
            <w:gridSpan w:val="6"/>
            <w:tcBorders>
              <w:top w:val="single" w:color="auto" w:sz="8" w:space="0"/>
              <w:left w:val="single" w:color="auto" w:sz="8" w:space="0"/>
              <w:bottom w:val="nil"/>
              <w:right w:val="single" w:color="000000"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1，登录一体化系统后；</w:t>
            </w:r>
          </w:p>
        </w:tc>
      </w:tr>
      <w:tr>
        <w:tblPrEx>
          <w:tblLayout w:type="fixed"/>
          <w:tblCellMar>
            <w:top w:w="0" w:type="dxa"/>
            <w:left w:w="108" w:type="dxa"/>
            <w:bottom w:w="0" w:type="dxa"/>
            <w:right w:w="108" w:type="dxa"/>
          </w:tblCellMar>
        </w:tblPrEx>
        <w:trPr>
          <w:trHeight w:val="312" w:hRule="atLeast"/>
        </w:trPr>
        <w:tc>
          <w:tcPr>
            <w:tcW w:w="9040" w:type="dxa"/>
            <w:gridSpan w:val="6"/>
            <w:tcBorders>
              <w:top w:val="nil"/>
              <w:left w:val="single" w:color="auto" w:sz="8" w:space="0"/>
              <w:bottom w:val="nil"/>
              <w:right w:val="single" w:color="000000"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2，进入电费缴纳界面；</w:t>
            </w:r>
          </w:p>
        </w:tc>
      </w:tr>
      <w:tr>
        <w:tblPrEx>
          <w:tblLayout w:type="fixed"/>
          <w:tblCellMar>
            <w:top w:w="0" w:type="dxa"/>
            <w:left w:w="108" w:type="dxa"/>
            <w:bottom w:w="0" w:type="dxa"/>
            <w:right w:w="108" w:type="dxa"/>
          </w:tblCellMar>
        </w:tblPrEx>
        <w:trPr>
          <w:trHeight w:val="312" w:hRule="atLeast"/>
        </w:trPr>
        <w:tc>
          <w:tcPr>
            <w:tcW w:w="9040" w:type="dxa"/>
            <w:gridSpan w:val="6"/>
            <w:tcBorders>
              <w:top w:val="nil"/>
              <w:left w:val="single" w:color="auto" w:sz="8" w:space="0"/>
              <w:bottom w:val="nil"/>
              <w:right w:val="single" w:color="000000"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3，输入一个</w:t>
            </w:r>
            <w:r>
              <w:rPr>
                <w:rFonts w:hint="eastAsia" w:ascii="宋体" w:hAnsi="宋体" w:cs="宋体"/>
                <w:kern w:val="0"/>
              </w:rPr>
              <w:t>结算号</w:t>
            </w:r>
            <w:r>
              <w:rPr>
                <w:rFonts w:hint="eastAsia" w:ascii="宋体" w:hAnsi="宋体" w:cs="宋体"/>
                <w:color w:val="000000"/>
                <w:kern w:val="0"/>
              </w:rPr>
              <w:t>，查询欠费信息，输入实缴金额1元，完成电费缴纳（设置事务点）</w:t>
            </w:r>
          </w:p>
        </w:tc>
      </w:tr>
      <w:tr>
        <w:tblPrEx>
          <w:tblLayout w:type="fixed"/>
          <w:tblCellMar>
            <w:top w:w="0" w:type="dxa"/>
            <w:left w:w="108" w:type="dxa"/>
            <w:bottom w:w="0" w:type="dxa"/>
            <w:right w:w="108" w:type="dxa"/>
          </w:tblCellMar>
        </w:tblPrEx>
        <w:trPr>
          <w:trHeight w:val="324" w:hRule="atLeast"/>
        </w:trPr>
        <w:tc>
          <w:tcPr>
            <w:tcW w:w="9040" w:type="dxa"/>
            <w:gridSpan w:val="6"/>
            <w:tcBorders>
              <w:top w:val="nil"/>
              <w:left w:val="single" w:color="auto" w:sz="8" w:space="0"/>
              <w:bottom w:val="single" w:color="auto" w:sz="8" w:space="0"/>
              <w:right w:val="single" w:color="000000"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4，显示缴费结果</w:t>
            </w:r>
          </w:p>
        </w:tc>
      </w:tr>
      <w:tr>
        <w:tblPrEx>
          <w:tblLayout w:type="fixed"/>
          <w:tblCellMar>
            <w:top w:w="0" w:type="dxa"/>
            <w:left w:w="108" w:type="dxa"/>
            <w:bottom w:w="0" w:type="dxa"/>
            <w:right w:w="108" w:type="dxa"/>
          </w:tblCellMar>
        </w:tblPrEx>
        <w:trPr>
          <w:trHeight w:val="324" w:hRule="atLeast"/>
        </w:trPr>
        <w:tc>
          <w:tcPr>
            <w:tcW w:w="9040" w:type="dxa"/>
            <w:gridSpan w:val="6"/>
            <w:tcBorders>
              <w:top w:val="single" w:color="auto" w:sz="8" w:space="0"/>
              <w:left w:val="single" w:color="auto" w:sz="8" w:space="0"/>
              <w:bottom w:val="single" w:color="auto" w:sz="8" w:space="0"/>
              <w:right w:val="single" w:color="000000" w:sz="8" w:space="0"/>
            </w:tcBorders>
            <w:shd w:val="clear" w:color="000000" w:fill="FFFF99"/>
            <w:vAlign w:val="center"/>
          </w:tcPr>
          <w:p>
            <w:pPr>
              <w:widowControl/>
              <w:rPr>
                <w:rFonts w:ascii="宋体" w:hAnsi="宋体" w:cs="宋体"/>
                <w:color w:val="000000"/>
                <w:kern w:val="0"/>
              </w:rPr>
            </w:pPr>
            <w:r>
              <w:rPr>
                <w:rFonts w:hint="eastAsia" w:ascii="宋体" w:hAnsi="宋体" w:cs="宋体"/>
                <w:color w:val="000000"/>
                <w:kern w:val="0"/>
              </w:rPr>
              <w:t>并发执行的工作单与执行结果</w:t>
            </w:r>
          </w:p>
        </w:tc>
      </w:tr>
      <w:tr>
        <w:tblPrEx>
          <w:tblLayout w:type="fixed"/>
          <w:tblCellMar>
            <w:top w:w="0" w:type="dxa"/>
            <w:left w:w="108" w:type="dxa"/>
            <w:bottom w:w="0" w:type="dxa"/>
            <w:right w:w="108" w:type="dxa"/>
          </w:tblCellMar>
        </w:tblPrEx>
        <w:trPr>
          <w:trHeight w:val="924" w:hRule="atLeast"/>
        </w:trPr>
        <w:tc>
          <w:tcPr>
            <w:tcW w:w="2240" w:type="dxa"/>
            <w:vMerge w:val="restart"/>
            <w:tcBorders>
              <w:top w:val="nil"/>
              <w:left w:val="single" w:color="auto" w:sz="8" w:space="0"/>
              <w:bottom w:val="single" w:color="000000" w:sz="8" w:space="0"/>
              <w:right w:val="single" w:color="auto"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并发数</w:t>
            </w:r>
          </w:p>
        </w:tc>
        <w:tc>
          <w:tcPr>
            <w:tcW w:w="2960" w:type="dxa"/>
            <w:vMerge w:val="restart"/>
            <w:tcBorders>
              <w:top w:val="nil"/>
              <w:left w:val="single" w:color="auto" w:sz="8" w:space="0"/>
              <w:bottom w:val="single" w:color="000000" w:sz="8" w:space="0"/>
              <w:right w:val="single" w:color="auto"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预期响应时间(平均每个用电户缴费时间)</w:t>
            </w:r>
          </w:p>
        </w:tc>
        <w:tc>
          <w:tcPr>
            <w:tcW w:w="960" w:type="dxa"/>
            <w:vMerge w:val="restart"/>
            <w:tcBorders>
              <w:top w:val="nil"/>
              <w:left w:val="single" w:color="auto" w:sz="8" w:space="0"/>
              <w:bottom w:val="single" w:color="000000" w:sz="8" w:space="0"/>
              <w:right w:val="single" w:color="auto"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实际平均响应时间(平均每个用电户缴费时间)</w:t>
            </w:r>
          </w:p>
        </w:tc>
        <w:tc>
          <w:tcPr>
            <w:tcW w:w="960" w:type="dxa"/>
            <w:vMerge w:val="restart"/>
            <w:tcBorders>
              <w:top w:val="nil"/>
              <w:left w:val="single" w:color="auto" w:sz="8" w:space="0"/>
              <w:bottom w:val="single" w:color="000000" w:sz="8" w:space="0"/>
              <w:right w:val="single" w:color="auto"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实际最大响应时间(平均每个用电户缴费时间)</w:t>
            </w:r>
          </w:p>
        </w:tc>
        <w:tc>
          <w:tcPr>
            <w:tcW w:w="960" w:type="dxa"/>
            <w:vMerge w:val="restart"/>
            <w:tcBorders>
              <w:top w:val="nil"/>
              <w:left w:val="single" w:color="auto" w:sz="8" w:space="0"/>
              <w:bottom w:val="single" w:color="000000" w:sz="8" w:space="0"/>
              <w:right w:val="single" w:color="auto"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总的执行时间</w:t>
            </w:r>
          </w:p>
        </w:tc>
        <w:tc>
          <w:tcPr>
            <w:tcW w:w="960" w:type="dxa"/>
            <w:tcBorders>
              <w:top w:val="nil"/>
              <w:left w:val="nil"/>
              <w:bottom w:val="nil"/>
              <w:right w:val="single" w:color="auto" w:sz="8" w:space="0"/>
            </w:tcBorders>
            <w:shd w:val="clear" w:color="000000" w:fill="CCFFCC"/>
          </w:tcPr>
          <w:p>
            <w:pPr>
              <w:widowControl/>
              <w:jc w:val="center"/>
              <w:rPr>
                <w:rFonts w:ascii="宋体" w:hAnsi="宋体" w:cs="宋体"/>
                <w:color w:val="000000"/>
                <w:kern w:val="0"/>
              </w:rPr>
            </w:pPr>
            <w:r>
              <w:rPr>
                <w:rFonts w:hint="eastAsia" w:ascii="宋体" w:hAnsi="宋体" w:cs="宋体"/>
                <w:color w:val="000000"/>
                <w:kern w:val="0"/>
              </w:rPr>
              <w:t>网络流量</w:t>
            </w:r>
          </w:p>
        </w:tc>
      </w:tr>
      <w:tr>
        <w:tblPrEx>
          <w:tblLayout w:type="fixed"/>
          <w:tblCellMar>
            <w:top w:w="0" w:type="dxa"/>
            <w:left w:w="108" w:type="dxa"/>
            <w:bottom w:w="0" w:type="dxa"/>
            <w:right w:w="108" w:type="dxa"/>
          </w:tblCellMar>
        </w:tblPrEx>
        <w:trPr>
          <w:trHeight w:val="636" w:hRule="atLeast"/>
        </w:trPr>
        <w:tc>
          <w:tcPr>
            <w:tcW w:w="2240"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rPr>
            </w:pPr>
          </w:p>
        </w:tc>
        <w:tc>
          <w:tcPr>
            <w:tcW w:w="2960"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rPr>
            </w:pPr>
          </w:p>
        </w:tc>
        <w:tc>
          <w:tcPr>
            <w:tcW w:w="960"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rPr>
            </w:pPr>
          </w:p>
        </w:tc>
        <w:tc>
          <w:tcPr>
            <w:tcW w:w="960"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rPr>
            </w:pPr>
          </w:p>
        </w:tc>
        <w:tc>
          <w:tcPr>
            <w:tcW w:w="960"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rPr>
            </w:pPr>
          </w:p>
        </w:tc>
        <w:tc>
          <w:tcPr>
            <w:tcW w:w="960" w:type="dxa"/>
            <w:tcBorders>
              <w:top w:val="nil"/>
              <w:left w:val="nil"/>
              <w:bottom w:val="single" w:color="auto" w:sz="8" w:space="0"/>
              <w:right w:val="single" w:color="auto" w:sz="8" w:space="0"/>
            </w:tcBorders>
            <w:shd w:val="clear" w:color="000000" w:fill="CCFFCC"/>
          </w:tcPr>
          <w:p>
            <w:pPr>
              <w:widowControl/>
              <w:jc w:val="center"/>
              <w:rPr>
                <w:rFonts w:ascii="宋体" w:hAnsi="宋体" w:cs="宋体"/>
                <w:color w:val="000000"/>
                <w:kern w:val="0"/>
              </w:rPr>
            </w:pPr>
            <w:r>
              <w:rPr>
                <w:rFonts w:hint="eastAsia" w:ascii="宋体" w:hAnsi="宋体" w:cs="宋体"/>
                <w:color w:val="000000"/>
                <w:kern w:val="0"/>
              </w:rPr>
              <w:t>（峰值）</w:t>
            </w:r>
          </w:p>
        </w:tc>
      </w:tr>
      <w:tr>
        <w:tblPrEx>
          <w:tblLayout w:type="fixed"/>
          <w:tblCellMar>
            <w:top w:w="0" w:type="dxa"/>
            <w:left w:w="108" w:type="dxa"/>
            <w:bottom w:w="0" w:type="dxa"/>
            <w:right w:w="108" w:type="dxa"/>
          </w:tblCellMar>
        </w:tblPrEx>
        <w:trPr>
          <w:trHeight w:val="336" w:hRule="atLeast"/>
        </w:trPr>
        <w:tc>
          <w:tcPr>
            <w:tcW w:w="2240" w:type="dxa"/>
            <w:tcBorders>
              <w:top w:val="nil"/>
              <w:left w:val="single" w:color="auto" w:sz="8" w:space="0"/>
              <w:bottom w:val="single" w:color="auto" w:sz="8" w:space="0"/>
              <w:right w:val="single" w:color="auto"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1000</w:t>
            </w:r>
          </w:p>
        </w:tc>
        <w:tc>
          <w:tcPr>
            <w:tcW w:w="2960" w:type="dxa"/>
            <w:tcBorders>
              <w:top w:val="nil"/>
              <w:left w:val="nil"/>
              <w:bottom w:val="single" w:color="auto" w:sz="8" w:space="0"/>
              <w:right w:val="single" w:color="auto" w:sz="8" w:space="0"/>
            </w:tcBorders>
            <w:shd w:val="clear" w:color="auto" w:fill="auto"/>
            <w:vAlign w:val="center"/>
          </w:tcPr>
          <w:p>
            <w:pPr>
              <w:widowControl/>
              <w:rPr>
                <w:color w:val="000000"/>
                <w:kern w:val="0"/>
              </w:rPr>
            </w:pPr>
            <w:r>
              <w:rPr>
                <w:color w:val="000000"/>
                <w:kern w:val="0"/>
              </w:rPr>
              <w:t>&lt;3</w:t>
            </w:r>
            <w:r>
              <w:rPr>
                <w:rFonts w:hint="eastAsia" w:ascii="宋体" w:hAnsi="宋体"/>
                <w:color w:val="000000"/>
                <w:kern w:val="0"/>
              </w:rPr>
              <w:t>秒</w:t>
            </w:r>
          </w:p>
        </w:tc>
        <w:tc>
          <w:tcPr>
            <w:tcW w:w="960" w:type="dxa"/>
            <w:tcBorders>
              <w:top w:val="nil"/>
              <w:left w:val="nil"/>
              <w:bottom w:val="single" w:color="auto" w:sz="8" w:space="0"/>
              <w:right w:val="single" w:color="auto" w:sz="8" w:space="0"/>
            </w:tcBorders>
            <w:shd w:val="clear" w:color="000000" w:fill="CCFFCC"/>
            <w:vAlign w:val="center"/>
          </w:tcPr>
          <w:p>
            <w:pPr>
              <w:widowControl/>
              <w:jc w:val="center"/>
              <w:rPr>
                <w:rFonts w:ascii="宋体" w:hAnsi="宋体" w:cs="宋体"/>
                <w:color w:val="000000"/>
                <w:kern w:val="0"/>
              </w:rPr>
            </w:pPr>
            <w:r>
              <w:rPr>
                <w:rFonts w:hint="eastAsia" w:ascii="宋体" w:hAnsi="宋体" w:cs="宋体"/>
                <w:color w:val="000000"/>
                <w:kern w:val="0"/>
              </w:rPr>
              <w:t>　</w:t>
            </w:r>
          </w:p>
        </w:tc>
        <w:tc>
          <w:tcPr>
            <w:tcW w:w="960" w:type="dxa"/>
            <w:tcBorders>
              <w:top w:val="nil"/>
              <w:left w:val="nil"/>
              <w:bottom w:val="single" w:color="auto" w:sz="8" w:space="0"/>
              <w:right w:val="single" w:color="auto" w:sz="8" w:space="0"/>
            </w:tcBorders>
            <w:shd w:val="clear" w:color="000000" w:fill="CCFFCC"/>
            <w:vAlign w:val="center"/>
          </w:tcPr>
          <w:p>
            <w:pPr>
              <w:widowControl/>
              <w:jc w:val="center"/>
              <w:rPr>
                <w:rFonts w:ascii="宋体" w:hAnsi="宋体" w:cs="宋体"/>
                <w:color w:val="000000"/>
                <w:kern w:val="0"/>
              </w:rPr>
            </w:pPr>
            <w:r>
              <w:rPr>
                <w:rFonts w:hint="eastAsia" w:ascii="宋体" w:hAnsi="宋体" w:cs="宋体"/>
                <w:color w:val="000000"/>
                <w:kern w:val="0"/>
              </w:rPr>
              <w:t>　</w:t>
            </w:r>
          </w:p>
        </w:tc>
        <w:tc>
          <w:tcPr>
            <w:tcW w:w="960" w:type="dxa"/>
            <w:tcBorders>
              <w:top w:val="nil"/>
              <w:left w:val="nil"/>
              <w:bottom w:val="single" w:color="auto" w:sz="8" w:space="0"/>
              <w:right w:val="single" w:color="auto" w:sz="8" w:space="0"/>
            </w:tcBorders>
            <w:shd w:val="clear" w:color="000000" w:fill="CCFFCC"/>
            <w:vAlign w:val="center"/>
          </w:tcPr>
          <w:p>
            <w:pPr>
              <w:widowControl/>
              <w:jc w:val="center"/>
              <w:rPr>
                <w:rFonts w:ascii="宋体" w:hAnsi="宋体" w:cs="宋体"/>
                <w:color w:val="000000"/>
                <w:kern w:val="0"/>
              </w:rPr>
            </w:pPr>
            <w:r>
              <w:rPr>
                <w:rFonts w:hint="eastAsia" w:ascii="宋体" w:hAnsi="宋体" w:cs="宋体"/>
                <w:color w:val="000000"/>
                <w:kern w:val="0"/>
              </w:rPr>
              <w:t>　</w:t>
            </w:r>
          </w:p>
        </w:tc>
        <w:tc>
          <w:tcPr>
            <w:tcW w:w="960" w:type="dxa"/>
            <w:tcBorders>
              <w:top w:val="nil"/>
              <w:left w:val="nil"/>
              <w:bottom w:val="single" w:color="auto" w:sz="8" w:space="0"/>
              <w:right w:val="single" w:color="auto" w:sz="8" w:space="0"/>
            </w:tcBorders>
            <w:shd w:val="clear" w:color="000000" w:fill="CCFFCC"/>
          </w:tcPr>
          <w:p>
            <w:pPr>
              <w:widowControl/>
              <w:jc w:val="center"/>
              <w:rPr>
                <w:rFonts w:ascii="宋体" w:hAnsi="宋体" w:cs="宋体"/>
                <w:color w:val="000000"/>
                <w:kern w:val="0"/>
              </w:rPr>
            </w:pPr>
            <w:r>
              <w:rPr>
                <w:rFonts w:hint="eastAsia" w:ascii="宋体" w:hAnsi="宋体" w:cs="宋体"/>
                <w:color w:val="000000"/>
                <w:kern w:val="0"/>
              </w:rPr>
              <w:t>　</w:t>
            </w:r>
          </w:p>
        </w:tc>
      </w:tr>
    </w:tbl>
    <w:p>
      <w:pPr>
        <w:pStyle w:val="3"/>
        <w:ind w:left="480" w:firstLine="480"/>
      </w:pPr>
    </w:p>
    <w:p>
      <w:pPr>
        <w:pStyle w:val="5"/>
        <w:keepLines w:val="0"/>
        <w:widowControl/>
        <w:pBdr>
          <w:bottom w:val="single" w:color="auto" w:sz="4" w:space="18"/>
        </w:pBdr>
        <w:tabs>
          <w:tab w:val="left" w:pos="720"/>
          <w:tab w:val="left" w:pos="900"/>
          <w:tab w:val="clear" w:pos="1985"/>
        </w:tabs>
        <w:spacing w:before="240" w:after="120" w:line="288" w:lineRule="auto"/>
        <w:ind w:left="720" w:hanging="720"/>
      </w:pPr>
      <w:r>
        <w:rPr>
          <w:rFonts w:hint="eastAsia"/>
        </w:rPr>
        <w:t>综合场景</w:t>
      </w:r>
    </w:p>
    <w:tbl>
      <w:tblPr>
        <w:tblStyle w:val="40"/>
        <w:tblW w:w="10080" w:type="dxa"/>
        <w:tblInd w:w="96" w:type="dxa"/>
        <w:tblLayout w:type="fixed"/>
        <w:tblCellMar>
          <w:top w:w="0" w:type="dxa"/>
          <w:left w:w="108" w:type="dxa"/>
          <w:bottom w:w="0" w:type="dxa"/>
          <w:right w:w="108" w:type="dxa"/>
        </w:tblCellMar>
      </w:tblPr>
      <w:tblGrid>
        <w:gridCol w:w="960"/>
        <w:gridCol w:w="960"/>
        <w:gridCol w:w="1220"/>
        <w:gridCol w:w="1180"/>
        <w:gridCol w:w="960"/>
        <w:gridCol w:w="960"/>
        <w:gridCol w:w="960"/>
        <w:gridCol w:w="960"/>
        <w:gridCol w:w="960"/>
        <w:gridCol w:w="960"/>
      </w:tblGrid>
      <w:tr>
        <w:tblPrEx>
          <w:tblLayout w:type="fixed"/>
          <w:tblCellMar>
            <w:top w:w="0" w:type="dxa"/>
            <w:left w:w="108" w:type="dxa"/>
            <w:bottom w:w="0" w:type="dxa"/>
            <w:right w:w="108" w:type="dxa"/>
          </w:tblCellMar>
        </w:tblPrEx>
        <w:trPr>
          <w:trHeight w:val="300" w:hRule="atLeast"/>
        </w:trPr>
        <w:tc>
          <w:tcPr>
            <w:tcW w:w="1920" w:type="dxa"/>
            <w:gridSpan w:val="2"/>
            <w:tcBorders>
              <w:top w:val="nil"/>
              <w:left w:val="nil"/>
              <w:bottom w:val="nil"/>
              <w:right w:val="nil"/>
            </w:tcBorders>
            <w:shd w:val="clear" w:color="000000" w:fill="00B0F0"/>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序号 ：6</w:t>
            </w:r>
          </w:p>
        </w:tc>
        <w:tc>
          <w:tcPr>
            <w:tcW w:w="1220" w:type="dxa"/>
            <w:tcBorders>
              <w:top w:val="nil"/>
              <w:left w:val="nil"/>
              <w:bottom w:val="nil"/>
              <w:right w:val="nil"/>
            </w:tcBorders>
            <w:shd w:val="clear" w:color="000000" w:fill="00B0F0"/>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1180" w:type="dxa"/>
            <w:tcBorders>
              <w:top w:val="nil"/>
              <w:left w:val="nil"/>
              <w:bottom w:val="nil"/>
              <w:right w:val="nil"/>
            </w:tcBorders>
            <w:shd w:val="clear" w:color="000000" w:fill="00B0F0"/>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综合场景</w:t>
            </w:r>
          </w:p>
        </w:tc>
        <w:tc>
          <w:tcPr>
            <w:tcW w:w="960" w:type="dxa"/>
            <w:tcBorders>
              <w:top w:val="nil"/>
              <w:left w:val="nil"/>
              <w:bottom w:val="nil"/>
              <w:right w:val="nil"/>
            </w:tcBorders>
            <w:shd w:val="clear" w:color="000000" w:fill="00B0F0"/>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960" w:type="dxa"/>
            <w:tcBorders>
              <w:top w:val="nil"/>
              <w:left w:val="nil"/>
              <w:bottom w:val="nil"/>
              <w:right w:val="nil"/>
            </w:tcBorders>
            <w:shd w:val="clear" w:color="000000" w:fill="00B0F0"/>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960" w:type="dxa"/>
            <w:tcBorders>
              <w:top w:val="nil"/>
              <w:left w:val="nil"/>
              <w:bottom w:val="nil"/>
              <w:right w:val="nil"/>
            </w:tcBorders>
            <w:shd w:val="clear" w:color="000000" w:fill="00B0F0"/>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960" w:type="dxa"/>
            <w:tcBorders>
              <w:top w:val="nil"/>
              <w:left w:val="nil"/>
              <w:bottom w:val="nil"/>
              <w:right w:val="nil"/>
            </w:tcBorders>
            <w:shd w:val="clear" w:color="000000" w:fill="00B0F0"/>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960" w:type="dxa"/>
            <w:tcBorders>
              <w:top w:val="nil"/>
              <w:left w:val="nil"/>
              <w:bottom w:val="nil"/>
              <w:right w:val="nil"/>
            </w:tcBorders>
            <w:shd w:val="clear" w:color="000000" w:fill="00B0F0"/>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c>
          <w:tcPr>
            <w:tcW w:w="960" w:type="dxa"/>
            <w:tcBorders>
              <w:top w:val="nil"/>
              <w:left w:val="nil"/>
              <w:bottom w:val="nil"/>
              <w:right w:val="nil"/>
            </w:tcBorders>
            <w:shd w:val="clear" w:color="000000" w:fill="00B0F0"/>
            <w:vAlign w:val="center"/>
          </w:tcPr>
          <w:p>
            <w:pPr>
              <w:widowControl/>
              <w:jc w:val="left"/>
              <w:rPr>
                <w:rFonts w:ascii="宋体" w:hAnsi="宋体" w:cs="宋体"/>
                <w:color w:val="000000"/>
                <w:kern w:val="0"/>
                <w:sz w:val="22"/>
                <w:szCs w:val="22"/>
              </w:rPr>
            </w:pPr>
            <w:r>
              <w:rPr>
                <w:rFonts w:hint="eastAsia" w:ascii="宋体" w:hAnsi="宋体" w:cs="宋体"/>
                <w:color w:val="000000"/>
                <w:kern w:val="0"/>
                <w:sz w:val="22"/>
                <w:szCs w:val="22"/>
              </w:rPr>
              <w:t>　</w:t>
            </w:r>
          </w:p>
        </w:tc>
      </w:tr>
      <w:tr>
        <w:tblPrEx>
          <w:tblLayout w:type="fixed"/>
          <w:tblCellMar>
            <w:top w:w="0" w:type="dxa"/>
            <w:left w:w="108" w:type="dxa"/>
            <w:bottom w:w="0" w:type="dxa"/>
            <w:right w:w="108" w:type="dxa"/>
          </w:tblCellMar>
        </w:tblPrEx>
        <w:trPr>
          <w:trHeight w:val="324" w:hRule="atLeast"/>
        </w:trPr>
        <w:tc>
          <w:tcPr>
            <w:tcW w:w="10080" w:type="dxa"/>
            <w:gridSpan w:val="10"/>
            <w:tcBorders>
              <w:top w:val="single" w:color="auto" w:sz="8" w:space="0"/>
              <w:left w:val="single" w:color="auto" w:sz="8" w:space="0"/>
              <w:bottom w:val="single" w:color="auto" w:sz="8" w:space="0"/>
              <w:right w:val="single" w:color="000000" w:sz="8" w:space="0"/>
            </w:tcBorders>
            <w:shd w:val="clear" w:color="000000" w:fill="CCFFFF"/>
            <w:vAlign w:val="center"/>
          </w:tcPr>
          <w:p>
            <w:pPr>
              <w:widowControl/>
              <w:rPr>
                <w:rFonts w:ascii="宋体" w:hAnsi="宋体" w:cs="宋体"/>
                <w:b/>
                <w:bCs/>
                <w:color w:val="000000"/>
                <w:kern w:val="0"/>
              </w:rPr>
            </w:pPr>
            <w:r>
              <w:rPr>
                <w:b/>
                <w:bCs/>
                <w:color w:val="000000"/>
                <w:kern w:val="0"/>
              </w:rPr>
              <w:t>1</w:t>
            </w:r>
            <w:r>
              <w:rPr>
                <w:rFonts w:hint="eastAsia" w:ascii="宋体" w:hAnsi="宋体" w:cs="宋体"/>
                <w:b/>
                <w:bCs/>
                <w:color w:val="000000"/>
                <w:kern w:val="0"/>
              </w:rPr>
              <w:t>（用户登录</w:t>
            </w:r>
            <w:r>
              <w:rPr>
                <w:b/>
                <w:bCs/>
                <w:color w:val="000000"/>
                <w:kern w:val="0"/>
              </w:rPr>
              <w:t xml:space="preserve">   java</w:t>
            </w:r>
            <w:r>
              <w:rPr>
                <w:rFonts w:hint="eastAsia" w:ascii="宋体" w:hAnsi="宋体" w:cs="宋体"/>
                <w:b/>
                <w:bCs/>
                <w:color w:val="000000"/>
                <w:kern w:val="0"/>
              </w:rPr>
              <w:t>服务）</w:t>
            </w:r>
          </w:p>
        </w:tc>
      </w:tr>
      <w:tr>
        <w:tblPrEx>
          <w:tblLayout w:type="fixed"/>
          <w:tblCellMar>
            <w:top w:w="0" w:type="dxa"/>
            <w:left w:w="108" w:type="dxa"/>
            <w:bottom w:w="0" w:type="dxa"/>
            <w:right w:w="108" w:type="dxa"/>
          </w:tblCellMar>
        </w:tblPrEx>
        <w:trPr>
          <w:trHeight w:val="780" w:hRule="atLeast"/>
        </w:trPr>
        <w:tc>
          <w:tcPr>
            <w:tcW w:w="960" w:type="dxa"/>
            <w:tcBorders>
              <w:top w:val="nil"/>
              <w:left w:val="single" w:color="auto" w:sz="8" w:space="0"/>
              <w:bottom w:val="single" w:color="auto" w:sz="8" w:space="0"/>
              <w:right w:val="single" w:color="auto"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方法</w:t>
            </w:r>
          </w:p>
        </w:tc>
        <w:tc>
          <w:tcPr>
            <w:tcW w:w="9120" w:type="dxa"/>
            <w:gridSpan w:val="9"/>
            <w:tcBorders>
              <w:top w:val="single" w:color="auto" w:sz="8" w:space="0"/>
              <w:left w:val="nil"/>
              <w:bottom w:val="single" w:color="auto" w:sz="8" w:space="0"/>
              <w:right w:val="single" w:color="000000" w:sz="8" w:space="0"/>
            </w:tcBorders>
            <w:shd w:val="clear" w:color="auto" w:fill="auto"/>
          </w:tcPr>
          <w:p>
            <w:pPr>
              <w:widowControl/>
              <w:jc w:val="left"/>
              <w:rPr>
                <w:rFonts w:ascii="宋体" w:hAnsi="宋体" w:cs="宋体"/>
                <w:color w:val="000000"/>
                <w:kern w:val="0"/>
              </w:rPr>
            </w:pPr>
            <w:r>
              <w:rPr>
                <w:rFonts w:hint="eastAsia" w:ascii="宋体" w:hAnsi="宋体" w:cs="宋体"/>
                <w:color w:val="000000"/>
                <w:kern w:val="0"/>
              </w:rPr>
              <w:t>设定</w:t>
            </w:r>
            <w:r>
              <w:rPr>
                <w:color w:val="000000"/>
                <w:kern w:val="0"/>
              </w:rPr>
              <w:t>50</w:t>
            </w:r>
            <w:r>
              <w:rPr>
                <w:rFonts w:hint="eastAsia" w:ascii="宋体" w:hAnsi="宋体" w:cs="宋体"/>
                <w:b/>
                <w:bCs/>
                <w:color w:val="000000"/>
                <w:kern w:val="0"/>
              </w:rPr>
              <w:t>个</w:t>
            </w:r>
            <w:r>
              <w:rPr>
                <w:rFonts w:hint="eastAsia" w:ascii="宋体" w:hAnsi="宋体" w:cs="宋体"/>
                <w:color w:val="000000"/>
                <w:kern w:val="0"/>
              </w:rPr>
              <w:t>用户完成多轮登录，执行到</w:t>
            </w:r>
            <w:r>
              <w:rPr>
                <w:color w:val="000000"/>
                <w:kern w:val="0"/>
              </w:rPr>
              <w:t>1</w:t>
            </w:r>
            <w:r>
              <w:rPr>
                <w:rFonts w:hint="eastAsia" w:ascii="宋体" w:hAnsi="宋体" w:cs="宋体"/>
                <w:color w:val="000000"/>
                <w:kern w:val="0"/>
              </w:rPr>
              <w:t>小时为止。最终得出成功事务的平均响应时间，以及</w:t>
            </w:r>
            <w:r>
              <w:rPr>
                <w:color w:val="000000"/>
                <w:kern w:val="0"/>
              </w:rPr>
              <w:t>1</w:t>
            </w:r>
            <w:r>
              <w:rPr>
                <w:rFonts w:hint="eastAsia" w:ascii="宋体" w:hAnsi="宋体" w:cs="宋体"/>
                <w:color w:val="000000"/>
                <w:kern w:val="0"/>
              </w:rPr>
              <w:t>小时总的成功事务数。</w:t>
            </w:r>
          </w:p>
        </w:tc>
      </w:tr>
      <w:tr>
        <w:tblPrEx>
          <w:tblLayout w:type="fixed"/>
          <w:tblCellMar>
            <w:top w:w="0" w:type="dxa"/>
            <w:left w:w="108" w:type="dxa"/>
            <w:bottom w:w="0" w:type="dxa"/>
            <w:right w:w="108" w:type="dxa"/>
          </w:tblCellMar>
        </w:tblPrEx>
        <w:trPr>
          <w:trHeight w:val="324" w:hRule="atLeast"/>
        </w:trPr>
        <w:tc>
          <w:tcPr>
            <w:tcW w:w="10080" w:type="dxa"/>
            <w:gridSpan w:val="10"/>
            <w:tcBorders>
              <w:top w:val="single" w:color="auto" w:sz="8" w:space="0"/>
              <w:left w:val="single" w:color="auto" w:sz="8" w:space="0"/>
              <w:bottom w:val="single" w:color="auto" w:sz="8" w:space="0"/>
              <w:right w:val="single" w:color="000000" w:sz="8" w:space="0"/>
            </w:tcBorders>
            <w:shd w:val="clear" w:color="000000" w:fill="FFFF99"/>
            <w:vAlign w:val="center"/>
          </w:tcPr>
          <w:p>
            <w:pPr>
              <w:widowControl/>
              <w:rPr>
                <w:rFonts w:ascii="宋体" w:hAnsi="宋体" w:cs="宋体"/>
                <w:color w:val="000000"/>
                <w:kern w:val="0"/>
              </w:rPr>
            </w:pPr>
            <w:r>
              <w:rPr>
                <w:rFonts w:hint="eastAsia" w:ascii="宋体" w:hAnsi="宋体" w:cs="宋体"/>
                <w:color w:val="000000"/>
                <w:kern w:val="0"/>
              </w:rPr>
              <w:t>并发登录用户数与执行结果</w:t>
            </w:r>
          </w:p>
        </w:tc>
      </w:tr>
      <w:tr>
        <w:tblPrEx>
          <w:tblLayout w:type="fixed"/>
          <w:tblCellMar>
            <w:top w:w="0" w:type="dxa"/>
            <w:left w:w="108" w:type="dxa"/>
            <w:bottom w:w="0" w:type="dxa"/>
            <w:right w:w="108" w:type="dxa"/>
          </w:tblCellMar>
        </w:tblPrEx>
        <w:trPr>
          <w:trHeight w:val="948" w:hRule="atLeast"/>
        </w:trPr>
        <w:tc>
          <w:tcPr>
            <w:tcW w:w="960" w:type="dxa"/>
            <w:tcBorders>
              <w:top w:val="nil"/>
              <w:left w:val="single" w:color="auto" w:sz="8" w:space="0"/>
              <w:bottom w:val="single" w:color="auto" w:sz="8" w:space="0"/>
              <w:right w:val="single" w:color="auto"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并发登录用户数</w:t>
            </w:r>
          </w:p>
        </w:tc>
        <w:tc>
          <w:tcPr>
            <w:tcW w:w="2180" w:type="dxa"/>
            <w:gridSpan w:val="2"/>
            <w:tcBorders>
              <w:top w:val="single" w:color="auto" w:sz="8" w:space="0"/>
              <w:left w:val="nil"/>
              <w:bottom w:val="single" w:color="auto" w:sz="8" w:space="0"/>
              <w:right w:val="single" w:color="000000"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预期平均响应时间</w:t>
            </w:r>
          </w:p>
        </w:tc>
        <w:tc>
          <w:tcPr>
            <w:tcW w:w="1180" w:type="dxa"/>
            <w:tcBorders>
              <w:top w:val="nil"/>
              <w:left w:val="nil"/>
              <w:bottom w:val="single" w:color="auto" w:sz="8" w:space="0"/>
              <w:right w:val="single" w:color="auto" w:sz="8" w:space="0"/>
            </w:tcBorders>
            <w:shd w:val="clear" w:color="000000" w:fill="CCFFCC"/>
            <w:vAlign w:val="center"/>
          </w:tcPr>
          <w:p>
            <w:pPr>
              <w:widowControl/>
              <w:jc w:val="left"/>
              <w:rPr>
                <w:rFonts w:ascii="宋体" w:hAnsi="宋体" w:cs="宋体"/>
                <w:color w:val="000000"/>
                <w:kern w:val="0"/>
              </w:rPr>
            </w:pPr>
            <w:r>
              <w:rPr>
                <w:rFonts w:hint="eastAsia" w:ascii="宋体" w:hAnsi="宋体" w:cs="宋体"/>
                <w:color w:val="000000"/>
                <w:kern w:val="0"/>
              </w:rPr>
              <w:t>实际平均响应时间</w:t>
            </w:r>
          </w:p>
        </w:tc>
        <w:tc>
          <w:tcPr>
            <w:tcW w:w="960" w:type="dxa"/>
            <w:tcBorders>
              <w:top w:val="nil"/>
              <w:left w:val="nil"/>
              <w:bottom w:val="single" w:color="auto" w:sz="8" w:space="0"/>
              <w:right w:val="single" w:color="auto" w:sz="8" w:space="0"/>
            </w:tcBorders>
            <w:shd w:val="clear" w:color="000000" w:fill="CCFFCC"/>
            <w:vAlign w:val="center"/>
          </w:tcPr>
          <w:p>
            <w:pPr>
              <w:widowControl/>
              <w:jc w:val="left"/>
              <w:rPr>
                <w:rFonts w:ascii="宋体" w:hAnsi="宋体" w:cs="宋体"/>
                <w:color w:val="000000"/>
                <w:kern w:val="0"/>
              </w:rPr>
            </w:pPr>
            <w:r>
              <w:rPr>
                <w:rFonts w:hint="eastAsia" w:ascii="宋体" w:hAnsi="宋体" w:cs="宋体"/>
                <w:color w:val="000000"/>
                <w:kern w:val="0"/>
              </w:rPr>
              <w:t>实际平均响应时间</w:t>
            </w:r>
          </w:p>
        </w:tc>
        <w:tc>
          <w:tcPr>
            <w:tcW w:w="1920" w:type="dxa"/>
            <w:gridSpan w:val="2"/>
            <w:tcBorders>
              <w:top w:val="single" w:color="auto" w:sz="8" w:space="0"/>
              <w:left w:val="nil"/>
              <w:bottom w:val="single" w:color="auto" w:sz="8" w:space="0"/>
              <w:right w:val="single" w:color="000000"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实际最大响应时间</w:t>
            </w:r>
          </w:p>
        </w:tc>
        <w:tc>
          <w:tcPr>
            <w:tcW w:w="2880" w:type="dxa"/>
            <w:gridSpan w:val="3"/>
            <w:tcBorders>
              <w:top w:val="single" w:color="auto" w:sz="8" w:space="0"/>
              <w:left w:val="nil"/>
              <w:bottom w:val="single" w:color="auto" w:sz="8" w:space="0"/>
              <w:right w:val="single" w:color="000000"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60分钟总的成功事务数</w:t>
            </w:r>
          </w:p>
        </w:tc>
      </w:tr>
      <w:tr>
        <w:tblPrEx>
          <w:tblLayout w:type="fixed"/>
          <w:tblCellMar>
            <w:top w:w="0" w:type="dxa"/>
            <w:left w:w="108" w:type="dxa"/>
            <w:bottom w:w="0" w:type="dxa"/>
            <w:right w:w="108" w:type="dxa"/>
          </w:tblCellMar>
        </w:tblPrEx>
        <w:trPr>
          <w:trHeight w:val="324" w:hRule="atLeast"/>
        </w:trPr>
        <w:tc>
          <w:tcPr>
            <w:tcW w:w="960" w:type="dxa"/>
            <w:tcBorders>
              <w:top w:val="nil"/>
              <w:left w:val="single" w:color="auto" w:sz="8" w:space="0"/>
              <w:bottom w:val="single" w:color="auto" w:sz="8" w:space="0"/>
              <w:right w:val="single" w:color="auto" w:sz="8" w:space="0"/>
            </w:tcBorders>
            <w:shd w:val="clear" w:color="auto" w:fill="auto"/>
            <w:vAlign w:val="center"/>
          </w:tcPr>
          <w:p>
            <w:pPr>
              <w:widowControl/>
              <w:rPr>
                <w:rFonts w:ascii="宋体" w:hAnsi="宋体" w:cs="宋体"/>
                <w:kern w:val="0"/>
              </w:rPr>
            </w:pPr>
            <w:r>
              <w:rPr>
                <w:rFonts w:hint="eastAsia" w:ascii="宋体" w:hAnsi="宋体" w:cs="宋体"/>
                <w:kern w:val="0"/>
              </w:rPr>
              <w:t xml:space="preserve">50 </w:t>
            </w:r>
          </w:p>
        </w:tc>
        <w:tc>
          <w:tcPr>
            <w:tcW w:w="2180" w:type="dxa"/>
            <w:gridSpan w:val="2"/>
            <w:tcBorders>
              <w:top w:val="single" w:color="auto" w:sz="8" w:space="0"/>
              <w:left w:val="nil"/>
              <w:bottom w:val="single" w:color="auto" w:sz="8" w:space="0"/>
              <w:right w:val="single" w:color="000000"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&lt;3秒</w:t>
            </w:r>
          </w:p>
        </w:tc>
        <w:tc>
          <w:tcPr>
            <w:tcW w:w="1180" w:type="dxa"/>
            <w:tcBorders>
              <w:top w:val="nil"/>
              <w:left w:val="nil"/>
              <w:bottom w:val="single" w:color="auto" w:sz="8" w:space="0"/>
              <w:right w:val="single" w:color="auto" w:sz="8" w:space="0"/>
            </w:tcBorders>
            <w:shd w:val="clear" w:color="000000" w:fill="CCFFCC"/>
            <w:vAlign w:val="center"/>
          </w:tcPr>
          <w:p>
            <w:pPr>
              <w:widowControl/>
              <w:jc w:val="left"/>
              <w:rPr>
                <w:rFonts w:ascii="宋体" w:hAnsi="宋体" w:cs="宋体"/>
                <w:color w:val="000000"/>
                <w:kern w:val="0"/>
              </w:rPr>
            </w:pPr>
            <w:r>
              <w:rPr>
                <w:rFonts w:hint="eastAsia" w:ascii="宋体" w:hAnsi="宋体" w:cs="宋体"/>
                <w:color w:val="000000"/>
                <w:kern w:val="0"/>
              </w:rPr>
              <w:t>　</w:t>
            </w:r>
          </w:p>
        </w:tc>
        <w:tc>
          <w:tcPr>
            <w:tcW w:w="960" w:type="dxa"/>
            <w:tcBorders>
              <w:top w:val="nil"/>
              <w:left w:val="nil"/>
              <w:bottom w:val="single" w:color="auto" w:sz="8" w:space="0"/>
              <w:right w:val="single" w:color="auto" w:sz="8" w:space="0"/>
            </w:tcBorders>
            <w:shd w:val="clear" w:color="000000" w:fill="CCFFCC"/>
            <w:vAlign w:val="center"/>
          </w:tcPr>
          <w:p>
            <w:pPr>
              <w:widowControl/>
              <w:jc w:val="left"/>
              <w:rPr>
                <w:rFonts w:ascii="宋体" w:hAnsi="宋体" w:cs="宋体"/>
                <w:color w:val="000000"/>
                <w:kern w:val="0"/>
              </w:rPr>
            </w:pPr>
            <w:r>
              <w:rPr>
                <w:rFonts w:hint="eastAsia" w:ascii="宋体" w:hAnsi="宋体" w:cs="宋体"/>
                <w:color w:val="000000"/>
                <w:kern w:val="0"/>
              </w:rPr>
              <w:t>　</w:t>
            </w:r>
          </w:p>
        </w:tc>
        <w:tc>
          <w:tcPr>
            <w:tcW w:w="1920" w:type="dxa"/>
            <w:gridSpan w:val="2"/>
            <w:tcBorders>
              <w:top w:val="single" w:color="auto" w:sz="8" w:space="0"/>
              <w:left w:val="nil"/>
              <w:bottom w:val="single" w:color="auto" w:sz="8" w:space="0"/>
              <w:right w:val="single" w:color="000000"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　</w:t>
            </w:r>
          </w:p>
        </w:tc>
        <w:tc>
          <w:tcPr>
            <w:tcW w:w="2880" w:type="dxa"/>
            <w:gridSpan w:val="3"/>
            <w:tcBorders>
              <w:top w:val="single" w:color="auto" w:sz="8" w:space="0"/>
              <w:left w:val="nil"/>
              <w:bottom w:val="single" w:color="auto" w:sz="8" w:space="0"/>
              <w:right w:val="single" w:color="000000"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　</w:t>
            </w:r>
          </w:p>
        </w:tc>
      </w:tr>
      <w:tr>
        <w:tblPrEx>
          <w:tblLayout w:type="fixed"/>
          <w:tblCellMar>
            <w:top w:w="0" w:type="dxa"/>
            <w:left w:w="108" w:type="dxa"/>
            <w:bottom w:w="0" w:type="dxa"/>
            <w:right w:w="108" w:type="dxa"/>
          </w:tblCellMar>
        </w:tblPrEx>
        <w:trPr>
          <w:trHeight w:val="324" w:hRule="atLeast"/>
        </w:trPr>
        <w:tc>
          <w:tcPr>
            <w:tcW w:w="10080" w:type="dxa"/>
            <w:gridSpan w:val="10"/>
            <w:tcBorders>
              <w:top w:val="single" w:color="auto" w:sz="8" w:space="0"/>
              <w:left w:val="single" w:color="auto" w:sz="8" w:space="0"/>
              <w:bottom w:val="single" w:color="auto" w:sz="8" w:space="0"/>
              <w:right w:val="single" w:color="000000"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　</w:t>
            </w:r>
          </w:p>
        </w:tc>
      </w:tr>
      <w:tr>
        <w:tblPrEx>
          <w:tblLayout w:type="fixed"/>
          <w:tblCellMar>
            <w:top w:w="0" w:type="dxa"/>
            <w:left w:w="108" w:type="dxa"/>
            <w:bottom w:w="0" w:type="dxa"/>
            <w:right w:w="108" w:type="dxa"/>
          </w:tblCellMar>
        </w:tblPrEx>
        <w:trPr>
          <w:trHeight w:val="324" w:hRule="atLeast"/>
        </w:trPr>
        <w:tc>
          <w:tcPr>
            <w:tcW w:w="10080" w:type="dxa"/>
            <w:gridSpan w:val="10"/>
            <w:tcBorders>
              <w:top w:val="single" w:color="auto" w:sz="8" w:space="0"/>
              <w:left w:val="single" w:color="auto" w:sz="8" w:space="0"/>
              <w:bottom w:val="single" w:color="auto" w:sz="8" w:space="0"/>
              <w:right w:val="single" w:color="000000" w:sz="8" w:space="0"/>
            </w:tcBorders>
            <w:shd w:val="clear" w:color="000000" w:fill="CCFFFF"/>
            <w:vAlign w:val="center"/>
          </w:tcPr>
          <w:p>
            <w:pPr>
              <w:widowControl/>
              <w:rPr>
                <w:rFonts w:ascii="宋体" w:hAnsi="宋体" w:cs="宋体"/>
                <w:b/>
                <w:bCs/>
                <w:color w:val="000000"/>
                <w:kern w:val="0"/>
              </w:rPr>
            </w:pPr>
            <w:r>
              <w:rPr>
                <w:b/>
                <w:bCs/>
                <w:color w:val="000000"/>
                <w:kern w:val="0"/>
              </w:rPr>
              <w:t>2</w:t>
            </w:r>
            <w:r>
              <w:rPr>
                <w:rFonts w:hint="eastAsia" w:ascii="宋体" w:hAnsi="宋体" w:cs="宋体"/>
                <w:b/>
                <w:bCs/>
                <w:color w:val="000000"/>
                <w:kern w:val="0"/>
              </w:rPr>
              <w:t>（欠费查询</w:t>
            </w:r>
            <w:r>
              <w:rPr>
                <w:b/>
                <w:bCs/>
                <w:color w:val="000000"/>
                <w:kern w:val="0"/>
              </w:rPr>
              <w:t xml:space="preserve">   java</w:t>
            </w:r>
            <w:r>
              <w:rPr>
                <w:rFonts w:hint="eastAsia" w:ascii="宋体" w:hAnsi="宋体" w:cs="宋体"/>
                <w:b/>
                <w:bCs/>
                <w:color w:val="000000"/>
                <w:kern w:val="0"/>
              </w:rPr>
              <w:t>服务）</w:t>
            </w:r>
          </w:p>
        </w:tc>
      </w:tr>
      <w:tr>
        <w:tblPrEx>
          <w:tblLayout w:type="fixed"/>
          <w:tblCellMar>
            <w:top w:w="0" w:type="dxa"/>
            <w:left w:w="108" w:type="dxa"/>
            <w:bottom w:w="0" w:type="dxa"/>
            <w:right w:w="108" w:type="dxa"/>
          </w:tblCellMar>
        </w:tblPrEx>
        <w:trPr>
          <w:trHeight w:val="1176" w:hRule="atLeast"/>
        </w:trPr>
        <w:tc>
          <w:tcPr>
            <w:tcW w:w="960" w:type="dxa"/>
            <w:tcBorders>
              <w:top w:val="nil"/>
              <w:left w:val="single" w:color="auto" w:sz="8" w:space="0"/>
              <w:bottom w:val="single" w:color="auto" w:sz="8" w:space="0"/>
              <w:right w:val="single" w:color="auto"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方法</w:t>
            </w:r>
          </w:p>
        </w:tc>
        <w:tc>
          <w:tcPr>
            <w:tcW w:w="9120" w:type="dxa"/>
            <w:gridSpan w:val="9"/>
            <w:tcBorders>
              <w:top w:val="single" w:color="auto" w:sz="8" w:space="0"/>
              <w:left w:val="nil"/>
              <w:bottom w:val="single" w:color="auto" w:sz="8" w:space="0"/>
              <w:right w:val="single" w:color="000000" w:sz="8" w:space="0"/>
            </w:tcBorders>
            <w:shd w:val="clear" w:color="auto" w:fill="auto"/>
          </w:tcPr>
          <w:p>
            <w:pPr>
              <w:widowControl/>
              <w:jc w:val="left"/>
              <w:rPr>
                <w:rFonts w:ascii="宋体" w:hAnsi="宋体" w:cs="宋体"/>
                <w:color w:val="000000"/>
                <w:kern w:val="0"/>
              </w:rPr>
            </w:pPr>
            <w:r>
              <w:rPr>
                <w:rFonts w:hint="eastAsia" w:ascii="宋体" w:hAnsi="宋体" w:cs="宋体"/>
                <w:color w:val="000000"/>
                <w:kern w:val="0"/>
              </w:rPr>
              <w:t>经过一个短时间的初始化过程，以确保有</w:t>
            </w:r>
            <w:r>
              <w:rPr>
                <w:color w:val="000000"/>
                <w:kern w:val="0"/>
              </w:rPr>
              <w:t>300</w:t>
            </w:r>
            <w:r>
              <w:rPr>
                <w:rFonts w:hint="eastAsia" w:ascii="宋体" w:hAnsi="宋体" w:cs="宋体"/>
                <w:b/>
                <w:bCs/>
                <w:color w:val="000000"/>
                <w:kern w:val="0"/>
              </w:rPr>
              <w:t>个</w:t>
            </w:r>
            <w:r>
              <w:rPr>
                <w:rFonts w:hint="eastAsia" w:ascii="宋体" w:hAnsi="宋体" w:cs="宋体"/>
                <w:color w:val="000000"/>
                <w:kern w:val="0"/>
              </w:rPr>
              <w:t>虚拟用户能进行并发的欠费查询操作。模拟</w:t>
            </w:r>
            <w:r>
              <w:rPr>
                <w:color w:val="000000"/>
                <w:kern w:val="0"/>
              </w:rPr>
              <w:t>1</w:t>
            </w:r>
            <w:r>
              <w:rPr>
                <w:rFonts w:hint="eastAsia" w:ascii="宋体" w:hAnsi="宋体" w:cs="宋体"/>
                <w:color w:val="000000"/>
                <w:kern w:val="0"/>
              </w:rPr>
              <w:t>小时时间内，</w:t>
            </w:r>
            <w:r>
              <w:rPr>
                <w:color w:val="000000"/>
                <w:kern w:val="0"/>
              </w:rPr>
              <w:t>300</w:t>
            </w:r>
            <w:r>
              <w:rPr>
                <w:rFonts w:hint="eastAsia" w:ascii="宋体" w:hAnsi="宋体" w:cs="宋体"/>
                <w:color w:val="000000"/>
                <w:kern w:val="0"/>
              </w:rPr>
              <w:t>个用户进行多轮的查询。最终得出成功运行事务所需的平均响应时间、实际最大响应时间，以及</w:t>
            </w:r>
            <w:r>
              <w:rPr>
                <w:color w:val="000000"/>
                <w:kern w:val="0"/>
              </w:rPr>
              <w:t>1</w:t>
            </w:r>
            <w:r>
              <w:rPr>
                <w:rFonts w:hint="eastAsia" w:ascii="宋体" w:hAnsi="宋体" w:cs="宋体"/>
                <w:color w:val="000000"/>
                <w:kern w:val="0"/>
              </w:rPr>
              <w:t>小时总的成功事务数。</w:t>
            </w:r>
          </w:p>
        </w:tc>
      </w:tr>
      <w:tr>
        <w:tblPrEx>
          <w:tblLayout w:type="fixed"/>
          <w:tblCellMar>
            <w:top w:w="0" w:type="dxa"/>
            <w:left w:w="108" w:type="dxa"/>
            <w:bottom w:w="0" w:type="dxa"/>
            <w:right w:w="108" w:type="dxa"/>
          </w:tblCellMar>
        </w:tblPrEx>
        <w:trPr>
          <w:trHeight w:val="324" w:hRule="atLeast"/>
        </w:trPr>
        <w:tc>
          <w:tcPr>
            <w:tcW w:w="10080" w:type="dxa"/>
            <w:gridSpan w:val="10"/>
            <w:tcBorders>
              <w:top w:val="single" w:color="auto" w:sz="8" w:space="0"/>
              <w:left w:val="single" w:color="auto" w:sz="8" w:space="0"/>
              <w:bottom w:val="single" w:color="auto" w:sz="8" w:space="0"/>
              <w:right w:val="single" w:color="000000" w:sz="8" w:space="0"/>
            </w:tcBorders>
            <w:shd w:val="clear" w:color="000000" w:fill="FFFF99"/>
            <w:vAlign w:val="center"/>
          </w:tcPr>
          <w:p>
            <w:pPr>
              <w:widowControl/>
              <w:rPr>
                <w:rFonts w:ascii="宋体" w:hAnsi="宋体" w:cs="宋体"/>
                <w:color w:val="000000"/>
                <w:kern w:val="0"/>
              </w:rPr>
            </w:pPr>
            <w:r>
              <w:rPr>
                <w:rFonts w:hint="eastAsia" w:ascii="宋体" w:hAnsi="宋体" w:cs="宋体"/>
                <w:color w:val="000000"/>
                <w:kern w:val="0"/>
              </w:rPr>
              <w:t>并发查询次数与执行结果</w:t>
            </w:r>
          </w:p>
        </w:tc>
      </w:tr>
      <w:tr>
        <w:tblPrEx>
          <w:tblLayout w:type="fixed"/>
          <w:tblCellMar>
            <w:top w:w="0" w:type="dxa"/>
            <w:left w:w="108" w:type="dxa"/>
            <w:bottom w:w="0" w:type="dxa"/>
            <w:right w:w="108" w:type="dxa"/>
          </w:tblCellMar>
        </w:tblPrEx>
        <w:trPr>
          <w:trHeight w:val="324" w:hRule="atLeast"/>
        </w:trPr>
        <w:tc>
          <w:tcPr>
            <w:tcW w:w="960" w:type="dxa"/>
            <w:tcBorders>
              <w:top w:val="nil"/>
              <w:left w:val="single" w:color="auto" w:sz="8" w:space="0"/>
              <w:bottom w:val="single" w:color="auto" w:sz="8" w:space="0"/>
              <w:right w:val="single" w:color="auto"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并发数</w:t>
            </w:r>
          </w:p>
        </w:tc>
        <w:tc>
          <w:tcPr>
            <w:tcW w:w="2180" w:type="dxa"/>
            <w:gridSpan w:val="2"/>
            <w:tcBorders>
              <w:top w:val="single" w:color="auto" w:sz="8" w:space="0"/>
              <w:left w:val="nil"/>
              <w:bottom w:val="single" w:color="auto" w:sz="8" w:space="0"/>
              <w:right w:val="single" w:color="000000"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预期平均响应时间</w:t>
            </w:r>
          </w:p>
        </w:tc>
        <w:tc>
          <w:tcPr>
            <w:tcW w:w="2140" w:type="dxa"/>
            <w:gridSpan w:val="2"/>
            <w:tcBorders>
              <w:top w:val="single" w:color="auto" w:sz="8" w:space="0"/>
              <w:left w:val="nil"/>
              <w:bottom w:val="single" w:color="auto" w:sz="8" w:space="0"/>
              <w:right w:val="single" w:color="000000"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实际平均响应时间</w:t>
            </w:r>
          </w:p>
        </w:tc>
        <w:tc>
          <w:tcPr>
            <w:tcW w:w="1920" w:type="dxa"/>
            <w:gridSpan w:val="2"/>
            <w:tcBorders>
              <w:top w:val="single" w:color="auto" w:sz="8" w:space="0"/>
              <w:left w:val="nil"/>
              <w:bottom w:val="single" w:color="auto" w:sz="8" w:space="0"/>
              <w:right w:val="single" w:color="000000"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实际最大响应时间</w:t>
            </w:r>
          </w:p>
        </w:tc>
        <w:tc>
          <w:tcPr>
            <w:tcW w:w="2880" w:type="dxa"/>
            <w:gridSpan w:val="3"/>
            <w:tcBorders>
              <w:top w:val="single" w:color="auto" w:sz="8" w:space="0"/>
              <w:left w:val="nil"/>
              <w:bottom w:val="single" w:color="auto" w:sz="8" w:space="0"/>
              <w:right w:val="single" w:color="000000"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60分钟总的成功事务数</w:t>
            </w:r>
          </w:p>
        </w:tc>
      </w:tr>
      <w:tr>
        <w:tblPrEx>
          <w:tblLayout w:type="fixed"/>
          <w:tblCellMar>
            <w:top w:w="0" w:type="dxa"/>
            <w:left w:w="108" w:type="dxa"/>
            <w:bottom w:w="0" w:type="dxa"/>
            <w:right w:w="108" w:type="dxa"/>
          </w:tblCellMar>
        </w:tblPrEx>
        <w:trPr>
          <w:trHeight w:val="324" w:hRule="atLeast"/>
        </w:trPr>
        <w:tc>
          <w:tcPr>
            <w:tcW w:w="960" w:type="dxa"/>
            <w:tcBorders>
              <w:top w:val="nil"/>
              <w:left w:val="single" w:color="auto" w:sz="8" w:space="0"/>
              <w:bottom w:val="single" w:color="auto" w:sz="8" w:space="0"/>
              <w:right w:val="single" w:color="auto"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300</w:t>
            </w:r>
          </w:p>
        </w:tc>
        <w:tc>
          <w:tcPr>
            <w:tcW w:w="2180" w:type="dxa"/>
            <w:gridSpan w:val="2"/>
            <w:tcBorders>
              <w:top w:val="single" w:color="auto" w:sz="8" w:space="0"/>
              <w:left w:val="nil"/>
              <w:bottom w:val="single" w:color="auto" w:sz="8" w:space="0"/>
              <w:right w:val="single" w:color="000000"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&lt;1秒</w:t>
            </w:r>
          </w:p>
        </w:tc>
        <w:tc>
          <w:tcPr>
            <w:tcW w:w="2140" w:type="dxa"/>
            <w:gridSpan w:val="2"/>
            <w:tcBorders>
              <w:top w:val="single" w:color="auto" w:sz="8" w:space="0"/>
              <w:left w:val="nil"/>
              <w:bottom w:val="single" w:color="auto" w:sz="8" w:space="0"/>
              <w:right w:val="single" w:color="000000"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&lt;1秒</w:t>
            </w:r>
          </w:p>
        </w:tc>
        <w:tc>
          <w:tcPr>
            <w:tcW w:w="1920" w:type="dxa"/>
            <w:gridSpan w:val="2"/>
            <w:tcBorders>
              <w:top w:val="single" w:color="auto" w:sz="8" w:space="0"/>
              <w:left w:val="nil"/>
              <w:bottom w:val="single" w:color="auto" w:sz="8" w:space="0"/>
              <w:right w:val="single" w:color="000000"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　</w:t>
            </w:r>
          </w:p>
        </w:tc>
        <w:tc>
          <w:tcPr>
            <w:tcW w:w="2880" w:type="dxa"/>
            <w:gridSpan w:val="3"/>
            <w:tcBorders>
              <w:top w:val="single" w:color="auto" w:sz="8" w:space="0"/>
              <w:left w:val="nil"/>
              <w:bottom w:val="single" w:color="auto" w:sz="8" w:space="0"/>
              <w:right w:val="single" w:color="000000"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　</w:t>
            </w:r>
          </w:p>
        </w:tc>
      </w:tr>
      <w:tr>
        <w:tblPrEx>
          <w:tblLayout w:type="fixed"/>
          <w:tblCellMar>
            <w:top w:w="0" w:type="dxa"/>
            <w:left w:w="108" w:type="dxa"/>
            <w:bottom w:w="0" w:type="dxa"/>
            <w:right w:w="108" w:type="dxa"/>
          </w:tblCellMar>
        </w:tblPrEx>
        <w:trPr>
          <w:trHeight w:val="324" w:hRule="atLeast"/>
        </w:trPr>
        <w:tc>
          <w:tcPr>
            <w:tcW w:w="10080" w:type="dxa"/>
            <w:gridSpan w:val="10"/>
            <w:tcBorders>
              <w:top w:val="single" w:color="auto" w:sz="8" w:space="0"/>
              <w:left w:val="single" w:color="auto" w:sz="8" w:space="0"/>
              <w:bottom w:val="single" w:color="auto" w:sz="8" w:space="0"/>
              <w:right w:val="single" w:color="000000"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　</w:t>
            </w:r>
          </w:p>
        </w:tc>
      </w:tr>
      <w:tr>
        <w:tblPrEx>
          <w:tblLayout w:type="fixed"/>
          <w:tblCellMar>
            <w:top w:w="0" w:type="dxa"/>
            <w:left w:w="108" w:type="dxa"/>
            <w:bottom w:w="0" w:type="dxa"/>
            <w:right w:w="108" w:type="dxa"/>
          </w:tblCellMar>
        </w:tblPrEx>
        <w:trPr>
          <w:trHeight w:val="324" w:hRule="atLeast"/>
        </w:trPr>
        <w:tc>
          <w:tcPr>
            <w:tcW w:w="10080" w:type="dxa"/>
            <w:gridSpan w:val="10"/>
            <w:tcBorders>
              <w:top w:val="single" w:color="auto" w:sz="8" w:space="0"/>
              <w:left w:val="single" w:color="auto" w:sz="8" w:space="0"/>
              <w:bottom w:val="single" w:color="auto" w:sz="8" w:space="0"/>
              <w:right w:val="single" w:color="000000" w:sz="8" w:space="0"/>
            </w:tcBorders>
            <w:shd w:val="clear" w:color="000000" w:fill="CCFFFF"/>
            <w:vAlign w:val="center"/>
          </w:tcPr>
          <w:p>
            <w:pPr>
              <w:widowControl/>
              <w:rPr>
                <w:rFonts w:ascii="宋体" w:hAnsi="宋体" w:cs="宋体"/>
                <w:b/>
                <w:bCs/>
                <w:color w:val="000000"/>
                <w:kern w:val="0"/>
              </w:rPr>
            </w:pPr>
            <w:r>
              <w:rPr>
                <w:b/>
                <w:bCs/>
                <w:color w:val="000000"/>
                <w:kern w:val="0"/>
              </w:rPr>
              <w:t>3</w:t>
            </w:r>
            <w:r>
              <w:rPr>
                <w:rFonts w:hint="eastAsia" w:ascii="宋体" w:hAnsi="宋体" w:cs="宋体"/>
                <w:b/>
                <w:bCs/>
                <w:color w:val="000000"/>
                <w:kern w:val="0"/>
              </w:rPr>
              <w:t>（电费缴纳</w:t>
            </w:r>
            <w:r>
              <w:rPr>
                <w:b/>
                <w:bCs/>
                <w:color w:val="000000"/>
                <w:kern w:val="0"/>
              </w:rPr>
              <w:t xml:space="preserve">  c</w:t>
            </w:r>
            <w:r>
              <w:rPr>
                <w:rFonts w:hint="eastAsia" w:ascii="宋体" w:hAnsi="宋体" w:cs="宋体"/>
                <w:b/>
                <w:bCs/>
                <w:color w:val="000000"/>
                <w:kern w:val="0"/>
              </w:rPr>
              <w:t>服务）</w:t>
            </w:r>
          </w:p>
        </w:tc>
      </w:tr>
      <w:tr>
        <w:tblPrEx>
          <w:tblLayout w:type="fixed"/>
          <w:tblCellMar>
            <w:top w:w="0" w:type="dxa"/>
            <w:left w:w="108" w:type="dxa"/>
            <w:bottom w:w="0" w:type="dxa"/>
            <w:right w:w="108" w:type="dxa"/>
          </w:tblCellMar>
        </w:tblPrEx>
        <w:trPr>
          <w:trHeight w:val="1308" w:hRule="atLeast"/>
        </w:trPr>
        <w:tc>
          <w:tcPr>
            <w:tcW w:w="960" w:type="dxa"/>
            <w:tcBorders>
              <w:top w:val="nil"/>
              <w:left w:val="single" w:color="auto" w:sz="8" w:space="0"/>
              <w:bottom w:val="single" w:color="auto" w:sz="8" w:space="0"/>
              <w:right w:val="single" w:color="auto"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方法</w:t>
            </w:r>
          </w:p>
        </w:tc>
        <w:tc>
          <w:tcPr>
            <w:tcW w:w="9120" w:type="dxa"/>
            <w:gridSpan w:val="9"/>
            <w:tcBorders>
              <w:top w:val="single" w:color="auto" w:sz="8" w:space="0"/>
              <w:left w:val="nil"/>
              <w:bottom w:val="single" w:color="auto" w:sz="8" w:space="0"/>
              <w:right w:val="single" w:color="000000" w:sz="8" w:space="0"/>
            </w:tcBorders>
            <w:shd w:val="clear" w:color="auto" w:fill="auto"/>
          </w:tcPr>
          <w:p>
            <w:pPr>
              <w:widowControl/>
              <w:jc w:val="left"/>
              <w:rPr>
                <w:rFonts w:ascii="宋体" w:hAnsi="宋体" w:cs="宋体"/>
                <w:color w:val="000000"/>
                <w:kern w:val="0"/>
              </w:rPr>
            </w:pPr>
            <w:r>
              <w:rPr>
                <w:rFonts w:hint="eastAsia" w:ascii="宋体" w:hAnsi="宋体" w:cs="宋体"/>
                <w:color w:val="000000"/>
                <w:kern w:val="0"/>
              </w:rPr>
              <w:t>经过一个短时间的初始化过程，以确保有</w:t>
            </w:r>
            <w:r>
              <w:rPr>
                <w:color w:val="000000"/>
                <w:kern w:val="0"/>
              </w:rPr>
              <w:t>2</w:t>
            </w:r>
            <w:r>
              <w:rPr>
                <w:b/>
                <w:bCs/>
                <w:color w:val="000000"/>
                <w:kern w:val="0"/>
              </w:rPr>
              <w:t>00</w:t>
            </w:r>
            <w:r>
              <w:rPr>
                <w:rFonts w:hint="eastAsia" w:ascii="宋体" w:hAnsi="宋体" w:cs="宋体"/>
                <w:b/>
                <w:bCs/>
                <w:color w:val="000000"/>
                <w:kern w:val="0"/>
              </w:rPr>
              <w:t>个</w:t>
            </w:r>
            <w:r>
              <w:rPr>
                <w:rFonts w:hint="eastAsia" w:ascii="宋体" w:hAnsi="宋体" w:cs="宋体"/>
                <w:color w:val="000000"/>
                <w:kern w:val="0"/>
              </w:rPr>
              <w:t>虚拟用户能进行并发的“查询</w:t>
            </w:r>
            <w:r>
              <w:rPr>
                <w:color w:val="000000"/>
                <w:kern w:val="0"/>
              </w:rPr>
              <w:t>+</w:t>
            </w:r>
            <w:r>
              <w:rPr>
                <w:rFonts w:hint="eastAsia" w:ascii="宋体" w:hAnsi="宋体" w:cs="宋体"/>
                <w:color w:val="000000"/>
                <w:kern w:val="0"/>
              </w:rPr>
              <w:t>缴费”操作。模拟</w:t>
            </w:r>
            <w:r>
              <w:rPr>
                <w:color w:val="000000"/>
                <w:kern w:val="0"/>
              </w:rPr>
              <w:t>1</w:t>
            </w:r>
            <w:r>
              <w:rPr>
                <w:rFonts w:hint="eastAsia" w:ascii="宋体" w:hAnsi="宋体" w:cs="宋体"/>
                <w:color w:val="000000"/>
                <w:kern w:val="0"/>
              </w:rPr>
              <w:t>小时时间内，</w:t>
            </w:r>
            <w:r>
              <w:rPr>
                <w:color w:val="000000"/>
                <w:kern w:val="0"/>
              </w:rPr>
              <w:t>200</w:t>
            </w:r>
            <w:r>
              <w:rPr>
                <w:rFonts w:hint="eastAsia" w:ascii="宋体" w:hAnsi="宋体" w:cs="宋体"/>
                <w:color w:val="000000"/>
                <w:kern w:val="0"/>
              </w:rPr>
              <w:t>个用户进行多轮的“查询</w:t>
            </w:r>
            <w:r>
              <w:rPr>
                <w:color w:val="000000"/>
                <w:kern w:val="0"/>
              </w:rPr>
              <w:t>+</w:t>
            </w:r>
            <w:r>
              <w:rPr>
                <w:rFonts w:hint="eastAsia" w:ascii="宋体" w:hAnsi="宋体" w:cs="宋体"/>
                <w:color w:val="000000"/>
                <w:kern w:val="0"/>
              </w:rPr>
              <w:t>缴费”。最终得出成功运行事务“查询</w:t>
            </w:r>
            <w:r>
              <w:rPr>
                <w:color w:val="000000"/>
                <w:kern w:val="0"/>
              </w:rPr>
              <w:t>+</w:t>
            </w:r>
            <w:r>
              <w:rPr>
                <w:rFonts w:hint="eastAsia" w:ascii="宋体" w:hAnsi="宋体" w:cs="宋体"/>
                <w:color w:val="000000"/>
                <w:kern w:val="0"/>
              </w:rPr>
              <w:t>缴费”所需的平均响应时间、实际最大响应时间，以及</w:t>
            </w:r>
            <w:r>
              <w:rPr>
                <w:color w:val="000000"/>
                <w:kern w:val="0"/>
              </w:rPr>
              <w:t>1</w:t>
            </w:r>
            <w:r>
              <w:rPr>
                <w:rFonts w:hint="eastAsia" w:ascii="宋体" w:hAnsi="宋体" w:cs="宋体"/>
                <w:color w:val="000000"/>
                <w:kern w:val="0"/>
              </w:rPr>
              <w:t>小时总的成功事务数。</w:t>
            </w:r>
          </w:p>
        </w:tc>
      </w:tr>
      <w:tr>
        <w:tblPrEx>
          <w:tblLayout w:type="fixed"/>
          <w:tblCellMar>
            <w:top w:w="0" w:type="dxa"/>
            <w:left w:w="108" w:type="dxa"/>
            <w:bottom w:w="0" w:type="dxa"/>
            <w:right w:w="108" w:type="dxa"/>
          </w:tblCellMar>
        </w:tblPrEx>
        <w:trPr>
          <w:trHeight w:val="324" w:hRule="atLeast"/>
        </w:trPr>
        <w:tc>
          <w:tcPr>
            <w:tcW w:w="10080" w:type="dxa"/>
            <w:gridSpan w:val="10"/>
            <w:tcBorders>
              <w:top w:val="single" w:color="auto" w:sz="8" w:space="0"/>
              <w:left w:val="single" w:color="auto" w:sz="8" w:space="0"/>
              <w:bottom w:val="single" w:color="auto" w:sz="8" w:space="0"/>
              <w:right w:val="single" w:color="000000" w:sz="8" w:space="0"/>
            </w:tcBorders>
            <w:shd w:val="clear" w:color="000000" w:fill="FFFF99"/>
            <w:vAlign w:val="center"/>
          </w:tcPr>
          <w:p>
            <w:pPr>
              <w:widowControl/>
              <w:rPr>
                <w:rFonts w:ascii="宋体" w:hAnsi="宋体" w:cs="宋体"/>
                <w:color w:val="000000"/>
                <w:kern w:val="0"/>
              </w:rPr>
            </w:pPr>
            <w:r>
              <w:rPr>
                <w:rFonts w:hint="eastAsia" w:ascii="宋体" w:hAnsi="宋体" w:cs="宋体"/>
                <w:color w:val="000000"/>
                <w:kern w:val="0"/>
              </w:rPr>
              <w:t>用电客户操作次数与执行结果</w:t>
            </w:r>
          </w:p>
        </w:tc>
      </w:tr>
      <w:tr>
        <w:tblPrEx>
          <w:tblLayout w:type="fixed"/>
          <w:tblCellMar>
            <w:top w:w="0" w:type="dxa"/>
            <w:left w:w="108" w:type="dxa"/>
            <w:bottom w:w="0" w:type="dxa"/>
            <w:right w:w="108" w:type="dxa"/>
          </w:tblCellMar>
        </w:tblPrEx>
        <w:trPr>
          <w:trHeight w:val="636" w:hRule="atLeast"/>
        </w:trPr>
        <w:tc>
          <w:tcPr>
            <w:tcW w:w="960" w:type="dxa"/>
            <w:tcBorders>
              <w:top w:val="nil"/>
              <w:left w:val="single" w:color="auto" w:sz="8" w:space="0"/>
              <w:bottom w:val="single" w:color="auto" w:sz="8" w:space="0"/>
              <w:right w:val="single" w:color="auto"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并发操作次数</w:t>
            </w:r>
          </w:p>
        </w:tc>
        <w:tc>
          <w:tcPr>
            <w:tcW w:w="2180" w:type="dxa"/>
            <w:gridSpan w:val="2"/>
            <w:tcBorders>
              <w:top w:val="single" w:color="auto" w:sz="8" w:space="0"/>
              <w:left w:val="nil"/>
              <w:bottom w:val="single" w:color="auto" w:sz="8" w:space="0"/>
              <w:right w:val="single" w:color="000000"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预期平均响应时间</w:t>
            </w:r>
          </w:p>
        </w:tc>
        <w:tc>
          <w:tcPr>
            <w:tcW w:w="2140" w:type="dxa"/>
            <w:gridSpan w:val="2"/>
            <w:tcBorders>
              <w:top w:val="single" w:color="auto" w:sz="8" w:space="0"/>
              <w:left w:val="nil"/>
              <w:bottom w:val="single" w:color="auto" w:sz="8" w:space="0"/>
              <w:right w:val="single" w:color="000000"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实际平均响应时间</w:t>
            </w:r>
          </w:p>
        </w:tc>
        <w:tc>
          <w:tcPr>
            <w:tcW w:w="2880" w:type="dxa"/>
            <w:gridSpan w:val="3"/>
            <w:tcBorders>
              <w:top w:val="single" w:color="auto" w:sz="8" w:space="0"/>
              <w:left w:val="nil"/>
              <w:bottom w:val="single" w:color="auto" w:sz="8" w:space="0"/>
              <w:right w:val="single" w:color="000000"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实际最大响应时间</w:t>
            </w:r>
          </w:p>
        </w:tc>
        <w:tc>
          <w:tcPr>
            <w:tcW w:w="1920" w:type="dxa"/>
            <w:gridSpan w:val="2"/>
            <w:tcBorders>
              <w:top w:val="single" w:color="auto" w:sz="8" w:space="0"/>
              <w:left w:val="nil"/>
              <w:bottom w:val="single" w:color="auto" w:sz="8" w:space="0"/>
              <w:right w:val="single" w:color="000000"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30分钟总的成功事务数</w:t>
            </w:r>
          </w:p>
        </w:tc>
      </w:tr>
      <w:tr>
        <w:tblPrEx>
          <w:tblLayout w:type="fixed"/>
          <w:tblCellMar>
            <w:top w:w="0" w:type="dxa"/>
            <w:left w:w="108" w:type="dxa"/>
            <w:bottom w:w="0" w:type="dxa"/>
            <w:right w:w="108" w:type="dxa"/>
          </w:tblCellMar>
        </w:tblPrEx>
        <w:trPr>
          <w:trHeight w:val="324" w:hRule="atLeast"/>
        </w:trPr>
        <w:tc>
          <w:tcPr>
            <w:tcW w:w="960" w:type="dxa"/>
            <w:vMerge w:val="restart"/>
            <w:tcBorders>
              <w:top w:val="nil"/>
              <w:left w:val="single" w:color="auto" w:sz="8" w:space="0"/>
              <w:bottom w:val="single" w:color="000000" w:sz="8" w:space="0"/>
              <w:right w:val="single" w:color="auto" w:sz="8" w:space="0"/>
            </w:tcBorders>
            <w:shd w:val="clear" w:color="auto" w:fill="auto"/>
            <w:vAlign w:val="center"/>
          </w:tcPr>
          <w:p>
            <w:pPr>
              <w:widowControl/>
              <w:rPr>
                <w:rFonts w:ascii="宋体" w:hAnsi="宋体" w:cs="宋体"/>
                <w:kern w:val="0"/>
              </w:rPr>
            </w:pPr>
            <w:r>
              <w:rPr>
                <w:rFonts w:hint="eastAsia" w:ascii="宋体" w:hAnsi="宋体" w:cs="宋体"/>
                <w:kern w:val="0"/>
              </w:rPr>
              <w:t>200</w:t>
            </w:r>
          </w:p>
        </w:tc>
        <w:tc>
          <w:tcPr>
            <w:tcW w:w="960" w:type="dxa"/>
            <w:tcBorders>
              <w:top w:val="nil"/>
              <w:left w:val="nil"/>
              <w:bottom w:val="single" w:color="auto" w:sz="8" w:space="0"/>
              <w:right w:val="single" w:color="auto"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　查询</w:t>
            </w:r>
          </w:p>
        </w:tc>
        <w:tc>
          <w:tcPr>
            <w:tcW w:w="1220" w:type="dxa"/>
            <w:tcBorders>
              <w:top w:val="nil"/>
              <w:left w:val="nil"/>
              <w:bottom w:val="single" w:color="auto" w:sz="8" w:space="0"/>
              <w:right w:val="single" w:color="auto"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缴费</w:t>
            </w:r>
          </w:p>
        </w:tc>
        <w:tc>
          <w:tcPr>
            <w:tcW w:w="1180" w:type="dxa"/>
            <w:tcBorders>
              <w:top w:val="nil"/>
              <w:left w:val="nil"/>
              <w:bottom w:val="single" w:color="auto" w:sz="8" w:space="0"/>
              <w:right w:val="single" w:color="auto"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　查询</w:t>
            </w:r>
          </w:p>
        </w:tc>
        <w:tc>
          <w:tcPr>
            <w:tcW w:w="960" w:type="dxa"/>
            <w:tcBorders>
              <w:top w:val="nil"/>
              <w:left w:val="nil"/>
              <w:bottom w:val="single" w:color="auto" w:sz="8" w:space="0"/>
              <w:right w:val="single" w:color="auto"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缴费</w:t>
            </w:r>
          </w:p>
        </w:tc>
        <w:tc>
          <w:tcPr>
            <w:tcW w:w="960" w:type="dxa"/>
            <w:tcBorders>
              <w:top w:val="nil"/>
              <w:left w:val="nil"/>
              <w:bottom w:val="single" w:color="auto" w:sz="8" w:space="0"/>
              <w:right w:val="single" w:color="auto"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　查询</w:t>
            </w:r>
          </w:p>
        </w:tc>
        <w:tc>
          <w:tcPr>
            <w:tcW w:w="1920" w:type="dxa"/>
            <w:gridSpan w:val="2"/>
            <w:tcBorders>
              <w:top w:val="single" w:color="auto" w:sz="8" w:space="0"/>
              <w:left w:val="nil"/>
              <w:bottom w:val="single" w:color="auto" w:sz="8" w:space="0"/>
              <w:right w:val="single" w:color="000000"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缴费</w:t>
            </w:r>
          </w:p>
        </w:tc>
        <w:tc>
          <w:tcPr>
            <w:tcW w:w="960" w:type="dxa"/>
            <w:tcBorders>
              <w:top w:val="nil"/>
              <w:left w:val="nil"/>
              <w:bottom w:val="single" w:color="auto" w:sz="8" w:space="0"/>
              <w:right w:val="single" w:color="auto"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查询</w:t>
            </w:r>
          </w:p>
        </w:tc>
        <w:tc>
          <w:tcPr>
            <w:tcW w:w="960" w:type="dxa"/>
            <w:tcBorders>
              <w:top w:val="nil"/>
              <w:left w:val="nil"/>
              <w:bottom w:val="single" w:color="auto" w:sz="8" w:space="0"/>
              <w:right w:val="single" w:color="auto"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缴费</w:t>
            </w:r>
          </w:p>
        </w:tc>
      </w:tr>
      <w:tr>
        <w:tblPrEx>
          <w:tblLayout w:type="fixed"/>
          <w:tblCellMar>
            <w:top w:w="0" w:type="dxa"/>
            <w:left w:w="108" w:type="dxa"/>
            <w:bottom w:w="0" w:type="dxa"/>
            <w:right w:w="108" w:type="dxa"/>
          </w:tblCellMar>
        </w:tblPrEx>
        <w:trPr>
          <w:trHeight w:val="324" w:hRule="atLeast"/>
        </w:trPr>
        <w:tc>
          <w:tcPr>
            <w:tcW w:w="960" w:type="dxa"/>
            <w:vMerge w:val="continue"/>
            <w:tcBorders>
              <w:top w:val="nil"/>
              <w:left w:val="single" w:color="auto" w:sz="8" w:space="0"/>
              <w:bottom w:val="single" w:color="000000" w:sz="8" w:space="0"/>
              <w:right w:val="single" w:color="auto" w:sz="8" w:space="0"/>
            </w:tcBorders>
            <w:vAlign w:val="center"/>
          </w:tcPr>
          <w:p>
            <w:pPr>
              <w:widowControl/>
              <w:jc w:val="left"/>
              <w:rPr>
                <w:rFonts w:ascii="宋体" w:hAnsi="宋体" w:cs="宋体"/>
                <w:color w:val="000000"/>
                <w:kern w:val="0"/>
              </w:rPr>
            </w:pPr>
          </w:p>
        </w:tc>
        <w:tc>
          <w:tcPr>
            <w:tcW w:w="960" w:type="dxa"/>
            <w:tcBorders>
              <w:top w:val="nil"/>
              <w:left w:val="nil"/>
              <w:bottom w:val="single" w:color="auto" w:sz="8" w:space="0"/>
              <w:right w:val="single" w:color="auto"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&lt;1秒</w:t>
            </w:r>
          </w:p>
        </w:tc>
        <w:tc>
          <w:tcPr>
            <w:tcW w:w="1220" w:type="dxa"/>
            <w:tcBorders>
              <w:top w:val="nil"/>
              <w:left w:val="nil"/>
              <w:bottom w:val="single" w:color="auto" w:sz="8" w:space="0"/>
              <w:right w:val="single" w:color="auto"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&lt;3秒</w:t>
            </w:r>
          </w:p>
        </w:tc>
        <w:tc>
          <w:tcPr>
            <w:tcW w:w="1180" w:type="dxa"/>
            <w:tcBorders>
              <w:top w:val="nil"/>
              <w:left w:val="nil"/>
              <w:bottom w:val="single" w:color="auto" w:sz="8" w:space="0"/>
              <w:right w:val="single" w:color="auto"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　</w:t>
            </w:r>
          </w:p>
        </w:tc>
        <w:tc>
          <w:tcPr>
            <w:tcW w:w="960" w:type="dxa"/>
            <w:tcBorders>
              <w:top w:val="nil"/>
              <w:left w:val="nil"/>
              <w:bottom w:val="single" w:color="auto" w:sz="8" w:space="0"/>
              <w:right w:val="single" w:color="auto"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　</w:t>
            </w:r>
          </w:p>
        </w:tc>
        <w:tc>
          <w:tcPr>
            <w:tcW w:w="960" w:type="dxa"/>
            <w:tcBorders>
              <w:top w:val="nil"/>
              <w:left w:val="nil"/>
              <w:bottom w:val="single" w:color="auto" w:sz="8" w:space="0"/>
              <w:right w:val="single" w:color="auto"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　</w:t>
            </w:r>
          </w:p>
        </w:tc>
        <w:tc>
          <w:tcPr>
            <w:tcW w:w="1920" w:type="dxa"/>
            <w:gridSpan w:val="2"/>
            <w:tcBorders>
              <w:top w:val="single" w:color="auto" w:sz="8" w:space="0"/>
              <w:left w:val="nil"/>
              <w:bottom w:val="single" w:color="auto" w:sz="8" w:space="0"/>
              <w:right w:val="single" w:color="000000"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　</w:t>
            </w:r>
          </w:p>
        </w:tc>
        <w:tc>
          <w:tcPr>
            <w:tcW w:w="960" w:type="dxa"/>
            <w:tcBorders>
              <w:top w:val="nil"/>
              <w:left w:val="nil"/>
              <w:bottom w:val="single" w:color="auto" w:sz="8" w:space="0"/>
              <w:right w:val="single" w:color="auto"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　</w:t>
            </w:r>
          </w:p>
        </w:tc>
        <w:tc>
          <w:tcPr>
            <w:tcW w:w="960" w:type="dxa"/>
            <w:tcBorders>
              <w:top w:val="nil"/>
              <w:left w:val="nil"/>
              <w:bottom w:val="single" w:color="auto" w:sz="8" w:space="0"/>
              <w:right w:val="single" w:color="auto"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　</w:t>
            </w:r>
          </w:p>
        </w:tc>
      </w:tr>
      <w:tr>
        <w:tblPrEx>
          <w:tblLayout w:type="fixed"/>
          <w:tblCellMar>
            <w:top w:w="0" w:type="dxa"/>
            <w:left w:w="108" w:type="dxa"/>
            <w:bottom w:w="0" w:type="dxa"/>
            <w:right w:w="108" w:type="dxa"/>
          </w:tblCellMar>
        </w:tblPrEx>
        <w:trPr>
          <w:trHeight w:val="324" w:hRule="atLeast"/>
        </w:trPr>
        <w:tc>
          <w:tcPr>
            <w:tcW w:w="10080" w:type="dxa"/>
            <w:gridSpan w:val="10"/>
            <w:tcBorders>
              <w:top w:val="single" w:color="auto" w:sz="8" w:space="0"/>
              <w:left w:val="single" w:color="auto" w:sz="8" w:space="0"/>
              <w:bottom w:val="single" w:color="auto" w:sz="8" w:space="0"/>
              <w:right w:val="single" w:color="000000"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　</w:t>
            </w:r>
          </w:p>
        </w:tc>
      </w:tr>
      <w:tr>
        <w:tblPrEx>
          <w:tblLayout w:type="fixed"/>
          <w:tblCellMar>
            <w:top w:w="0" w:type="dxa"/>
            <w:left w:w="108" w:type="dxa"/>
            <w:bottom w:w="0" w:type="dxa"/>
            <w:right w:w="108" w:type="dxa"/>
          </w:tblCellMar>
        </w:tblPrEx>
        <w:trPr>
          <w:trHeight w:val="324" w:hRule="atLeast"/>
        </w:trPr>
        <w:tc>
          <w:tcPr>
            <w:tcW w:w="10080" w:type="dxa"/>
            <w:gridSpan w:val="10"/>
            <w:tcBorders>
              <w:top w:val="single" w:color="auto" w:sz="8" w:space="0"/>
              <w:left w:val="single" w:color="auto" w:sz="8" w:space="0"/>
              <w:bottom w:val="single" w:color="auto" w:sz="8" w:space="0"/>
              <w:right w:val="single" w:color="000000" w:sz="8" w:space="0"/>
            </w:tcBorders>
            <w:shd w:val="clear" w:color="000000" w:fill="CCFFFF"/>
            <w:vAlign w:val="center"/>
          </w:tcPr>
          <w:p>
            <w:pPr>
              <w:widowControl/>
              <w:rPr>
                <w:rFonts w:ascii="宋体" w:hAnsi="宋体" w:cs="宋体"/>
                <w:b/>
                <w:bCs/>
                <w:color w:val="000000"/>
                <w:kern w:val="0"/>
              </w:rPr>
            </w:pPr>
            <w:r>
              <w:rPr>
                <w:b/>
                <w:bCs/>
                <w:color w:val="000000"/>
                <w:kern w:val="0"/>
              </w:rPr>
              <w:t>4</w:t>
            </w:r>
            <w:r>
              <w:rPr>
                <w:rFonts w:hint="eastAsia" w:ascii="宋体" w:hAnsi="宋体" w:cs="宋体"/>
                <w:b/>
                <w:bCs/>
                <w:color w:val="000000"/>
                <w:kern w:val="0"/>
              </w:rPr>
              <w:t>（新装申请登记</w:t>
            </w:r>
            <w:r>
              <w:rPr>
                <w:b/>
                <w:bCs/>
                <w:color w:val="000000"/>
                <w:kern w:val="0"/>
              </w:rPr>
              <w:t xml:space="preserve">  java</w:t>
            </w:r>
            <w:r>
              <w:rPr>
                <w:rFonts w:hint="eastAsia" w:ascii="宋体" w:hAnsi="宋体" w:cs="宋体"/>
                <w:b/>
                <w:bCs/>
                <w:color w:val="000000"/>
                <w:kern w:val="0"/>
              </w:rPr>
              <w:t>服务）</w:t>
            </w:r>
          </w:p>
        </w:tc>
      </w:tr>
      <w:tr>
        <w:tblPrEx>
          <w:tblLayout w:type="fixed"/>
          <w:tblCellMar>
            <w:top w:w="0" w:type="dxa"/>
            <w:left w:w="108" w:type="dxa"/>
            <w:bottom w:w="0" w:type="dxa"/>
            <w:right w:w="108" w:type="dxa"/>
          </w:tblCellMar>
        </w:tblPrEx>
        <w:trPr>
          <w:trHeight w:val="792" w:hRule="atLeast"/>
        </w:trPr>
        <w:tc>
          <w:tcPr>
            <w:tcW w:w="960" w:type="dxa"/>
            <w:tcBorders>
              <w:top w:val="nil"/>
              <w:left w:val="single" w:color="auto" w:sz="8" w:space="0"/>
              <w:bottom w:val="single" w:color="auto" w:sz="8" w:space="0"/>
              <w:right w:val="single" w:color="auto"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方法</w:t>
            </w:r>
          </w:p>
        </w:tc>
        <w:tc>
          <w:tcPr>
            <w:tcW w:w="9120" w:type="dxa"/>
            <w:gridSpan w:val="9"/>
            <w:tcBorders>
              <w:top w:val="single" w:color="auto" w:sz="8" w:space="0"/>
              <w:left w:val="nil"/>
              <w:bottom w:val="single" w:color="auto" w:sz="8" w:space="0"/>
              <w:right w:val="single" w:color="000000" w:sz="8" w:space="0"/>
            </w:tcBorders>
            <w:shd w:val="clear" w:color="auto" w:fill="auto"/>
          </w:tcPr>
          <w:p>
            <w:pPr>
              <w:widowControl/>
              <w:jc w:val="left"/>
              <w:rPr>
                <w:rFonts w:ascii="宋体" w:hAnsi="宋体" w:cs="宋体"/>
                <w:color w:val="000000"/>
                <w:kern w:val="0"/>
              </w:rPr>
            </w:pPr>
            <w:r>
              <w:rPr>
                <w:rFonts w:hint="eastAsia" w:ascii="宋体" w:hAnsi="宋体" w:cs="宋体"/>
                <w:color w:val="000000"/>
                <w:kern w:val="0"/>
              </w:rPr>
              <w:t>每一轮新装</w:t>
            </w:r>
            <w:r>
              <w:rPr>
                <w:color w:val="000000"/>
                <w:kern w:val="0"/>
              </w:rPr>
              <w:t>5</w:t>
            </w:r>
            <w:r>
              <w:rPr>
                <w:b/>
                <w:bCs/>
                <w:color w:val="000000"/>
                <w:kern w:val="0"/>
              </w:rPr>
              <w:t>0</w:t>
            </w:r>
            <w:r>
              <w:rPr>
                <w:rFonts w:hint="eastAsia" w:ascii="宋体" w:hAnsi="宋体" w:cs="宋体"/>
                <w:b/>
                <w:bCs/>
                <w:color w:val="000000"/>
                <w:kern w:val="0"/>
              </w:rPr>
              <w:t>个</w:t>
            </w:r>
            <w:r>
              <w:rPr>
                <w:rFonts w:hint="eastAsia" w:ascii="宋体" w:hAnsi="宋体" w:cs="宋体"/>
                <w:color w:val="000000"/>
                <w:kern w:val="0"/>
              </w:rPr>
              <w:t>虚拟用户，进行多轮循环，持续进行</w:t>
            </w:r>
            <w:r>
              <w:rPr>
                <w:color w:val="000000"/>
                <w:kern w:val="0"/>
              </w:rPr>
              <w:t>1</w:t>
            </w:r>
            <w:r>
              <w:rPr>
                <w:rFonts w:hint="eastAsia" w:ascii="宋体" w:hAnsi="宋体" w:cs="宋体"/>
                <w:color w:val="000000"/>
                <w:kern w:val="0"/>
              </w:rPr>
              <w:t>小时。最终得出每个成功事务完成一轮的新装操作所需的平均响应时间，以及</w:t>
            </w:r>
            <w:r>
              <w:rPr>
                <w:color w:val="000000"/>
                <w:kern w:val="0"/>
              </w:rPr>
              <w:t>1</w:t>
            </w:r>
            <w:r>
              <w:rPr>
                <w:rFonts w:hint="eastAsia" w:ascii="宋体" w:hAnsi="宋体" w:cs="宋体"/>
                <w:color w:val="000000"/>
                <w:kern w:val="0"/>
              </w:rPr>
              <w:t>小时总的成功事务数。</w:t>
            </w:r>
          </w:p>
        </w:tc>
      </w:tr>
      <w:tr>
        <w:tblPrEx>
          <w:tblLayout w:type="fixed"/>
          <w:tblCellMar>
            <w:top w:w="0" w:type="dxa"/>
            <w:left w:w="108" w:type="dxa"/>
            <w:bottom w:w="0" w:type="dxa"/>
            <w:right w:w="108" w:type="dxa"/>
          </w:tblCellMar>
        </w:tblPrEx>
        <w:trPr>
          <w:trHeight w:val="324" w:hRule="atLeast"/>
        </w:trPr>
        <w:tc>
          <w:tcPr>
            <w:tcW w:w="10080" w:type="dxa"/>
            <w:gridSpan w:val="10"/>
            <w:tcBorders>
              <w:top w:val="single" w:color="auto" w:sz="8" w:space="0"/>
              <w:left w:val="single" w:color="auto" w:sz="8" w:space="0"/>
              <w:bottom w:val="single" w:color="auto" w:sz="8" w:space="0"/>
              <w:right w:val="single" w:color="000000" w:sz="8" w:space="0"/>
            </w:tcBorders>
            <w:shd w:val="clear" w:color="000000" w:fill="FFFF99"/>
            <w:vAlign w:val="center"/>
          </w:tcPr>
          <w:p>
            <w:pPr>
              <w:widowControl/>
              <w:rPr>
                <w:rFonts w:ascii="宋体" w:hAnsi="宋体" w:cs="宋体"/>
                <w:color w:val="000000"/>
                <w:kern w:val="0"/>
              </w:rPr>
            </w:pPr>
            <w:r>
              <w:rPr>
                <w:rFonts w:hint="eastAsia" w:ascii="宋体" w:hAnsi="宋体" w:cs="宋体"/>
                <w:color w:val="000000"/>
                <w:kern w:val="0"/>
              </w:rPr>
              <w:t>新装申请用户数与执行结果</w:t>
            </w:r>
          </w:p>
        </w:tc>
      </w:tr>
      <w:tr>
        <w:tblPrEx>
          <w:tblLayout w:type="fixed"/>
          <w:tblCellMar>
            <w:top w:w="0" w:type="dxa"/>
            <w:left w:w="108" w:type="dxa"/>
            <w:bottom w:w="0" w:type="dxa"/>
            <w:right w:w="108" w:type="dxa"/>
          </w:tblCellMar>
        </w:tblPrEx>
        <w:trPr>
          <w:trHeight w:val="1260" w:hRule="atLeast"/>
        </w:trPr>
        <w:tc>
          <w:tcPr>
            <w:tcW w:w="960" w:type="dxa"/>
            <w:tcBorders>
              <w:top w:val="nil"/>
              <w:left w:val="single" w:color="auto" w:sz="8" w:space="0"/>
              <w:bottom w:val="single" w:color="auto" w:sz="8" w:space="0"/>
              <w:right w:val="single" w:color="auto"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并发新装申请的用户数</w:t>
            </w:r>
          </w:p>
        </w:tc>
        <w:tc>
          <w:tcPr>
            <w:tcW w:w="2180" w:type="dxa"/>
            <w:gridSpan w:val="2"/>
            <w:tcBorders>
              <w:top w:val="single" w:color="auto" w:sz="8" w:space="0"/>
              <w:left w:val="nil"/>
              <w:bottom w:val="single" w:color="auto" w:sz="8" w:space="0"/>
              <w:right w:val="single" w:color="000000"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预期平均响应时间</w:t>
            </w:r>
          </w:p>
        </w:tc>
        <w:tc>
          <w:tcPr>
            <w:tcW w:w="2140" w:type="dxa"/>
            <w:gridSpan w:val="2"/>
            <w:tcBorders>
              <w:top w:val="single" w:color="auto" w:sz="8" w:space="0"/>
              <w:left w:val="nil"/>
              <w:bottom w:val="single" w:color="auto" w:sz="8" w:space="0"/>
              <w:right w:val="single" w:color="000000"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实际平均响应时间</w:t>
            </w:r>
          </w:p>
        </w:tc>
        <w:tc>
          <w:tcPr>
            <w:tcW w:w="1920" w:type="dxa"/>
            <w:gridSpan w:val="2"/>
            <w:tcBorders>
              <w:top w:val="single" w:color="auto" w:sz="8" w:space="0"/>
              <w:left w:val="nil"/>
              <w:bottom w:val="single" w:color="auto" w:sz="8" w:space="0"/>
              <w:right w:val="single" w:color="000000"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实际最大响应时间</w:t>
            </w:r>
          </w:p>
        </w:tc>
        <w:tc>
          <w:tcPr>
            <w:tcW w:w="2880" w:type="dxa"/>
            <w:gridSpan w:val="3"/>
            <w:tcBorders>
              <w:top w:val="single" w:color="auto" w:sz="8" w:space="0"/>
              <w:left w:val="nil"/>
              <w:bottom w:val="single" w:color="auto" w:sz="8" w:space="0"/>
              <w:right w:val="single" w:color="000000"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60分钟总的成功事务数</w:t>
            </w:r>
          </w:p>
        </w:tc>
      </w:tr>
      <w:tr>
        <w:tblPrEx>
          <w:tblLayout w:type="fixed"/>
          <w:tblCellMar>
            <w:top w:w="0" w:type="dxa"/>
            <w:left w:w="108" w:type="dxa"/>
            <w:bottom w:w="0" w:type="dxa"/>
            <w:right w:w="108" w:type="dxa"/>
          </w:tblCellMar>
        </w:tblPrEx>
        <w:trPr>
          <w:trHeight w:val="324" w:hRule="atLeast"/>
        </w:trPr>
        <w:tc>
          <w:tcPr>
            <w:tcW w:w="960" w:type="dxa"/>
            <w:tcBorders>
              <w:top w:val="nil"/>
              <w:left w:val="single" w:color="auto" w:sz="8" w:space="0"/>
              <w:bottom w:val="single" w:color="auto" w:sz="8" w:space="0"/>
              <w:right w:val="single" w:color="auto"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50户</w:t>
            </w:r>
          </w:p>
        </w:tc>
        <w:tc>
          <w:tcPr>
            <w:tcW w:w="2180" w:type="dxa"/>
            <w:gridSpan w:val="2"/>
            <w:tcBorders>
              <w:top w:val="single" w:color="auto" w:sz="8" w:space="0"/>
              <w:left w:val="nil"/>
              <w:bottom w:val="single" w:color="auto" w:sz="8" w:space="0"/>
              <w:right w:val="single" w:color="000000"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&lt;3秒</w:t>
            </w:r>
          </w:p>
        </w:tc>
        <w:tc>
          <w:tcPr>
            <w:tcW w:w="2140" w:type="dxa"/>
            <w:gridSpan w:val="2"/>
            <w:tcBorders>
              <w:top w:val="single" w:color="auto" w:sz="8" w:space="0"/>
              <w:left w:val="nil"/>
              <w:bottom w:val="single" w:color="auto" w:sz="8" w:space="0"/>
              <w:right w:val="single" w:color="000000"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　</w:t>
            </w:r>
          </w:p>
        </w:tc>
        <w:tc>
          <w:tcPr>
            <w:tcW w:w="1920" w:type="dxa"/>
            <w:gridSpan w:val="2"/>
            <w:tcBorders>
              <w:top w:val="single" w:color="auto" w:sz="8" w:space="0"/>
              <w:left w:val="nil"/>
              <w:bottom w:val="single" w:color="auto" w:sz="8" w:space="0"/>
              <w:right w:val="single" w:color="000000"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　</w:t>
            </w:r>
          </w:p>
        </w:tc>
        <w:tc>
          <w:tcPr>
            <w:tcW w:w="2880" w:type="dxa"/>
            <w:gridSpan w:val="3"/>
            <w:tcBorders>
              <w:top w:val="single" w:color="auto" w:sz="8" w:space="0"/>
              <w:left w:val="nil"/>
              <w:bottom w:val="single" w:color="auto" w:sz="8" w:space="0"/>
              <w:right w:val="single" w:color="000000"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　</w:t>
            </w:r>
          </w:p>
        </w:tc>
      </w:tr>
      <w:tr>
        <w:tblPrEx>
          <w:tblLayout w:type="fixed"/>
          <w:tblCellMar>
            <w:top w:w="0" w:type="dxa"/>
            <w:left w:w="108" w:type="dxa"/>
            <w:bottom w:w="0" w:type="dxa"/>
            <w:right w:w="108" w:type="dxa"/>
          </w:tblCellMar>
        </w:tblPrEx>
        <w:trPr>
          <w:trHeight w:val="324" w:hRule="atLeast"/>
        </w:trPr>
        <w:tc>
          <w:tcPr>
            <w:tcW w:w="10080" w:type="dxa"/>
            <w:gridSpan w:val="10"/>
            <w:tcBorders>
              <w:top w:val="single" w:color="auto" w:sz="8" w:space="0"/>
              <w:left w:val="single" w:color="auto" w:sz="8" w:space="0"/>
              <w:bottom w:val="single" w:color="auto" w:sz="8" w:space="0"/>
              <w:right w:val="single" w:color="000000" w:sz="8" w:space="0"/>
            </w:tcBorders>
            <w:shd w:val="clear" w:color="000000" w:fill="CCFFFF"/>
            <w:vAlign w:val="center"/>
          </w:tcPr>
          <w:p>
            <w:pPr>
              <w:widowControl/>
              <w:rPr>
                <w:rFonts w:ascii="宋体" w:hAnsi="宋体" w:cs="宋体"/>
                <w:b/>
                <w:bCs/>
                <w:color w:val="000000"/>
                <w:kern w:val="0"/>
              </w:rPr>
            </w:pPr>
            <w:r>
              <w:rPr>
                <w:b/>
                <w:bCs/>
                <w:color w:val="000000"/>
                <w:kern w:val="0"/>
              </w:rPr>
              <w:t>5</w:t>
            </w:r>
            <w:r>
              <w:rPr>
                <w:rFonts w:hint="eastAsia" w:ascii="宋体" w:hAnsi="宋体" w:cs="宋体"/>
                <w:b/>
                <w:bCs/>
                <w:color w:val="000000"/>
                <w:kern w:val="0"/>
              </w:rPr>
              <w:t>（电费计算</w:t>
            </w:r>
            <w:r>
              <w:rPr>
                <w:b/>
                <w:bCs/>
                <w:color w:val="000000"/>
                <w:kern w:val="0"/>
              </w:rPr>
              <w:t xml:space="preserve">  c</w:t>
            </w:r>
            <w:r>
              <w:rPr>
                <w:rFonts w:hint="eastAsia" w:ascii="宋体" w:hAnsi="宋体" w:cs="宋体"/>
                <w:b/>
                <w:bCs/>
                <w:color w:val="000000"/>
                <w:kern w:val="0"/>
              </w:rPr>
              <w:t>服务）</w:t>
            </w:r>
          </w:p>
        </w:tc>
      </w:tr>
      <w:tr>
        <w:tblPrEx>
          <w:tblLayout w:type="fixed"/>
          <w:tblCellMar>
            <w:top w:w="0" w:type="dxa"/>
            <w:left w:w="108" w:type="dxa"/>
            <w:bottom w:w="0" w:type="dxa"/>
            <w:right w:w="108" w:type="dxa"/>
          </w:tblCellMar>
        </w:tblPrEx>
        <w:trPr>
          <w:trHeight w:val="1044" w:hRule="atLeast"/>
        </w:trPr>
        <w:tc>
          <w:tcPr>
            <w:tcW w:w="960" w:type="dxa"/>
            <w:tcBorders>
              <w:top w:val="nil"/>
              <w:left w:val="single" w:color="auto" w:sz="8" w:space="0"/>
              <w:bottom w:val="single" w:color="auto" w:sz="8" w:space="0"/>
              <w:right w:val="single" w:color="auto"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方法</w:t>
            </w:r>
          </w:p>
        </w:tc>
        <w:tc>
          <w:tcPr>
            <w:tcW w:w="9120" w:type="dxa"/>
            <w:gridSpan w:val="9"/>
            <w:tcBorders>
              <w:top w:val="single" w:color="auto" w:sz="8" w:space="0"/>
              <w:left w:val="nil"/>
              <w:bottom w:val="single" w:color="auto" w:sz="8" w:space="0"/>
              <w:right w:val="single" w:color="000000" w:sz="8" w:space="0"/>
            </w:tcBorders>
            <w:shd w:val="clear" w:color="auto" w:fill="auto"/>
          </w:tcPr>
          <w:p>
            <w:pPr>
              <w:widowControl/>
              <w:jc w:val="left"/>
              <w:rPr>
                <w:rFonts w:ascii="宋体" w:hAnsi="宋体" w:cs="宋体"/>
                <w:color w:val="000000"/>
                <w:kern w:val="0"/>
              </w:rPr>
            </w:pPr>
            <w:r>
              <w:rPr>
                <w:rFonts w:hint="eastAsia" w:ascii="宋体" w:hAnsi="宋体" w:cs="宋体"/>
                <w:color w:val="000000"/>
                <w:kern w:val="0"/>
              </w:rPr>
              <w:t>将设定</w:t>
            </w:r>
            <w:r>
              <w:rPr>
                <w:color w:val="000000"/>
                <w:kern w:val="0"/>
              </w:rPr>
              <w:t>2</w:t>
            </w:r>
            <w:r>
              <w:rPr>
                <w:b/>
                <w:bCs/>
                <w:color w:val="000000"/>
                <w:kern w:val="0"/>
              </w:rPr>
              <w:t>00</w:t>
            </w:r>
            <w:r>
              <w:rPr>
                <w:rFonts w:hint="eastAsia" w:ascii="宋体" w:hAnsi="宋体" w:cs="宋体"/>
                <w:b/>
                <w:bCs/>
                <w:color w:val="000000"/>
                <w:kern w:val="0"/>
              </w:rPr>
              <w:t>个</w:t>
            </w:r>
            <w:r>
              <w:rPr>
                <w:rFonts w:hint="eastAsia" w:ascii="宋体" w:hAnsi="宋体" w:cs="宋体"/>
                <w:color w:val="000000"/>
                <w:kern w:val="0"/>
              </w:rPr>
              <w:t>工作单，每个工作单</w:t>
            </w:r>
            <w:r>
              <w:rPr>
                <w:color w:val="000000"/>
                <w:kern w:val="0"/>
              </w:rPr>
              <w:t>4000</w:t>
            </w:r>
            <w:r>
              <w:rPr>
                <w:rFonts w:hint="eastAsia" w:ascii="宋体" w:hAnsi="宋体" w:cs="宋体"/>
                <w:color w:val="000000"/>
                <w:kern w:val="0"/>
              </w:rPr>
              <w:t>户，</w:t>
            </w:r>
            <w:r>
              <w:rPr>
                <w:color w:val="000000"/>
                <w:kern w:val="0"/>
              </w:rPr>
              <w:t>200</w:t>
            </w:r>
            <w:r>
              <w:rPr>
                <w:rFonts w:hint="eastAsia" w:ascii="宋体" w:hAnsi="宋体" w:cs="宋体"/>
                <w:color w:val="000000"/>
                <w:kern w:val="0"/>
              </w:rPr>
              <w:t>个工作单</w:t>
            </w:r>
            <w:r>
              <w:rPr>
                <w:color w:val="000000"/>
                <w:kern w:val="0"/>
              </w:rPr>
              <w:t>(</w:t>
            </w:r>
            <w:r>
              <w:rPr>
                <w:rFonts w:hint="eastAsia" w:ascii="宋体" w:hAnsi="宋体" w:cs="宋体"/>
                <w:color w:val="000000"/>
                <w:kern w:val="0"/>
              </w:rPr>
              <w:t>共</w:t>
            </w:r>
            <w:r>
              <w:rPr>
                <w:color w:val="000000"/>
                <w:kern w:val="0"/>
              </w:rPr>
              <w:t>80</w:t>
            </w:r>
            <w:r>
              <w:rPr>
                <w:rFonts w:hint="eastAsia" w:ascii="宋体" w:hAnsi="宋体" w:cs="宋体"/>
                <w:color w:val="000000"/>
                <w:kern w:val="0"/>
              </w:rPr>
              <w:t>万户</w:t>
            </w:r>
            <w:r>
              <w:rPr>
                <w:color w:val="000000"/>
                <w:kern w:val="0"/>
              </w:rPr>
              <w:t>)</w:t>
            </w:r>
            <w:r>
              <w:rPr>
                <w:rFonts w:hint="eastAsia" w:ascii="宋体" w:hAnsi="宋体" w:cs="宋体"/>
                <w:color w:val="000000"/>
                <w:kern w:val="0"/>
              </w:rPr>
              <w:t>进行并发计算统计，持续进行</w:t>
            </w:r>
            <w:r>
              <w:rPr>
                <w:color w:val="000000"/>
                <w:kern w:val="0"/>
              </w:rPr>
              <w:t>1</w:t>
            </w:r>
            <w:r>
              <w:rPr>
                <w:rFonts w:hint="eastAsia" w:ascii="宋体" w:hAnsi="宋体" w:cs="宋体"/>
                <w:color w:val="000000"/>
                <w:kern w:val="0"/>
              </w:rPr>
              <w:t>个小时的时间。最终得出每个工作单完成一次电费计算平均的响应时间，以及</w:t>
            </w:r>
            <w:r>
              <w:rPr>
                <w:color w:val="000000"/>
                <w:kern w:val="0"/>
              </w:rPr>
              <w:t>1</w:t>
            </w:r>
            <w:r>
              <w:rPr>
                <w:rFonts w:hint="eastAsia" w:ascii="宋体" w:hAnsi="宋体" w:cs="宋体"/>
                <w:color w:val="000000"/>
                <w:kern w:val="0"/>
              </w:rPr>
              <w:t>小时总的成功事务数。</w:t>
            </w:r>
          </w:p>
        </w:tc>
      </w:tr>
      <w:tr>
        <w:tblPrEx>
          <w:tblLayout w:type="fixed"/>
          <w:tblCellMar>
            <w:top w:w="0" w:type="dxa"/>
            <w:left w:w="108" w:type="dxa"/>
            <w:bottom w:w="0" w:type="dxa"/>
            <w:right w:w="108" w:type="dxa"/>
          </w:tblCellMar>
        </w:tblPrEx>
        <w:trPr>
          <w:trHeight w:val="324" w:hRule="atLeast"/>
        </w:trPr>
        <w:tc>
          <w:tcPr>
            <w:tcW w:w="10080" w:type="dxa"/>
            <w:gridSpan w:val="10"/>
            <w:tcBorders>
              <w:top w:val="single" w:color="auto" w:sz="8" w:space="0"/>
              <w:left w:val="single" w:color="auto" w:sz="8" w:space="0"/>
              <w:bottom w:val="single" w:color="auto" w:sz="8" w:space="0"/>
              <w:right w:val="single" w:color="000000" w:sz="8" w:space="0"/>
            </w:tcBorders>
            <w:shd w:val="clear" w:color="000000" w:fill="FFFF99"/>
            <w:vAlign w:val="center"/>
          </w:tcPr>
          <w:p>
            <w:pPr>
              <w:widowControl/>
              <w:rPr>
                <w:rFonts w:ascii="宋体" w:hAnsi="宋体" w:cs="宋体"/>
                <w:color w:val="000000"/>
                <w:kern w:val="0"/>
              </w:rPr>
            </w:pPr>
            <w:r>
              <w:rPr>
                <w:rFonts w:hint="eastAsia" w:ascii="宋体" w:hAnsi="宋体" w:cs="宋体"/>
                <w:color w:val="000000"/>
                <w:kern w:val="0"/>
              </w:rPr>
              <w:t>并发执行的工作单数与执行结果</w:t>
            </w:r>
          </w:p>
        </w:tc>
      </w:tr>
      <w:tr>
        <w:tblPrEx>
          <w:tblLayout w:type="fixed"/>
          <w:tblCellMar>
            <w:top w:w="0" w:type="dxa"/>
            <w:left w:w="108" w:type="dxa"/>
            <w:bottom w:w="0" w:type="dxa"/>
            <w:right w:w="108" w:type="dxa"/>
          </w:tblCellMar>
        </w:tblPrEx>
        <w:trPr>
          <w:trHeight w:val="948" w:hRule="atLeast"/>
        </w:trPr>
        <w:tc>
          <w:tcPr>
            <w:tcW w:w="960" w:type="dxa"/>
            <w:tcBorders>
              <w:top w:val="nil"/>
              <w:left w:val="single" w:color="auto" w:sz="8" w:space="0"/>
              <w:bottom w:val="single" w:color="auto" w:sz="8" w:space="0"/>
              <w:right w:val="single" w:color="auto"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并发执行的工作单数</w:t>
            </w:r>
          </w:p>
        </w:tc>
        <w:tc>
          <w:tcPr>
            <w:tcW w:w="2180" w:type="dxa"/>
            <w:gridSpan w:val="2"/>
            <w:tcBorders>
              <w:top w:val="single" w:color="auto" w:sz="8" w:space="0"/>
              <w:left w:val="nil"/>
              <w:bottom w:val="single" w:color="auto" w:sz="8" w:space="0"/>
              <w:right w:val="single" w:color="000000"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预期平均响应时间(平均每个工作单)</w:t>
            </w:r>
          </w:p>
        </w:tc>
        <w:tc>
          <w:tcPr>
            <w:tcW w:w="2140" w:type="dxa"/>
            <w:gridSpan w:val="2"/>
            <w:tcBorders>
              <w:top w:val="single" w:color="auto" w:sz="8" w:space="0"/>
              <w:left w:val="nil"/>
              <w:bottom w:val="single" w:color="auto" w:sz="8" w:space="0"/>
              <w:right w:val="single" w:color="000000"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实际平均响应时间(平均每个工作单计算一次)</w:t>
            </w:r>
          </w:p>
        </w:tc>
        <w:tc>
          <w:tcPr>
            <w:tcW w:w="1920" w:type="dxa"/>
            <w:gridSpan w:val="2"/>
            <w:tcBorders>
              <w:top w:val="single" w:color="auto" w:sz="8" w:space="0"/>
              <w:left w:val="nil"/>
              <w:bottom w:val="single" w:color="auto" w:sz="8" w:space="0"/>
              <w:right w:val="single" w:color="000000"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实际最大响应时间(平均每个工作单计算一次)</w:t>
            </w:r>
          </w:p>
        </w:tc>
        <w:tc>
          <w:tcPr>
            <w:tcW w:w="2880" w:type="dxa"/>
            <w:gridSpan w:val="3"/>
            <w:tcBorders>
              <w:top w:val="single" w:color="auto" w:sz="8" w:space="0"/>
              <w:left w:val="nil"/>
              <w:bottom w:val="single" w:color="auto" w:sz="8" w:space="0"/>
              <w:right w:val="single" w:color="000000"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60分钟总的成功事务数</w:t>
            </w:r>
          </w:p>
        </w:tc>
      </w:tr>
      <w:tr>
        <w:tblPrEx>
          <w:tblLayout w:type="fixed"/>
          <w:tblCellMar>
            <w:top w:w="0" w:type="dxa"/>
            <w:left w:w="108" w:type="dxa"/>
            <w:bottom w:w="0" w:type="dxa"/>
            <w:right w:w="108" w:type="dxa"/>
          </w:tblCellMar>
        </w:tblPrEx>
        <w:trPr>
          <w:trHeight w:val="324" w:hRule="atLeast"/>
        </w:trPr>
        <w:tc>
          <w:tcPr>
            <w:tcW w:w="960" w:type="dxa"/>
            <w:tcBorders>
              <w:top w:val="nil"/>
              <w:left w:val="single" w:color="auto" w:sz="8" w:space="0"/>
              <w:bottom w:val="single" w:color="auto" w:sz="8" w:space="0"/>
              <w:right w:val="single" w:color="auto"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200</w:t>
            </w:r>
          </w:p>
        </w:tc>
        <w:tc>
          <w:tcPr>
            <w:tcW w:w="2180" w:type="dxa"/>
            <w:gridSpan w:val="2"/>
            <w:tcBorders>
              <w:top w:val="single" w:color="auto" w:sz="8" w:space="0"/>
              <w:left w:val="nil"/>
              <w:bottom w:val="single" w:color="auto" w:sz="8" w:space="0"/>
              <w:right w:val="single" w:color="000000"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&lt;267秒</w:t>
            </w:r>
          </w:p>
        </w:tc>
        <w:tc>
          <w:tcPr>
            <w:tcW w:w="2140" w:type="dxa"/>
            <w:gridSpan w:val="2"/>
            <w:tcBorders>
              <w:top w:val="single" w:color="auto" w:sz="8" w:space="0"/>
              <w:left w:val="nil"/>
              <w:bottom w:val="single" w:color="auto" w:sz="8" w:space="0"/>
              <w:right w:val="single" w:color="000000"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　</w:t>
            </w:r>
          </w:p>
        </w:tc>
        <w:tc>
          <w:tcPr>
            <w:tcW w:w="1920" w:type="dxa"/>
            <w:gridSpan w:val="2"/>
            <w:tcBorders>
              <w:top w:val="single" w:color="auto" w:sz="8" w:space="0"/>
              <w:left w:val="nil"/>
              <w:bottom w:val="single" w:color="auto" w:sz="8" w:space="0"/>
              <w:right w:val="single" w:color="000000"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　</w:t>
            </w:r>
          </w:p>
        </w:tc>
        <w:tc>
          <w:tcPr>
            <w:tcW w:w="2880" w:type="dxa"/>
            <w:gridSpan w:val="3"/>
            <w:tcBorders>
              <w:top w:val="single" w:color="auto" w:sz="8" w:space="0"/>
              <w:left w:val="nil"/>
              <w:bottom w:val="single" w:color="auto" w:sz="8" w:space="0"/>
              <w:right w:val="single" w:color="000000"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　</w:t>
            </w:r>
          </w:p>
        </w:tc>
      </w:tr>
      <w:tr>
        <w:tblPrEx>
          <w:tblLayout w:type="fixed"/>
          <w:tblCellMar>
            <w:top w:w="0" w:type="dxa"/>
            <w:left w:w="108" w:type="dxa"/>
            <w:bottom w:w="0" w:type="dxa"/>
            <w:right w:w="108" w:type="dxa"/>
          </w:tblCellMar>
        </w:tblPrEx>
        <w:trPr>
          <w:trHeight w:val="324" w:hRule="atLeast"/>
        </w:trPr>
        <w:tc>
          <w:tcPr>
            <w:tcW w:w="10080" w:type="dxa"/>
            <w:gridSpan w:val="10"/>
            <w:tcBorders>
              <w:top w:val="single" w:color="auto" w:sz="8" w:space="0"/>
              <w:left w:val="single" w:color="auto" w:sz="8" w:space="0"/>
              <w:bottom w:val="single" w:color="auto" w:sz="8" w:space="0"/>
              <w:right w:val="single" w:color="000000" w:sz="8" w:space="0"/>
            </w:tcBorders>
            <w:shd w:val="clear" w:color="000000" w:fill="CCFFFF"/>
            <w:vAlign w:val="center"/>
          </w:tcPr>
          <w:p>
            <w:pPr>
              <w:widowControl/>
              <w:rPr>
                <w:rFonts w:ascii="宋体" w:hAnsi="宋体" w:cs="宋体"/>
                <w:b/>
                <w:bCs/>
                <w:color w:val="000000"/>
                <w:kern w:val="0"/>
              </w:rPr>
            </w:pPr>
            <w:r>
              <w:rPr>
                <w:b/>
                <w:bCs/>
                <w:color w:val="000000"/>
                <w:kern w:val="0"/>
              </w:rPr>
              <w:t>6</w:t>
            </w:r>
            <w:r>
              <w:rPr>
                <w:rFonts w:hint="eastAsia" w:ascii="宋体" w:hAnsi="宋体" w:cs="宋体"/>
                <w:b/>
                <w:bCs/>
                <w:color w:val="000000"/>
                <w:kern w:val="0"/>
              </w:rPr>
              <w:t>（生成应收</w:t>
            </w:r>
            <w:r>
              <w:rPr>
                <w:b/>
                <w:bCs/>
                <w:color w:val="000000"/>
                <w:kern w:val="0"/>
              </w:rPr>
              <w:t xml:space="preserve">  c</w:t>
            </w:r>
            <w:r>
              <w:rPr>
                <w:rFonts w:hint="eastAsia" w:ascii="宋体" w:hAnsi="宋体" w:cs="宋体"/>
                <w:b/>
                <w:bCs/>
                <w:color w:val="000000"/>
                <w:kern w:val="0"/>
              </w:rPr>
              <w:t>服务）</w:t>
            </w:r>
          </w:p>
        </w:tc>
      </w:tr>
      <w:tr>
        <w:tblPrEx>
          <w:tblLayout w:type="fixed"/>
          <w:tblCellMar>
            <w:top w:w="0" w:type="dxa"/>
            <w:left w:w="108" w:type="dxa"/>
            <w:bottom w:w="0" w:type="dxa"/>
            <w:right w:w="108" w:type="dxa"/>
          </w:tblCellMar>
        </w:tblPrEx>
        <w:trPr>
          <w:trHeight w:val="1140" w:hRule="atLeast"/>
        </w:trPr>
        <w:tc>
          <w:tcPr>
            <w:tcW w:w="960" w:type="dxa"/>
            <w:tcBorders>
              <w:top w:val="nil"/>
              <w:left w:val="single" w:color="auto" w:sz="8" w:space="0"/>
              <w:bottom w:val="single" w:color="auto" w:sz="8" w:space="0"/>
              <w:right w:val="single" w:color="auto"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方法</w:t>
            </w:r>
          </w:p>
        </w:tc>
        <w:tc>
          <w:tcPr>
            <w:tcW w:w="9120" w:type="dxa"/>
            <w:gridSpan w:val="9"/>
            <w:tcBorders>
              <w:top w:val="single" w:color="auto" w:sz="8" w:space="0"/>
              <w:left w:val="nil"/>
              <w:bottom w:val="single" w:color="auto" w:sz="8" w:space="0"/>
              <w:right w:val="single" w:color="000000" w:sz="8" w:space="0"/>
            </w:tcBorders>
            <w:shd w:val="clear" w:color="auto" w:fill="auto"/>
          </w:tcPr>
          <w:p>
            <w:pPr>
              <w:widowControl/>
              <w:jc w:val="left"/>
              <w:rPr>
                <w:rFonts w:ascii="宋体" w:hAnsi="宋体" w:cs="宋体"/>
                <w:color w:val="000000"/>
                <w:kern w:val="0"/>
              </w:rPr>
            </w:pPr>
            <w:r>
              <w:rPr>
                <w:rFonts w:hint="eastAsia" w:ascii="宋体" w:hAnsi="宋体" w:cs="宋体"/>
                <w:color w:val="000000"/>
                <w:kern w:val="0"/>
              </w:rPr>
              <w:t>将设定</w:t>
            </w:r>
            <w:r>
              <w:rPr>
                <w:color w:val="000000"/>
                <w:kern w:val="0"/>
              </w:rPr>
              <w:t>20</w:t>
            </w:r>
            <w:r>
              <w:rPr>
                <w:b/>
                <w:bCs/>
                <w:color w:val="000000"/>
                <w:kern w:val="0"/>
              </w:rPr>
              <w:t>0</w:t>
            </w:r>
            <w:r>
              <w:rPr>
                <w:rFonts w:hint="eastAsia" w:ascii="宋体" w:hAnsi="宋体" w:cs="宋体"/>
                <w:b/>
                <w:bCs/>
                <w:color w:val="000000"/>
                <w:kern w:val="0"/>
              </w:rPr>
              <w:t>个</w:t>
            </w:r>
            <w:r>
              <w:rPr>
                <w:rFonts w:hint="eastAsia" w:ascii="宋体" w:hAnsi="宋体" w:cs="宋体"/>
                <w:color w:val="000000"/>
                <w:kern w:val="0"/>
              </w:rPr>
              <w:t>工作单，每个工作单设计成</w:t>
            </w:r>
            <w:r>
              <w:rPr>
                <w:color w:val="000000"/>
                <w:kern w:val="0"/>
              </w:rPr>
              <w:t>4000</w:t>
            </w:r>
            <w:r>
              <w:rPr>
                <w:rFonts w:hint="eastAsia" w:ascii="宋体" w:hAnsi="宋体" w:cs="宋体"/>
                <w:color w:val="000000"/>
                <w:kern w:val="0"/>
              </w:rPr>
              <w:t>户，</w:t>
            </w:r>
            <w:r>
              <w:rPr>
                <w:color w:val="000000"/>
                <w:kern w:val="0"/>
              </w:rPr>
              <w:t>100</w:t>
            </w:r>
            <w:r>
              <w:rPr>
                <w:rFonts w:hint="eastAsia" w:ascii="宋体" w:hAnsi="宋体" w:cs="宋体"/>
                <w:color w:val="000000"/>
                <w:kern w:val="0"/>
              </w:rPr>
              <w:t>个工作单</w:t>
            </w:r>
            <w:r>
              <w:rPr>
                <w:color w:val="000000"/>
                <w:kern w:val="0"/>
              </w:rPr>
              <w:t>(</w:t>
            </w:r>
            <w:r>
              <w:rPr>
                <w:rFonts w:hint="eastAsia" w:ascii="宋体" w:hAnsi="宋体" w:cs="宋体"/>
                <w:color w:val="000000"/>
                <w:kern w:val="0"/>
              </w:rPr>
              <w:t>共</w:t>
            </w:r>
            <w:r>
              <w:rPr>
                <w:color w:val="000000"/>
                <w:kern w:val="0"/>
              </w:rPr>
              <w:t>40</w:t>
            </w:r>
            <w:r>
              <w:rPr>
                <w:rFonts w:hint="eastAsia" w:ascii="宋体" w:hAnsi="宋体" w:cs="宋体"/>
                <w:color w:val="000000"/>
                <w:kern w:val="0"/>
              </w:rPr>
              <w:t>万户</w:t>
            </w:r>
            <w:r>
              <w:rPr>
                <w:color w:val="000000"/>
                <w:kern w:val="0"/>
              </w:rPr>
              <w:t>)</w:t>
            </w:r>
            <w:r>
              <w:rPr>
                <w:rFonts w:hint="eastAsia" w:ascii="宋体" w:hAnsi="宋体" w:cs="宋体"/>
                <w:color w:val="000000"/>
                <w:kern w:val="0"/>
              </w:rPr>
              <w:t>进行并发生成应收，执行完毕为止</w:t>
            </w:r>
            <w:r>
              <w:rPr>
                <w:color w:val="000000"/>
                <w:kern w:val="0"/>
              </w:rPr>
              <w:t>,</w:t>
            </w:r>
            <w:r>
              <w:rPr>
                <w:rFonts w:hint="eastAsia" w:ascii="宋体" w:hAnsi="宋体" w:cs="宋体"/>
                <w:color w:val="000000"/>
                <w:kern w:val="0"/>
              </w:rPr>
              <w:t>最终得出每个工作单平均的响应时间，以及</w:t>
            </w:r>
            <w:r>
              <w:rPr>
                <w:color w:val="000000"/>
                <w:kern w:val="0"/>
              </w:rPr>
              <w:t>1</w:t>
            </w:r>
            <w:r>
              <w:rPr>
                <w:rFonts w:hint="eastAsia" w:ascii="宋体" w:hAnsi="宋体" w:cs="宋体"/>
                <w:color w:val="000000"/>
                <w:kern w:val="0"/>
              </w:rPr>
              <w:t>小时总的成功事务数。</w:t>
            </w:r>
          </w:p>
        </w:tc>
      </w:tr>
      <w:tr>
        <w:tblPrEx>
          <w:tblLayout w:type="fixed"/>
          <w:tblCellMar>
            <w:top w:w="0" w:type="dxa"/>
            <w:left w:w="108" w:type="dxa"/>
            <w:bottom w:w="0" w:type="dxa"/>
            <w:right w:w="108" w:type="dxa"/>
          </w:tblCellMar>
        </w:tblPrEx>
        <w:trPr>
          <w:trHeight w:val="324" w:hRule="atLeast"/>
        </w:trPr>
        <w:tc>
          <w:tcPr>
            <w:tcW w:w="10080" w:type="dxa"/>
            <w:gridSpan w:val="10"/>
            <w:tcBorders>
              <w:top w:val="single" w:color="auto" w:sz="8" w:space="0"/>
              <w:left w:val="single" w:color="auto" w:sz="8" w:space="0"/>
              <w:bottom w:val="single" w:color="auto" w:sz="8" w:space="0"/>
              <w:right w:val="single" w:color="000000" w:sz="8" w:space="0"/>
            </w:tcBorders>
            <w:shd w:val="clear" w:color="000000" w:fill="FFFF99"/>
            <w:vAlign w:val="center"/>
          </w:tcPr>
          <w:p>
            <w:pPr>
              <w:widowControl/>
              <w:rPr>
                <w:rFonts w:ascii="宋体" w:hAnsi="宋体" w:cs="宋体"/>
                <w:color w:val="000000"/>
                <w:kern w:val="0"/>
              </w:rPr>
            </w:pPr>
            <w:r>
              <w:rPr>
                <w:rFonts w:hint="eastAsia" w:ascii="宋体" w:hAnsi="宋体" w:cs="宋体"/>
                <w:color w:val="000000"/>
                <w:kern w:val="0"/>
              </w:rPr>
              <w:t>并发执行的工作单数与执行结果</w:t>
            </w:r>
          </w:p>
        </w:tc>
      </w:tr>
      <w:tr>
        <w:tblPrEx>
          <w:tblLayout w:type="fixed"/>
          <w:tblCellMar>
            <w:top w:w="0" w:type="dxa"/>
            <w:left w:w="108" w:type="dxa"/>
            <w:bottom w:w="0" w:type="dxa"/>
            <w:right w:w="108" w:type="dxa"/>
          </w:tblCellMar>
        </w:tblPrEx>
        <w:trPr>
          <w:trHeight w:val="948" w:hRule="atLeast"/>
        </w:trPr>
        <w:tc>
          <w:tcPr>
            <w:tcW w:w="960" w:type="dxa"/>
            <w:tcBorders>
              <w:top w:val="nil"/>
              <w:left w:val="single" w:color="auto" w:sz="8" w:space="0"/>
              <w:bottom w:val="single" w:color="auto" w:sz="8" w:space="0"/>
              <w:right w:val="single" w:color="auto"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并发执行的工作单数</w:t>
            </w:r>
          </w:p>
        </w:tc>
        <w:tc>
          <w:tcPr>
            <w:tcW w:w="2180" w:type="dxa"/>
            <w:gridSpan w:val="2"/>
            <w:tcBorders>
              <w:top w:val="single" w:color="auto" w:sz="8" w:space="0"/>
              <w:left w:val="nil"/>
              <w:bottom w:val="single" w:color="auto" w:sz="8" w:space="0"/>
              <w:right w:val="single" w:color="000000"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预期平均响应时间(平均每个工作单)</w:t>
            </w:r>
          </w:p>
        </w:tc>
        <w:tc>
          <w:tcPr>
            <w:tcW w:w="2140" w:type="dxa"/>
            <w:gridSpan w:val="2"/>
            <w:tcBorders>
              <w:top w:val="single" w:color="auto" w:sz="8" w:space="0"/>
              <w:left w:val="nil"/>
              <w:bottom w:val="single" w:color="auto" w:sz="8" w:space="0"/>
              <w:right w:val="single" w:color="000000"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实际平均响应时间(平均每工作单)</w:t>
            </w:r>
          </w:p>
        </w:tc>
        <w:tc>
          <w:tcPr>
            <w:tcW w:w="1920" w:type="dxa"/>
            <w:gridSpan w:val="2"/>
            <w:tcBorders>
              <w:top w:val="single" w:color="auto" w:sz="8" w:space="0"/>
              <w:left w:val="nil"/>
              <w:bottom w:val="single" w:color="auto" w:sz="8" w:space="0"/>
              <w:right w:val="single" w:color="000000"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实际最大响应时间(平均每工作单)</w:t>
            </w:r>
          </w:p>
        </w:tc>
        <w:tc>
          <w:tcPr>
            <w:tcW w:w="2880" w:type="dxa"/>
            <w:gridSpan w:val="3"/>
            <w:tcBorders>
              <w:top w:val="single" w:color="auto" w:sz="8" w:space="0"/>
              <w:left w:val="nil"/>
              <w:bottom w:val="single" w:color="auto" w:sz="8" w:space="0"/>
              <w:right w:val="single" w:color="000000" w:sz="8" w:space="0"/>
            </w:tcBorders>
            <w:shd w:val="clear" w:color="000000" w:fill="CCFFCC"/>
            <w:vAlign w:val="center"/>
          </w:tcPr>
          <w:p>
            <w:pPr>
              <w:widowControl/>
              <w:rPr>
                <w:rFonts w:ascii="宋体" w:hAnsi="宋体" w:cs="宋体"/>
                <w:color w:val="000000" w:themeColor="text1"/>
                <w:kern w:val="0"/>
              </w:rPr>
            </w:pPr>
            <w:r>
              <w:rPr>
                <w:rFonts w:hint="eastAsia" w:ascii="宋体" w:hAnsi="宋体" w:cs="宋体"/>
                <w:color w:val="000000" w:themeColor="text1"/>
                <w:kern w:val="0"/>
              </w:rPr>
              <w:t>30分钟总的成功事务数</w:t>
            </w:r>
          </w:p>
        </w:tc>
      </w:tr>
      <w:tr>
        <w:tblPrEx>
          <w:tblLayout w:type="fixed"/>
          <w:tblCellMar>
            <w:top w:w="0" w:type="dxa"/>
            <w:left w:w="108" w:type="dxa"/>
            <w:bottom w:w="0" w:type="dxa"/>
            <w:right w:w="108" w:type="dxa"/>
          </w:tblCellMar>
        </w:tblPrEx>
        <w:trPr>
          <w:trHeight w:val="324" w:hRule="atLeast"/>
        </w:trPr>
        <w:tc>
          <w:tcPr>
            <w:tcW w:w="960" w:type="dxa"/>
            <w:tcBorders>
              <w:top w:val="nil"/>
              <w:left w:val="single" w:color="auto" w:sz="8" w:space="0"/>
              <w:bottom w:val="single" w:color="auto" w:sz="8" w:space="0"/>
              <w:right w:val="single" w:color="auto"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200</w:t>
            </w:r>
          </w:p>
        </w:tc>
        <w:tc>
          <w:tcPr>
            <w:tcW w:w="2180" w:type="dxa"/>
            <w:gridSpan w:val="2"/>
            <w:tcBorders>
              <w:top w:val="single" w:color="auto" w:sz="8" w:space="0"/>
              <w:left w:val="nil"/>
              <w:bottom w:val="single" w:color="auto" w:sz="8" w:space="0"/>
              <w:right w:val="single" w:color="000000" w:sz="8" w:space="0"/>
            </w:tcBorders>
            <w:shd w:val="clear" w:color="auto" w:fill="auto"/>
            <w:vAlign w:val="center"/>
          </w:tcPr>
          <w:p>
            <w:pPr>
              <w:widowControl/>
              <w:rPr>
                <w:rFonts w:ascii="宋体" w:hAnsi="宋体" w:cs="宋体"/>
                <w:color w:val="000000"/>
                <w:kern w:val="0"/>
              </w:rPr>
            </w:pPr>
            <w:r>
              <w:rPr>
                <w:rFonts w:hint="eastAsia" w:ascii="宋体" w:hAnsi="宋体" w:cs="宋体"/>
                <w:color w:val="000000"/>
                <w:kern w:val="0"/>
              </w:rPr>
              <w:t>&lt;267秒</w:t>
            </w:r>
          </w:p>
        </w:tc>
        <w:tc>
          <w:tcPr>
            <w:tcW w:w="2140" w:type="dxa"/>
            <w:gridSpan w:val="2"/>
            <w:tcBorders>
              <w:top w:val="single" w:color="auto" w:sz="8" w:space="0"/>
              <w:left w:val="nil"/>
              <w:bottom w:val="single" w:color="auto" w:sz="8" w:space="0"/>
              <w:right w:val="single" w:color="000000"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　</w:t>
            </w:r>
          </w:p>
        </w:tc>
        <w:tc>
          <w:tcPr>
            <w:tcW w:w="1920" w:type="dxa"/>
            <w:gridSpan w:val="2"/>
            <w:tcBorders>
              <w:top w:val="single" w:color="auto" w:sz="8" w:space="0"/>
              <w:left w:val="nil"/>
              <w:bottom w:val="single" w:color="auto" w:sz="8" w:space="0"/>
              <w:right w:val="single" w:color="000000"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　</w:t>
            </w:r>
          </w:p>
        </w:tc>
        <w:tc>
          <w:tcPr>
            <w:tcW w:w="2880" w:type="dxa"/>
            <w:gridSpan w:val="3"/>
            <w:tcBorders>
              <w:top w:val="single" w:color="auto" w:sz="8" w:space="0"/>
              <w:left w:val="nil"/>
              <w:bottom w:val="single" w:color="auto" w:sz="8" w:space="0"/>
              <w:right w:val="single" w:color="000000" w:sz="8" w:space="0"/>
            </w:tcBorders>
            <w:shd w:val="clear" w:color="000000" w:fill="CCFFCC"/>
            <w:vAlign w:val="center"/>
          </w:tcPr>
          <w:p>
            <w:pPr>
              <w:widowControl/>
              <w:rPr>
                <w:rFonts w:ascii="宋体" w:hAnsi="宋体" w:cs="宋体"/>
                <w:color w:val="000000"/>
                <w:kern w:val="0"/>
              </w:rPr>
            </w:pPr>
            <w:r>
              <w:rPr>
                <w:rFonts w:hint="eastAsia" w:ascii="宋体" w:hAnsi="宋体" w:cs="宋体"/>
                <w:color w:val="000000"/>
                <w:kern w:val="0"/>
              </w:rPr>
              <w:t>　</w:t>
            </w:r>
          </w:p>
        </w:tc>
      </w:tr>
    </w:tbl>
    <w:p>
      <w:pPr>
        <w:pStyle w:val="3"/>
        <w:ind w:left="480" w:firstLine="480"/>
      </w:pPr>
    </w:p>
    <w:p>
      <w:pPr>
        <w:pStyle w:val="5"/>
        <w:keepLines w:val="0"/>
        <w:widowControl/>
        <w:pBdr>
          <w:bottom w:val="single" w:color="auto" w:sz="4" w:space="18"/>
        </w:pBdr>
        <w:tabs>
          <w:tab w:val="left" w:pos="720"/>
          <w:tab w:val="left" w:pos="900"/>
          <w:tab w:val="clear" w:pos="1985"/>
        </w:tabs>
        <w:spacing w:before="240" w:after="120" w:line="288" w:lineRule="auto"/>
        <w:ind w:left="720" w:hanging="720"/>
      </w:pPr>
      <w:r>
        <w:rPr>
          <w:rFonts w:hint="eastAsia"/>
        </w:rPr>
        <w:t>厂家测试场景表</w:t>
      </w:r>
    </w:p>
    <w:p>
      <w:pPr>
        <w:pStyle w:val="3"/>
        <w:ind w:left="0" w:leftChars="0" w:firstLine="480"/>
      </w:pPr>
      <w:r>
        <w:rPr>
          <w:rFonts w:hint="eastAsia"/>
        </w:rPr>
        <w:t>为了降低测试工作的复杂度，减少现场测试的工作量，采用java和C编写的后端服务性能对比测试只放在一家做对比测试,具体的测试厂家测试场景表如下。</w:t>
      </w:r>
    </w:p>
    <w:tbl>
      <w:tblPr>
        <w:tblStyle w:val="41"/>
        <w:tblW w:w="1017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1512"/>
        <w:gridCol w:w="1512"/>
        <w:gridCol w:w="1512"/>
        <w:gridCol w:w="1512"/>
        <w:gridCol w:w="1512"/>
        <w:gridCol w:w="1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2" w:hRule="atLeast"/>
          <w:jc w:val="center"/>
        </w:trPr>
        <w:tc>
          <w:tcPr>
            <w:tcW w:w="1101" w:type="dxa"/>
            <w:shd w:val="clear" w:color="auto" w:fill="D8D8D8" w:themeFill="background1" w:themeFillShade="D9"/>
          </w:tcPr>
          <w:p>
            <w:pPr>
              <w:pStyle w:val="3"/>
              <w:ind w:left="0" w:leftChars="0" w:firstLine="0" w:firstLineChars="0"/>
            </w:pPr>
            <w:r>
              <w:rPr>
                <w:rFonts w:hint="eastAsia"/>
              </w:rPr>
              <w:t>厂家</w:t>
            </w:r>
          </w:p>
        </w:tc>
        <w:tc>
          <w:tcPr>
            <w:tcW w:w="1512" w:type="dxa"/>
            <w:shd w:val="clear" w:color="auto" w:fill="D8D8D8" w:themeFill="background1" w:themeFillShade="D9"/>
          </w:tcPr>
          <w:p>
            <w:pPr>
              <w:pStyle w:val="3"/>
              <w:ind w:left="0" w:leftChars="0" w:firstLine="0" w:firstLineChars="0"/>
            </w:pPr>
            <w:r>
              <w:rPr>
                <w:rFonts w:hint="eastAsia" w:cs="宋体"/>
                <w:color w:val="000000"/>
                <w:kern w:val="0"/>
                <w:sz w:val="22"/>
                <w:szCs w:val="22"/>
              </w:rPr>
              <w:t>电费计算 （C服务）</w:t>
            </w:r>
          </w:p>
        </w:tc>
        <w:tc>
          <w:tcPr>
            <w:tcW w:w="1512" w:type="dxa"/>
            <w:shd w:val="clear" w:color="auto" w:fill="D8D8D8" w:themeFill="background1" w:themeFillShade="D9"/>
          </w:tcPr>
          <w:p>
            <w:pPr>
              <w:pStyle w:val="3"/>
              <w:ind w:left="0" w:leftChars="0" w:firstLine="0" w:firstLineChars="0"/>
            </w:pPr>
            <w:r>
              <w:rPr>
                <w:rFonts w:hint="eastAsia" w:cs="宋体"/>
                <w:color w:val="000000"/>
                <w:kern w:val="0"/>
                <w:sz w:val="22"/>
                <w:szCs w:val="22"/>
              </w:rPr>
              <w:t>生成应收 （C 服务）</w:t>
            </w:r>
          </w:p>
        </w:tc>
        <w:tc>
          <w:tcPr>
            <w:tcW w:w="1512" w:type="dxa"/>
            <w:shd w:val="clear" w:color="auto" w:fill="D8D8D8" w:themeFill="background1" w:themeFillShade="D9"/>
          </w:tcPr>
          <w:p>
            <w:pPr>
              <w:pStyle w:val="3"/>
              <w:ind w:left="0" w:leftChars="0" w:firstLine="0" w:firstLineChars="0"/>
            </w:pPr>
            <w:r>
              <w:rPr>
                <w:rFonts w:hint="eastAsia" w:cs="宋体"/>
                <w:color w:val="000000"/>
                <w:kern w:val="0"/>
                <w:sz w:val="22"/>
                <w:szCs w:val="22"/>
              </w:rPr>
              <w:t>生成应收（Jave服务）</w:t>
            </w:r>
          </w:p>
        </w:tc>
        <w:tc>
          <w:tcPr>
            <w:tcW w:w="1512" w:type="dxa"/>
            <w:shd w:val="clear" w:color="auto" w:fill="D8D8D8" w:themeFill="background1" w:themeFillShade="D9"/>
          </w:tcPr>
          <w:p>
            <w:pPr>
              <w:pStyle w:val="3"/>
              <w:ind w:left="0" w:leftChars="0" w:firstLine="0" w:firstLineChars="0"/>
            </w:pPr>
            <w:r>
              <w:rPr>
                <w:rFonts w:hint="eastAsia" w:cs="宋体"/>
                <w:color w:val="000000"/>
                <w:kern w:val="0"/>
                <w:sz w:val="22"/>
                <w:szCs w:val="22"/>
              </w:rPr>
              <w:t>电费缴纳（Jave服务）</w:t>
            </w:r>
          </w:p>
        </w:tc>
        <w:tc>
          <w:tcPr>
            <w:tcW w:w="1512" w:type="dxa"/>
            <w:shd w:val="clear" w:color="auto" w:fill="D8D8D8" w:themeFill="background1" w:themeFillShade="D9"/>
          </w:tcPr>
          <w:p>
            <w:pPr>
              <w:pStyle w:val="3"/>
              <w:ind w:left="0" w:leftChars="0" w:firstLine="0" w:firstLineChars="0"/>
            </w:pPr>
            <w:r>
              <w:rPr>
                <w:rFonts w:hint="eastAsia" w:cs="宋体"/>
                <w:color w:val="000000"/>
                <w:kern w:val="0"/>
                <w:sz w:val="22"/>
                <w:szCs w:val="22"/>
              </w:rPr>
              <w:t>电费缴纳（C服务）</w:t>
            </w:r>
          </w:p>
        </w:tc>
        <w:tc>
          <w:tcPr>
            <w:tcW w:w="1512" w:type="dxa"/>
            <w:shd w:val="clear" w:color="auto" w:fill="D8D8D8" w:themeFill="background1" w:themeFillShade="D9"/>
          </w:tcPr>
          <w:p>
            <w:pPr>
              <w:pStyle w:val="3"/>
              <w:ind w:left="0" w:leftChars="0" w:firstLine="0" w:firstLineChars="0"/>
            </w:pPr>
            <w:r>
              <w:rPr>
                <w:rFonts w:hint="eastAsia" w:cs="宋体"/>
                <w:color w:val="000000"/>
                <w:kern w:val="0"/>
                <w:sz w:val="22"/>
                <w:szCs w:val="22"/>
              </w:rPr>
              <w:t>综合场景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1" w:type="dxa"/>
          </w:tcPr>
          <w:p>
            <w:pPr>
              <w:pStyle w:val="3"/>
              <w:ind w:left="0" w:leftChars="0" w:firstLine="0" w:firstLineChars="0"/>
              <w:rPr>
                <w:color w:val="FF0000"/>
              </w:rPr>
            </w:pPr>
            <w:r>
              <w:rPr>
                <w:rFonts w:hint="eastAsia"/>
                <w:color w:val="FF0000"/>
              </w:rPr>
              <w:t>A(需要确认</w:t>
            </w:r>
          </w:p>
        </w:tc>
        <w:tc>
          <w:tcPr>
            <w:tcW w:w="1512" w:type="dxa"/>
          </w:tcPr>
          <w:p>
            <w:pPr>
              <w:pStyle w:val="3"/>
              <w:ind w:left="0" w:leftChars="0" w:firstLine="0" w:firstLineChars="0"/>
              <w:rPr>
                <w:sz w:val="44"/>
                <w:szCs w:val="44"/>
              </w:rPr>
            </w:pPr>
            <w:r>
              <w:rPr>
                <w:rFonts w:hint="eastAsia"/>
                <w:sz w:val="44"/>
                <w:szCs w:val="44"/>
              </w:rPr>
              <w:t>√</w:t>
            </w:r>
          </w:p>
        </w:tc>
        <w:tc>
          <w:tcPr>
            <w:tcW w:w="1512" w:type="dxa"/>
          </w:tcPr>
          <w:p>
            <w:pPr>
              <w:pStyle w:val="3"/>
              <w:ind w:left="0" w:leftChars="0" w:firstLine="0" w:firstLineChars="0"/>
            </w:pPr>
            <w:r>
              <w:rPr>
                <w:rFonts w:hint="eastAsia"/>
                <w:sz w:val="44"/>
                <w:szCs w:val="44"/>
              </w:rPr>
              <w:t>√</w:t>
            </w:r>
          </w:p>
        </w:tc>
        <w:tc>
          <w:tcPr>
            <w:tcW w:w="1512" w:type="dxa"/>
          </w:tcPr>
          <w:p>
            <w:pPr>
              <w:pStyle w:val="3"/>
              <w:ind w:left="0" w:leftChars="0" w:firstLine="0" w:firstLineChars="0"/>
            </w:pPr>
            <w:r>
              <w:rPr>
                <w:rFonts w:hint="eastAsia"/>
                <w:sz w:val="44"/>
                <w:szCs w:val="44"/>
              </w:rPr>
              <w:t>√</w:t>
            </w:r>
          </w:p>
        </w:tc>
        <w:tc>
          <w:tcPr>
            <w:tcW w:w="1512" w:type="dxa"/>
          </w:tcPr>
          <w:p>
            <w:pPr>
              <w:pStyle w:val="3"/>
              <w:ind w:left="0" w:leftChars="0" w:firstLine="0" w:firstLineChars="0"/>
            </w:pPr>
            <w:r>
              <w:rPr>
                <w:rFonts w:hint="eastAsia"/>
                <w:sz w:val="44"/>
                <w:szCs w:val="44"/>
              </w:rPr>
              <w:t>√</w:t>
            </w:r>
          </w:p>
        </w:tc>
        <w:tc>
          <w:tcPr>
            <w:tcW w:w="1512" w:type="dxa"/>
          </w:tcPr>
          <w:p>
            <w:pPr>
              <w:pStyle w:val="3"/>
              <w:ind w:left="0" w:leftChars="0" w:firstLine="0" w:firstLineChars="0"/>
            </w:pPr>
            <w:r>
              <w:rPr>
                <w:rFonts w:hint="eastAsia"/>
                <w:sz w:val="44"/>
                <w:szCs w:val="44"/>
              </w:rPr>
              <w:t>√</w:t>
            </w:r>
          </w:p>
        </w:tc>
        <w:tc>
          <w:tcPr>
            <w:tcW w:w="1512" w:type="dxa"/>
          </w:tcPr>
          <w:p>
            <w:pPr>
              <w:pStyle w:val="3"/>
              <w:ind w:left="0" w:leftChars="0" w:firstLine="0" w:firstLineChars="0"/>
            </w:pPr>
            <w:r>
              <w:rPr>
                <w:rFonts w:hint="eastAsia"/>
                <w:sz w:val="44"/>
                <w:szCs w:val="4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1" w:type="dxa"/>
          </w:tcPr>
          <w:p>
            <w:pPr>
              <w:pStyle w:val="3"/>
              <w:ind w:left="0" w:leftChars="0" w:firstLine="0" w:firstLineChars="0"/>
              <w:rPr>
                <w:color w:val="FF0000"/>
              </w:rPr>
            </w:pPr>
            <w:r>
              <w:rPr>
                <w:rFonts w:hint="eastAsia"/>
                <w:color w:val="FF0000"/>
              </w:rPr>
              <w:t>B(需要确认</w:t>
            </w:r>
          </w:p>
        </w:tc>
        <w:tc>
          <w:tcPr>
            <w:tcW w:w="1512" w:type="dxa"/>
          </w:tcPr>
          <w:p>
            <w:pPr>
              <w:pStyle w:val="3"/>
              <w:ind w:left="0" w:leftChars="0" w:firstLine="0" w:firstLineChars="0"/>
            </w:pPr>
            <w:r>
              <w:rPr>
                <w:rFonts w:hint="eastAsia"/>
                <w:sz w:val="44"/>
                <w:szCs w:val="44"/>
              </w:rPr>
              <w:t>√</w:t>
            </w:r>
          </w:p>
        </w:tc>
        <w:tc>
          <w:tcPr>
            <w:tcW w:w="1512" w:type="dxa"/>
          </w:tcPr>
          <w:p>
            <w:pPr>
              <w:pStyle w:val="3"/>
              <w:ind w:left="0" w:leftChars="0" w:firstLine="0" w:firstLineChars="0"/>
            </w:pPr>
            <w:r>
              <w:rPr>
                <w:rFonts w:hint="eastAsia"/>
                <w:sz w:val="44"/>
                <w:szCs w:val="44"/>
              </w:rPr>
              <w:t>√</w:t>
            </w:r>
          </w:p>
        </w:tc>
        <w:tc>
          <w:tcPr>
            <w:tcW w:w="1512" w:type="dxa"/>
          </w:tcPr>
          <w:p>
            <w:pPr>
              <w:pStyle w:val="3"/>
              <w:ind w:left="0" w:leftChars="0" w:firstLine="0" w:firstLineChars="0"/>
            </w:pPr>
            <w:r>
              <w:rPr>
                <w:rFonts w:hint="eastAsia"/>
                <w:sz w:val="44"/>
                <w:szCs w:val="44"/>
              </w:rPr>
              <w:t>×</w:t>
            </w:r>
          </w:p>
        </w:tc>
        <w:tc>
          <w:tcPr>
            <w:tcW w:w="1512" w:type="dxa"/>
          </w:tcPr>
          <w:p>
            <w:pPr>
              <w:pStyle w:val="3"/>
              <w:ind w:left="0" w:leftChars="0" w:firstLine="0" w:firstLineChars="0"/>
            </w:pPr>
            <w:r>
              <w:rPr>
                <w:rFonts w:hint="eastAsia"/>
                <w:sz w:val="44"/>
                <w:szCs w:val="44"/>
              </w:rPr>
              <w:t>×</w:t>
            </w:r>
          </w:p>
        </w:tc>
        <w:tc>
          <w:tcPr>
            <w:tcW w:w="1512" w:type="dxa"/>
          </w:tcPr>
          <w:p>
            <w:pPr>
              <w:pStyle w:val="3"/>
              <w:ind w:left="0" w:leftChars="0" w:firstLine="0" w:firstLineChars="0"/>
            </w:pPr>
            <w:r>
              <w:rPr>
                <w:rFonts w:hint="eastAsia"/>
                <w:sz w:val="44"/>
                <w:szCs w:val="44"/>
              </w:rPr>
              <w:t>×</w:t>
            </w:r>
          </w:p>
        </w:tc>
        <w:tc>
          <w:tcPr>
            <w:tcW w:w="1512" w:type="dxa"/>
          </w:tcPr>
          <w:p>
            <w:pPr>
              <w:pStyle w:val="3"/>
              <w:ind w:left="0" w:leftChars="0" w:firstLine="0" w:firstLineChars="0"/>
            </w:pPr>
            <w:r>
              <w:rPr>
                <w:rFonts w:hint="eastAsia"/>
                <w:sz w:val="44"/>
                <w:szCs w:val="4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1" w:type="dxa"/>
          </w:tcPr>
          <w:p>
            <w:pPr>
              <w:pStyle w:val="3"/>
              <w:ind w:left="0" w:leftChars="0" w:firstLine="0" w:firstLineChars="0"/>
              <w:rPr>
                <w:color w:val="FF0000"/>
              </w:rPr>
            </w:pPr>
            <w:r>
              <w:rPr>
                <w:rFonts w:hint="eastAsia"/>
                <w:color w:val="FF0000"/>
              </w:rPr>
              <w:t>C(需要确认</w:t>
            </w:r>
          </w:p>
        </w:tc>
        <w:tc>
          <w:tcPr>
            <w:tcW w:w="1512" w:type="dxa"/>
          </w:tcPr>
          <w:p>
            <w:pPr>
              <w:pStyle w:val="3"/>
              <w:ind w:left="0" w:leftChars="0" w:firstLine="0" w:firstLineChars="0"/>
            </w:pPr>
            <w:r>
              <w:rPr>
                <w:rFonts w:hint="eastAsia"/>
                <w:sz w:val="44"/>
                <w:szCs w:val="44"/>
              </w:rPr>
              <w:t>√</w:t>
            </w:r>
          </w:p>
        </w:tc>
        <w:tc>
          <w:tcPr>
            <w:tcW w:w="1512" w:type="dxa"/>
          </w:tcPr>
          <w:p>
            <w:pPr>
              <w:pStyle w:val="3"/>
              <w:ind w:left="0" w:leftChars="0" w:firstLine="0" w:firstLineChars="0"/>
            </w:pPr>
            <w:r>
              <w:rPr>
                <w:rFonts w:hint="eastAsia"/>
                <w:sz w:val="44"/>
                <w:szCs w:val="44"/>
              </w:rPr>
              <w:t>√</w:t>
            </w:r>
          </w:p>
        </w:tc>
        <w:tc>
          <w:tcPr>
            <w:tcW w:w="1512" w:type="dxa"/>
          </w:tcPr>
          <w:p>
            <w:pPr>
              <w:pStyle w:val="3"/>
              <w:ind w:left="0" w:leftChars="0" w:firstLine="0" w:firstLineChars="0"/>
            </w:pPr>
            <w:r>
              <w:rPr>
                <w:rFonts w:hint="eastAsia"/>
                <w:sz w:val="44"/>
                <w:szCs w:val="44"/>
              </w:rPr>
              <w:t>×</w:t>
            </w:r>
          </w:p>
        </w:tc>
        <w:tc>
          <w:tcPr>
            <w:tcW w:w="1512" w:type="dxa"/>
          </w:tcPr>
          <w:p>
            <w:pPr>
              <w:pStyle w:val="3"/>
              <w:ind w:left="0" w:leftChars="0" w:firstLine="0" w:firstLineChars="0"/>
            </w:pPr>
            <w:r>
              <w:rPr>
                <w:rFonts w:hint="eastAsia"/>
                <w:sz w:val="44"/>
                <w:szCs w:val="44"/>
              </w:rPr>
              <w:t>×</w:t>
            </w:r>
          </w:p>
        </w:tc>
        <w:tc>
          <w:tcPr>
            <w:tcW w:w="1512" w:type="dxa"/>
          </w:tcPr>
          <w:p>
            <w:pPr>
              <w:pStyle w:val="3"/>
              <w:ind w:left="0" w:leftChars="0" w:firstLine="0" w:firstLineChars="0"/>
            </w:pPr>
            <w:r>
              <w:rPr>
                <w:rFonts w:hint="eastAsia"/>
                <w:sz w:val="44"/>
                <w:szCs w:val="44"/>
              </w:rPr>
              <w:t>×</w:t>
            </w:r>
          </w:p>
        </w:tc>
        <w:tc>
          <w:tcPr>
            <w:tcW w:w="1512" w:type="dxa"/>
          </w:tcPr>
          <w:p>
            <w:pPr>
              <w:pStyle w:val="3"/>
              <w:ind w:left="0" w:leftChars="0" w:firstLine="0" w:firstLineChars="0"/>
            </w:pPr>
            <w:r>
              <w:rPr>
                <w:rFonts w:hint="eastAsia"/>
                <w:sz w:val="44"/>
                <w:szCs w:val="44"/>
              </w:rPr>
              <w:t>√</w:t>
            </w:r>
          </w:p>
        </w:tc>
      </w:tr>
    </w:tbl>
    <w:p>
      <w:pPr>
        <w:pStyle w:val="3"/>
        <w:ind w:left="0" w:leftChars="0" w:firstLine="480"/>
      </w:pPr>
    </w:p>
    <w:p>
      <w:pPr>
        <w:pStyle w:val="3"/>
        <w:ind w:left="0" w:leftChars="0" w:firstLine="480"/>
      </w:pPr>
    </w:p>
    <w:p>
      <w:pPr>
        <w:pStyle w:val="4"/>
      </w:pPr>
      <w:bookmarkStart w:id="16" w:name="_Toc331106285"/>
      <w:r>
        <w:rPr>
          <w:rFonts w:hint="eastAsia"/>
        </w:rPr>
        <w:t>测试计划</w:t>
      </w:r>
      <w:bookmarkEnd w:id="16"/>
    </w:p>
    <w:p>
      <w:pPr>
        <w:pStyle w:val="3"/>
        <w:ind w:left="0" w:leftChars="0" w:firstLine="480"/>
      </w:pPr>
      <w:r>
        <w:rPr>
          <w:rFonts w:hint="eastAsia"/>
        </w:rPr>
        <w:t>通过上次技术架构的POC测试，本次补充测试需要经过充份的准备，避免过于仓促出现现场调试程序等问题，保证测试能够顺利进行，达到预期目标，为此本次补充测试需要有一下几个关键点：</w:t>
      </w:r>
    </w:p>
    <w:p>
      <w:pPr>
        <w:pStyle w:val="3"/>
        <w:numPr>
          <w:ilvl w:val="0"/>
          <w:numId w:val="9"/>
        </w:numPr>
        <w:ind w:leftChars="0" w:firstLineChars="0"/>
        <w:rPr>
          <w:b/>
        </w:rPr>
      </w:pPr>
      <w:r>
        <w:rPr>
          <w:rFonts w:hint="eastAsia"/>
          <w:b/>
        </w:rPr>
        <w:t>确定测试方案，选择测试单位。</w:t>
      </w:r>
    </w:p>
    <w:p>
      <w:pPr>
        <w:pStyle w:val="3"/>
        <w:numPr>
          <w:ilvl w:val="0"/>
          <w:numId w:val="9"/>
        </w:numPr>
        <w:ind w:leftChars="0" w:firstLineChars="0"/>
        <w:rPr>
          <w:b/>
        </w:rPr>
      </w:pPr>
      <w:r>
        <w:rPr>
          <w:rFonts w:hint="eastAsia"/>
          <w:b/>
        </w:rPr>
        <w:t>生成应收及电费计算业务设计及数据模型的优化调整。</w:t>
      </w:r>
    </w:p>
    <w:p>
      <w:pPr>
        <w:pStyle w:val="3"/>
        <w:numPr>
          <w:ilvl w:val="0"/>
          <w:numId w:val="9"/>
        </w:numPr>
        <w:ind w:leftChars="0" w:firstLineChars="0"/>
        <w:rPr>
          <w:b/>
        </w:rPr>
      </w:pPr>
      <w:r>
        <w:rPr>
          <w:rFonts w:hint="eastAsia"/>
          <w:b/>
        </w:rPr>
        <w:t>生成应收及电费计算程序的优化调整。</w:t>
      </w:r>
    </w:p>
    <w:p>
      <w:pPr>
        <w:pStyle w:val="3"/>
        <w:numPr>
          <w:ilvl w:val="0"/>
          <w:numId w:val="9"/>
        </w:numPr>
        <w:ind w:leftChars="0" w:firstLineChars="0"/>
        <w:rPr>
          <w:b/>
        </w:rPr>
      </w:pPr>
      <w:r>
        <w:rPr>
          <w:rFonts w:hint="eastAsia"/>
          <w:b/>
        </w:rPr>
        <w:t>模拟未来全网5省集中模式下的数据生成。</w:t>
      </w:r>
    </w:p>
    <w:p>
      <w:pPr>
        <w:pStyle w:val="3"/>
        <w:numPr>
          <w:ilvl w:val="0"/>
          <w:numId w:val="9"/>
        </w:numPr>
        <w:ind w:leftChars="0" w:firstLineChars="0"/>
        <w:rPr>
          <w:b/>
        </w:rPr>
      </w:pPr>
      <w:r>
        <w:rPr>
          <w:rFonts w:hint="eastAsia"/>
          <w:b/>
        </w:rPr>
        <w:t>测试基础软硬件环境准备</w:t>
      </w:r>
    </w:p>
    <w:p>
      <w:pPr>
        <w:pStyle w:val="3"/>
        <w:ind w:left="0" w:leftChars="0" w:firstLine="0" w:firstLineChars="0"/>
      </w:pPr>
      <w:r>
        <w:rPr>
          <w:rFonts w:hint="eastAsia"/>
        </w:rPr>
        <w:t>营销管理系统技术架构的补充POC测试计划如下：</w:t>
      </w:r>
    </w:p>
    <w:p>
      <w:pPr>
        <w:pStyle w:val="3"/>
        <w:ind w:left="-425" w:leftChars="-177" w:firstLine="0" w:firstLineChars="0"/>
      </w:pPr>
      <w:r>
        <w:rPr>
          <w:rFonts w:hint="eastAsia"/>
        </w:rPr>
        <w:drawing>
          <wp:inline distT="0" distB="0" distL="0" distR="0">
            <wp:extent cx="5400040" cy="1962150"/>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17" cstate="print"/>
                    <a:srcRect/>
                    <a:stretch>
                      <a:fillRect/>
                    </a:stretch>
                  </pic:blipFill>
                  <pic:spPr>
                    <a:xfrm>
                      <a:off x="0" y="0"/>
                      <a:ext cx="5400040" cy="1962310"/>
                    </a:xfrm>
                    <a:prstGeom prst="rect">
                      <a:avLst/>
                    </a:prstGeom>
                    <a:noFill/>
                    <a:ln w="9525">
                      <a:noFill/>
                      <a:miter lim="800000"/>
                      <a:headEnd/>
                      <a:tailEnd/>
                    </a:ln>
                  </pic:spPr>
                </pic:pic>
              </a:graphicData>
            </a:graphic>
          </wp:inline>
        </w:drawing>
      </w:r>
      <w:r>
        <w:rPr>
          <w:rFonts w:hint="eastAsia"/>
        </w:rPr>
        <w:t xml:space="preserve"> </w:t>
      </w:r>
    </w:p>
    <w:p>
      <w:pPr>
        <w:pStyle w:val="87"/>
        <w:ind w:left="0"/>
      </w:pPr>
      <w:bookmarkStart w:id="17" w:name="_Toc331106286"/>
      <w:r>
        <w:rPr>
          <w:rFonts w:hint="eastAsia"/>
        </w:rPr>
        <w:t>环境准备</w:t>
      </w:r>
      <w:bookmarkEnd w:id="17"/>
    </w:p>
    <w:p>
      <w:pPr>
        <w:pStyle w:val="88"/>
      </w:pPr>
      <w:bookmarkStart w:id="18" w:name="_Toc331106287"/>
      <w:r>
        <w:rPr>
          <w:rFonts w:hint="eastAsia"/>
        </w:rPr>
        <w:t>硬件部署</w:t>
      </w:r>
      <w:bookmarkEnd w:id="18"/>
    </w:p>
    <w:p>
      <w:pPr>
        <w:spacing w:line="360" w:lineRule="auto"/>
        <w:ind w:firstLine="504" w:firstLineChars="200"/>
        <w:rPr>
          <w:spacing w:val="6"/>
        </w:rPr>
      </w:pPr>
      <w:r>
        <w:rPr>
          <w:rFonts w:hint="eastAsia"/>
          <w:spacing w:val="6"/>
        </w:rPr>
        <w:t>根据《营销管理系统建设技术实现方案》，营销管理系统技术架构POC测试的硬件部署如下图：</w:t>
      </w:r>
    </w:p>
    <w:p>
      <w:pPr>
        <w:spacing w:line="360" w:lineRule="auto"/>
        <w:ind w:left="-283" w:leftChars="-118"/>
        <w:rPr>
          <w:spacing w:val="6"/>
        </w:rPr>
      </w:pPr>
      <w:r>
        <w:rPr>
          <w:spacing w:val="6"/>
        </w:rPr>
        <w:drawing>
          <wp:inline distT="0" distB="0" distL="0" distR="0">
            <wp:extent cx="5810250" cy="3523615"/>
            <wp:effectExtent l="1905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noChangeArrowheads="1"/>
                    </pic:cNvPicPr>
                  </pic:nvPicPr>
                  <pic:blipFill>
                    <a:blip r:embed="rId18" cstate="print"/>
                    <a:srcRect/>
                    <a:stretch>
                      <a:fillRect/>
                    </a:stretch>
                  </pic:blipFill>
                  <pic:spPr>
                    <a:xfrm>
                      <a:off x="0" y="0"/>
                      <a:ext cx="5809567" cy="3523835"/>
                    </a:xfrm>
                    <a:prstGeom prst="rect">
                      <a:avLst/>
                    </a:prstGeom>
                    <a:noFill/>
                    <a:ln w="9525">
                      <a:noFill/>
                      <a:miter lim="800000"/>
                      <a:headEnd/>
                      <a:tailEnd/>
                    </a:ln>
                  </pic:spPr>
                </pic:pic>
              </a:graphicData>
            </a:graphic>
          </wp:inline>
        </w:drawing>
      </w:r>
    </w:p>
    <w:p>
      <w:pPr>
        <w:pStyle w:val="88"/>
      </w:pPr>
      <w:bookmarkStart w:id="19" w:name="_Toc331106288"/>
      <w:r>
        <w:rPr>
          <w:rFonts w:hint="eastAsia"/>
        </w:rPr>
        <w:t>软硬件设备需求</w:t>
      </w:r>
      <w:bookmarkEnd w:id="19"/>
    </w:p>
    <w:p>
      <w:pPr>
        <w:pStyle w:val="3"/>
        <w:ind w:left="0" w:leftChars="0" w:firstLine="480"/>
      </w:pPr>
      <w:bookmarkStart w:id="20" w:name="_Toc200532915"/>
      <w:bookmarkEnd w:id="20"/>
      <w:bookmarkStart w:id="21" w:name="_Toc200532912"/>
      <w:bookmarkEnd w:id="21"/>
      <w:bookmarkStart w:id="22" w:name="_Toc200532913"/>
      <w:bookmarkEnd w:id="22"/>
      <w:bookmarkStart w:id="23" w:name="_Toc207439919"/>
      <w:bookmarkEnd w:id="23"/>
      <w:bookmarkStart w:id="24" w:name="_Toc200532914"/>
      <w:bookmarkEnd w:id="24"/>
      <w:r>
        <w:rPr>
          <w:rFonts w:hint="eastAsia"/>
        </w:rPr>
        <w:t>根据本次补充测试的场景，要求数据承载量为4000万，为未来营销管理系统网级集中后的数据承载量，设备配置要求相应提高。</w:t>
      </w:r>
    </w:p>
    <w:p>
      <w:pPr>
        <w:pStyle w:val="5"/>
        <w:tabs>
          <w:tab w:val="clear" w:pos="1985"/>
        </w:tabs>
        <w:ind w:left="0"/>
        <w:rPr>
          <w:rFonts w:ascii="黑体" w:hAnsi="黑体"/>
        </w:rPr>
      </w:pPr>
      <w:bookmarkStart w:id="25" w:name="_Toc331106289"/>
      <w:r>
        <w:rPr>
          <w:rFonts w:hint="eastAsia" w:ascii="黑体" w:hAnsi="黑体"/>
        </w:rPr>
        <w:t>服务器配置最低要求：（初步估算）</w:t>
      </w:r>
      <w:bookmarkEnd w:id="25"/>
    </w:p>
    <w:tbl>
      <w:tblPr>
        <w:tblStyle w:val="41"/>
        <w:tblW w:w="87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3"/>
        <w:gridCol w:w="1767"/>
        <w:gridCol w:w="2268"/>
        <w:gridCol w:w="1198"/>
        <w:gridCol w:w="1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743" w:type="dxa"/>
            <w:shd w:val="clear" w:color="auto" w:fill="F1F1F1" w:themeFill="background1" w:themeFillShade="F2"/>
            <w:vAlign w:val="center"/>
          </w:tcPr>
          <w:p>
            <w:pPr>
              <w:pStyle w:val="3"/>
              <w:ind w:left="0" w:leftChars="0" w:firstLine="0" w:firstLineChars="0"/>
              <w:jc w:val="center"/>
              <w:rPr>
                <w:sz w:val="21"/>
                <w:szCs w:val="21"/>
              </w:rPr>
            </w:pPr>
            <w:r>
              <w:rPr>
                <w:rFonts w:hint="eastAsia"/>
                <w:sz w:val="21"/>
                <w:szCs w:val="21"/>
              </w:rPr>
              <w:t>设备名称</w:t>
            </w:r>
          </w:p>
        </w:tc>
        <w:tc>
          <w:tcPr>
            <w:tcW w:w="1767" w:type="dxa"/>
            <w:shd w:val="clear" w:color="auto" w:fill="F1F1F1" w:themeFill="background1" w:themeFillShade="F2"/>
            <w:vAlign w:val="center"/>
          </w:tcPr>
          <w:p>
            <w:pPr>
              <w:pStyle w:val="3"/>
              <w:ind w:left="0" w:leftChars="0" w:firstLine="0" w:firstLineChars="0"/>
              <w:jc w:val="center"/>
              <w:rPr>
                <w:sz w:val="21"/>
                <w:szCs w:val="21"/>
              </w:rPr>
            </w:pPr>
            <w:r>
              <w:rPr>
                <w:rFonts w:hint="eastAsia"/>
                <w:sz w:val="21"/>
                <w:szCs w:val="21"/>
              </w:rPr>
              <w:t>设备类型</w:t>
            </w:r>
          </w:p>
        </w:tc>
        <w:tc>
          <w:tcPr>
            <w:tcW w:w="2268" w:type="dxa"/>
            <w:shd w:val="clear" w:color="auto" w:fill="F1F1F1" w:themeFill="background1" w:themeFillShade="F2"/>
            <w:vAlign w:val="center"/>
          </w:tcPr>
          <w:p>
            <w:pPr>
              <w:pStyle w:val="3"/>
              <w:ind w:left="0" w:leftChars="0" w:firstLine="0" w:firstLineChars="0"/>
              <w:jc w:val="center"/>
              <w:rPr>
                <w:sz w:val="21"/>
                <w:szCs w:val="21"/>
              </w:rPr>
            </w:pPr>
            <w:r>
              <w:rPr>
                <w:rFonts w:hint="eastAsia"/>
                <w:sz w:val="21"/>
                <w:szCs w:val="21"/>
              </w:rPr>
              <w:t>配置要求</w:t>
            </w:r>
          </w:p>
        </w:tc>
        <w:tc>
          <w:tcPr>
            <w:tcW w:w="1198" w:type="dxa"/>
            <w:shd w:val="clear" w:color="auto" w:fill="F1F1F1" w:themeFill="background1" w:themeFillShade="F2"/>
            <w:vAlign w:val="center"/>
          </w:tcPr>
          <w:p>
            <w:pPr>
              <w:pStyle w:val="3"/>
              <w:ind w:left="0" w:leftChars="0" w:firstLine="0" w:firstLineChars="0"/>
              <w:jc w:val="center"/>
              <w:rPr>
                <w:sz w:val="21"/>
                <w:szCs w:val="21"/>
              </w:rPr>
            </w:pPr>
            <w:r>
              <w:rPr>
                <w:rFonts w:hint="eastAsia"/>
                <w:sz w:val="21"/>
                <w:szCs w:val="21"/>
              </w:rPr>
              <w:t>数量</w:t>
            </w:r>
          </w:p>
        </w:tc>
        <w:tc>
          <w:tcPr>
            <w:tcW w:w="1744" w:type="dxa"/>
            <w:shd w:val="clear" w:color="auto" w:fill="F1F1F1" w:themeFill="background1" w:themeFillShade="F2"/>
            <w:vAlign w:val="center"/>
          </w:tcPr>
          <w:p>
            <w:pPr>
              <w:pStyle w:val="3"/>
              <w:ind w:left="0" w:leftChars="0" w:firstLine="0" w:firstLineChars="0"/>
              <w:jc w:val="center"/>
              <w:rPr>
                <w:sz w:val="21"/>
                <w:szCs w:val="21"/>
              </w:rPr>
            </w:pPr>
            <w:r>
              <w:rPr>
                <w:rFonts w:hint="eastAsia"/>
                <w:sz w:val="21"/>
                <w:szCs w:val="21"/>
              </w:rPr>
              <w:t>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743" w:type="dxa"/>
            <w:vAlign w:val="center"/>
          </w:tcPr>
          <w:p>
            <w:pPr>
              <w:pStyle w:val="3"/>
              <w:ind w:left="0" w:leftChars="0" w:firstLine="0" w:firstLineChars="0"/>
              <w:jc w:val="center"/>
              <w:rPr>
                <w:sz w:val="21"/>
                <w:szCs w:val="21"/>
              </w:rPr>
            </w:pPr>
            <w:r>
              <w:rPr>
                <w:rFonts w:hint="eastAsia"/>
                <w:sz w:val="21"/>
                <w:szCs w:val="21"/>
              </w:rPr>
              <w:t>数据库服务器</w:t>
            </w:r>
          </w:p>
        </w:tc>
        <w:tc>
          <w:tcPr>
            <w:tcW w:w="1767" w:type="dxa"/>
            <w:vAlign w:val="center"/>
          </w:tcPr>
          <w:p>
            <w:pPr>
              <w:pStyle w:val="3"/>
              <w:ind w:left="0" w:leftChars="0" w:firstLine="0" w:firstLineChars="0"/>
              <w:jc w:val="center"/>
              <w:rPr>
                <w:sz w:val="21"/>
                <w:szCs w:val="21"/>
              </w:rPr>
            </w:pPr>
            <w:r>
              <w:rPr>
                <w:rFonts w:hint="eastAsia"/>
                <w:sz w:val="21"/>
                <w:szCs w:val="21"/>
              </w:rPr>
              <w:t>高端小机</w:t>
            </w:r>
          </w:p>
        </w:tc>
        <w:tc>
          <w:tcPr>
            <w:tcW w:w="2268" w:type="dxa"/>
            <w:vAlign w:val="center"/>
          </w:tcPr>
          <w:p>
            <w:pPr>
              <w:pStyle w:val="3"/>
              <w:ind w:left="0" w:leftChars="0" w:firstLine="0" w:firstLineChars="0"/>
              <w:jc w:val="center"/>
              <w:rPr>
                <w:sz w:val="21"/>
                <w:szCs w:val="21"/>
              </w:rPr>
            </w:pPr>
            <w:r>
              <w:rPr>
                <w:rFonts w:hint="eastAsia"/>
                <w:sz w:val="21"/>
                <w:szCs w:val="21"/>
              </w:rPr>
              <w:t>CPU 2.4GHz以上</w:t>
            </w:r>
          </w:p>
          <w:p>
            <w:pPr>
              <w:pStyle w:val="3"/>
              <w:ind w:left="0" w:leftChars="0" w:firstLine="0" w:firstLineChars="0"/>
              <w:jc w:val="center"/>
              <w:rPr>
                <w:sz w:val="21"/>
                <w:szCs w:val="21"/>
              </w:rPr>
            </w:pPr>
            <w:r>
              <w:rPr>
                <w:rFonts w:hint="eastAsia"/>
                <w:sz w:val="21"/>
                <w:szCs w:val="21"/>
              </w:rPr>
              <w:t>32核或以上，</w:t>
            </w:r>
          </w:p>
          <w:p>
            <w:pPr>
              <w:pStyle w:val="3"/>
              <w:ind w:left="0" w:leftChars="0" w:firstLine="0" w:firstLineChars="0"/>
              <w:jc w:val="center"/>
              <w:rPr>
                <w:sz w:val="21"/>
                <w:szCs w:val="21"/>
              </w:rPr>
            </w:pPr>
            <w:r>
              <w:rPr>
                <w:rFonts w:hint="eastAsia"/>
                <w:sz w:val="21"/>
                <w:szCs w:val="21"/>
              </w:rPr>
              <w:t>内存不低于6G/核</w:t>
            </w:r>
          </w:p>
        </w:tc>
        <w:tc>
          <w:tcPr>
            <w:tcW w:w="1198" w:type="dxa"/>
            <w:vAlign w:val="center"/>
          </w:tcPr>
          <w:p>
            <w:pPr>
              <w:pStyle w:val="3"/>
              <w:ind w:left="0" w:leftChars="0" w:firstLine="0" w:firstLineChars="0"/>
              <w:jc w:val="center"/>
              <w:rPr>
                <w:sz w:val="21"/>
                <w:szCs w:val="21"/>
              </w:rPr>
            </w:pPr>
            <w:r>
              <w:rPr>
                <w:rFonts w:hint="eastAsia"/>
                <w:sz w:val="21"/>
                <w:szCs w:val="21"/>
              </w:rPr>
              <w:t>2</w:t>
            </w:r>
          </w:p>
        </w:tc>
        <w:tc>
          <w:tcPr>
            <w:tcW w:w="1744" w:type="dxa"/>
            <w:vAlign w:val="center"/>
          </w:tcPr>
          <w:p>
            <w:pPr>
              <w:pStyle w:val="3"/>
              <w:ind w:left="0" w:leftChars="0" w:firstLine="0" w:firstLineChars="0"/>
              <w:jc w:val="center"/>
              <w:rPr>
                <w:sz w:val="21"/>
                <w:szCs w:val="21"/>
              </w:rPr>
            </w:pPr>
            <w:r>
              <w:rPr>
                <w:rFonts w:hint="eastAsia"/>
                <w:sz w:val="21"/>
                <w:szCs w:val="21"/>
              </w:rPr>
              <w:t>2台做RAC集群，集群通讯采用万兆网络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743" w:type="dxa"/>
            <w:vAlign w:val="center"/>
          </w:tcPr>
          <w:p>
            <w:pPr>
              <w:pStyle w:val="3"/>
              <w:ind w:left="0" w:leftChars="0" w:firstLine="0" w:firstLineChars="0"/>
              <w:jc w:val="center"/>
              <w:rPr>
                <w:sz w:val="21"/>
                <w:szCs w:val="21"/>
              </w:rPr>
            </w:pPr>
            <w:r>
              <w:rPr>
                <w:rFonts w:hint="eastAsia"/>
                <w:sz w:val="21"/>
                <w:szCs w:val="21"/>
              </w:rPr>
              <w:t>组件服务器</w:t>
            </w:r>
          </w:p>
        </w:tc>
        <w:tc>
          <w:tcPr>
            <w:tcW w:w="1767" w:type="dxa"/>
            <w:vAlign w:val="center"/>
          </w:tcPr>
          <w:p>
            <w:pPr>
              <w:pStyle w:val="3"/>
              <w:ind w:left="0" w:leftChars="0" w:firstLine="0" w:firstLineChars="0"/>
              <w:jc w:val="center"/>
              <w:rPr>
                <w:sz w:val="21"/>
                <w:szCs w:val="21"/>
              </w:rPr>
            </w:pPr>
            <w:r>
              <w:rPr>
                <w:rFonts w:hint="eastAsia"/>
                <w:sz w:val="21"/>
                <w:szCs w:val="21"/>
              </w:rPr>
              <w:t>高端PC服务器</w:t>
            </w:r>
          </w:p>
        </w:tc>
        <w:tc>
          <w:tcPr>
            <w:tcW w:w="2268" w:type="dxa"/>
            <w:vAlign w:val="center"/>
          </w:tcPr>
          <w:p>
            <w:pPr>
              <w:pStyle w:val="3"/>
              <w:ind w:left="0" w:leftChars="0" w:firstLine="0" w:firstLineChars="0"/>
              <w:jc w:val="center"/>
              <w:rPr>
                <w:sz w:val="21"/>
                <w:szCs w:val="21"/>
              </w:rPr>
            </w:pPr>
            <w:r>
              <w:rPr>
                <w:rFonts w:hint="eastAsia"/>
                <w:sz w:val="21"/>
                <w:szCs w:val="21"/>
              </w:rPr>
              <w:t>CPU 2.4GHz以上</w:t>
            </w:r>
          </w:p>
          <w:p>
            <w:pPr>
              <w:pStyle w:val="3"/>
              <w:ind w:left="0" w:leftChars="0" w:firstLine="0" w:firstLineChars="0"/>
              <w:jc w:val="center"/>
              <w:rPr>
                <w:sz w:val="21"/>
                <w:szCs w:val="21"/>
              </w:rPr>
            </w:pPr>
            <w:r>
              <w:rPr>
                <w:rFonts w:hint="eastAsia"/>
                <w:sz w:val="21"/>
                <w:szCs w:val="21"/>
              </w:rPr>
              <w:t>16核或以上</w:t>
            </w:r>
          </w:p>
          <w:p>
            <w:pPr>
              <w:pStyle w:val="3"/>
              <w:ind w:left="0" w:leftChars="0" w:firstLine="0" w:firstLineChars="0"/>
              <w:jc w:val="center"/>
              <w:rPr>
                <w:sz w:val="21"/>
                <w:szCs w:val="21"/>
              </w:rPr>
            </w:pPr>
            <w:r>
              <w:rPr>
                <w:rFonts w:hint="eastAsia"/>
                <w:sz w:val="21"/>
                <w:szCs w:val="21"/>
              </w:rPr>
              <w:t>内存不低于4G/核</w:t>
            </w:r>
          </w:p>
        </w:tc>
        <w:tc>
          <w:tcPr>
            <w:tcW w:w="1198" w:type="dxa"/>
            <w:vAlign w:val="center"/>
          </w:tcPr>
          <w:p>
            <w:pPr>
              <w:pStyle w:val="3"/>
              <w:ind w:left="0" w:leftChars="0" w:firstLine="0" w:firstLineChars="0"/>
              <w:jc w:val="center"/>
              <w:rPr>
                <w:sz w:val="21"/>
                <w:szCs w:val="21"/>
              </w:rPr>
            </w:pPr>
            <w:r>
              <w:rPr>
                <w:rFonts w:hint="eastAsia"/>
                <w:sz w:val="21"/>
                <w:szCs w:val="21"/>
              </w:rPr>
              <w:t>4</w:t>
            </w:r>
          </w:p>
        </w:tc>
        <w:tc>
          <w:tcPr>
            <w:tcW w:w="1744" w:type="dxa"/>
            <w:vAlign w:val="center"/>
          </w:tcPr>
          <w:p>
            <w:pPr>
              <w:pStyle w:val="3"/>
              <w:ind w:left="0" w:leftChars="0" w:firstLine="0" w:firstLineChars="0"/>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743" w:type="dxa"/>
            <w:vAlign w:val="center"/>
          </w:tcPr>
          <w:p>
            <w:pPr>
              <w:pStyle w:val="3"/>
              <w:ind w:left="0" w:leftChars="0" w:firstLine="0" w:firstLineChars="0"/>
              <w:jc w:val="center"/>
              <w:rPr>
                <w:sz w:val="21"/>
                <w:szCs w:val="21"/>
              </w:rPr>
            </w:pPr>
            <w:r>
              <w:rPr>
                <w:rFonts w:hint="eastAsia"/>
                <w:sz w:val="21"/>
                <w:szCs w:val="21"/>
              </w:rPr>
              <w:t>接入服务器</w:t>
            </w:r>
          </w:p>
        </w:tc>
        <w:tc>
          <w:tcPr>
            <w:tcW w:w="1767" w:type="dxa"/>
            <w:vAlign w:val="center"/>
          </w:tcPr>
          <w:p>
            <w:pPr>
              <w:pStyle w:val="3"/>
              <w:ind w:left="0" w:leftChars="0" w:firstLine="0" w:firstLineChars="0"/>
              <w:jc w:val="center"/>
              <w:rPr>
                <w:sz w:val="21"/>
                <w:szCs w:val="21"/>
              </w:rPr>
            </w:pPr>
            <w:r>
              <w:rPr>
                <w:rFonts w:hint="eastAsia"/>
                <w:sz w:val="21"/>
                <w:szCs w:val="21"/>
              </w:rPr>
              <w:t>高端PC服务器</w:t>
            </w:r>
          </w:p>
        </w:tc>
        <w:tc>
          <w:tcPr>
            <w:tcW w:w="2268" w:type="dxa"/>
            <w:vAlign w:val="center"/>
          </w:tcPr>
          <w:p>
            <w:pPr>
              <w:pStyle w:val="3"/>
              <w:ind w:left="0" w:leftChars="0" w:firstLine="0" w:firstLineChars="0"/>
              <w:jc w:val="center"/>
              <w:rPr>
                <w:sz w:val="21"/>
                <w:szCs w:val="21"/>
              </w:rPr>
            </w:pPr>
            <w:r>
              <w:rPr>
                <w:rFonts w:hint="eastAsia"/>
                <w:sz w:val="21"/>
                <w:szCs w:val="21"/>
              </w:rPr>
              <w:t>CPU 2.4GHz以上</w:t>
            </w:r>
          </w:p>
          <w:p>
            <w:pPr>
              <w:pStyle w:val="3"/>
              <w:ind w:left="0" w:leftChars="0" w:firstLine="0" w:firstLineChars="0"/>
              <w:jc w:val="center"/>
              <w:rPr>
                <w:sz w:val="21"/>
                <w:szCs w:val="21"/>
              </w:rPr>
            </w:pPr>
            <w:r>
              <w:rPr>
                <w:rFonts w:hint="eastAsia"/>
                <w:sz w:val="21"/>
                <w:szCs w:val="21"/>
              </w:rPr>
              <w:t>16核或以上</w:t>
            </w:r>
          </w:p>
          <w:p>
            <w:pPr>
              <w:pStyle w:val="3"/>
              <w:ind w:left="0" w:leftChars="0" w:firstLine="0" w:firstLineChars="0"/>
              <w:jc w:val="center"/>
              <w:rPr>
                <w:sz w:val="21"/>
                <w:szCs w:val="21"/>
              </w:rPr>
            </w:pPr>
            <w:r>
              <w:rPr>
                <w:rFonts w:hint="eastAsia"/>
                <w:sz w:val="21"/>
                <w:szCs w:val="21"/>
              </w:rPr>
              <w:t>内存不低于4G/核</w:t>
            </w:r>
          </w:p>
        </w:tc>
        <w:tc>
          <w:tcPr>
            <w:tcW w:w="1198" w:type="dxa"/>
            <w:vAlign w:val="center"/>
          </w:tcPr>
          <w:p>
            <w:pPr>
              <w:pStyle w:val="3"/>
              <w:ind w:left="0" w:leftChars="0" w:firstLine="0" w:firstLineChars="0"/>
              <w:jc w:val="center"/>
              <w:rPr>
                <w:sz w:val="21"/>
                <w:szCs w:val="21"/>
              </w:rPr>
            </w:pPr>
            <w:r>
              <w:rPr>
                <w:rFonts w:hint="eastAsia"/>
                <w:sz w:val="21"/>
                <w:szCs w:val="21"/>
              </w:rPr>
              <w:t>4</w:t>
            </w:r>
          </w:p>
        </w:tc>
        <w:tc>
          <w:tcPr>
            <w:tcW w:w="1744" w:type="dxa"/>
            <w:vAlign w:val="center"/>
          </w:tcPr>
          <w:p>
            <w:pPr>
              <w:pStyle w:val="3"/>
              <w:ind w:left="0" w:leftChars="0" w:firstLine="0" w:firstLineChars="0"/>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743" w:type="dxa"/>
            <w:vAlign w:val="center"/>
          </w:tcPr>
          <w:p>
            <w:pPr>
              <w:pStyle w:val="3"/>
              <w:ind w:left="0" w:leftChars="0" w:firstLine="0" w:firstLineChars="0"/>
              <w:jc w:val="center"/>
              <w:rPr>
                <w:sz w:val="21"/>
                <w:szCs w:val="21"/>
              </w:rPr>
            </w:pPr>
            <w:r>
              <w:rPr>
                <w:rFonts w:hint="eastAsia"/>
                <w:sz w:val="21"/>
                <w:szCs w:val="21"/>
              </w:rPr>
              <w:t>WEB服务器</w:t>
            </w:r>
          </w:p>
        </w:tc>
        <w:tc>
          <w:tcPr>
            <w:tcW w:w="1767" w:type="dxa"/>
            <w:vAlign w:val="center"/>
          </w:tcPr>
          <w:p>
            <w:pPr>
              <w:pStyle w:val="3"/>
              <w:ind w:left="0" w:leftChars="0" w:firstLine="0" w:firstLineChars="0"/>
              <w:jc w:val="center"/>
              <w:rPr>
                <w:sz w:val="21"/>
                <w:szCs w:val="21"/>
              </w:rPr>
            </w:pPr>
            <w:r>
              <w:rPr>
                <w:rFonts w:hint="eastAsia"/>
                <w:sz w:val="21"/>
                <w:szCs w:val="21"/>
              </w:rPr>
              <w:t>高端PC服务器</w:t>
            </w:r>
          </w:p>
        </w:tc>
        <w:tc>
          <w:tcPr>
            <w:tcW w:w="2268" w:type="dxa"/>
            <w:vAlign w:val="center"/>
          </w:tcPr>
          <w:p>
            <w:pPr>
              <w:pStyle w:val="3"/>
              <w:ind w:left="0" w:leftChars="0" w:firstLine="0" w:firstLineChars="0"/>
              <w:jc w:val="center"/>
              <w:rPr>
                <w:sz w:val="21"/>
                <w:szCs w:val="21"/>
              </w:rPr>
            </w:pPr>
            <w:r>
              <w:rPr>
                <w:rFonts w:hint="eastAsia"/>
                <w:sz w:val="21"/>
                <w:szCs w:val="21"/>
              </w:rPr>
              <w:t>CPU 2.4GHz以上</w:t>
            </w:r>
          </w:p>
          <w:p>
            <w:pPr>
              <w:pStyle w:val="3"/>
              <w:ind w:left="0" w:leftChars="0" w:firstLine="0" w:firstLineChars="0"/>
              <w:jc w:val="center"/>
              <w:rPr>
                <w:sz w:val="21"/>
                <w:szCs w:val="21"/>
              </w:rPr>
            </w:pPr>
            <w:r>
              <w:rPr>
                <w:rFonts w:hint="eastAsia"/>
                <w:sz w:val="21"/>
                <w:szCs w:val="21"/>
              </w:rPr>
              <w:t>16核或以上</w:t>
            </w:r>
          </w:p>
          <w:p>
            <w:pPr>
              <w:pStyle w:val="3"/>
              <w:ind w:left="0" w:leftChars="0" w:firstLine="0" w:firstLineChars="0"/>
              <w:jc w:val="center"/>
              <w:rPr>
                <w:sz w:val="21"/>
                <w:szCs w:val="21"/>
              </w:rPr>
            </w:pPr>
            <w:r>
              <w:rPr>
                <w:rFonts w:hint="eastAsia"/>
                <w:sz w:val="21"/>
                <w:szCs w:val="21"/>
              </w:rPr>
              <w:t>内存不低于4G/核</w:t>
            </w:r>
          </w:p>
        </w:tc>
        <w:tc>
          <w:tcPr>
            <w:tcW w:w="1198" w:type="dxa"/>
            <w:vAlign w:val="center"/>
          </w:tcPr>
          <w:p>
            <w:pPr>
              <w:pStyle w:val="3"/>
              <w:ind w:left="0" w:leftChars="0" w:firstLine="0" w:firstLineChars="0"/>
              <w:jc w:val="center"/>
              <w:rPr>
                <w:sz w:val="21"/>
                <w:szCs w:val="21"/>
              </w:rPr>
            </w:pPr>
            <w:r>
              <w:rPr>
                <w:rFonts w:hint="eastAsia"/>
                <w:sz w:val="21"/>
                <w:szCs w:val="21"/>
              </w:rPr>
              <w:t>4</w:t>
            </w:r>
          </w:p>
        </w:tc>
        <w:tc>
          <w:tcPr>
            <w:tcW w:w="1744" w:type="dxa"/>
            <w:vAlign w:val="center"/>
          </w:tcPr>
          <w:p>
            <w:pPr>
              <w:pStyle w:val="3"/>
              <w:ind w:left="0" w:leftChars="0" w:firstLine="0" w:firstLineChars="0"/>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743" w:type="dxa"/>
            <w:vAlign w:val="center"/>
          </w:tcPr>
          <w:p>
            <w:pPr>
              <w:pStyle w:val="3"/>
              <w:ind w:left="0" w:leftChars="0" w:firstLine="0" w:firstLineChars="0"/>
              <w:jc w:val="center"/>
              <w:rPr>
                <w:sz w:val="21"/>
                <w:szCs w:val="21"/>
              </w:rPr>
            </w:pPr>
            <w:r>
              <w:rPr>
                <w:rFonts w:hint="eastAsia"/>
                <w:sz w:val="21"/>
                <w:szCs w:val="21"/>
              </w:rPr>
              <w:t>负载均衡器</w:t>
            </w:r>
          </w:p>
        </w:tc>
        <w:tc>
          <w:tcPr>
            <w:tcW w:w="1767" w:type="dxa"/>
            <w:vAlign w:val="center"/>
          </w:tcPr>
          <w:p>
            <w:pPr>
              <w:pStyle w:val="3"/>
              <w:ind w:left="0" w:leftChars="0" w:firstLine="0" w:firstLineChars="0"/>
              <w:jc w:val="center"/>
              <w:rPr>
                <w:sz w:val="21"/>
                <w:szCs w:val="21"/>
              </w:rPr>
            </w:pPr>
            <w:r>
              <w:rPr>
                <w:rFonts w:hint="eastAsia"/>
                <w:sz w:val="21"/>
                <w:szCs w:val="21"/>
              </w:rPr>
              <w:t>高端负载均衡器</w:t>
            </w:r>
          </w:p>
        </w:tc>
        <w:tc>
          <w:tcPr>
            <w:tcW w:w="2268" w:type="dxa"/>
            <w:vAlign w:val="center"/>
          </w:tcPr>
          <w:p>
            <w:pPr>
              <w:pStyle w:val="3"/>
              <w:ind w:left="0" w:leftChars="0" w:firstLine="0" w:firstLineChars="0"/>
              <w:jc w:val="center"/>
              <w:rPr>
                <w:sz w:val="21"/>
                <w:szCs w:val="21"/>
              </w:rPr>
            </w:pPr>
            <w:r>
              <w:rPr>
                <w:rFonts w:hint="eastAsia"/>
                <w:sz w:val="21"/>
                <w:szCs w:val="21"/>
              </w:rPr>
              <w:t>流量不小于4GB</w:t>
            </w:r>
          </w:p>
        </w:tc>
        <w:tc>
          <w:tcPr>
            <w:tcW w:w="1198" w:type="dxa"/>
            <w:vAlign w:val="center"/>
          </w:tcPr>
          <w:p>
            <w:pPr>
              <w:pStyle w:val="3"/>
              <w:ind w:left="0" w:leftChars="0" w:firstLine="0" w:firstLineChars="0"/>
              <w:jc w:val="center"/>
              <w:rPr>
                <w:sz w:val="21"/>
                <w:szCs w:val="21"/>
              </w:rPr>
            </w:pPr>
            <w:r>
              <w:rPr>
                <w:rFonts w:hint="eastAsia"/>
                <w:sz w:val="21"/>
                <w:szCs w:val="21"/>
              </w:rPr>
              <w:t>2</w:t>
            </w:r>
          </w:p>
        </w:tc>
        <w:tc>
          <w:tcPr>
            <w:tcW w:w="1744" w:type="dxa"/>
            <w:vAlign w:val="center"/>
          </w:tcPr>
          <w:p>
            <w:pPr>
              <w:pStyle w:val="3"/>
              <w:ind w:left="0" w:leftChars="0" w:firstLine="0" w:firstLineChars="0"/>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743" w:type="dxa"/>
            <w:vAlign w:val="center"/>
          </w:tcPr>
          <w:p>
            <w:pPr>
              <w:pStyle w:val="3"/>
              <w:ind w:left="0" w:leftChars="0" w:firstLine="0" w:firstLineChars="0"/>
              <w:jc w:val="center"/>
              <w:rPr>
                <w:sz w:val="21"/>
                <w:szCs w:val="21"/>
              </w:rPr>
            </w:pPr>
            <w:r>
              <w:rPr>
                <w:rFonts w:hint="eastAsia"/>
                <w:sz w:val="21"/>
                <w:szCs w:val="21"/>
              </w:rPr>
              <w:t>存储</w:t>
            </w:r>
          </w:p>
        </w:tc>
        <w:tc>
          <w:tcPr>
            <w:tcW w:w="1767" w:type="dxa"/>
            <w:vAlign w:val="center"/>
          </w:tcPr>
          <w:p>
            <w:pPr>
              <w:pStyle w:val="3"/>
              <w:ind w:left="0" w:leftChars="0" w:firstLine="0" w:firstLineChars="0"/>
              <w:jc w:val="center"/>
              <w:rPr>
                <w:sz w:val="21"/>
                <w:szCs w:val="21"/>
              </w:rPr>
            </w:pPr>
            <w:r>
              <w:rPr>
                <w:rFonts w:hint="eastAsia"/>
                <w:sz w:val="21"/>
                <w:szCs w:val="21"/>
              </w:rPr>
              <w:t>高端存储</w:t>
            </w:r>
          </w:p>
        </w:tc>
        <w:tc>
          <w:tcPr>
            <w:tcW w:w="2268" w:type="dxa"/>
            <w:vAlign w:val="center"/>
          </w:tcPr>
          <w:p>
            <w:pPr>
              <w:pStyle w:val="3"/>
              <w:ind w:left="0" w:leftChars="0" w:firstLine="0" w:firstLineChars="0"/>
              <w:jc w:val="center"/>
              <w:rPr>
                <w:sz w:val="21"/>
                <w:szCs w:val="21"/>
              </w:rPr>
            </w:pPr>
            <w:r>
              <w:rPr>
                <w:rFonts w:hint="eastAsia"/>
                <w:sz w:val="21"/>
                <w:szCs w:val="21"/>
              </w:rPr>
              <w:t>裸盘不少于400块</w:t>
            </w:r>
          </w:p>
          <w:p>
            <w:pPr>
              <w:pStyle w:val="3"/>
              <w:ind w:left="0" w:leftChars="0" w:firstLine="0" w:firstLineChars="0"/>
              <w:jc w:val="center"/>
              <w:rPr>
                <w:sz w:val="21"/>
                <w:szCs w:val="21"/>
              </w:rPr>
            </w:pPr>
            <w:r>
              <w:rPr>
                <w:rFonts w:hint="eastAsia"/>
                <w:sz w:val="21"/>
                <w:szCs w:val="21"/>
              </w:rPr>
              <w:t>容量不小于2T</w:t>
            </w:r>
          </w:p>
        </w:tc>
        <w:tc>
          <w:tcPr>
            <w:tcW w:w="1198" w:type="dxa"/>
            <w:vAlign w:val="center"/>
          </w:tcPr>
          <w:p>
            <w:pPr>
              <w:pStyle w:val="3"/>
              <w:ind w:left="0" w:leftChars="0" w:firstLine="0" w:firstLineChars="0"/>
              <w:jc w:val="center"/>
              <w:rPr>
                <w:sz w:val="21"/>
                <w:szCs w:val="21"/>
              </w:rPr>
            </w:pPr>
            <w:r>
              <w:rPr>
                <w:rFonts w:hint="eastAsia"/>
                <w:sz w:val="21"/>
                <w:szCs w:val="21"/>
              </w:rPr>
              <w:t>1</w:t>
            </w:r>
          </w:p>
        </w:tc>
        <w:tc>
          <w:tcPr>
            <w:tcW w:w="1744" w:type="dxa"/>
            <w:vAlign w:val="center"/>
          </w:tcPr>
          <w:p>
            <w:pPr>
              <w:pStyle w:val="3"/>
              <w:ind w:left="0" w:leftChars="0" w:firstLine="0" w:firstLineChars="0"/>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743" w:type="dxa"/>
            <w:vAlign w:val="center"/>
          </w:tcPr>
          <w:p>
            <w:pPr>
              <w:pStyle w:val="3"/>
              <w:ind w:left="0" w:leftChars="0" w:firstLine="0" w:firstLineChars="0"/>
              <w:jc w:val="center"/>
              <w:rPr>
                <w:sz w:val="21"/>
                <w:szCs w:val="21"/>
              </w:rPr>
            </w:pPr>
            <w:r>
              <w:rPr>
                <w:rFonts w:hint="eastAsia"/>
                <w:sz w:val="21"/>
                <w:szCs w:val="21"/>
              </w:rPr>
              <w:t>压力机</w:t>
            </w:r>
          </w:p>
        </w:tc>
        <w:tc>
          <w:tcPr>
            <w:tcW w:w="1767" w:type="dxa"/>
            <w:vAlign w:val="center"/>
          </w:tcPr>
          <w:p>
            <w:pPr>
              <w:pStyle w:val="3"/>
              <w:ind w:left="0" w:leftChars="0" w:firstLine="0" w:firstLineChars="0"/>
              <w:jc w:val="center"/>
              <w:rPr>
                <w:sz w:val="21"/>
                <w:szCs w:val="21"/>
              </w:rPr>
            </w:pPr>
            <w:r>
              <w:rPr>
                <w:rFonts w:hint="eastAsia"/>
                <w:sz w:val="21"/>
                <w:szCs w:val="21"/>
              </w:rPr>
              <w:t>中高端PC服务器</w:t>
            </w:r>
          </w:p>
        </w:tc>
        <w:tc>
          <w:tcPr>
            <w:tcW w:w="2268" w:type="dxa"/>
            <w:vAlign w:val="center"/>
          </w:tcPr>
          <w:p>
            <w:pPr>
              <w:pStyle w:val="3"/>
              <w:ind w:left="0" w:leftChars="0" w:firstLine="0" w:firstLineChars="0"/>
              <w:jc w:val="center"/>
              <w:rPr>
                <w:sz w:val="21"/>
                <w:szCs w:val="21"/>
              </w:rPr>
            </w:pPr>
            <w:r>
              <w:rPr>
                <w:rFonts w:hint="eastAsia"/>
                <w:sz w:val="21"/>
                <w:szCs w:val="21"/>
              </w:rPr>
              <w:t>CPU 2.4GHz以上</w:t>
            </w:r>
          </w:p>
          <w:p>
            <w:pPr>
              <w:pStyle w:val="3"/>
              <w:ind w:left="0" w:leftChars="0" w:firstLine="0" w:firstLineChars="0"/>
              <w:jc w:val="center"/>
              <w:rPr>
                <w:sz w:val="21"/>
                <w:szCs w:val="21"/>
              </w:rPr>
            </w:pPr>
            <w:r>
              <w:rPr>
                <w:rFonts w:hint="eastAsia"/>
                <w:sz w:val="21"/>
                <w:szCs w:val="21"/>
              </w:rPr>
              <w:t>8核或以上</w:t>
            </w:r>
          </w:p>
          <w:p>
            <w:pPr>
              <w:pStyle w:val="3"/>
              <w:ind w:left="0" w:leftChars="0" w:firstLine="0" w:firstLineChars="0"/>
              <w:jc w:val="center"/>
              <w:rPr>
                <w:sz w:val="21"/>
                <w:szCs w:val="21"/>
              </w:rPr>
            </w:pPr>
            <w:r>
              <w:rPr>
                <w:rFonts w:hint="eastAsia"/>
                <w:sz w:val="21"/>
                <w:szCs w:val="21"/>
              </w:rPr>
              <w:t>内存不小于4G/核</w:t>
            </w:r>
          </w:p>
          <w:p>
            <w:pPr>
              <w:pStyle w:val="3"/>
              <w:ind w:left="0" w:leftChars="0" w:firstLine="0" w:firstLineChars="0"/>
              <w:jc w:val="center"/>
              <w:rPr>
                <w:sz w:val="21"/>
                <w:szCs w:val="21"/>
              </w:rPr>
            </w:pPr>
            <w:r>
              <w:rPr>
                <w:rFonts w:hint="eastAsia"/>
                <w:sz w:val="21"/>
                <w:szCs w:val="21"/>
              </w:rPr>
              <w:t>千兆独享网络</w:t>
            </w:r>
          </w:p>
        </w:tc>
        <w:tc>
          <w:tcPr>
            <w:tcW w:w="1198" w:type="dxa"/>
            <w:vAlign w:val="center"/>
          </w:tcPr>
          <w:p>
            <w:pPr>
              <w:pStyle w:val="3"/>
              <w:ind w:left="0" w:leftChars="0" w:firstLine="0" w:firstLineChars="0"/>
              <w:jc w:val="center"/>
              <w:rPr>
                <w:b/>
                <w:sz w:val="21"/>
                <w:szCs w:val="21"/>
              </w:rPr>
            </w:pPr>
            <w:r>
              <w:rPr>
                <w:rFonts w:hint="eastAsia"/>
                <w:b/>
                <w:sz w:val="21"/>
                <w:szCs w:val="21"/>
              </w:rPr>
              <w:t>10台</w:t>
            </w:r>
          </w:p>
        </w:tc>
        <w:tc>
          <w:tcPr>
            <w:tcW w:w="1744" w:type="dxa"/>
            <w:vAlign w:val="center"/>
          </w:tcPr>
          <w:p>
            <w:pPr>
              <w:pStyle w:val="3"/>
              <w:ind w:left="0" w:leftChars="0" w:firstLine="0" w:firstLineChars="0"/>
              <w:jc w:val="center"/>
              <w:rPr>
                <w:sz w:val="21"/>
                <w:szCs w:val="21"/>
              </w:rPr>
            </w:pPr>
            <w:r>
              <w:rPr>
                <w:rFonts w:hint="eastAsia"/>
                <w:sz w:val="21"/>
                <w:szCs w:val="21"/>
              </w:rPr>
              <w:t>Windows或/linux操作系统</w:t>
            </w:r>
          </w:p>
        </w:tc>
      </w:tr>
    </w:tbl>
    <w:p>
      <w:pPr>
        <w:pStyle w:val="3"/>
        <w:ind w:left="480" w:firstLine="480"/>
      </w:pPr>
    </w:p>
    <w:p>
      <w:pPr>
        <w:pStyle w:val="5"/>
        <w:tabs>
          <w:tab w:val="clear" w:pos="1985"/>
        </w:tabs>
        <w:ind w:left="0"/>
        <w:rPr>
          <w:rFonts w:ascii="黑体" w:hAnsi="黑体"/>
        </w:rPr>
      </w:pPr>
      <w:bookmarkStart w:id="26" w:name="_Toc331106290"/>
      <w:r>
        <w:rPr>
          <w:rFonts w:hint="eastAsia" w:ascii="黑体" w:hAnsi="黑体"/>
        </w:rPr>
        <w:t>网络需求</w:t>
      </w:r>
      <w:bookmarkEnd w:id="26"/>
    </w:p>
    <w:p>
      <w:pPr>
        <w:spacing w:line="360" w:lineRule="auto"/>
        <w:ind w:firstLine="506" w:firstLineChars="200"/>
        <w:rPr>
          <w:b/>
          <w:spacing w:val="6"/>
        </w:rPr>
      </w:pPr>
      <w:r>
        <w:rPr>
          <w:rFonts w:hint="eastAsia"/>
          <w:b/>
          <w:spacing w:val="6"/>
        </w:rPr>
        <w:t>营销管理系统技术架构POC测试，要求数据库服务器与存储通过光纤通道连接，内网最少保证具备1000M带宽的独立网络环境，所有测试机（包括压力机）独享1000M带宽。</w:t>
      </w:r>
    </w:p>
    <w:p/>
    <w:p>
      <w:pPr>
        <w:pStyle w:val="5"/>
        <w:tabs>
          <w:tab w:val="clear" w:pos="1985"/>
        </w:tabs>
        <w:ind w:left="0"/>
        <w:rPr>
          <w:rFonts w:ascii="黑体" w:hAnsi="黑体"/>
        </w:rPr>
      </w:pPr>
      <w:bookmarkStart w:id="27" w:name="_Toc331106291"/>
      <w:r>
        <w:rPr>
          <w:rFonts w:hint="eastAsia" w:ascii="黑体" w:hAnsi="黑体"/>
        </w:rPr>
        <w:t>软件需求</w:t>
      </w:r>
      <w:bookmarkEnd w:id="27"/>
    </w:p>
    <w:tbl>
      <w:tblPr>
        <w:tblStyle w:val="40"/>
        <w:tblW w:w="78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6"/>
        <w:gridCol w:w="1325"/>
        <w:gridCol w:w="1319"/>
        <w:gridCol w:w="1585"/>
        <w:gridCol w:w="2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blHeader/>
          <w:jc w:val="center"/>
        </w:trPr>
        <w:tc>
          <w:tcPr>
            <w:tcW w:w="1506" w:type="dxa"/>
            <w:tcBorders>
              <w:tl2br w:val="single" w:color="auto" w:sz="4" w:space="0"/>
            </w:tcBorders>
            <w:shd w:val="clear" w:color="auto" w:fill="D9D9D9"/>
            <w:vAlign w:val="center"/>
          </w:tcPr>
          <w:p>
            <w:pPr>
              <w:pStyle w:val="56"/>
              <w:jc w:val="right"/>
              <w:rPr>
                <w:rFonts w:ascii="黑体" w:hAnsi="华文中宋" w:eastAsia="黑体"/>
              </w:rPr>
            </w:pPr>
            <w:bookmarkStart w:id="28" w:name="OLE_LINK4"/>
            <w:r>
              <w:rPr>
                <w:rFonts w:hint="eastAsia" w:ascii="黑体" w:hAnsi="华文中宋" w:eastAsia="黑体"/>
              </w:rPr>
              <w:t>规格</w:t>
            </w:r>
          </w:p>
          <w:p>
            <w:pPr>
              <w:pStyle w:val="44"/>
            </w:pPr>
            <w:r>
              <w:rPr>
                <w:rFonts w:hint="eastAsia"/>
              </w:rPr>
              <w:t>类别</w:t>
            </w:r>
          </w:p>
        </w:tc>
        <w:tc>
          <w:tcPr>
            <w:tcW w:w="1325" w:type="dxa"/>
            <w:shd w:val="clear" w:color="auto" w:fill="D9D9D9"/>
            <w:vAlign w:val="center"/>
          </w:tcPr>
          <w:p>
            <w:pPr>
              <w:pStyle w:val="56"/>
              <w:rPr>
                <w:rFonts w:ascii="黑体" w:hAnsi="华文中宋" w:eastAsia="黑体"/>
              </w:rPr>
            </w:pPr>
            <w:r>
              <w:rPr>
                <w:rFonts w:hint="eastAsia" w:ascii="黑体" w:hAnsi="华文中宋" w:eastAsia="黑体"/>
              </w:rPr>
              <w:t>名称</w:t>
            </w:r>
          </w:p>
        </w:tc>
        <w:tc>
          <w:tcPr>
            <w:tcW w:w="1319" w:type="dxa"/>
            <w:shd w:val="clear" w:color="auto" w:fill="D9D9D9"/>
            <w:vAlign w:val="center"/>
          </w:tcPr>
          <w:p>
            <w:pPr>
              <w:pStyle w:val="56"/>
              <w:rPr>
                <w:rFonts w:ascii="黑体" w:hAnsi="华文中宋" w:eastAsia="黑体"/>
              </w:rPr>
            </w:pPr>
            <w:r>
              <w:rPr>
                <w:rFonts w:hint="eastAsia" w:ascii="黑体" w:hAnsi="华文中宋" w:eastAsia="黑体"/>
              </w:rPr>
              <w:t>版本</w:t>
            </w:r>
          </w:p>
        </w:tc>
        <w:tc>
          <w:tcPr>
            <w:tcW w:w="1585" w:type="dxa"/>
            <w:shd w:val="clear" w:color="auto" w:fill="D9D9D9"/>
            <w:vAlign w:val="center"/>
          </w:tcPr>
          <w:p>
            <w:pPr>
              <w:pStyle w:val="56"/>
              <w:rPr>
                <w:rFonts w:ascii="黑体" w:hAnsi="华文中宋" w:eastAsia="黑体"/>
              </w:rPr>
            </w:pPr>
            <w:r>
              <w:rPr>
                <w:rFonts w:hint="eastAsia" w:ascii="黑体" w:hAnsi="华文中宋" w:eastAsia="黑体"/>
              </w:rPr>
              <w:t>数量（套）</w:t>
            </w:r>
          </w:p>
        </w:tc>
        <w:tc>
          <w:tcPr>
            <w:tcW w:w="2102" w:type="dxa"/>
            <w:shd w:val="clear" w:color="auto" w:fill="D9D9D9"/>
            <w:vAlign w:val="center"/>
          </w:tcPr>
          <w:p>
            <w:pPr>
              <w:pStyle w:val="56"/>
              <w:rPr>
                <w:rFonts w:ascii="黑体" w:hAnsi="华文中宋" w:eastAsia="黑体"/>
              </w:rPr>
            </w:pPr>
            <w:r>
              <w:rPr>
                <w:rFonts w:hint="eastAsia" w:ascii="黑体" w:hAnsi="华文中宋" w:eastAsia="黑体"/>
              </w:rPr>
              <w:t>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506" w:type="dxa"/>
            <w:vAlign w:val="center"/>
          </w:tcPr>
          <w:p>
            <w:pPr>
              <w:pStyle w:val="43"/>
              <w:jc w:val="center"/>
              <w:rPr>
                <w:b w:val="0"/>
                <w:sz w:val="21"/>
                <w:szCs w:val="21"/>
              </w:rPr>
            </w:pPr>
            <w:r>
              <w:rPr>
                <w:rFonts w:hint="eastAsia"/>
                <w:b w:val="0"/>
                <w:sz w:val="21"/>
                <w:szCs w:val="21"/>
              </w:rPr>
              <w:t>数据库软件</w:t>
            </w:r>
          </w:p>
        </w:tc>
        <w:tc>
          <w:tcPr>
            <w:tcW w:w="1325" w:type="dxa"/>
            <w:vAlign w:val="center"/>
          </w:tcPr>
          <w:p>
            <w:pPr>
              <w:pStyle w:val="44"/>
              <w:jc w:val="center"/>
              <w:rPr>
                <w:b w:val="0"/>
                <w:sz w:val="21"/>
                <w:szCs w:val="21"/>
              </w:rPr>
            </w:pPr>
            <w:r>
              <w:rPr>
                <w:rFonts w:hint="eastAsia"/>
                <w:b w:val="0"/>
                <w:sz w:val="21"/>
                <w:szCs w:val="21"/>
              </w:rPr>
              <w:t>ORACLE</w:t>
            </w:r>
          </w:p>
        </w:tc>
        <w:tc>
          <w:tcPr>
            <w:tcW w:w="1319" w:type="dxa"/>
            <w:vAlign w:val="center"/>
          </w:tcPr>
          <w:p>
            <w:pPr>
              <w:pStyle w:val="44"/>
              <w:jc w:val="center"/>
              <w:rPr>
                <w:b w:val="0"/>
                <w:sz w:val="21"/>
                <w:szCs w:val="21"/>
              </w:rPr>
            </w:pPr>
            <w:r>
              <w:rPr>
                <w:rFonts w:hint="eastAsia"/>
                <w:b w:val="0"/>
                <w:sz w:val="21"/>
                <w:szCs w:val="21"/>
              </w:rPr>
              <w:t>11G</w:t>
            </w:r>
          </w:p>
        </w:tc>
        <w:tc>
          <w:tcPr>
            <w:tcW w:w="1585" w:type="dxa"/>
            <w:vAlign w:val="center"/>
          </w:tcPr>
          <w:p>
            <w:pPr>
              <w:pStyle w:val="44"/>
              <w:jc w:val="center"/>
              <w:rPr>
                <w:b w:val="0"/>
                <w:sz w:val="21"/>
                <w:szCs w:val="21"/>
              </w:rPr>
            </w:pPr>
            <w:r>
              <w:rPr>
                <w:rFonts w:hint="eastAsia"/>
                <w:b w:val="0"/>
                <w:sz w:val="21"/>
                <w:szCs w:val="21"/>
              </w:rPr>
              <w:t>2</w:t>
            </w:r>
          </w:p>
        </w:tc>
        <w:tc>
          <w:tcPr>
            <w:tcW w:w="2102" w:type="dxa"/>
            <w:vAlign w:val="center"/>
          </w:tcPr>
          <w:p>
            <w:pPr>
              <w:pStyle w:val="44"/>
              <w:jc w:val="center"/>
              <w:rPr>
                <w:b w:val="0"/>
                <w:sz w:val="21"/>
                <w:szCs w:val="21"/>
              </w:rPr>
            </w:pPr>
            <w:r>
              <w:rPr>
                <w:rFonts w:hint="eastAsia"/>
                <w:b w:val="0"/>
                <w:sz w:val="21"/>
                <w:szCs w:val="21"/>
              </w:rPr>
              <w:t>无连接数限制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506" w:type="dxa"/>
            <w:vAlign w:val="center"/>
          </w:tcPr>
          <w:p>
            <w:pPr>
              <w:pStyle w:val="43"/>
              <w:jc w:val="center"/>
              <w:rPr>
                <w:b w:val="0"/>
                <w:sz w:val="21"/>
                <w:szCs w:val="21"/>
              </w:rPr>
            </w:pPr>
            <w:r>
              <w:rPr>
                <w:rFonts w:hint="eastAsia"/>
                <w:b w:val="0"/>
                <w:sz w:val="21"/>
                <w:szCs w:val="21"/>
              </w:rPr>
              <w:t>交易中间件</w:t>
            </w:r>
          </w:p>
        </w:tc>
        <w:tc>
          <w:tcPr>
            <w:tcW w:w="1325" w:type="dxa"/>
            <w:vAlign w:val="center"/>
          </w:tcPr>
          <w:p>
            <w:pPr>
              <w:pStyle w:val="44"/>
              <w:jc w:val="center"/>
              <w:rPr>
                <w:b w:val="0"/>
                <w:sz w:val="21"/>
                <w:szCs w:val="21"/>
              </w:rPr>
            </w:pPr>
            <w:r>
              <w:rPr>
                <w:rFonts w:hint="eastAsia"/>
                <w:b w:val="0"/>
                <w:sz w:val="21"/>
                <w:szCs w:val="21"/>
              </w:rPr>
              <w:t>TUXEDO</w:t>
            </w:r>
          </w:p>
        </w:tc>
        <w:tc>
          <w:tcPr>
            <w:tcW w:w="1319" w:type="dxa"/>
            <w:vAlign w:val="center"/>
          </w:tcPr>
          <w:p>
            <w:pPr>
              <w:pStyle w:val="44"/>
              <w:jc w:val="center"/>
              <w:rPr>
                <w:b w:val="0"/>
                <w:sz w:val="21"/>
                <w:szCs w:val="21"/>
              </w:rPr>
            </w:pPr>
            <w:r>
              <w:rPr>
                <w:rFonts w:hint="eastAsia"/>
                <w:b w:val="0"/>
                <w:sz w:val="21"/>
                <w:szCs w:val="21"/>
              </w:rPr>
              <w:t>11g</w:t>
            </w:r>
          </w:p>
        </w:tc>
        <w:tc>
          <w:tcPr>
            <w:tcW w:w="1585" w:type="dxa"/>
            <w:vAlign w:val="center"/>
          </w:tcPr>
          <w:p>
            <w:pPr>
              <w:pStyle w:val="44"/>
              <w:jc w:val="center"/>
              <w:rPr>
                <w:b w:val="0"/>
                <w:sz w:val="21"/>
                <w:szCs w:val="21"/>
              </w:rPr>
            </w:pPr>
          </w:p>
        </w:tc>
        <w:tc>
          <w:tcPr>
            <w:tcW w:w="2102" w:type="dxa"/>
            <w:vAlign w:val="center"/>
          </w:tcPr>
          <w:p>
            <w:pPr>
              <w:pStyle w:val="44"/>
              <w:jc w:val="center"/>
              <w:rPr>
                <w:b w:val="0"/>
                <w:sz w:val="21"/>
                <w:szCs w:val="21"/>
              </w:rPr>
            </w:pPr>
            <w:r>
              <w:rPr>
                <w:rFonts w:hint="eastAsia"/>
                <w:b w:val="0"/>
                <w:sz w:val="21"/>
                <w:szCs w:val="21"/>
              </w:rPr>
              <w:t>100万并发LIC，64位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506" w:type="dxa"/>
            <w:vAlign w:val="center"/>
          </w:tcPr>
          <w:p>
            <w:pPr>
              <w:pStyle w:val="43"/>
              <w:jc w:val="center"/>
              <w:rPr>
                <w:b w:val="0"/>
                <w:sz w:val="21"/>
                <w:szCs w:val="21"/>
              </w:rPr>
            </w:pPr>
            <w:r>
              <w:rPr>
                <w:rFonts w:hint="eastAsia"/>
                <w:b w:val="0"/>
                <w:sz w:val="21"/>
                <w:szCs w:val="21"/>
              </w:rPr>
              <w:t>WEB服务器</w:t>
            </w:r>
          </w:p>
        </w:tc>
        <w:tc>
          <w:tcPr>
            <w:tcW w:w="1325" w:type="dxa"/>
            <w:vAlign w:val="center"/>
          </w:tcPr>
          <w:p>
            <w:pPr>
              <w:pStyle w:val="44"/>
              <w:jc w:val="center"/>
              <w:rPr>
                <w:b w:val="0"/>
                <w:sz w:val="21"/>
                <w:szCs w:val="21"/>
              </w:rPr>
            </w:pPr>
            <w:r>
              <w:rPr>
                <w:rFonts w:hint="eastAsia"/>
                <w:b w:val="0"/>
                <w:sz w:val="21"/>
                <w:szCs w:val="21"/>
              </w:rPr>
              <w:t>WEBLOGIC</w:t>
            </w:r>
          </w:p>
        </w:tc>
        <w:tc>
          <w:tcPr>
            <w:tcW w:w="1319" w:type="dxa"/>
            <w:vAlign w:val="center"/>
          </w:tcPr>
          <w:p>
            <w:pPr>
              <w:pStyle w:val="44"/>
              <w:jc w:val="center"/>
              <w:rPr>
                <w:b w:val="0"/>
                <w:sz w:val="21"/>
                <w:szCs w:val="21"/>
              </w:rPr>
            </w:pPr>
            <w:r>
              <w:rPr>
                <w:rFonts w:hint="eastAsia"/>
                <w:b w:val="0"/>
                <w:sz w:val="21"/>
                <w:szCs w:val="21"/>
              </w:rPr>
              <w:t>12c</w:t>
            </w:r>
          </w:p>
        </w:tc>
        <w:tc>
          <w:tcPr>
            <w:tcW w:w="1585" w:type="dxa"/>
            <w:vAlign w:val="center"/>
          </w:tcPr>
          <w:p>
            <w:pPr>
              <w:pStyle w:val="44"/>
              <w:jc w:val="center"/>
              <w:rPr>
                <w:b w:val="0"/>
                <w:sz w:val="21"/>
                <w:szCs w:val="21"/>
              </w:rPr>
            </w:pPr>
          </w:p>
        </w:tc>
        <w:tc>
          <w:tcPr>
            <w:tcW w:w="2102" w:type="dxa"/>
            <w:vAlign w:val="center"/>
          </w:tcPr>
          <w:p>
            <w:pPr>
              <w:pStyle w:val="44"/>
              <w:jc w:val="center"/>
              <w:rPr>
                <w:b w:val="0"/>
                <w:sz w:val="21"/>
                <w:szCs w:val="21"/>
              </w:rPr>
            </w:pPr>
            <w:r>
              <w:rPr>
                <w:rFonts w:hint="eastAsia"/>
                <w:b w:val="0"/>
                <w:sz w:val="21"/>
                <w:szCs w:val="21"/>
              </w:rPr>
              <w:t>不限用户，64位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506" w:type="dxa"/>
            <w:vAlign w:val="center"/>
          </w:tcPr>
          <w:p>
            <w:pPr>
              <w:pStyle w:val="43"/>
              <w:jc w:val="center"/>
              <w:rPr>
                <w:b w:val="0"/>
                <w:sz w:val="21"/>
                <w:szCs w:val="21"/>
              </w:rPr>
            </w:pPr>
            <w:r>
              <w:rPr>
                <w:rFonts w:hint="eastAsia"/>
                <w:b w:val="0"/>
                <w:sz w:val="21"/>
                <w:szCs w:val="21"/>
              </w:rPr>
              <w:t>操作系统</w:t>
            </w:r>
          </w:p>
        </w:tc>
        <w:tc>
          <w:tcPr>
            <w:tcW w:w="1325" w:type="dxa"/>
            <w:vAlign w:val="center"/>
          </w:tcPr>
          <w:p>
            <w:pPr>
              <w:pStyle w:val="44"/>
              <w:jc w:val="center"/>
              <w:rPr>
                <w:b w:val="0"/>
                <w:sz w:val="21"/>
                <w:szCs w:val="21"/>
              </w:rPr>
            </w:pPr>
            <w:r>
              <w:rPr>
                <w:rFonts w:hint="eastAsia"/>
                <w:b w:val="0"/>
                <w:sz w:val="21"/>
                <w:szCs w:val="21"/>
              </w:rPr>
              <w:t>Linux</w:t>
            </w:r>
          </w:p>
        </w:tc>
        <w:tc>
          <w:tcPr>
            <w:tcW w:w="1319" w:type="dxa"/>
            <w:vAlign w:val="center"/>
          </w:tcPr>
          <w:p>
            <w:pPr>
              <w:pStyle w:val="44"/>
              <w:jc w:val="center"/>
              <w:rPr>
                <w:b w:val="0"/>
                <w:sz w:val="21"/>
                <w:szCs w:val="21"/>
              </w:rPr>
            </w:pPr>
            <w:r>
              <w:rPr>
                <w:rFonts w:hint="eastAsia"/>
                <w:b w:val="0"/>
                <w:sz w:val="21"/>
                <w:szCs w:val="21"/>
              </w:rPr>
              <w:t>5.5</w:t>
            </w:r>
          </w:p>
        </w:tc>
        <w:tc>
          <w:tcPr>
            <w:tcW w:w="1585" w:type="dxa"/>
            <w:vAlign w:val="center"/>
          </w:tcPr>
          <w:p>
            <w:pPr>
              <w:pStyle w:val="44"/>
              <w:jc w:val="center"/>
              <w:rPr>
                <w:b w:val="0"/>
                <w:sz w:val="21"/>
                <w:szCs w:val="21"/>
              </w:rPr>
            </w:pPr>
          </w:p>
        </w:tc>
        <w:tc>
          <w:tcPr>
            <w:tcW w:w="2102" w:type="dxa"/>
            <w:vAlign w:val="center"/>
          </w:tcPr>
          <w:p>
            <w:pPr>
              <w:pStyle w:val="44"/>
              <w:jc w:val="center"/>
              <w:rPr>
                <w:b w:val="0"/>
                <w:sz w:val="21"/>
                <w:szCs w:val="21"/>
              </w:rPr>
            </w:pPr>
            <w:r>
              <w:rPr>
                <w:rFonts w:hint="eastAsia"/>
                <w:b w:val="0"/>
                <w:sz w:val="21"/>
                <w:szCs w:val="21"/>
              </w:rPr>
              <w:t>RedHat 64位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506" w:type="dxa"/>
            <w:vAlign w:val="center"/>
          </w:tcPr>
          <w:p>
            <w:pPr>
              <w:pStyle w:val="43"/>
              <w:jc w:val="center"/>
              <w:rPr>
                <w:b w:val="0"/>
                <w:sz w:val="21"/>
                <w:szCs w:val="21"/>
              </w:rPr>
            </w:pPr>
            <w:r>
              <w:rPr>
                <w:rFonts w:hint="eastAsia"/>
                <w:b w:val="0"/>
                <w:sz w:val="21"/>
                <w:szCs w:val="21"/>
              </w:rPr>
              <w:t>操作系统</w:t>
            </w:r>
          </w:p>
        </w:tc>
        <w:tc>
          <w:tcPr>
            <w:tcW w:w="1325" w:type="dxa"/>
            <w:vAlign w:val="center"/>
          </w:tcPr>
          <w:p>
            <w:pPr>
              <w:pStyle w:val="44"/>
              <w:jc w:val="center"/>
              <w:rPr>
                <w:b w:val="0"/>
                <w:sz w:val="21"/>
                <w:szCs w:val="21"/>
              </w:rPr>
            </w:pPr>
            <w:r>
              <w:rPr>
                <w:rFonts w:hint="eastAsia"/>
                <w:b w:val="0"/>
                <w:sz w:val="21"/>
                <w:szCs w:val="21"/>
              </w:rPr>
              <w:t>Unix</w:t>
            </w:r>
          </w:p>
        </w:tc>
        <w:tc>
          <w:tcPr>
            <w:tcW w:w="1319" w:type="dxa"/>
            <w:vAlign w:val="center"/>
          </w:tcPr>
          <w:p>
            <w:pPr>
              <w:pStyle w:val="44"/>
              <w:jc w:val="center"/>
              <w:rPr>
                <w:b w:val="0"/>
                <w:sz w:val="21"/>
                <w:szCs w:val="21"/>
              </w:rPr>
            </w:pPr>
          </w:p>
        </w:tc>
        <w:tc>
          <w:tcPr>
            <w:tcW w:w="1585" w:type="dxa"/>
            <w:vAlign w:val="center"/>
          </w:tcPr>
          <w:p>
            <w:pPr>
              <w:pStyle w:val="44"/>
              <w:jc w:val="center"/>
              <w:rPr>
                <w:b w:val="0"/>
                <w:sz w:val="21"/>
                <w:szCs w:val="21"/>
              </w:rPr>
            </w:pPr>
          </w:p>
        </w:tc>
        <w:tc>
          <w:tcPr>
            <w:tcW w:w="2102" w:type="dxa"/>
            <w:vAlign w:val="center"/>
          </w:tcPr>
          <w:p>
            <w:pPr>
              <w:pStyle w:val="44"/>
              <w:jc w:val="center"/>
              <w:rPr>
                <w:b w:val="0"/>
                <w:sz w:val="21"/>
                <w:szCs w:val="21"/>
              </w:rPr>
            </w:pPr>
            <w:r>
              <w:rPr>
                <w:rFonts w:hint="eastAsia"/>
                <w:b w:val="0"/>
                <w:sz w:val="21"/>
                <w:szCs w:val="21"/>
              </w:rPr>
              <w:t>视服务器而定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506" w:type="dxa"/>
            <w:vAlign w:val="center"/>
          </w:tcPr>
          <w:p>
            <w:pPr>
              <w:pStyle w:val="43"/>
              <w:jc w:val="center"/>
              <w:rPr>
                <w:b w:val="0"/>
                <w:sz w:val="21"/>
                <w:szCs w:val="21"/>
              </w:rPr>
            </w:pPr>
            <w:r>
              <w:rPr>
                <w:rFonts w:hint="eastAsia"/>
                <w:b w:val="0"/>
                <w:sz w:val="21"/>
                <w:szCs w:val="21"/>
              </w:rPr>
              <w:t>测试软件</w:t>
            </w:r>
          </w:p>
        </w:tc>
        <w:tc>
          <w:tcPr>
            <w:tcW w:w="1325" w:type="dxa"/>
            <w:vAlign w:val="center"/>
          </w:tcPr>
          <w:p>
            <w:pPr>
              <w:pStyle w:val="44"/>
              <w:jc w:val="center"/>
              <w:rPr>
                <w:b w:val="0"/>
                <w:sz w:val="21"/>
                <w:szCs w:val="21"/>
              </w:rPr>
            </w:pPr>
            <w:r>
              <w:rPr>
                <w:rFonts w:hint="eastAsia"/>
                <w:b w:val="0"/>
                <w:sz w:val="21"/>
                <w:szCs w:val="21"/>
              </w:rPr>
              <w:t>L</w:t>
            </w:r>
            <w:r>
              <w:rPr>
                <w:b w:val="0"/>
                <w:sz w:val="21"/>
                <w:szCs w:val="21"/>
              </w:rPr>
              <w:t>oadrunner</w:t>
            </w:r>
          </w:p>
        </w:tc>
        <w:tc>
          <w:tcPr>
            <w:tcW w:w="1319" w:type="dxa"/>
            <w:vAlign w:val="center"/>
          </w:tcPr>
          <w:p>
            <w:pPr>
              <w:pStyle w:val="44"/>
              <w:jc w:val="center"/>
              <w:rPr>
                <w:b w:val="0"/>
                <w:sz w:val="21"/>
                <w:szCs w:val="21"/>
              </w:rPr>
            </w:pPr>
          </w:p>
        </w:tc>
        <w:tc>
          <w:tcPr>
            <w:tcW w:w="1585" w:type="dxa"/>
            <w:vAlign w:val="center"/>
          </w:tcPr>
          <w:p>
            <w:pPr>
              <w:pStyle w:val="44"/>
              <w:jc w:val="center"/>
              <w:rPr>
                <w:b w:val="0"/>
                <w:sz w:val="21"/>
                <w:szCs w:val="21"/>
              </w:rPr>
            </w:pPr>
            <w:r>
              <w:rPr>
                <w:rFonts w:hint="eastAsia"/>
                <w:b w:val="0"/>
                <w:sz w:val="21"/>
                <w:szCs w:val="21"/>
              </w:rPr>
              <w:t>同压力机台数</w:t>
            </w:r>
          </w:p>
        </w:tc>
        <w:tc>
          <w:tcPr>
            <w:tcW w:w="2102" w:type="dxa"/>
            <w:vAlign w:val="center"/>
          </w:tcPr>
          <w:p>
            <w:pPr>
              <w:pStyle w:val="44"/>
              <w:jc w:val="center"/>
              <w:rPr>
                <w:b w:val="0"/>
                <w:sz w:val="21"/>
                <w:szCs w:val="21"/>
              </w:rPr>
            </w:pPr>
            <w:r>
              <w:rPr>
                <w:rFonts w:hint="eastAsia"/>
                <w:b w:val="0"/>
                <w:sz w:val="21"/>
                <w:szCs w:val="21"/>
              </w:rPr>
              <w:t>1000并发以上许可</w:t>
            </w:r>
          </w:p>
        </w:tc>
      </w:tr>
      <w:bookmarkEnd w:id="28"/>
    </w:tbl>
    <w:p/>
    <w:p>
      <w:pPr>
        <w:pStyle w:val="88"/>
      </w:pPr>
      <w:bookmarkStart w:id="29" w:name="_Toc331106292"/>
      <w:r>
        <w:rPr>
          <w:rFonts w:hint="eastAsia"/>
        </w:rPr>
        <w:t>厂家测试配合人员需求</w:t>
      </w:r>
      <w:bookmarkEnd w:id="29"/>
    </w:p>
    <w:p>
      <w:pPr>
        <w:spacing w:line="360" w:lineRule="auto"/>
        <w:ind w:firstLine="504" w:firstLineChars="200"/>
        <w:rPr>
          <w:spacing w:val="6"/>
        </w:rPr>
      </w:pPr>
      <w:r>
        <w:rPr>
          <w:rFonts w:hint="eastAsia"/>
          <w:spacing w:val="6"/>
        </w:rPr>
        <w:t>软硬件环境配置管理人员2人</w:t>
      </w:r>
    </w:p>
    <w:p>
      <w:pPr>
        <w:spacing w:line="360" w:lineRule="auto"/>
        <w:ind w:firstLine="504" w:firstLineChars="200"/>
        <w:rPr>
          <w:spacing w:val="6"/>
        </w:rPr>
      </w:pPr>
      <w:r>
        <w:rPr>
          <w:rFonts w:hint="eastAsia"/>
          <w:spacing w:val="6"/>
        </w:rPr>
        <w:t>Oracle数据库高级调优人员1人</w:t>
      </w:r>
    </w:p>
    <w:p>
      <w:pPr>
        <w:spacing w:line="360" w:lineRule="auto"/>
        <w:ind w:firstLine="504" w:firstLineChars="200"/>
        <w:rPr>
          <w:spacing w:val="6"/>
        </w:rPr>
      </w:pPr>
      <w:r>
        <w:rPr>
          <w:rFonts w:hint="eastAsia"/>
          <w:spacing w:val="6"/>
        </w:rPr>
        <w:t>Oracle中间件（WebLogic,Tuxedo）高级技术支持人员各1人</w:t>
      </w:r>
    </w:p>
    <w:p>
      <w:pPr>
        <w:spacing w:line="360" w:lineRule="auto"/>
        <w:ind w:firstLine="504" w:firstLineChars="200"/>
        <w:rPr>
          <w:spacing w:val="6"/>
        </w:rPr>
      </w:pPr>
      <w:r>
        <w:rPr>
          <w:rFonts w:hint="eastAsia"/>
          <w:spacing w:val="6"/>
        </w:rPr>
        <w:t>性能测试专业人员1人</w:t>
      </w:r>
    </w:p>
    <w:p>
      <w:pPr>
        <w:spacing w:line="360" w:lineRule="auto"/>
        <w:ind w:firstLine="504" w:firstLineChars="200"/>
        <w:rPr>
          <w:spacing w:val="6"/>
        </w:rPr>
      </w:pPr>
    </w:p>
    <w:p>
      <w:pPr>
        <w:pStyle w:val="87"/>
        <w:ind w:left="0"/>
      </w:pPr>
      <w:bookmarkStart w:id="30" w:name="_Toc331106293"/>
      <w:r>
        <w:rPr>
          <w:rFonts w:hint="eastAsia"/>
        </w:rPr>
        <w:t>技术架构简介</w:t>
      </w:r>
      <w:bookmarkEnd w:id="30"/>
    </w:p>
    <w:p>
      <w:pPr>
        <w:pStyle w:val="4"/>
      </w:pPr>
      <w:bookmarkStart w:id="31" w:name="_Toc331106294"/>
      <w:r>
        <w:rPr>
          <w:rFonts w:hint="eastAsia"/>
        </w:rPr>
        <w:t>逻辑模型</w:t>
      </w:r>
      <w:bookmarkEnd w:id="31"/>
    </w:p>
    <w:p>
      <w:pPr>
        <w:pStyle w:val="3"/>
        <w:ind w:left="0" w:leftChars="0" w:firstLine="480"/>
      </w:pPr>
      <w:r>
        <w:rPr>
          <w:rFonts w:hint="eastAsia"/>
        </w:rPr>
        <w:t>营销管理系统逻辑模型视图，如下图所示，通过逻辑分层，在全局上规范技术架构，满足EA的要求；通过各层对系统资源的划分，隔离层间变化，降低资源和子系统耦合，支持物理上部署运维的灵活性。按照SOA技术路线，逻辑模型综合了业务和技术视角来描述，提出每个层次实现的典型技术要求，以便于后续系统实现。此模型参考了《南网营销管理系统技术架构需求》的设计约束中对SOA指导系统建设的要求；同时模型层次划分汲取了业界广泛引用的SOA典型逻辑层次，并作一定扩展。</w:t>
      </w:r>
    </w:p>
    <w:p>
      <w:pPr>
        <w:jc w:val="center"/>
        <w:rPr>
          <w:rFonts w:ascii="Calibri" w:hAnsi="Calibri"/>
          <w:color w:val="244061"/>
          <w:sz w:val="21"/>
          <w:szCs w:val="22"/>
        </w:rPr>
      </w:pPr>
      <w:r>
        <w:rPr>
          <w:rFonts w:ascii="Calibri" w:hAnsi="Calibri"/>
          <w:color w:val="244061"/>
          <w:sz w:val="21"/>
          <w:szCs w:val="22"/>
        </w:rPr>
        <w:drawing>
          <wp:inline distT="0" distB="0" distL="0" distR="0">
            <wp:extent cx="5274310" cy="3101975"/>
            <wp:effectExtent l="19050" t="0" r="2540" b="0"/>
            <wp:docPr id="1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pic:cNvPicPr>
                      <a:picLocks noChangeAspect="1" noChangeArrowheads="1"/>
                    </pic:cNvPicPr>
                  </pic:nvPicPr>
                  <pic:blipFill>
                    <a:blip r:embed="rId19" cstate="print"/>
                    <a:srcRect/>
                    <a:stretch>
                      <a:fillRect/>
                    </a:stretch>
                  </pic:blipFill>
                  <pic:spPr>
                    <a:xfrm>
                      <a:off x="0" y="0"/>
                      <a:ext cx="5274310" cy="3102535"/>
                    </a:xfrm>
                    <a:prstGeom prst="rect">
                      <a:avLst/>
                    </a:prstGeom>
                    <a:noFill/>
                    <a:ln w="9525">
                      <a:noFill/>
                      <a:miter lim="800000"/>
                      <a:headEnd/>
                      <a:tailEnd/>
                    </a:ln>
                  </pic:spPr>
                </pic:pic>
              </a:graphicData>
            </a:graphic>
          </wp:inline>
        </w:drawing>
      </w:r>
    </w:p>
    <w:p>
      <w:pPr>
        <w:jc w:val="center"/>
        <w:rPr>
          <w:rFonts w:ascii="Calibri" w:hAnsi="Calibri"/>
          <w:color w:val="244061"/>
          <w:sz w:val="21"/>
          <w:szCs w:val="22"/>
        </w:rPr>
      </w:pPr>
      <w:r>
        <w:rPr>
          <w:rFonts w:hint="eastAsia" w:ascii="Calibri" w:hAnsi="Calibri"/>
          <w:color w:val="244061"/>
          <w:sz w:val="21"/>
          <w:szCs w:val="22"/>
        </w:rPr>
        <w:t>营销管理系统逻辑模型图</w:t>
      </w:r>
    </w:p>
    <w:p>
      <w:pPr>
        <w:pStyle w:val="3"/>
        <w:ind w:left="0" w:leftChars="0" w:firstLine="420" w:firstLineChars="0"/>
        <w:rPr>
          <w:szCs w:val="28"/>
        </w:rPr>
      </w:pPr>
      <w:r>
        <w:rPr>
          <w:rFonts w:hint="eastAsia"/>
          <w:szCs w:val="28"/>
        </w:rPr>
        <w:t>根据上述逻辑架构，在POC开发前技术架构组对其进行了展开，展开后形成了如下的开发系统架构，开发系统架构分为客户端、接入层（也可叫代理或中介）、接入适配层（也可叫服务适配总线）、具体SOA服务层、支撑中间件层等，最底层是操作系统和数据库集群。从客户端到接入层到适配器各类服务的流程等都是统一的。服务总线统一适配器接口，对于不同的服务采用不同的接口实现来对接。</w:t>
      </w:r>
    </w:p>
    <w:p>
      <w:pPr>
        <w:pStyle w:val="3"/>
        <w:ind w:left="0" w:leftChars="0" w:firstLine="420" w:firstLineChars="0"/>
        <w:rPr>
          <w:szCs w:val="28"/>
        </w:rPr>
      </w:pPr>
      <w:r>
        <w:rPr>
          <w:rFonts w:hint="eastAsia"/>
          <w:szCs w:val="28"/>
        </w:rPr>
        <w:t>开发约束，客户端不能直接访问SOA后台服务器，必须通过接入层。具体服务对客户端和接入层是透明的，客户端和接入层无需了解服务的具体实现，如服务类型、采用什么语言实现的等等元数据信息，客户端只能把服务请求发给接入层。</w:t>
      </w:r>
    </w:p>
    <w:p>
      <w:pPr>
        <w:pStyle w:val="3"/>
        <w:ind w:left="0" w:leftChars="0" w:firstLine="420" w:firstLineChars="0"/>
        <w:rPr>
          <w:szCs w:val="28"/>
        </w:rPr>
      </w:pPr>
      <w:r>
        <w:rPr>
          <w:rFonts w:hint="eastAsia"/>
          <w:szCs w:val="28"/>
        </w:rPr>
        <w:t>在部署上，服务器可分散多处集中相互独立，负载均衡、调度通过接入层完成。接入层和服务器仅仅是逻辑概念，物理机器可以同时部署接入层和服务器。</w:t>
      </w:r>
    </w:p>
    <w:p>
      <w:pPr>
        <w:pStyle w:val="3"/>
        <w:ind w:left="0" w:leftChars="0" w:firstLine="420" w:firstLineChars="0"/>
        <w:rPr>
          <w:szCs w:val="28"/>
        </w:rPr>
      </w:pPr>
      <w:r>
        <w:rPr>
          <w:rFonts w:hint="eastAsia"/>
          <w:szCs w:val="28"/>
        </w:rPr>
        <w:t>系统整体架构如下图，图中前端虚框部分为可支持的技术扩展，在本次POC中暂不实现；接入层可以使用硬件的负载均衡，在客户端也可以使用负载均衡，可以根据应用场景和规模选择是否使用。</w:t>
      </w:r>
    </w:p>
    <w:p>
      <w:pPr>
        <w:spacing w:line="360" w:lineRule="auto"/>
        <w:rPr>
          <w:rFonts w:ascii="Arial" w:hAnsi="Arial"/>
          <w:szCs w:val="21"/>
        </w:rPr>
      </w:pPr>
    </w:p>
    <w:p>
      <w:pPr>
        <w:spacing w:line="360" w:lineRule="auto"/>
        <w:rPr>
          <w:rFonts w:ascii="Arial" w:hAnsi="Arial"/>
          <w:szCs w:val="21"/>
        </w:rPr>
      </w:pPr>
      <w:r>
        <mc:AlternateContent>
          <mc:Choice Requires="wpc">
            <w:drawing>
              <wp:inline distT="0" distB="0" distL="0" distR="0">
                <wp:extent cx="5347970" cy="4433570"/>
                <wp:effectExtent l="0" t="0" r="0" b="0"/>
                <wp:docPr id="14" name="对象 12"/>
                <wp:cNvGraphicFramePr/>
                <a:graphic xmlns:a="http://schemas.openxmlformats.org/drawingml/2006/main">
                  <a:graphicData uri="http://schemas.microsoft.com/office/word/2010/wordprocessingCanvas">
                    <wpc:wpc>
                      <wpc:bg/>
                      <wpc:whole/>
                      <wps:wsp>
                        <wps:cNvPr id="81" name="直接连接符 80"/>
                        <wps:cNvCnPr/>
                        <wps:spPr>
                          <a:xfrm>
                            <a:off x="-684584" y="4005064"/>
                            <a:ext cx="10873208" cy="0"/>
                          </a:xfrm>
                          <a:prstGeom prst="line">
                            <a:avLst/>
                          </a:prstGeom>
                          <a:ln>
                            <a:prstDash val="dashDot"/>
                          </a:ln>
                        </wps:spPr>
                        <wps:style>
                          <a:lnRef idx="3">
                            <a:schemeClr val="accent6"/>
                          </a:lnRef>
                          <a:fillRef idx="0">
                            <a:schemeClr val="accent6"/>
                          </a:fillRef>
                          <a:effectRef idx="2">
                            <a:schemeClr val="accent6"/>
                          </a:effectRef>
                          <a:fontRef idx="minor">
                            <a:schemeClr val="tx1"/>
                          </a:fontRef>
                        </wps:style>
                        <wps:bodyPr/>
                      </wps:wsp>
                      <wps:wsp>
                        <wps:cNvPr id="1" name="圆角矩形 4"/>
                        <wps:cNvSpPr/>
                        <wps:spPr>
                          <a:xfrm>
                            <a:off x="323528" y="-233520"/>
                            <a:ext cx="7920880" cy="422160"/>
                          </a:xfrm>
                          <a:prstGeom prst="roundRect">
                            <a:avLst/>
                          </a:prstGeom>
                        </wps:spPr>
                        <wps:style>
                          <a:lnRef idx="3">
                            <a:schemeClr val="lt1"/>
                          </a:lnRef>
                          <a:fillRef idx="1">
                            <a:schemeClr val="accent3"/>
                          </a:fillRef>
                          <a:effectRef idx="1">
                            <a:schemeClr val="accent3"/>
                          </a:effectRef>
                          <a:fontRef idx="minor">
                            <a:schemeClr val="lt1"/>
                          </a:fontRef>
                        </wps:style>
                        <wps:txbx>
                          <w:txbxContent>
                            <w:p>
                              <w:pPr>
                                <w:pStyle w:val="34"/>
                                <w:kinsoku/>
                                <w:ind w:left="0"/>
                                <w:jc w:val="center"/>
                              </w:pPr>
                              <w:r>
                                <w:rPr>
                                  <w:rFonts w:asciiTheme="minorAscii" w:hAnsiTheme="minorBidi" w:eastAsiaTheme="minorEastAsia"/>
                                  <w:color w:val="FFFFFF" w:themeColor="light1"/>
                                  <w:kern w:val="24"/>
                                  <w:sz w:val="28"/>
                                  <w:szCs w:val="28"/>
                                </w:rPr>
                                <w:t>客户</w:t>
                              </w:r>
                            </w:p>
                          </w:txbxContent>
                        </wps:txbx>
                        <wps:bodyPr rtlCol="0" anchor="ctr"/>
                      </wps:wsp>
                      <wps:wsp>
                        <wps:cNvPr id="6" name="圆角矩形 5"/>
                        <wps:cNvSpPr/>
                        <wps:spPr>
                          <a:xfrm>
                            <a:off x="395536" y="6247200"/>
                            <a:ext cx="1512168" cy="864096"/>
                          </a:xfrm>
                          <a:prstGeom prst="roundRect">
                            <a:avLst/>
                          </a:prstGeom>
                        </wps:spPr>
                        <wps:style>
                          <a:lnRef idx="1">
                            <a:schemeClr val="accent2"/>
                          </a:lnRef>
                          <a:fillRef idx="3">
                            <a:schemeClr val="accent2"/>
                          </a:fillRef>
                          <a:effectRef idx="2">
                            <a:schemeClr val="accent2"/>
                          </a:effectRef>
                          <a:fontRef idx="minor">
                            <a:schemeClr val="lt1"/>
                          </a:fontRef>
                        </wps:style>
                        <wps:txbx>
                          <w:txbxContent>
                            <w:p>
                              <w:pPr>
                                <w:pStyle w:val="34"/>
                                <w:kinsoku/>
                                <w:ind w:left="0"/>
                                <w:jc w:val="center"/>
                              </w:pPr>
                              <w:r>
                                <w:rPr>
                                  <w:rFonts w:asciiTheme="minorAscii" w:hAnsiTheme="minorBidi" w:eastAsiaTheme="minorEastAsia"/>
                                  <w:color w:val="FFFFFF" w:themeColor="light1"/>
                                  <w:kern w:val="24"/>
                                  <w:sz w:val="28"/>
                                  <w:szCs w:val="28"/>
                                </w:rPr>
                                <w:t>C/C++适配器</w:t>
                              </w:r>
                            </w:p>
                            <w:p>
                              <w:pPr>
                                <w:pStyle w:val="34"/>
                                <w:kinsoku/>
                                <w:ind w:left="0"/>
                                <w:jc w:val="center"/>
                              </w:pPr>
                              <w:r>
                                <w:rPr>
                                  <w:rFonts w:asciiTheme="minorAscii" w:hAnsiTheme="minorBidi" w:eastAsiaTheme="minorEastAsia"/>
                                  <w:color w:val="FFFFFF" w:themeColor="light1"/>
                                  <w:kern w:val="24"/>
                                  <w:sz w:val="28"/>
                                  <w:szCs w:val="28"/>
                                </w:rPr>
                                <w:t>IPC</w:t>
                              </w:r>
                            </w:p>
                            <w:p>
                              <w:pPr>
                                <w:pStyle w:val="34"/>
                                <w:kinsoku/>
                                <w:ind w:left="0"/>
                                <w:jc w:val="center"/>
                              </w:pPr>
                              <w:r>
                                <w:rPr>
                                  <w:rFonts w:asciiTheme="minorAscii" w:hAnsiTheme="minorBidi" w:eastAsiaTheme="minorEastAsia"/>
                                  <w:color w:val="FFFFFF" w:themeColor="light1"/>
                                  <w:kern w:val="24"/>
                                  <w:sz w:val="28"/>
                                  <w:szCs w:val="28"/>
                                </w:rPr>
                                <w:t>|</w:t>
                              </w:r>
                            </w:p>
                            <w:p>
                              <w:pPr>
                                <w:pStyle w:val="34"/>
                                <w:kinsoku/>
                                <w:ind w:left="0"/>
                                <w:jc w:val="center"/>
                              </w:pPr>
                              <w:r>
                                <w:rPr>
                                  <w:rFonts w:asciiTheme="minorAscii" w:hAnsiTheme="minorBidi" w:eastAsiaTheme="minorEastAsia"/>
                                  <w:color w:val="FFFFFF" w:themeColor="light1"/>
                                  <w:kern w:val="24"/>
                                  <w:sz w:val="28"/>
                                  <w:szCs w:val="28"/>
                                </w:rPr>
                                <w:t xml:space="preserve"> C/C++服务</w:t>
                              </w:r>
                            </w:p>
                          </w:txbxContent>
                        </wps:txbx>
                        <wps:bodyPr rtlCol="0" anchor="ctr"/>
                      </wps:wsp>
                      <wps:wsp>
                        <wps:cNvPr id="7" name="圆角矩形 6"/>
                        <wps:cNvSpPr/>
                        <wps:spPr>
                          <a:xfrm>
                            <a:off x="3635896" y="332656"/>
                            <a:ext cx="3096344" cy="630576"/>
                          </a:xfrm>
                          <a:prstGeom prst="roundRect">
                            <a:avLst/>
                          </a:prstGeom>
                          <a:ln>
                            <a:prstDash val="dashDot"/>
                          </a:ln>
                        </wps:spPr>
                        <wps:style>
                          <a:lnRef idx="2">
                            <a:schemeClr val="accent3"/>
                          </a:lnRef>
                          <a:fillRef idx="1">
                            <a:schemeClr val="lt1"/>
                          </a:fillRef>
                          <a:effectRef idx="0">
                            <a:schemeClr val="accent3"/>
                          </a:effectRef>
                          <a:fontRef idx="minor">
                            <a:schemeClr val="dk1"/>
                          </a:fontRef>
                        </wps:style>
                        <wps:txbx>
                          <w:txbxContent>
                            <w:p>
                              <w:pPr>
                                <w:pStyle w:val="34"/>
                                <w:kinsoku/>
                                <w:ind w:left="0"/>
                                <w:jc w:val="center"/>
                              </w:pPr>
                              <w:r>
                                <w:rPr>
                                  <w:rFonts w:asciiTheme="minorAscii" w:hAnsiTheme="minorBidi" w:eastAsiaTheme="minorEastAsia"/>
                                  <w:color w:val="000000" w:themeColor="dark1"/>
                                  <w:kern w:val="24"/>
                                  <w:sz w:val="18"/>
                                  <w:szCs w:val="18"/>
                                </w:rPr>
                                <w:t>C/S客户端</w:t>
                              </w:r>
                            </w:p>
                            <w:p>
                              <w:pPr>
                                <w:pStyle w:val="34"/>
                                <w:kinsoku/>
                                <w:ind w:left="0"/>
                                <w:jc w:val="center"/>
                              </w:pPr>
                            </w:p>
                            <w:p>
                              <w:pPr>
                                <w:pStyle w:val="34"/>
                                <w:kinsoku/>
                                <w:ind w:left="0"/>
                                <w:jc w:val="center"/>
                              </w:pPr>
                            </w:p>
                            <w:p>
                              <w:pPr>
                                <w:pStyle w:val="34"/>
                                <w:kinsoku/>
                                <w:ind w:left="0"/>
                                <w:jc w:val="center"/>
                              </w:pPr>
                            </w:p>
                          </w:txbxContent>
                        </wps:txbx>
                        <wps:bodyPr rtlCol="0" anchor="ctr"/>
                      </wps:wsp>
                      <wps:wsp>
                        <wps:cNvPr id="8" name="圆角矩形 7"/>
                        <wps:cNvSpPr/>
                        <wps:spPr>
                          <a:xfrm>
                            <a:off x="3779913" y="528956"/>
                            <a:ext cx="886819" cy="37976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pPr>
                                <w:pStyle w:val="34"/>
                                <w:kinsoku/>
                                <w:ind w:left="0"/>
                                <w:jc w:val="center"/>
                              </w:pPr>
                              <w:r>
                                <w:rPr>
                                  <w:rFonts w:asciiTheme="minorAscii" w:hAnsiTheme="minorBidi" w:eastAsiaTheme="minorEastAsia"/>
                                  <w:color w:val="000000" w:themeColor="dark1"/>
                                  <w:kern w:val="24"/>
                                  <w:sz w:val="18"/>
                                  <w:szCs w:val="18"/>
                                </w:rPr>
                                <w:t>Windows.net</w:t>
                              </w:r>
                            </w:p>
                          </w:txbxContent>
                        </wps:txbx>
                        <wps:bodyPr rtlCol="0" anchor="ctr"/>
                      </wps:wsp>
                      <wps:wsp>
                        <wps:cNvPr id="10" name="圆角矩形 8"/>
                        <wps:cNvSpPr/>
                        <wps:spPr>
                          <a:xfrm>
                            <a:off x="4787457" y="528956"/>
                            <a:ext cx="936671" cy="37976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pPr>
                                <w:pStyle w:val="34"/>
                                <w:kinsoku/>
                                <w:ind w:left="0"/>
                                <w:jc w:val="center"/>
                              </w:pPr>
                              <w:r>
                                <w:rPr>
                                  <w:rFonts w:asciiTheme="minorAscii" w:hAnsiTheme="minorBidi" w:eastAsiaTheme="minorEastAsia"/>
                                  <w:color w:val="000000" w:themeColor="dark1"/>
                                  <w:kern w:val="24"/>
                                  <w:sz w:val="18"/>
                                  <w:szCs w:val="18"/>
                                </w:rPr>
                                <w:t>Eclipse-RCP</w:t>
                              </w:r>
                            </w:p>
                          </w:txbxContent>
                        </wps:txbx>
                        <wps:bodyPr rtlCol="0" anchor="ctr"/>
                      </wps:wsp>
                      <wps:wsp>
                        <wps:cNvPr id="11" name="圆角矩形 9"/>
                        <wps:cNvSpPr/>
                        <wps:spPr>
                          <a:xfrm>
                            <a:off x="5796136" y="528956"/>
                            <a:ext cx="897330" cy="37976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pPr>
                                <w:pStyle w:val="34"/>
                                <w:kinsoku/>
                                <w:ind w:left="0"/>
                                <w:jc w:val="center"/>
                              </w:pPr>
                              <w:r>
                                <w:rPr>
                                  <w:rFonts w:asciiTheme="minorAscii" w:hAnsiTheme="minorBidi" w:eastAsiaTheme="minorEastAsia"/>
                                  <w:color w:val="000000" w:themeColor="dark1"/>
                                  <w:kern w:val="24"/>
                                  <w:sz w:val="18"/>
                                  <w:szCs w:val="18"/>
                                </w:rPr>
                                <w:t>Linux字符终端等</w:t>
                              </w:r>
                            </w:p>
                          </w:txbxContent>
                        </wps:txbx>
                        <wps:bodyPr rtlCol="0" anchor="ctr"/>
                      </wps:wsp>
                      <wps:wsp>
                        <wps:cNvPr id="12" name="圆角矩形 11"/>
                        <wps:cNvSpPr/>
                        <wps:spPr>
                          <a:xfrm>
                            <a:off x="179512" y="4320480"/>
                            <a:ext cx="8496944" cy="576064"/>
                          </a:xfrm>
                          <a:prstGeom prst="roundRect">
                            <a:avLst/>
                          </a:prstGeom>
                        </wps:spPr>
                        <wps:style>
                          <a:lnRef idx="1">
                            <a:schemeClr val="accent1"/>
                          </a:lnRef>
                          <a:fillRef idx="3">
                            <a:schemeClr val="accent1"/>
                          </a:fillRef>
                          <a:effectRef idx="2">
                            <a:schemeClr val="accent1"/>
                          </a:effectRef>
                          <a:fontRef idx="minor">
                            <a:schemeClr val="lt1"/>
                          </a:fontRef>
                        </wps:style>
                        <wps:txbx>
                          <w:txbxContent>
                            <w:p>
                              <w:pPr>
                                <w:pStyle w:val="34"/>
                                <w:kinsoku/>
                                <w:ind w:left="0"/>
                                <w:jc w:val="center"/>
                              </w:pPr>
                              <w:r>
                                <w:rPr>
                                  <w:rFonts w:asciiTheme="minorAscii" w:hAnsiTheme="minorBidi" w:eastAsiaTheme="minorEastAsia"/>
                                  <w:color w:val="FFFFFF" w:themeColor="light1"/>
                                  <w:kern w:val="24"/>
                                  <w:sz w:val="28"/>
                                  <w:szCs w:val="28"/>
                                </w:rPr>
                                <w:t>C体系结构的</w:t>
                              </w:r>
                              <w:r>
                                <w:rPr>
                                  <w:rFonts w:asciiTheme="minorAscii" w:hAnsiTheme="minorBidi" w:eastAsiaTheme="minorEastAsia"/>
                                  <w:color w:val="FF0000"/>
                                  <w:kern w:val="24"/>
                                  <w:sz w:val="28"/>
                                  <w:szCs w:val="28"/>
                                </w:rPr>
                                <w:t>接入层proxy</w:t>
                              </w:r>
                              <w:r>
                                <w:rPr>
                                  <w:rFonts w:asciiTheme="minorAscii" w:hAnsiTheme="minorBidi" w:eastAsiaTheme="minorEastAsia"/>
                                  <w:color w:val="FFFFFF" w:themeColor="light1"/>
                                  <w:kern w:val="24"/>
                                  <w:sz w:val="28"/>
                                  <w:szCs w:val="28"/>
                                </w:rPr>
                                <w:t>（B/S接入端口，C/S接入端口）</w:t>
                              </w:r>
                            </w:p>
                          </w:txbxContent>
                        </wps:txbx>
                        <wps:bodyPr rtlCol="0" anchor="ctr"/>
                      </wps:wsp>
                      <wps:wsp>
                        <wps:cNvPr id="15" name="圆角矩形 12"/>
                        <wps:cNvSpPr/>
                        <wps:spPr>
                          <a:xfrm>
                            <a:off x="179512" y="5373216"/>
                            <a:ext cx="9865096" cy="638184"/>
                          </a:xfrm>
                          <a:prstGeom prst="roundRect">
                            <a:avLst/>
                          </a:prstGeom>
                        </wps:spPr>
                        <wps:style>
                          <a:lnRef idx="1">
                            <a:schemeClr val="accent1"/>
                          </a:lnRef>
                          <a:fillRef idx="3">
                            <a:schemeClr val="accent1"/>
                          </a:fillRef>
                          <a:effectRef idx="2">
                            <a:schemeClr val="accent1"/>
                          </a:effectRef>
                          <a:fontRef idx="minor">
                            <a:schemeClr val="lt1"/>
                          </a:fontRef>
                        </wps:style>
                        <wps:txbx>
                          <w:txbxContent>
                            <w:p>
                              <w:pPr>
                                <w:pStyle w:val="34"/>
                                <w:kinsoku/>
                                <w:ind w:left="0"/>
                                <w:jc w:val="center"/>
                              </w:pPr>
                              <w:r>
                                <w:rPr>
                                  <w:rFonts w:asciiTheme="minorAscii" w:hAnsiTheme="minorBidi" w:eastAsiaTheme="minorEastAsia"/>
                                  <w:color w:val="FFFFFF" w:themeColor="light1"/>
                                  <w:kern w:val="24"/>
                                  <w:sz w:val="28"/>
                                  <w:szCs w:val="28"/>
                                </w:rPr>
                                <w:t>C语言体系结构的服务器后端</w:t>
                              </w:r>
                              <w:r>
                                <w:rPr>
                                  <w:rFonts w:asciiTheme="minorAscii" w:hAnsiTheme="minorBidi" w:eastAsiaTheme="minorEastAsia"/>
                                  <w:color w:val="FF0000"/>
                                  <w:kern w:val="24"/>
                                  <w:sz w:val="28"/>
                                  <w:szCs w:val="28"/>
                                </w:rPr>
                                <w:t>服务适配器器adapter，以插件的方式驱动</w:t>
                              </w:r>
                            </w:p>
                          </w:txbxContent>
                        </wps:txbx>
                        <wps:bodyPr rtlCol="0" anchor="ctr"/>
                      </wps:wsp>
                      <wps:wsp>
                        <wps:cNvPr id="16" name="圆角矩形 14"/>
                        <wps:cNvSpPr/>
                        <wps:spPr>
                          <a:xfrm>
                            <a:off x="2339752" y="6247200"/>
                            <a:ext cx="1440160" cy="864096"/>
                          </a:xfrm>
                          <a:prstGeom prst="roundRect">
                            <a:avLst/>
                          </a:prstGeom>
                        </wps:spPr>
                        <wps:style>
                          <a:lnRef idx="1">
                            <a:schemeClr val="accent4"/>
                          </a:lnRef>
                          <a:fillRef idx="3">
                            <a:schemeClr val="accent4"/>
                          </a:fillRef>
                          <a:effectRef idx="2">
                            <a:schemeClr val="accent4"/>
                          </a:effectRef>
                          <a:fontRef idx="minor">
                            <a:schemeClr val="lt1"/>
                          </a:fontRef>
                        </wps:style>
                        <wps:txbx>
                          <w:txbxContent>
                            <w:p>
                              <w:pPr>
                                <w:pStyle w:val="34"/>
                                <w:kinsoku/>
                                <w:ind w:left="0"/>
                                <w:jc w:val="center"/>
                              </w:pPr>
                              <w:r>
                                <w:rPr>
                                  <w:rFonts w:asciiTheme="minorAscii" w:hAnsiTheme="minorBidi" w:eastAsiaTheme="minorEastAsia"/>
                                  <w:color w:val="FFFFFF" w:themeColor="light1"/>
                                  <w:kern w:val="24"/>
                                  <w:sz w:val="28"/>
                                  <w:szCs w:val="28"/>
                                </w:rPr>
                                <w:t>Tuxedo适配器</w:t>
                              </w:r>
                            </w:p>
                            <w:p>
                              <w:pPr>
                                <w:pStyle w:val="34"/>
                                <w:kinsoku/>
                                <w:ind w:left="0"/>
                                <w:jc w:val="center"/>
                              </w:pPr>
                              <w:r>
                                <w:rPr>
                                  <w:rFonts w:asciiTheme="minorAscii" w:hAnsiTheme="minorBidi" w:eastAsiaTheme="minorEastAsia"/>
                                  <w:color w:val="FFFFFF" w:themeColor="light1"/>
                                  <w:kern w:val="24"/>
                                  <w:sz w:val="28"/>
                                  <w:szCs w:val="28"/>
                                </w:rPr>
                                <w:t>C API</w:t>
                              </w:r>
                            </w:p>
                            <w:p>
                              <w:pPr>
                                <w:pStyle w:val="34"/>
                                <w:kinsoku/>
                                <w:ind w:left="0"/>
                                <w:jc w:val="center"/>
                              </w:pPr>
                              <w:r>
                                <w:rPr>
                                  <w:rFonts w:asciiTheme="minorAscii" w:hAnsiTheme="minorBidi" w:eastAsiaTheme="minorEastAsia"/>
                                  <w:color w:val="FFFFFF" w:themeColor="light1"/>
                                  <w:kern w:val="24"/>
                                  <w:sz w:val="28"/>
                                  <w:szCs w:val="28"/>
                                </w:rPr>
                                <w:t>|</w:t>
                              </w:r>
                            </w:p>
                            <w:p>
                              <w:pPr>
                                <w:pStyle w:val="34"/>
                                <w:kinsoku/>
                                <w:ind w:left="0"/>
                                <w:jc w:val="center"/>
                              </w:pPr>
                              <w:r>
                                <w:rPr>
                                  <w:rFonts w:asciiTheme="minorAscii" w:hAnsiTheme="minorBidi" w:eastAsiaTheme="minorEastAsia"/>
                                  <w:color w:val="FFFFFF" w:themeColor="light1"/>
                                  <w:kern w:val="24"/>
                                  <w:sz w:val="28"/>
                                  <w:szCs w:val="28"/>
                                </w:rPr>
                                <w:t>Tuxedo服务</w:t>
                              </w:r>
                            </w:p>
                          </w:txbxContent>
                        </wps:txbx>
                        <wps:bodyPr rtlCol="0" anchor="ctr"/>
                      </wps:wsp>
                      <wps:wsp>
                        <wps:cNvPr id="17" name="圆角矩形 15"/>
                        <wps:cNvSpPr/>
                        <wps:spPr>
                          <a:xfrm>
                            <a:off x="4355976" y="6237312"/>
                            <a:ext cx="1440160" cy="864096"/>
                          </a:xfrm>
                          <a:prstGeom prst="roundRect">
                            <a:avLst/>
                          </a:prstGeom>
                        </wps:spPr>
                        <wps:style>
                          <a:lnRef idx="1">
                            <a:schemeClr val="accent2"/>
                          </a:lnRef>
                          <a:fillRef idx="3">
                            <a:schemeClr val="accent2"/>
                          </a:fillRef>
                          <a:effectRef idx="2">
                            <a:schemeClr val="accent2"/>
                          </a:effectRef>
                          <a:fontRef idx="minor">
                            <a:schemeClr val="lt1"/>
                          </a:fontRef>
                        </wps:style>
                        <wps:txbx>
                          <w:txbxContent>
                            <w:p>
                              <w:pPr>
                                <w:pStyle w:val="34"/>
                                <w:kinsoku/>
                                <w:ind w:left="0"/>
                                <w:jc w:val="center"/>
                              </w:pPr>
                              <w:r>
                                <w:rPr>
                                  <w:rFonts w:asciiTheme="minorAscii" w:hAnsiTheme="minorBidi" w:eastAsiaTheme="minorEastAsia"/>
                                  <w:color w:val="FFFFFF" w:themeColor="light1"/>
                                  <w:kern w:val="24"/>
                                  <w:sz w:val="28"/>
                                  <w:szCs w:val="28"/>
                                </w:rPr>
                                <w:t>Java适配器</w:t>
                              </w:r>
                            </w:p>
                            <w:p>
                              <w:pPr>
                                <w:pStyle w:val="34"/>
                                <w:kinsoku/>
                                <w:ind w:left="0"/>
                                <w:jc w:val="center"/>
                              </w:pPr>
                              <w:r>
                                <w:rPr>
                                  <w:rFonts w:asciiTheme="minorAscii" w:hAnsiTheme="minorBidi" w:eastAsiaTheme="minorEastAsia"/>
                                  <w:color w:val="FFFFFF" w:themeColor="light1"/>
                                  <w:kern w:val="24"/>
                                  <w:sz w:val="28"/>
                                  <w:szCs w:val="28"/>
                                </w:rPr>
                                <w:t xml:space="preserve"> JNI</w:t>
                              </w:r>
                            </w:p>
                            <w:p>
                              <w:pPr>
                                <w:pStyle w:val="34"/>
                                <w:kinsoku/>
                                <w:ind w:left="0"/>
                                <w:jc w:val="center"/>
                              </w:pPr>
                              <w:r>
                                <w:rPr>
                                  <w:rFonts w:asciiTheme="minorAscii" w:hAnsiTheme="minorBidi" w:eastAsiaTheme="minorEastAsia"/>
                                  <w:color w:val="FFFFFF" w:themeColor="light1"/>
                                  <w:kern w:val="24"/>
                                  <w:sz w:val="28"/>
                                  <w:szCs w:val="28"/>
                                </w:rPr>
                                <w:t>|</w:t>
                              </w:r>
                            </w:p>
                            <w:p>
                              <w:pPr>
                                <w:pStyle w:val="34"/>
                                <w:kinsoku/>
                                <w:ind w:left="0"/>
                                <w:jc w:val="center"/>
                              </w:pPr>
                              <w:r>
                                <w:rPr>
                                  <w:rFonts w:asciiTheme="minorAscii" w:hAnsiTheme="minorBidi" w:eastAsiaTheme="minorEastAsia"/>
                                  <w:color w:val="FFFFFF" w:themeColor="light1"/>
                                  <w:kern w:val="24"/>
                                  <w:sz w:val="28"/>
                                  <w:szCs w:val="28"/>
                                </w:rPr>
                                <w:t>Java服务</w:t>
                              </w:r>
                            </w:p>
                          </w:txbxContent>
                        </wps:txbx>
                        <wps:bodyPr rtlCol="0" anchor="ctr"/>
                      </wps:wsp>
                      <wps:wsp>
                        <wps:cNvPr id="18" name="圆角矩形 16"/>
                        <wps:cNvSpPr/>
                        <wps:spPr>
                          <a:xfrm>
                            <a:off x="2195736" y="7245424"/>
                            <a:ext cx="1728192" cy="422160"/>
                          </a:xfrm>
                          <a:prstGeom prst="roundRect">
                            <a:avLst/>
                          </a:prstGeom>
                        </wps:spPr>
                        <wps:style>
                          <a:lnRef idx="0">
                            <a:schemeClr val="accent4"/>
                          </a:lnRef>
                          <a:fillRef idx="3">
                            <a:schemeClr val="accent4"/>
                          </a:fillRef>
                          <a:effectRef idx="3">
                            <a:schemeClr val="accent4"/>
                          </a:effectRef>
                          <a:fontRef idx="minor">
                            <a:schemeClr val="lt1"/>
                          </a:fontRef>
                        </wps:style>
                        <wps:txbx>
                          <w:txbxContent>
                            <w:p>
                              <w:pPr>
                                <w:pStyle w:val="34"/>
                                <w:kinsoku/>
                                <w:ind w:left="0"/>
                                <w:jc w:val="center"/>
                              </w:pPr>
                              <w:r>
                                <w:rPr>
                                  <w:rFonts w:asciiTheme="minorAscii" w:hAnsiTheme="minorBidi" w:eastAsiaTheme="minorEastAsia"/>
                                  <w:color w:val="FFFFFF" w:themeColor="light1"/>
                                  <w:kern w:val="24"/>
                                  <w:sz w:val="28"/>
                                  <w:szCs w:val="28"/>
                                </w:rPr>
                                <w:t>Tuxedo服务器</w:t>
                              </w:r>
                            </w:p>
                          </w:txbxContent>
                        </wps:txbx>
                        <wps:bodyPr rtlCol="0" anchor="ctr"/>
                      </wps:wsp>
                      <wps:wsp>
                        <wps:cNvPr id="19" name="圆角矩形 18"/>
                        <wps:cNvSpPr/>
                        <wps:spPr>
                          <a:xfrm>
                            <a:off x="6084168" y="8253536"/>
                            <a:ext cx="2304256" cy="422160"/>
                          </a:xfrm>
                          <a:prstGeom prst="roundRect">
                            <a:avLst/>
                          </a:prstGeom>
                          <a:ln>
                            <a:noFill/>
                          </a:ln>
                        </wps:spPr>
                        <wps:style>
                          <a:lnRef idx="2">
                            <a:schemeClr val="dk1"/>
                          </a:lnRef>
                          <a:fillRef idx="1">
                            <a:schemeClr val="lt1"/>
                          </a:fillRef>
                          <a:effectRef idx="0">
                            <a:schemeClr val="dk1"/>
                          </a:effectRef>
                          <a:fontRef idx="minor">
                            <a:schemeClr val="dk1"/>
                          </a:fontRef>
                        </wps:style>
                        <wps:txbx>
                          <w:txbxContent>
                            <w:p>
                              <w:pPr>
                                <w:pStyle w:val="34"/>
                                <w:kinsoku/>
                                <w:ind w:left="0"/>
                                <w:jc w:val="center"/>
                              </w:pPr>
                              <w:r>
                                <w:rPr>
                                  <w:rFonts w:asciiTheme="minorAscii" w:hAnsiTheme="minorBidi" w:eastAsiaTheme="minorEastAsia"/>
                                  <w:color w:val="000000" w:themeColor="dark1"/>
                                  <w:kern w:val="24"/>
                                  <w:sz w:val="28"/>
                                  <w:szCs w:val="28"/>
                                </w:rPr>
                                <w:t>数据库服务器集群</w:t>
                              </w:r>
                            </w:p>
                          </w:txbxContent>
                        </wps:txbx>
                        <wps:bodyPr rtlCol="0" anchor="ctr"/>
                      </wps:wsp>
                      <wps:wsp>
                        <wps:cNvPr id="20" name="圆角矩形 19"/>
                        <wps:cNvSpPr/>
                        <wps:spPr>
                          <a:xfrm>
                            <a:off x="6300192" y="7255312"/>
                            <a:ext cx="1728192" cy="42216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pPr>
                                <w:pStyle w:val="34"/>
                                <w:kinsoku/>
                                <w:ind w:left="0"/>
                                <w:jc w:val="center"/>
                              </w:pPr>
                              <w:r>
                                <w:rPr>
                                  <w:rFonts w:asciiTheme="minorAscii" w:hAnsiTheme="minorBidi" w:eastAsiaTheme="minorEastAsia"/>
                                  <w:color w:val="FFFFFF" w:themeColor="light1"/>
                                  <w:kern w:val="24"/>
                                  <w:sz w:val="28"/>
                                  <w:szCs w:val="28"/>
                                </w:rPr>
                                <w:t>j2ee服务器</w:t>
                              </w:r>
                            </w:p>
                          </w:txbxContent>
                        </wps:txbx>
                        <wps:bodyPr rtlCol="0" anchor="ctr"/>
                      </wps:wsp>
                      <wps:wsp>
                        <wps:cNvPr id="21" name="圆角矩形 20"/>
                        <wps:cNvSpPr/>
                        <wps:spPr>
                          <a:xfrm>
                            <a:off x="6300192" y="6247200"/>
                            <a:ext cx="1440160" cy="864096"/>
                          </a:xfrm>
                          <a:prstGeom prst="roundRect">
                            <a:avLst/>
                          </a:prstGeom>
                        </wps:spPr>
                        <wps:style>
                          <a:lnRef idx="1">
                            <a:schemeClr val="accent6"/>
                          </a:lnRef>
                          <a:fillRef idx="3">
                            <a:schemeClr val="accent6"/>
                          </a:fillRef>
                          <a:effectRef idx="2">
                            <a:schemeClr val="accent6"/>
                          </a:effectRef>
                          <a:fontRef idx="minor">
                            <a:schemeClr val="lt1"/>
                          </a:fontRef>
                        </wps:style>
                        <wps:txbx>
                          <w:txbxContent>
                            <w:p>
                              <w:pPr>
                                <w:pStyle w:val="34"/>
                                <w:kinsoku/>
                                <w:ind w:left="0"/>
                                <w:jc w:val="center"/>
                              </w:pPr>
                              <w:r>
                                <w:rPr>
                                  <w:rFonts w:asciiTheme="minorAscii" w:hAnsiTheme="minorBidi" w:eastAsiaTheme="minorEastAsia"/>
                                  <w:color w:val="FFFFFF" w:themeColor="light1"/>
                                  <w:kern w:val="24"/>
                                  <w:sz w:val="28"/>
                                  <w:szCs w:val="28"/>
                                </w:rPr>
                                <w:t>EJB适配器</w:t>
                              </w:r>
                            </w:p>
                            <w:p>
                              <w:pPr>
                                <w:pStyle w:val="34"/>
                                <w:kinsoku/>
                                <w:ind w:left="0"/>
                                <w:jc w:val="center"/>
                              </w:pPr>
                              <w:r>
                                <w:rPr>
                                  <w:rFonts w:asciiTheme="minorAscii" w:hAnsiTheme="minorBidi" w:eastAsiaTheme="minorEastAsia"/>
                                  <w:color w:val="FFFFFF" w:themeColor="light1"/>
                                  <w:kern w:val="24"/>
                                  <w:sz w:val="28"/>
                                  <w:szCs w:val="28"/>
                                </w:rPr>
                                <w:t>|</w:t>
                              </w:r>
                            </w:p>
                            <w:p>
                              <w:pPr>
                                <w:pStyle w:val="34"/>
                                <w:kinsoku/>
                                <w:ind w:left="0"/>
                                <w:jc w:val="center"/>
                              </w:pPr>
                              <w:r>
                                <w:rPr>
                                  <w:rFonts w:asciiTheme="minorAscii" w:hAnsiTheme="minorBidi" w:eastAsiaTheme="minorEastAsia"/>
                                  <w:color w:val="FFFFFF" w:themeColor="light1"/>
                                  <w:kern w:val="24"/>
                                  <w:sz w:val="28"/>
                                  <w:szCs w:val="28"/>
                                </w:rPr>
                                <w:t>EJB服务</w:t>
                              </w:r>
                            </w:p>
                          </w:txbxContent>
                        </wps:txbx>
                        <wps:bodyPr rtlCol="0" anchor="ctr"/>
                      </wps:wsp>
                      <wps:wsp>
                        <wps:cNvPr id="22" name="圆角矩形 21"/>
                        <wps:cNvSpPr/>
                        <wps:spPr>
                          <a:xfrm>
                            <a:off x="8244408" y="6237312"/>
                            <a:ext cx="1440160" cy="864096"/>
                          </a:xfrm>
                          <a:prstGeom prst="roundRect">
                            <a:avLst/>
                          </a:prstGeom>
                          <a:solidFill>
                            <a:schemeClr val="accent6">
                              <a:lumMod val="75000"/>
                            </a:schemeClr>
                          </a:solidFill>
                        </wps:spPr>
                        <wps:style>
                          <a:lnRef idx="1">
                            <a:schemeClr val="accent6"/>
                          </a:lnRef>
                          <a:fillRef idx="3">
                            <a:schemeClr val="accent6"/>
                          </a:fillRef>
                          <a:effectRef idx="2">
                            <a:schemeClr val="accent6"/>
                          </a:effectRef>
                          <a:fontRef idx="minor">
                            <a:schemeClr val="lt1"/>
                          </a:fontRef>
                        </wps:style>
                        <wps:txbx>
                          <w:txbxContent>
                            <w:p>
                              <w:pPr>
                                <w:pStyle w:val="34"/>
                                <w:kinsoku/>
                                <w:ind w:left="0"/>
                                <w:jc w:val="center"/>
                              </w:pPr>
                              <w:r>
                                <w:rPr>
                                  <w:rFonts w:asciiTheme="minorAscii" w:hAnsiTheme="minorBidi" w:eastAsiaTheme="minorEastAsia"/>
                                  <w:color w:val="FFFFFF" w:themeColor="light1"/>
                                  <w:kern w:val="24"/>
                                  <w:sz w:val="28"/>
                                  <w:szCs w:val="28"/>
                                </w:rPr>
                                <w:t>其他适配器</w:t>
                              </w:r>
                            </w:p>
                            <w:p>
                              <w:pPr>
                                <w:pStyle w:val="34"/>
                                <w:kinsoku/>
                                <w:ind w:left="0"/>
                                <w:jc w:val="center"/>
                              </w:pPr>
                              <w:r>
                                <w:rPr>
                                  <w:rFonts w:asciiTheme="minorAscii" w:hAnsiTheme="minorBidi" w:eastAsiaTheme="minorEastAsia"/>
                                  <w:color w:val="FFFFFF" w:themeColor="light1"/>
                                  <w:kern w:val="24"/>
                                  <w:sz w:val="28"/>
                                  <w:szCs w:val="28"/>
                                </w:rPr>
                                <w:t>|</w:t>
                              </w:r>
                            </w:p>
                            <w:p>
                              <w:pPr>
                                <w:pStyle w:val="34"/>
                                <w:kinsoku/>
                                <w:ind w:left="0"/>
                                <w:jc w:val="center"/>
                              </w:pPr>
                              <w:r>
                                <w:rPr>
                                  <w:rFonts w:asciiTheme="minorAscii" w:hAnsiTheme="minorBidi" w:eastAsiaTheme="minorEastAsia"/>
                                  <w:color w:val="FFFFFF" w:themeColor="light1"/>
                                  <w:kern w:val="24"/>
                                  <w:sz w:val="28"/>
                                  <w:szCs w:val="28"/>
                                </w:rPr>
                                <w:t>CORBA/SOAP等</w:t>
                              </w:r>
                            </w:p>
                          </w:txbxContent>
                        </wps:txbx>
                        <wps:bodyPr rtlCol="0" anchor="ctr"/>
                      </wps:wsp>
                      <wps:wsp>
                        <wps:cNvPr id="25" name="下箭头 24"/>
                        <wps:cNvSpPr/>
                        <wps:spPr>
                          <a:xfrm>
                            <a:off x="3059832" y="4824536"/>
                            <a:ext cx="2232248" cy="648072"/>
                          </a:xfrm>
                          <a:prstGeom prst="downArrow">
                            <a:avLst/>
                          </a:prstGeom>
                        </wps:spPr>
                        <wps:style>
                          <a:lnRef idx="2">
                            <a:schemeClr val="accent5"/>
                          </a:lnRef>
                          <a:fillRef idx="1">
                            <a:schemeClr val="lt1"/>
                          </a:fillRef>
                          <a:effectRef idx="0">
                            <a:schemeClr val="accent5"/>
                          </a:effectRef>
                          <a:fontRef idx="minor">
                            <a:schemeClr val="dk1"/>
                          </a:fontRef>
                        </wps:style>
                        <wps:txbx>
                          <w:txbxContent>
                            <w:p>
                              <w:pPr>
                                <w:pStyle w:val="34"/>
                                <w:kinsoku/>
                                <w:ind w:left="0"/>
                                <w:jc w:val="center"/>
                              </w:pPr>
                              <w:r>
                                <w:rPr>
                                  <w:rFonts w:asciiTheme="minorAscii" w:hAnsiTheme="minorBidi" w:eastAsiaTheme="minorEastAsia"/>
                                  <w:color w:val="000000" w:themeColor="dark1"/>
                                  <w:kern w:val="24"/>
                                  <w:sz w:val="20"/>
                                  <w:szCs w:val="20"/>
                                </w:rPr>
                                <w:t>TCP/IP Socket</w:t>
                              </w:r>
                            </w:p>
                          </w:txbxContent>
                        </wps:txbx>
                        <wps:bodyPr rtlCol="0" anchor="ctr"/>
                      </wps:wsp>
                      <wps:wsp>
                        <wps:cNvPr id="26" name="圆柱形 25"/>
                        <wps:cNvSpPr/>
                        <wps:spPr>
                          <a:xfrm>
                            <a:off x="6516216" y="7838984"/>
                            <a:ext cx="504056" cy="504056"/>
                          </a:xfrm>
                          <a:prstGeom prst="can">
                            <a:avLst/>
                          </a:prstGeom>
                        </wps:spPr>
                        <wps:style>
                          <a:lnRef idx="0">
                            <a:schemeClr val="accent5"/>
                          </a:lnRef>
                          <a:fillRef idx="3">
                            <a:schemeClr val="accent5"/>
                          </a:fillRef>
                          <a:effectRef idx="3">
                            <a:schemeClr val="accent5"/>
                          </a:effectRef>
                          <a:fontRef idx="minor">
                            <a:schemeClr val="lt1"/>
                          </a:fontRef>
                        </wps:style>
                        <wps:bodyPr rtlCol="0" anchor="ctr"/>
                      </wps:wsp>
                      <wps:wsp>
                        <wps:cNvPr id="27" name="圆柱形 26"/>
                        <wps:cNvSpPr/>
                        <wps:spPr>
                          <a:xfrm>
                            <a:off x="6876256" y="7766976"/>
                            <a:ext cx="504056" cy="504056"/>
                          </a:xfrm>
                          <a:prstGeom prst="can">
                            <a:avLst/>
                          </a:prstGeom>
                        </wps:spPr>
                        <wps:style>
                          <a:lnRef idx="0">
                            <a:schemeClr val="accent5"/>
                          </a:lnRef>
                          <a:fillRef idx="3">
                            <a:schemeClr val="accent5"/>
                          </a:fillRef>
                          <a:effectRef idx="3">
                            <a:schemeClr val="accent5"/>
                          </a:effectRef>
                          <a:fontRef idx="minor">
                            <a:schemeClr val="lt1"/>
                          </a:fontRef>
                        </wps:style>
                        <wps:bodyPr rtlCol="0" anchor="ctr"/>
                      </wps:wsp>
                      <wps:wsp>
                        <wps:cNvPr id="28" name="圆柱形 27"/>
                        <wps:cNvSpPr/>
                        <wps:spPr>
                          <a:xfrm>
                            <a:off x="7380312" y="7838984"/>
                            <a:ext cx="432048" cy="504056"/>
                          </a:xfrm>
                          <a:prstGeom prst="can">
                            <a:avLst/>
                          </a:prstGeom>
                        </wps:spPr>
                        <wps:style>
                          <a:lnRef idx="0">
                            <a:schemeClr val="accent5"/>
                          </a:lnRef>
                          <a:fillRef idx="3">
                            <a:schemeClr val="accent5"/>
                          </a:fillRef>
                          <a:effectRef idx="3">
                            <a:schemeClr val="accent5"/>
                          </a:effectRef>
                          <a:fontRef idx="minor">
                            <a:schemeClr val="lt1"/>
                          </a:fontRef>
                        </wps:style>
                        <wps:bodyPr rtlCol="0" anchor="ctr"/>
                      </wps:wsp>
                      <wps:wsp>
                        <wps:cNvPr id="32" name="立方体 31"/>
                        <wps:cNvSpPr/>
                        <wps:spPr>
                          <a:xfrm>
                            <a:off x="1187624" y="7920880"/>
                            <a:ext cx="3240360" cy="720080"/>
                          </a:xfrm>
                          <a:prstGeom prst="cube">
                            <a:avLst/>
                          </a:prstGeom>
                        </wps:spPr>
                        <wps:style>
                          <a:lnRef idx="0">
                            <a:schemeClr val="accent3"/>
                          </a:lnRef>
                          <a:fillRef idx="3">
                            <a:schemeClr val="accent3"/>
                          </a:fillRef>
                          <a:effectRef idx="3">
                            <a:schemeClr val="accent3"/>
                          </a:effectRef>
                          <a:fontRef idx="minor">
                            <a:schemeClr val="lt1"/>
                          </a:fontRef>
                        </wps:style>
                        <wps:txbx>
                          <w:txbxContent>
                            <w:p>
                              <w:pPr>
                                <w:pStyle w:val="34"/>
                                <w:kinsoku/>
                                <w:ind w:left="0"/>
                                <w:jc w:val="center"/>
                              </w:pPr>
                              <w:r>
                                <w:rPr>
                                  <w:rFonts w:asciiTheme="minorAscii" w:hAnsiTheme="minorBidi" w:eastAsiaTheme="minorEastAsia"/>
                                  <w:color w:val="FFFFFF" w:themeColor="light1"/>
                                  <w:kern w:val="24"/>
                                  <w:sz w:val="28"/>
                                  <w:szCs w:val="28"/>
                                </w:rPr>
                                <w:t>底层操作系统等支撑软件</w:t>
                              </w:r>
                            </w:p>
                          </w:txbxContent>
                        </wps:txbx>
                        <wps:bodyPr rtlCol="0" anchor="ctr"/>
                      </wps:wsp>
                      <wps:wsp>
                        <wps:cNvPr id="29" name="圆角矩形 28"/>
                        <wps:cNvSpPr/>
                        <wps:spPr>
                          <a:xfrm>
                            <a:off x="395536" y="332656"/>
                            <a:ext cx="1119470" cy="648072"/>
                          </a:xfrm>
                          <a:prstGeom prst="roundRect">
                            <a:avLst/>
                          </a:prstGeom>
                        </wps:spPr>
                        <wps:style>
                          <a:lnRef idx="1">
                            <a:schemeClr val="accent3"/>
                          </a:lnRef>
                          <a:fillRef idx="2">
                            <a:schemeClr val="accent3"/>
                          </a:fillRef>
                          <a:effectRef idx="1">
                            <a:schemeClr val="accent3"/>
                          </a:effectRef>
                          <a:fontRef idx="minor">
                            <a:schemeClr val="dk1"/>
                          </a:fontRef>
                        </wps:style>
                        <wps:txbx>
                          <w:txbxContent>
                            <w:p>
                              <w:pPr>
                                <w:pStyle w:val="34"/>
                                <w:kinsoku/>
                                <w:ind w:left="0"/>
                                <w:jc w:val="center"/>
                              </w:pPr>
                              <w:r>
                                <w:rPr>
                                  <w:rFonts w:asciiTheme="minorAscii" w:hAnsiTheme="minorBidi" w:eastAsiaTheme="minorEastAsia"/>
                                  <w:color w:val="000000" w:themeColor="dark1"/>
                                  <w:kern w:val="24"/>
                                  <w:sz w:val="28"/>
                                  <w:szCs w:val="28"/>
                                </w:rPr>
                                <w:t>浏览器</w:t>
                              </w:r>
                            </w:p>
                          </w:txbxContent>
                        </wps:txbx>
                        <wps:bodyPr rtlCol="0" anchor="ctr"/>
                      </wps:wsp>
                      <wpg:wgp>
                        <wpg:cNvPr id="48" name="组合 47"/>
                        <wpg:cNvGrpSpPr/>
                        <wpg:grpSpPr>
                          <a:xfrm>
                            <a:off x="251520" y="2420888"/>
                            <a:ext cx="3816424" cy="1224136"/>
                            <a:chOff x="611560" y="1844824"/>
                            <a:chExt cx="3816424" cy="1224136"/>
                          </a:xfrm>
                        </wpg:grpSpPr>
                        <wps:wsp>
                          <wps:cNvPr id="30" name="圆角矩形 29"/>
                          <wps:cNvSpPr/>
                          <wps:spPr>
                            <a:xfrm>
                              <a:off x="1835696" y="1844824"/>
                              <a:ext cx="2592288" cy="1224136"/>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pStyle w:val="34"/>
                                  <w:kinsoku/>
                                  <w:ind w:left="0"/>
                                  <w:jc w:val="center"/>
                                </w:pPr>
                                <w:r>
                                  <w:rPr>
                                    <w:rFonts w:asciiTheme="minorAscii" w:hAnsiTheme="minorBidi" w:eastAsiaTheme="minorEastAsia"/>
                                    <w:color w:val="000000" w:themeColor="dark1"/>
                                    <w:kern w:val="24"/>
                                    <w:sz w:val="18"/>
                                    <w:szCs w:val="18"/>
                                  </w:rPr>
                                  <w:t>Web 服务器集群</w:t>
                                </w:r>
                              </w:p>
                              <w:p>
                                <w:pPr>
                                  <w:pStyle w:val="34"/>
                                  <w:kinsoku/>
                                  <w:ind w:left="0"/>
                                  <w:jc w:val="center"/>
                                </w:pPr>
                                <w:r>
                                  <w:rPr>
                                    <w:rFonts w:asciiTheme="minorAscii" w:hAnsiTheme="minorBidi" w:eastAsiaTheme="minorEastAsia"/>
                                    <w:color w:val="000000" w:themeColor="dark1"/>
                                    <w:kern w:val="24"/>
                                    <w:sz w:val="18"/>
                                    <w:szCs w:val="18"/>
                                  </w:rPr>
                                  <w:t>如采用Weblogic搭建Web应用服务</w:t>
                                </w:r>
                              </w:p>
                              <w:p>
                                <w:pPr>
                                  <w:pStyle w:val="34"/>
                                  <w:kinsoku/>
                                  <w:ind w:left="0"/>
                                  <w:jc w:val="center"/>
                                </w:pPr>
                              </w:p>
                              <w:p>
                                <w:pPr>
                                  <w:pStyle w:val="34"/>
                                  <w:kinsoku/>
                                  <w:ind w:left="0"/>
                                  <w:jc w:val="center"/>
                                </w:pPr>
                              </w:p>
                              <w:p>
                                <w:pPr>
                                  <w:pStyle w:val="34"/>
                                  <w:kinsoku/>
                                  <w:ind w:left="0"/>
                                  <w:jc w:val="center"/>
                                </w:pPr>
                              </w:p>
                              <w:p>
                                <w:pPr>
                                  <w:pStyle w:val="34"/>
                                  <w:kinsoku/>
                                  <w:ind w:left="0"/>
                                  <w:jc w:val="center"/>
                                </w:pPr>
                              </w:p>
                              <w:p>
                                <w:pPr>
                                  <w:pStyle w:val="34"/>
                                  <w:kinsoku/>
                                  <w:ind w:left="0"/>
                                  <w:jc w:val="center"/>
                                </w:pPr>
                              </w:p>
                              <w:p>
                                <w:pPr>
                                  <w:pStyle w:val="34"/>
                                  <w:kinsoku/>
                                  <w:ind w:left="0"/>
                                  <w:jc w:val="center"/>
                                </w:pPr>
                              </w:p>
                            </w:txbxContent>
                          </wps:txbx>
                          <wps:bodyPr rtlCol="0" anchor="ctr"/>
                        </wps:wsp>
                        <wps:wsp>
                          <wps:cNvPr id="31" name="正五边形 30"/>
                          <wps:cNvSpPr/>
                          <wps:spPr>
                            <a:xfrm>
                              <a:off x="1907704" y="2204864"/>
                              <a:ext cx="936104" cy="792088"/>
                            </a:xfrm>
                            <a:prstGeom prst="pent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34"/>
                                  <w:kinsoku/>
                                  <w:ind w:left="0"/>
                                  <w:jc w:val="center"/>
                                </w:pPr>
                                <w:r>
                                  <w:rPr>
                                    <w:rFonts w:asciiTheme="minorAscii" w:hAnsiTheme="minorBidi" w:eastAsiaTheme="minorEastAsia"/>
                                    <w:color w:val="FFFFFF" w:themeColor="light1"/>
                                    <w:kern w:val="24"/>
                                    <w:sz w:val="20"/>
                                    <w:szCs w:val="20"/>
                                  </w:rPr>
                                  <w:t>Web 服务器</w:t>
                                </w:r>
                              </w:p>
                              <w:p>
                                <w:pPr>
                                  <w:pStyle w:val="34"/>
                                  <w:kinsoku/>
                                  <w:ind w:left="0"/>
                                  <w:jc w:val="center"/>
                                </w:pPr>
                              </w:p>
                            </w:txbxContent>
                          </wps:txbx>
                          <wps:bodyPr rtlCol="0" anchor="ctr"/>
                        </wps:wsp>
                        <wps:wsp>
                          <wps:cNvPr id="35" name="正五边形 34"/>
                          <wps:cNvSpPr/>
                          <wps:spPr>
                            <a:xfrm>
                              <a:off x="611560" y="2060848"/>
                              <a:ext cx="1008112" cy="936104"/>
                            </a:xfrm>
                            <a:prstGeom prst="pent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34"/>
                                  <w:kinsoku/>
                                  <w:ind w:left="0"/>
                                  <w:jc w:val="center"/>
                                </w:pPr>
                                <w:r>
                                  <w:rPr>
                                    <w:rFonts w:asciiTheme="minorAscii" w:hAnsiTheme="minorBidi" w:eastAsiaTheme="minorEastAsia"/>
                                    <w:color w:val="FFFFFF" w:themeColor="light1"/>
                                    <w:kern w:val="24"/>
                                    <w:sz w:val="20"/>
                                    <w:szCs w:val="20"/>
                                  </w:rPr>
                                  <w:t>Web 服务器</w:t>
                                </w:r>
                              </w:p>
                              <w:p>
                                <w:pPr>
                                  <w:pStyle w:val="34"/>
                                  <w:kinsoku/>
                                  <w:ind w:left="0"/>
                                  <w:jc w:val="center"/>
                                </w:pPr>
                              </w:p>
                              <w:p>
                                <w:pPr>
                                  <w:pStyle w:val="34"/>
                                  <w:kinsoku/>
                                  <w:ind w:left="0"/>
                                  <w:jc w:val="center"/>
                                </w:pPr>
                              </w:p>
                            </w:txbxContent>
                          </wps:txbx>
                          <wps:bodyPr rtlCol="0" anchor="ctr"/>
                        </wps:wsp>
                        <wps:wsp>
                          <wps:cNvPr id="44" name="正五边形 43"/>
                          <wps:cNvSpPr/>
                          <wps:spPr>
                            <a:xfrm>
                              <a:off x="2555776" y="2204864"/>
                              <a:ext cx="936104" cy="792088"/>
                            </a:xfrm>
                            <a:prstGeom prst="pent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34"/>
                                  <w:kinsoku/>
                                  <w:ind w:left="0"/>
                                  <w:jc w:val="center"/>
                                </w:pPr>
                                <w:r>
                                  <w:rPr>
                                    <w:rFonts w:asciiTheme="minorAscii" w:hAnsiTheme="minorBidi" w:eastAsiaTheme="minorEastAsia"/>
                                    <w:color w:val="FFFFFF" w:themeColor="light1"/>
                                    <w:kern w:val="24"/>
                                    <w:sz w:val="20"/>
                                    <w:szCs w:val="20"/>
                                  </w:rPr>
                                  <w:t>Web 服务器</w:t>
                                </w:r>
                              </w:p>
                              <w:p>
                                <w:pPr>
                                  <w:pStyle w:val="34"/>
                                  <w:kinsoku/>
                                  <w:ind w:left="0"/>
                                  <w:jc w:val="center"/>
                                </w:pPr>
                              </w:p>
                            </w:txbxContent>
                          </wps:txbx>
                          <wps:bodyPr rtlCol="0" anchor="ctr"/>
                        </wps:wsp>
                        <wps:wsp>
                          <wps:cNvPr id="45" name="正五边形 44"/>
                          <wps:cNvSpPr/>
                          <wps:spPr>
                            <a:xfrm>
                              <a:off x="3275856" y="2204864"/>
                              <a:ext cx="936104" cy="792088"/>
                            </a:xfrm>
                            <a:prstGeom prst="pent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34"/>
                                  <w:kinsoku/>
                                  <w:ind w:left="0"/>
                                  <w:jc w:val="center"/>
                                </w:pPr>
                                <w:r>
                                  <w:rPr>
                                    <w:rFonts w:asciiTheme="minorAscii" w:hAnsiTheme="minorBidi" w:eastAsiaTheme="minorEastAsia"/>
                                    <w:color w:val="FFFFFF" w:themeColor="light1"/>
                                    <w:kern w:val="24"/>
                                    <w:sz w:val="20"/>
                                    <w:szCs w:val="20"/>
                                  </w:rPr>
                                  <w:t>Web 服务器</w:t>
                                </w:r>
                              </w:p>
                              <w:p>
                                <w:pPr>
                                  <w:pStyle w:val="34"/>
                                  <w:kinsoku/>
                                  <w:ind w:left="0"/>
                                  <w:jc w:val="center"/>
                                </w:pPr>
                              </w:p>
                            </w:txbxContent>
                          </wps:txbx>
                          <wps:bodyPr rtlCol="0" anchor="ctr"/>
                        </wps:wsp>
                      </wpg:wgp>
                      <wpg:wgp>
                        <wpg:cNvPr id="47" name="组合 46"/>
                        <wpg:cNvGrpSpPr/>
                        <wpg:grpSpPr>
                          <a:xfrm>
                            <a:off x="0" y="1052736"/>
                            <a:ext cx="5347970" cy="1883180"/>
                            <a:chOff x="395536" y="1052736"/>
                            <a:chExt cx="2807790" cy="936104"/>
                          </a:xfrm>
                        </wpg:grpSpPr>
                        <wps:wsp>
                          <wps:cNvPr id="37" name="下箭头标注 36"/>
                          <wps:cNvSpPr/>
                          <wps:spPr>
                            <a:xfrm>
                              <a:off x="395536" y="1700808"/>
                              <a:ext cx="360040" cy="288032"/>
                            </a:xfrm>
                            <a:prstGeom prst="downArrowCallout">
                              <a:avLst/>
                            </a:prstGeom>
                            <a:gradFill>
                              <a:gsLst>
                                <a:gs pos="16000">
                                  <a:schemeClr val="accent1">
                                    <a:lumMod val="20000"/>
                                    <a:lumOff val="80000"/>
                                    <a:alpha val="88000"/>
                                  </a:schemeClr>
                                </a:gs>
                                <a:gs pos="39999">
                                  <a:srgbClr val="85C2FF"/>
                                </a:gs>
                                <a:gs pos="70000">
                                  <a:srgbClr val="C4D6EB"/>
                                </a:gs>
                                <a:gs pos="100000">
                                  <a:srgbClr val="FFEBFA"/>
                                </a:gs>
                              </a:gsLst>
                              <a:lin ang="5400000" scaled="0"/>
                            </a:gradFill>
                          </wps:spPr>
                          <wps:style>
                            <a:lnRef idx="2">
                              <a:schemeClr val="accent1"/>
                            </a:lnRef>
                            <a:fillRef idx="1">
                              <a:schemeClr val="lt1"/>
                            </a:fillRef>
                            <a:effectRef idx="0">
                              <a:schemeClr val="accent1"/>
                            </a:effectRef>
                            <a:fontRef idx="minor">
                              <a:schemeClr val="dk1"/>
                            </a:fontRef>
                          </wps:style>
                          <wps:bodyPr rtlCol="0" anchor="ctr"/>
                        </wps:wsp>
                        <wps:wsp>
                          <wps:cNvPr id="38" name="下箭头标注 37"/>
                          <wps:cNvSpPr/>
                          <wps:spPr>
                            <a:xfrm>
                              <a:off x="827584" y="1700808"/>
                              <a:ext cx="360040" cy="288032"/>
                            </a:xfrm>
                            <a:prstGeom prst="downArrowCallout">
                              <a:avLst/>
                            </a:prstGeom>
                            <a:gradFill>
                              <a:gsLst>
                                <a:gs pos="16000">
                                  <a:schemeClr val="accent1">
                                    <a:lumMod val="20000"/>
                                    <a:lumOff val="80000"/>
                                    <a:alpha val="88000"/>
                                  </a:schemeClr>
                                </a:gs>
                                <a:gs pos="39999">
                                  <a:srgbClr val="85C2FF"/>
                                </a:gs>
                                <a:gs pos="70000">
                                  <a:srgbClr val="C4D6EB"/>
                                </a:gs>
                                <a:gs pos="100000">
                                  <a:srgbClr val="FFEBFA"/>
                                </a:gs>
                              </a:gsLst>
                              <a:lin ang="5400000" scaled="0"/>
                            </a:gradFill>
                          </wps:spPr>
                          <wps:style>
                            <a:lnRef idx="2">
                              <a:schemeClr val="accent1"/>
                            </a:lnRef>
                            <a:fillRef idx="1">
                              <a:schemeClr val="lt1"/>
                            </a:fillRef>
                            <a:effectRef idx="0">
                              <a:schemeClr val="accent1"/>
                            </a:effectRef>
                            <a:fontRef idx="minor">
                              <a:schemeClr val="dk1"/>
                            </a:fontRef>
                          </wps:style>
                          <wps:bodyPr rtlCol="0" anchor="ctr"/>
                        </wps:wsp>
                        <wps:wsp>
                          <wps:cNvPr id="39" name="下箭头标注 38"/>
                          <wps:cNvSpPr/>
                          <wps:spPr>
                            <a:xfrm>
                              <a:off x="1259632" y="1700808"/>
                              <a:ext cx="360040" cy="288032"/>
                            </a:xfrm>
                            <a:prstGeom prst="downArrowCallout">
                              <a:avLst/>
                            </a:prstGeom>
                            <a:gradFill>
                              <a:gsLst>
                                <a:gs pos="16000">
                                  <a:schemeClr val="accent1">
                                    <a:lumMod val="20000"/>
                                    <a:lumOff val="80000"/>
                                    <a:alpha val="88000"/>
                                  </a:schemeClr>
                                </a:gs>
                                <a:gs pos="39999">
                                  <a:srgbClr val="85C2FF"/>
                                </a:gs>
                                <a:gs pos="70000">
                                  <a:srgbClr val="C4D6EB"/>
                                </a:gs>
                                <a:gs pos="100000">
                                  <a:srgbClr val="FFEBFA"/>
                                </a:gs>
                              </a:gsLst>
                              <a:lin ang="5400000" scaled="0"/>
                            </a:gradFill>
                          </wps:spPr>
                          <wps:style>
                            <a:lnRef idx="2">
                              <a:schemeClr val="accent1"/>
                            </a:lnRef>
                            <a:fillRef idx="1">
                              <a:schemeClr val="lt1"/>
                            </a:fillRef>
                            <a:effectRef idx="0">
                              <a:schemeClr val="accent1"/>
                            </a:effectRef>
                            <a:fontRef idx="minor">
                              <a:schemeClr val="dk1"/>
                            </a:fontRef>
                          </wps:style>
                          <wps:bodyPr rtlCol="0" anchor="ctr"/>
                        </wps:wsp>
                        <wps:wsp>
                          <wps:cNvPr id="40" name="立方体 39"/>
                          <wps:cNvSpPr/>
                          <wps:spPr>
                            <a:xfrm>
                              <a:off x="395536" y="1412776"/>
                              <a:ext cx="792088" cy="216024"/>
                            </a:xfrm>
                            <a:prstGeom prst="cube">
                              <a:avLst/>
                            </a:prstGeom>
                          </wps:spPr>
                          <wps:style>
                            <a:lnRef idx="1">
                              <a:schemeClr val="accent2"/>
                            </a:lnRef>
                            <a:fillRef idx="2">
                              <a:schemeClr val="accent2"/>
                            </a:fillRef>
                            <a:effectRef idx="1">
                              <a:schemeClr val="accent2"/>
                            </a:effectRef>
                            <a:fontRef idx="minor">
                              <a:schemeClr val="dk1"/>
                            </a:fontRef>
                          </wps:style>
                          <wps:bodyPr rtlCol="0" anchor="ctr"/>
                        </wps:wsp>
                        <wps:wsp>
                          <wps:cNvPr id="41" name="立方体 40"/>
                          <wps:cNvSpPr/>
                          <wps:spPr>
                            <a:xfrm>
                              <a:off x="1331640" y="1412776"/>
                              <a:ext cx="792088" cy="216024"/>
                            </a:xfrm>
                            <a:prstGeom prst="cube">
                              <a:avLst/>
                            </a:prstGeom>
                          </wps:spPr>
                          <wps:style>
                            <a:lnRef idx="1">
                              <a:schemeClr val="accent2"/>
                            </a:lnRef>
                            <a:fillRef idx="2">
                              <a:schemeClr val="accent2"/>
                            </a:fillRef>
                            <a:effectRef idx="1">
                              <a:schemeClr val="accent2"/>
                            </a:effectRef>
                            <a:fontRef idx="minor">
                              <a:schemeClr val="dk1"/>
                            </a:fontRef>
                          </wps:style>
                          <wps:bodyPr rtlCol="0" anchor="ctr"/>
                        </wps:wsp>
                        <wps:wsp>
                          <wps:cNvPr id="42" name="下箭头标注 41"/>
                          <wps:cNvSpPr/>
                          <wps:spPr>
                            <a:xfrm>
                              <a:off x="1691680" y="1700808"/>
                              <a:ext cx="360040" cy="288032"/>
                            </a:xfrm>
                            <a:prstGeom prst="downArrowCallout">
                              <a:avLst/>
                            </a:prstGeom>
                            <a:gradFill>
                              <a:gsLst>
                                <a:gs pos="16000">
                                  <a:schemeClr val="accent1">
                                    <a:lumMod val="20000"/>
                                    <a:lumOff val="80000"/>
                                    <a:alpha val="88000"/>
                                  </a:schemeClr>
                                </a:gs>
                                <a:gs pos="39999">
                                  <a:srgbClr val="85C2FF"/>
                                </a:gs>
                                <a:gs pos="70000">
                                  <a:srgbClr val="C4D6EB"/>
                                </a:gs>
                                <a:gs pos="100000">
                                  <a:srgbClr val="FFEBFA"/>
                                </a:gs>
                              </a:gsLst>
                              <a:lin ang="5400000" scaled="0"/>
                            </a:gradFill>
                          </wps:spPr>
                          <wps:style>
                            <a:lnRef idx="2">
                              <a:schemeClr val="accent1"/>
                            </a:lnRef>
                            <a:fillRef idx="1">
                              <a:schemeClr val="lt1"/>
                            </a:fillRef>
                            <a:effectRef idx="0">
                              <a:schemeClr val="accent1"/>
                            </a:effectRef>
                            <a:fontRef idx="minor">
                              <a:schemeClr val="dk1"/>
                            </a:fontRef>
                          </wps:style>
                          <wps:bodyPr rtlCol="0" anchor="ctr"/>
                        </wps:wsp>
                        <wps:wsp>
                          <wps:cNvPr id="46" name="TextBox 45"/>
                          <wps:cNvSpPr txBox="1"/>
                          <wps:spPr>
                            <a:xfrm>
                              <a:off x="1547664" y="1052736"/>
                              <a:ext cx="1655662" cy="143936"/>
                            </a:xfrm>
                            <a:prstGeom prst="rect">
                              <a:avLst/>
                            </a:prstGeom>
                            <a:noFill/>
                          </wps:spPr>
                          <wps:txbx>
                            <w:txbxContent>
                              <w:p>
                                <w:pPr>
                                  <w:pStyle w:val="34"/>
                                  <w:kinsoku/>
                                  <w:ind w:left="0"/>
                                  <w:jc w:val="left"/>
                                </w:pPr>
                                <w:r>
                                  <w:rPr>
                                    <w:rFonts w:asciiTheme="minorAscii" w:hAnsiTheme="minorBidi" w:eastAsiaTheme="minorEastAsia"/>
                                    <w:color w:val="000000" w:themeColor="text1"/>
                                    <w:kern w:val="24"/>
                                    <w:sz w:val="20"/>
                                    <w:szCs w:val="20"/>
                                  </w:rPr>
                                  <w:t>负载均衡器（可多点互如F5硬件均衡器备）</w:t>
                                </w:r>
                              </w:p>
                            </w:txbxContent>
                          </wps:txbx>
                          <wps:bodyPr wrap="square" rtlCol="0">
                            <a:spAutoFit/>
                          </wps:bodyPr>
                        </wps:wsp>
                      </wpg:wgp>
                      <wps:wsp>
                        <wps:cNvPr id="52" name="肘形连接符 51"/>
                        <wps:cNvCnPr>
                          <a:endCxn id="35" idx="0"/>
                        </wps:cNvCnPr>
                        <wps:spPr>
                          <a:xfrm rot="16200000" flipH="1">
                            <a:off x="467544" y="2348880"/>
                            <a:ext cx="504056" cy="72008"/>
                          </a:xfrm>
                          <a:prstGeom prst="bentConnector3">
                            <a:avLst>
                              <a:gd name="adj1" fmla="val 50000"/>
                            </a:avLst>
                          </a:prstGeom>
                          <a:ln>
                            <a:tailEnd type="arrow"/>
                          </a:ln>
                        </wps:spPr>
                        <wps:style>
                          <a:lnRef idx="3">
                            <a:schemeClr val="accent3"/>
                          </a:lnRef>
                          <a:fillRef idx="0">
                            <a:schemeClr val="accent3"/>
                          </a:fillRef>
                          <a:effectRef idx="2">
                            <a:schemeClr val="accent3"/>
                          </a:effectRef>
                          <a:fontRef idx="minor">
                            <a:schemeClr val="tx1"/>
                          </a:fontRef>
                        </wps:style>
                        <wps:bodyPr/>
                      </wps:wsp>
                      <wps:wsp>
                        <wps:cNvPr id="54" name="形状 53"/>
                        <wps:cNvCnPr>
                          <a:endCxn id="30" idx="0"/>
                        </wps:cNvCnPr>
                        <wps:spPr>
                          <a:xfrm>
                            <a:off x="683568" y="2132856"/>
                            <a:ext cx="2088232" cy="288032"/>
                          </a:xfrm>
                          <a:prstGeom prst="bentConnector2">
                            <a:avLst/>
                          </a:prstGeom>
                          <a:ln>
                            <a:tailEnd type="arrow"/>
                          </a:ln>
                        </wps:spPr>
                        <wps:style>
                          <a:lnRef idx="3">
                            <a:schemeClr val="accent3"/>
                          </a:lnRef>
                          <a:fillRef idx="0">
                            <a:schemeClr val="accent3"/>
                          </a:fillRef>
                          <a:effectRef idx="2">
                            <a:schemeClr val="accent3"/>
                          </a:effectRef>
                          <a:fontRef idx="minor">
                            <a:schemeClr val="tx1"/>
                          </a:fontRef>
                        </wps:style>
                        <wps:bodyPr/>
                      </wps:wsp>
                      <wps:wsp>
                        <wps:cNvPr id="56" name="直接连接符 55"/>
                        <wps:cNvCnPr/>
                        <wps:spPr>
                          <a:xfrm rot="5400000">
                            <a:off x="611560" y="2060848"/>
                            <a:ext cx="144016" cy="0"/>
                          </a:xfrm>
                          <a:prstGeom prst="line">
                            <a:avLst/>
                          </a:prstGeom>
                        </wps:spPr>
                        <wps:style>
                          <a:lnRef idx="3">
                            <a:schemeClr val="accent3"/>
                          </a:lnRef>
                          <a:fillRef idx="0">
                            <a:schemeClr val="accent3"/>
                          </a:fillRef>
                          <a:effectRef idx="2">
                            <a:schemeClr val="accent3"/>
                          </a:effectRef>
                          <a:fontRef idx="minor">
                            <a:schemeClr val="tx1"/>
                          </a:fontRef>
                        </wps:style>
                        <wps:bodyPr/>
                      </wps:wsp>
                      <wps:wsp>
                        <wps:cNvPr id="58" name="直接箭头连接符 57"/>
                        <wps:cNvCnPr>
                          <a:stCxn id="29" idx="2"/>
                        </wps:cNvCnPr>
                        <wps:spPr>
                          <a:xfrm rot="16200000" flipH="1">
                            <a:off x="819419" y="1116580"/>
                            <a:ext cx="288032" cy="16328"/>
                          </a:xfrm>
                          <a:prstGeom prst="straightConnector1">
                            <a:avLst/>
                          </a:prstGeom>
                          <a:ln>
                            <a:tailEnd type="arrow"/>
                          </a:ln>
                        </wps:spPr>
                        <wps:style>
                          <a:lnRef idx="3">
                            <a:schemeClr val="accent3"/>
                          </a:lnRef>
                          <a:fillRef idx="0">
                            <a:schemeClr val="accent3"/>
                          </a:fillRef>
                          <a:effectRef idx="2">
                            <a:schemeClr val="accent3"/>
                          </a:effectRef>
                          <a:fontRef idx="minor">
                            <a:schemeClr val="tx1"/>
                          </a:fontRef>
                        </wps:style>
                        <wps:bodyPr/>
                      </wps:wsp>
                      <wps:wsp>
                        <wps:cNvPr id="23" name="圆角矩形 13"/>
                        <wps:cNvSpPr/>
                        <wps:spPr>
                          <a:xfrm>
                            <a:off x="6876256" y="332656"/>
                            <a:ext cx="1368152" cy="576064"/>
                          </a:xfrm>
                          <a:prstGeom prst="roundRect">
                            <a:avLst/>
                          </a:prstGeom>
                          <a:ln w="19050">
                            <a:prstDash val="dashDot"/>
                          </a:ln>
                        </wps:spPr>
                        <wps:style>
                          <a:lnRef idx="1">
                            <a:schemeClr val="accent3"/>
                          </a:lnRef>
                          <a:fillRef idx="2">
                            <a:schemeClr val="accent3"/>
                          </a:fillRef>
                          <a:effectRef idx="1">
                            <a:schemeClr val="accent3"/>
                          </a:effectRef>
                          <a:fontRef idx="minor">
                            <a:schemeClr val="dk1"/>
                          </a:fontRef>
                        </wps:style>
                        <wps:txbx>
                          <w:txbxContent>
                            <w:p>
                              <w:pPr>
                                <w:pStyle w:val="34"/>
                                <w:kinsoku/>
                                <w:ind w:left="0"/>
                                <w:jc w:val="center"/>
                              </w:pPr>
                              <w:r>
                                <w:rPr>
                                  <w:rFonts w:asciiTheme="minorAscii" w:hAnsiTheme="minorBidi" w:eastAsiaTheme="minorEastAsia"/>
                                  <w:color w:val="000000" w:themeColor="dark1"/>
                                  <w:kern w:val="24"/>
                                  <w:sz w:val="22"/>
                                  <w:szCs w:val="22"/>
                                </w:rPr>
                                <w:t>浏览器ajax</w:t>
                              </w:r>
                            </w:p>
                            <w:p>
                              <w:pPr>
                                <w:pStyle w:val="34"/>
                                <w:kinsoku/>
                                <w:ind w:left="0"/>
                                <w:jc w:val="center"/>
                              </w:pPr>
                              <w:r>
                                <w:rPr>
                                  <w:rFonts w:asciiTheme="minorAscii" w:hAnsiTheme="minorBidi" w:eastAsiaTheme="minorEastAsia"/>
                                  <w:color w:val="000000" w:themeColor="dark1"/>
                                  <w:kern w:val="24"/>
                                  <w:sz w:val="22"/>
                                  <w:szCs w:val="22"/>
                                </w:rPr>
                                <w:t>技术</w:t>
                              </w:r>
                            </w:p>
                          </w:txbxContent>
                        </wps:txbx>
                        <wps:bodyPr rtlCol="0" anchor="ctr"/>
                      </wps:wsp>
                      <wps:wsp>
                        <wps:cNvPr id="71" name="下箭头 70"/>
                        <wps:cNvSpPr/>
                        <wps:spPr>
                          <a:xfrm>
                            <a:off x="827584" y="3717032"/>
                            <a:ext cx="1872208" cy="720080"/>
                          </a:xfrm>
                          <a:prstGeom prst="downArrow">
                            <a:avLst/>
                          </a:prstGeom>
                        </wps:spPr>
                        <wps:style>
                          <a:lnRef idx="2">
                            <a:schemeClr val="accent5"/>
                          </a:lnRef>
                          <a:fillRef idx="1">
                            <a:schemeClr val="lt1"/>
                          </a:fillRef>
                          <a:effectRef idx="0">
                            <a:schemeClr val="accent5"/>
                          </a:effectRef>
                          <a:fontRef idx="minor">
                            <a:schemeClr val="dk1"/>
                          </a:fontRef>
                        </wps:style>
                        <wps:txbx>
                          <w:txbxContent>
                            <w:p>
                              <w:pPr>
                                <w:pStyle w:val="34"/>
                                <w:kinsoku/>
                                <w:ind w:left="0"/>
                                <w:jc w:val="center"/>
                              </w:pPr>
                              <w:r>
                                <w:rPr>
                                  <w:rFonts w:asciiTheme="minorAscii" w:hAnsiTheme="minorBidi" w:eastAsiaTheme="minorEastAsia"/>
                                  <w:color w:val="000000" w:themeColor="dark1"/>
                                  <w:kern w:val="24"/>
                                  <w:sz w:val="20"/>
                                  <w:szCs w:val="20"/>
                                </w:rPr>
                                <w:t>TCP/IP Socket</w:t>
                              </w:r>
                            </w:p>
                          </w:txbxContent>
                        </wps:txbx>
                        <wps:bodyPr rtlCol="0" anchor="ctr"/>
                      </wps:wsp>
                      <wps:wsp>
                        <wps:cNvPr id="74" name="下箭头 73"/>
                        <wps:cNvSpPr/>
                        <wps:spPr>
                          <a:xfrm>
                            <a:off x="4499992" y="1052736"/>
                            <a:ext cx="1224136" cy="3312368"/>
                          </a:xfrm>
                          <a:prstGeom prst="downArrow">
                            <a:avLst/>
                          </a:prstGeom>
                        </wps:spPr>
                        <wps:style>
                          <a:lnRef idx="2">
                            <a:schemeClr val="accent5"/>
                          </a:lnRef>
                          <a:fillRef idx="1">
                            <a:schemeClr val="lt1"/>
                          </a:fillRef>
                          <a:effectRef idx="0">
                            <a:schemeClr val="accent5"/>
                          </a:effectRef>
                          <a:fontRef idx="minor">
                            <a:schemeClr val="dk1"/>
                          </a:fontRef>
                        </wps:style>
                        <wps:txbx>
                          <w:txbxContent>
                            <w:p>
                              <w:pPr>
                                <w:pStyle w:val="34"/>
                                <w:kinsoku/>
                                <w:ind w:left="0"/>
                                <w:jc w:val="center"/>
                              </w:pPr>
                              <w:r>
                                <w:rPr>
                                  <w:rFonts w:asciiTheme="minorAscii" w:hAnsiTheme="minorBidi" w:eastAsiaTheme="minorEastAsia"/>
                                  <w:color w:val="000000" w:themeColor="dark1"/>
                                  <w:kern w:val="24"/>
                                  <w:sz w:val="20"/>
                                  <w:szCs w:val="20"/>
                                </w:rPr>
                                <w:t>TCP/IP Socket</w:t>
                              </w:r>
                            </w:p>
                          </w:txbxContent>
                        </wps:txbx>
                        <wps:bodyPr rtlCol="0" anchor="ctr"/>
                      </wps:wsp>
                      <wps:wsp>
                        <wps:cNvPr id="76" name="下箭头 75"/>
                        <wps:cNvSpPr/>
                        <wps:spPr>
                          <a:xfrm>
                            <a:off x="6876256" y="1052736"/>
                            <a:ext cx="1368152" cy="3312368"/>
                          </a:xfrm>
                          <a:prstGeom prst="downArrow">
                            <a:avLst/>
                          </a:prstGeom>
                        </wps:spPr>
                        <wps:style>
                          <a:lnRef idx="2">
                            <a:schemeClr val="accent5"/>
                          </a:lnRef>
                          <a:fillRef idx="1">
                            <a:schemeClr val="lt1"/>
                          </a:fillRef>
                          <a:effectRef idx="0">
                            <a:schemeClr val="accent5"/>
                          </a:effectRef>
                          <a:fontRef idx="minor">
                            <a:schemeClr val="dk1"/>
                          </a:fontRef>
                        </wps:style>
                        <wps:txbx>
                          <w:txbxContent>
                            <w:p>
                              <w:pPr>
                                <w:pStyle w:val="34"/>
                                <w:kinsoku/>
                                <w:ind w:left="0"/>
                                <w:jc w:val="left"/>
                              </w:pPr>
                              <w:r>
                                <w:rPr>
                                  <w:rFonts w:asciiTheme="minorAscii" w:hAnsiTheme="minorBidi" w:eastAsiaTheme="minorEastAsia"/>
                                  <w:color w:val="000000" w:themeColor="dark1"/>
                                  <w:kern w:val="24"/>
                                  <w:sz w:val="20"/>
                                  <w:szCs w:val="20"/>
                                </w:rPr>
                                <w:t>http/XML  或</w:t>
                              </w:r>
                              <w:r>
                                <w:rPr>
                                  <w:rFonts w:asciiTheme="minorAscii" w:hAnsiTheme="minorBidi" w:eastAsiaTheme="minorEastAsia"/>
                                  <w:color w:val="000000" w:themeColor="dark1"/>
                                  <w:kern w:val="24"/>
                                  <w:sz w:val="20"/>
                                  <w:szCs w:val="20"/>
                                </w:rPr>
                                <w:br w:type="textWrapping"/>
                              </w:r>
                              <w:r>
                                <w:rPr>
                                  <w:rFonts w:asciiTheme="minorAscii" w:hAnsiTheme="minorBidi" w:eastAsiaTheme="minorEastAsia"/>
                                  <w:color w:val="000000" w:themeColor="dark1"/>
                                  <w:kern w:val="24"/>
                                  <w:sz w:val="20"/>
                                  <w:szCs w:val="20"/>
                                </w:rPr>
                                <w:t>其他请求包</w:t>
                              </w:r>
                            </w:p>
                          </w:txbxContent>
                        </wps:txbx>
                        <wps:bodyPr rtlCol="0" anchor="ctr"/>
                      </wps:wsp>
                      <wps:wsp>
                        <wps:cNvPr id="77" name="圆角矩形 76"/>
                        <wps:cNvSpPr/>
                        <wps:spPr>
                          <a:xfrm>
                            <a:off x="8532440" y="-243408"/>
                            <a:ext cx="1620688" cy="1440160"/>
                          </a:xfrm>
                          <a:prstGeom prst="roundRect">
                            <a:avLst/>
                          </a:prstGeom>
                          <a:ln w="19050">
                            <a:prstDash val="solid"/>
                          </a:ln>
                        </wps:spPr>
                        <wps:style>
                          <a:lnRef idx="1">
                            <a:schemeClr val="accent3"/>
                          </a:lnRef>
                          <a:fillRef idx="2">
                            <a:schemeClr val="accent3"/>
                          </a:fillRef>
                          <a:effectRef idx="1">
                            <a:schemeClr val="accent3"/>
                          </a:effectRef>
                          <a:fontRef idx="minor">
                            <a:schemeClr val="dk1"/>
                          </a:fontRef>
                        </wps:style>
                        <wps:txbx>
                          <w:txbxContent>
                            <w:p>
                              <w:pPr>
                                <w:pStyle w:val="34"/>
                                <w:kinsoku/>
                                <w:ind w:left="0"/>
                                <w:jc w:val="center"/>
                              </w:pPr>
                              <w:r>
                                <w:rPr>
                                  <w:rFonts w:asciiTheme="minorAscii" w:hAnsiTheme="minorBidi" w:eastAsiaTheme="minorEastAsia"/>
                                  <w:color w:val="000000" w:themeColor="dark1"/>
                                  <w:kern w:val="24"/>
                                  <w:sz w:val="36"/>
                                  <w:szCs w:val="36"/>
                                </w:rPr>
                                <w:t>前置机</w:t>
                              </w:r>
                              <w:r>
                                <w:rPr>
                                  <w:rFonts w:asciiTheme="minorAscii" w:hAnsiTheme="minorBidi" w:eastAsiaTheme="minorEastAsia"/>
                                  <w:color w:val="000000" w:themeColor="dark1"/>
                                  <w:kern w:val="24"/>
                                  <w:sz w:val="36"/>
                                  <w:szCs w:val="36"/>
                                </w:rPr>
                                <w:br w:type="textWrapping"/>
                              </w:r>
                              <w:r>
                                <w:rPr>
                                  <w:rFonts w:asciiTheme="minorAscii" w:hAnsiTheme="minorBidi" w:eastAsiaTheme="minorEastAsia"/>
                                  <w:color w:val="000000" w:themeColor="dark1"/>
                                  <w:kern w:val="24"/>
                                  <w:sz w:val="36"/>
                                  <w:szCs w:val="36"/>
                                </w:rPr>
                                <w:t>（如银行）</w:t>
                              </w:r>
                            </w:p>
                          </w:txbxContent>
                        </wps:txbx>
                        <wps:bodyPr rtlCol="0" anchor="ctr"/>
                      </wps:wsp>
                      <wps:wsp>
                        <wps:cNvPr id="82" name="矩形 81"/>
                        <wps:cNvSpPr/>
                        <wps:spPr>
                          <a:xfrm>
                            <a:off x="-648072" y="1556792"/>
                            <a:ext cx="648072" cy="1152128"/>
                          </a:xfrm>
                          <a:prstGeom prst="rect">
                            <a:avLst/>
                          </a:prstGeom>
                          <a:ln w="57150"/>
                        </wps:spPr>
                        <wps:style>
                          <a:lnRef idx="3">
                            <a:schemeClr val="lt1"/>
                          </a:lnRef>
                          <a:fillRef idx="1">
                            <a:schemeClr val="accent1"/>
                          </a:fillRef>
                          <a:effectRef idx="1">
                            <a:schemeClr val="accent1"/>
                          </a:effectRef>
                          <a:fontRef idx="minor">
                            <a:schemeClr val="lt1"/>
                          </a:fontRef>
                        </wps:style>
                        <wps:txbx>
                          <w:txbxContent>
                            <w:p>
                              <w:pPr>
                                <w:pStyle w:val="34"/>
                                <w:kinsoku/>
                                <w:ind w:left="0"/>
                                <w:jc w:val="center"/>
                              </w:pPr>
                              <w:r>
                                <w:rPr>
                                  <w:rFonts w:asciiTheme="minorAscii" w:hAnsiTheme="minorBidi" w:eastAsiaTheme="minorEastAsia"/>
                                  <w:color w:val="FFFFFF" w:themeColor="light1"/>
                                  <w:kern w:val="24"/>
                                  <w:sz w:val="36"/>
                                  <w:szCs w:val="36"/>
                                </w:rPr>
                                <w:t>前端</w:t>
                              </w:r>
                            </w:p>
                          </w:txbxContent>
                        </wps:txbx>
                        <wps:bodyPr rtlCol="0" anchor="ctr"/>
                      </wps:wsp>
                      <wps:wsp>
                        <wps:cNvPr id="84" name="矩形 83"/>
                        <wps:cNvSpPr/>
                        <wps:spPr>
                          <a:xfrm>
                            <a:off x="-648072" y="5705872"/>
                            <a:ext cx="648072" cy="1152128"/>
                          </a:xfrm>
                          <a:prstGeom prst="rect">
                            <a:avLst/>
                          </a:prstGeom>
                          <a:ln w="57150"/>
                        </wps:spPr>
                        <wps:style>
                          <a:lnRef idx="3">
                            <a:schemeClr val="lt1"/>
                          </a:lnRef>
                          <a:fillRef idx="1">
                            <a:schemeClr val="accent1"/>
                          </a:fillRef>
                          <a:effectRef idx="1">
                            <a:schemeClr val="accent1"/>
                          </a:effectRef>
                          <a:fontRef idx="minor">
                            <a:schemeClr val="lt1"/>
                          </a:fontRef>
                        </wps:style>
                        <wps:txbx>
                          <w:txbxContent>
                            <w:p>
                              <w:pPr>
                                <w:pStyle w:val="34"/>
                                <w:kinsoku/>
                                <w:ind w:left="0"/>
                                <w:jc w:val="center"/>
                              </w:pPr>
                              <w:r>
                                <w:rPr>
                                  <w:rFonts w:asciiTheme="minorAscii" w:hAnsiTheme="minorBidi" w:eastAsiaTheme="minorEastAsia"/>
                                  <w:color w:val="FFFFFF" w:themeColor="light1"/>
                                  <w:kern w:val="24"/>
                                  <w:sz w:val="36"/>
                                  <w:szCs w:val="36"/>
                                </w:rPr>
                                <w:t>后端</w:t>
                              </w:r>
                            </w:p>
                          </w:txbxContent>
                        </wps:txbx>
                        <wps:bodyPr rtlCol="0" anchor="ctr"/>
                      </wps:wsp>
                      <wps:wsp>
                        <wps:cNvPr id="85" name="下箭头 84"/>
                        <wps:cNvSpPr/>
                        <wps:spPr>
                          <a:xfrm>
                            <a:off x="8820472" y="1340768"/>
                            <a:ext cx="1224136" cy="4032448"/>
                          </a:xfrm>
                          <a:prstGeom prst="downArrow">
                            <a:avLst/>
                          </a:prstGeom>
                        </wps:spPr>
                        <wps:style>
                          <a:lnRef idx="2">
                            <a:schemeClr val="accent5"/>
                          </a:lnRef>
                          <a:fillRef idx="1">
                            <a:schemeClr val="lt1"/>
                          </a:fillRef>
                          <a:effectRef idx="0">
                            <a:schemeClr val="accent5"/>
                          </a:effectRef>
                          <a:fontRef idx="minor">
                            <a:schemeClr val="dk1"/>
                          </a:fontRef>
                        </wps:style>
                        <wps:txbx>
                          <w:txbxContent>
                            <w:p>
                              <w:pPr>
                                <w:pStyle w:val="34"/>
                                <w:kinsoku/>
                                <w:ind w:left="0"/>
                                <w:jc w:val="center"/>
                              </w:pPr>
                              <w:r>
                                <w:rPr>
                                  <w:rFonts w:asciiTheme="minorAscii" w:hAnsiTheme="minorBidi" w:eastAsiaTheme="minorEastAsia"/>
                                  <w:color w:val="000000" w:themeColor="dark1"/>
                                  <w:kern w:val="24"/>
                                  <w:sz w:val="20"/>
                                  <w:szCs w:val="20"/>
                                </w:rPr>
                                <w:t>TCP/IP Socket</w:t>
                              </w:r>
                            </w:p>
                          </w:txbxContent>
                        </wps:txbx>
                        <wps:bodyPr rtlCol="0" anchor="ctr"/>
                      </wps:wsp>
                    </wpc:wpc>
                  </a:graphicData>
                </a:graphic>
              </wp:inline>
            </w:drawing>
          </mc:Choice>
          <mc:Fallback>
            <w:pict>
              <v:group id="对象 12" o:spid="_x0000_s1026" o:spt="203" style="height:349.1pt;width:421.1pt;" coordsize="5347970,4433570" editas="canvas" o:gfxdata="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">
                <o:lock v:ext="edit" aspectratio="f"/>
                <v:shape id="对象 12" o:spid="_x0000_s1026" style="position:absolute;left:0;top:0;height:4433570;width:5347970;" filled="f" stroked="f" coordsize="21600,21600" o:gfxdata="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">
                  <v:fill on="f" focussize="0,0"/>
                  <v:stroke on="f"/>
                  <v:imagedata o:title=""/>
                  <o:lock v:ext="edit" aspectratio="f"/>
                </v:shape>
                <v:line id="直接连接符 80" o:spid="_x0000_s1026" o:spt="20" style="position:absolute;left:-684584;top:4005064;height:0;width:10873208;" filled="f" stroked="t" coordsize="21600,21600" o:gfxdata="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AZFPvUAAAABQEA&#10;AA8AAAAAAAAAAQAgAAAAIgAAAGRycy9kb3ducmV2LnhtbFBLAQIUABQAAAAIAIdO4kAbw3j0HgIA&#10;AAoEAAAOAAAAAAAAAAEAIAAAACMBAABkcnMvZTJvRG9jLnhtbFBLBQYAAAAABgAGAFkBAACzBQAA&#10;AAA=&#10;">
                  <v:fill on="f" focussize="0,0"/>
                  <v:stroke weight="3pt" color="#F79646" joinstyle="round" dashstyle="dashDot"/>
                  <v:imagedata o:title=""/>
                  <o:lock v:ext="edit" aspectratio="f"/>
                  <v:shadow on="t" color="#000000" opacity="22937f" offset="0pt,1.81102362204724pt" origin="0f,32768f" matrix="65536f,0f,0f,65536f"/>
                </v:line>
                <v:roundrect id="圆角矩形 4" o:spid="_x0000_s1026" o:spt="2" style="position:absolute;left:323528;top:-233520;height:422160;width:7920880;v-text-anchor:middle;" fillcolor="#9BBB59" filled="t" stroked="t" coordsize="21600,21600" arcsize="0.166666666666667" o:gfxdata="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f72ayNcAAAAFAQAADwAAAAAAAAABACAAAAAiAAAAZHJzL2Rv&#10;d25yZXYueG1sUEsBAhQAFAAAAAgAh07iQNMIFas7AgAAVwQAAA4AAAAAAAAAAQAgAAAAJgEAAGRy&#10;cy9lMm9Eb2MueG1sUEsFBgAAAAAGAAYAWQEAANMFAAAAAA==&#10;">
                  <v:fill on="t" focussize="0,0"/>
                  <v:stroke weight="3pt" color="#FFFFFF" joinstyle="round"/>
                  <v:imagedata o:title=""/>
                  <o:lock v:ext="edit" aspectratio="f"/>
                  <v:shadow on="t" color="#000000" opacity="24903f" offset="0pt,1.5748031496063pt" origin="0f,32768f" matrix="65536f,0f,0f,65536f"/>
                  <v:textbox>
                    <w:txbxContent>
                      <w:p>
                        <w:pPr>
                          <w:pStyle w:val="34"/>
                          <w:kinsoku/>
                          <w:ind w:left="0"/>
                          <w:jc w:val="center"/>
                        </w:pPr>
                        <w:r>
                          <w:rPr>
                            <w:rFonts w:asciiTheme="minorAscii" w:hAnsiTheme="minorBidi" w:eastAsiaTheme="minorEastAsia"/>
                            <w:color w:val="FFFFFF" w:themeColor="light1"/>
                            <w:kern w:val="24"/>
                            <w:sz w:val="28"/>
                            <w:szCs w:val="28"/>
                          </w:rPr>
                          <w:t>客户</w:t>
                        </w:r>
                      </w:p>
                    </w:txbxContent>
                  </v:textbox>
                </v:roundrect>
                <v:roundrect id="圆角矩形 5" o:spid="_x0000_s1026" o:spt="2" style="position:absolute;left:395536;top:6247200;height:864096;width:1512168;v-text-anchor:middle;" fillcolor="#9B2D2A" filled="t" stroked="t" coordsize="21600,21600" arcsize="0.166666666666667" o:gfxdata="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AAAAAZHJzL1BLAQIUABQAAAAIAIdO4kD2Fxkp1wAAAAUBAAAPAAAAAAAAAAEAIAAAACIA&#10;AABkcnMvZG93bnJldi54bWxQSwECFAAUAAAACACHTuJAn9p5j7UCAAD4BQAADgAAAAAAAAABACAA&#10;AAAmAQAAZHJzL2Uyb0RvYy54bWxQSwUGAAAAAAYABgBZAQAATQYAAAAA&#10;">
                  <v:fill type="gradient" on="t" color2="#CE3B37" colors="0f #9B2D2A;52429f #CB3D3A;65536f #CE3B37" angle="180" focus="100%" focussize="0,0" rotate="t">
                    <o:fill type="gradientUnscaled" v:ext="backwardCompatible"/>
                  </v:fill>
                  <v:stroke color="#BE4B48" joinstyle="round"/>
                  <v:imagedata o:title=""/>
                  <o:lock v:ext="edit" aspectratio="f"/>
                  <v:shadow on="t" color="#000000" opacity="22937f" offset="0pt,1.81102362204724pt" origin="0f,32768f" matrix="65536f,0f,0f,65536f"/>
                  <v:textbox>
                    <w:txbxContent>
                      <w:p>
                        <w:pPr>
                          <w:pStyle w:val="34"/>
                          <w:kinsoku/>
                          <w:ind w:left="0"/>
                          <w:jc w:val="center"/>
                        </w:pPr>
                        <w:r>
                          <w:rPr>
                            <w:rFonts w:asciiTheme="minorAscii" w:hAnsiTheme="minorBidi" w:eastAsiaTheme="minorEastAsia"/>
                            <w:color w:val="FFFFFF" w:themeColor="light1"/>
                            <w:kern w:val="24"/>
                            <w:sz w:val="28"/>
                            <w:szCs w:val="28"/>
                          </w:rPr>
                          <w:t>C/C++适配器</w:t>
                        </w:r>
                      </w:p>
                      <w:p>
                        <w:pPr>
                          <w:pStyle w:val="34"/>
                          <w:kinsoku/>
                          <w:ind w:left="0"/>
                          <w:jc w:val="center"/>
                        </w:pPr>
                        <w:r>
                          <w:rPr>
                            <w:rFonts w:asciiTheme="minorAscii" w:hAnsiTheme="minorBidi" w:eastAsiaTheme="minorEastAsia"/>
                            <w:color w:val="FFFFFF" w:themeColor="light1"/>
                            <w:kern w:val="24"/>
                            <w:sz w:val="28"/>
                            <w:szCs w:val="28"/>
                          </w:rPr>
                          <w:t>IPC</w:t>
                        </w:r>
                      </w:p>
                      <w:p>
                        <w:pPr>
                          <w:pStyle w:val="34"/>
                          <w:kinsoku/>
                          <w:ind w:left="0"/>
                          <w:jc w:val="center"/>
                        </w:pPr>
                        <w:r>
                          <w:rPr>
                            <w:rFonts w:asciiTheme="minorAscii" w:hAnsiTheme="minorBidi" w:eastAsiaTheme="minorEastAsia"/>
                            <w:color w:val="FFFFFF" w:themeColor="light1"/>
                            <w:kern w:val="24"/>
                            <w:sz w:val="28"/>
                            <w:szCs w:val="28"/>
                          </w:rPr>
                          <w:t>|</w:t>
                        </w:r>
                      </w:p>
                      <w:p>
                        <w:pPr>
                          <w:pStyle w:val="34"/>
                          <w:kinsoku/>
                          <w:ind w:left="0"/>
                          <w:jc w:val="center"/>
                        </w:pPr>
                        <w:r>
                          <w:rPr>
                            <w:rFonts w:asciiTheme="minorAscii" w:hAnsiTheme="minorBidi" w:eastAsiaTheme="minorEastAsia"/>
                            <w:color w:val="FFFFFF" w:themeColor="light1"/>
                            <w:kern w:val="24"/>
                            <w:sz w:val="28"/>
                            <w:szCs w:val="28"/>
                          </w:rPr>
                          <w:t xml:space="preserve"> C/C++服务</w:t>
                        </w:r>
                      </w:p>
                    </w:txbxContent>
                  </v:textbox>
                </v:roundrect>
                <v:roundrect id="圆角矩形 6" o:spid="_x0000_s1026" o:spt="2" style="position:absolute;left:3635896;top:332656;height:630576;width:3096344;v-text-anchor:middle;" fillcolor="#FFFFFF" filled="t" stroked="t" coordsize="21600,21600" arcsize="0.166666666666667" o:gfxdata="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kIApB9cAAAAFAQAADwAAAAAAAAABACAAAAAiAAAAZHJzL2Rvd25yZXYueG1sUEsBAhQA&#10;FAAAAAgAh07iQKSxkgDzAQAArQMAAA4AAAAAAAAAAQAgAAAAJgEAAGRycy9lMm9Eb2MueG1sUEsF&#10;BgAAAAAGAAYAWQEAAIsFAAAAAA==&#10;">
                  <v:fill on="t" focussize="0,0"/>
                  <v:stroke weight="2pt" color="#9BBB59" joinstyle="round" dashstyle="dashDot"/>
                  <v:imagedata o:title=""/>
                  <o:lock v:ext="edit" aspectratio="f"/>
                  <v:textbox>
                    <w:txbxContent>
                      <w:p>
                        <w:pPr>
                          <w:pStyle w:val="34"/>
                          <w:kinsoku/>
                          <w:ind w:left="0"/>
                          <w:jc w:val="center"/>
                        </w:pPr>
                        <w:r>
                          <w:rPr>
                            <w:rFonts w:asciiTheme="minorAscii" w:hAnsiTheme="minorBidi" w:eastAsiaTheme="minorEastAsia"/>
                            <w:color w:val="000000" w:themeColor="dark1"/>
                            <w:kern w:val="24"/>
                            <w:sz w:val="18"/>
                            <w:szCs w:val="18"/>
                          </w:rPr>
                          <w:t>C/S客户端</w:t>
                        </w:r>
                      </w:p>
                      <w:p>
                        <w:pPr>
                          <w:pStyle w:val="34"/>
                          <w:kinsoku/>
                          <w:ind w:left="0"/>
                          <w:jc w:val="center"/>
                        </w:pPr>
                      </w:p>
                      <w:p>
                        <w:pPr>
                          <w:pStyle w:val="34"/>
                          <w:kinsoku/>
                          <w:ind w:left="0"/>
                          <w:jc w:val="center"/>
                        </w:pPr>
                      </w:p>
                      <w:p>
                        <w:pPr>
                          <w:pStyle w:val="34"/>
                          <w:kinsoku/>
                          <w:ind w:left="0"/>
                          <w:jc w:val="center"/>
                        </w:pPr>
                      </w:p>
                    </w:txbxContent>
                  </v:textbox>
                </v:roundrect>
                <v:roundrect id="圆角矩形 7" o:spid="_x0000_s1026" o:spt="2" style="position:absolute;left:3779913;top:528956;height:379764;width:886819;v-text-anchor:middle;" fillcolor="#DAFDA7" filled="t" stroked="t" coordsize="21600,21600" arcsize="0.166666666666667" o:gfxdata="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AAAAAGRycy9QSwECFAAUAAAACACHTuJAI5cActUAAAAFAQAADwAAAAAA&#10;AAABACAAAAAiAAAAZHJzL2Rvd25yZXYueG1sUEsBAhQAFAAAAAgAh07iQGtO+GXBAgAA9AUAAA4A&#10;AAAAAAAAAQAgAAAAJAEAAGRycy9lMm9Eb2MueG1sUEsFBgAAAAAGAAYAWQEAAFcGAAAAAA==&#10;">
                  <v:fill type="gradient" on="t" color2="#F5FFE6" colors="0f #DAFDA7;22938f #E4FDC2;65536f #F5FFE6" angle="180" focus="100%" focussize="0,0" rotate="t"/>
                  <v:stroke color="#98B954" joinstyle="round"/>
                  <v:imagedata o:title=""/>
                  <o:lock v:ext="edit" aspectratio="f"/>
                  <v:shadow on="t" color="#000000" opacity="24903f" offset="0pt,1.5748031496063pt" origin="0f,32768f" matrix="65536f,0f,0f,65536f"/>
                  <v:textbox>
                    <w:txbxContent>
                      <w:p>
                        <w:pPr>
                          <w:pStyle w:val="34"/>
                          <w:kinsoku/>
                          <w:ind w:left="0"/>
                          <w:jc w:val="center"/>
                        </w:pPr>
                        <w:r>
                          <w:rPr>
                            <w:rFonts w:asciiTheme="minorAscii" w:hAnsiTheme="minorBidi" w:eastAsiaTheme="minorEastAsia"/>
                            <w:color w:val="000000" w:themeColor="dark1"/>
                            <w:kern w:val="24"/>
                            <w:sz w:val="18"/>
                            <w:szCs w:val="18"/>
                          </w:rPr>
                          <w:t>Windows.net</w:t>
                        </w:r>
                      </w:p>
                    </w:txbxContent>
                  </v:textbox>
                </v:roundrect>
                <v:roundrect id="圆角矩形 8" o:spid="_x0000_s1026" o:spt="2" style="position:absolute;left:4787457;top:528956;height:379764;width:936671;v-text-anchor:middle;" fillcolor="#DAFDA7" filled="t" stroked="t" coordsize="21600,21600" arcsize="0.166666666666667" o:gfxdata="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">
                  <v:fill type="gradient" on="t" color2="#F5FFE6" colors="0f #DAFDA7;22938f #E4FDC2;65536f #F5FFE6" angle="180" focus="100%" focussize="0,0" rotate="t"/>
                  <v:stroke color="#98B954" joinstyle="round"/>
                  <v:imagedata o:title=""/>
                  <o:lock v:ext="edit" aspectratio="f"/>
                  <v:shadow on="t" color="#000000" opacity="24903f" offset="0pt,1.5748031496063pt" origin="0f,32768f" matrix="65536f,0f,0f,65536f"/>
                  <v:textbox>
                    <w:txbxContent>
                      <w:p>
                        <w:pPr>
                          <w:pStyle w:val="34"/>
                          <w:kinsoku/>
                          <w:ind w:left="0"/>
                          <w:jc w:val="center"/>
                        </w:pPr>
                        <w:r>
                          <w:rPr>
                            <w:rFonts w:asciiTheme="minorAscii" w:hAnsiTheme="minorBidi" w:eastAsiaTheme="minorEastAsia"/>
                            <w:color w:val="000000" w:themeColor="dark1"/>
                            <w:kern w:val="24"/>
                            <w:sz w:val="18"/>
                            <w:szCs w:val="18"/>
                          </w:rPr>
                          <w:t>Eclipse-RCP</w:t>
                        </w:r>
                      </w:p>
                    </w:txbxContent>
                  </v:textbox>
                </v:roundrect>
                <v:roundrect id="圆角矩形 9" o:spid="_x0000_s1026" o:spt="2" style="position:absolute;left:5796136;top:528956;height:379764;width:897330;v-text-anchor:middle;" fillcolor="#DAFDA7" filled="t" stroked="t" coordsize="21600,21600" arcsize="0.166666666666667" o:gfxdata="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">
                  <v:fill type="gradient" on="t" color2="#F5FFE6" colors="0f #DAFDA7;22938f #E4FDC2;65536f #F5FFE6" angle="180" focus="100%" focussize="0,0" rotate="t"/>
                  <v:stroke color="#98B954" joinstyle="round"/>
                  <v:imagedata o:title=""/>
                  <o:lock v:ext="edit" aspectratio="f"/>
                  <v:shadow on="t" color="#000000" opacity="24903f" offset="0pt,1.5748031496063pt" origin="0f,32768f" matrix="65536f,0f,0f,65536f"/>
                  <v:textbox>
                    <w:txbxContent>
                      <w:p>
                        <w:pPr>
                          <w:pStyle w:val="34"/>
                          <w:kinsoku/>
                          <w:ind w:left="0"/>
                          <w:jc w:val="center"/>
                        </w:pPr>
                        <w:r>
                          <w:rPr>
                            <w:rFonts w:asciiTheme="minorAscii" w:hAnsiTheme="minorBidi" w:eastAsiaTheme="minorEastAsia"/>
                            <w:color w:val="000000" w:themeColor="dark1"/>
                            <w:kern w:val="24"/>
                            <w:sz w:val="18"/>
                            <w:szCs w:val="18"/>
                          </w:rPr>
                          <w:t>Linux字符终端等</w:t>
                        </w:r>
                      </w:p>
                    </w:txbxContent>
                  </v:textbox>
                </v:roundrect>
                <v:roundrect id="圆角矩形 11" o:spid="_x0000_s1026" o:spt="2" style="position:absolute;left:179512;top:4320480;height:576064;width:8496944;v-text-anchor:middle;" fillcolor="#2C5D98" filled="t" stroked="t" coordsize="21600,21600" arcsize="0.166666666666667" o:gfxdata="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AAAAAGRycy9QSwECFAAUAAAACACHTuJA755NJdYAAAAFAQAADwAAAAAAAAABACAAAAAi&#10;AAAAZHJzL2Rvd25yZXYueG1sUEsBAhQAFAAAAAgAh07iQLgWkOa3AgAA+gUAAA4AAAAAAAAAAQAg&#10;AAAAJQEAAGRycy9lMm9Eb2MueG1sUEsFBgAAAAAGAAYAWQEAAE4GAAAAAA==&#10;">
                  <v:fill type="gradient" on="t" color2="#3A7CCB" colors="0f #2C5D98;52429f #3C7BC7;65536f #3A7CCB" angle="180" focus="100%" focussize="0,0" rotate="t">
                    <o:fill type="gradientUnscaled" v:ext="backwardCompatible"/>
                  </v:fill>
                  <v:stroke color="#4A7EBB" joinstyle="round"/>
                  <v:imagedata o:title=""/>
                  <o:lock v:ext="edit" aspectratio="f"/>
                  <v:shadow on="t" color="#000000" opacity="22937f" offset="0pt,1.81102362204724pt" origin="0f,32768f" matrix="65536f,0f,0f,65536f"/>
                  <v:textbox>
                    <w:txbxContent>
                      <w:p>
                        <w:pPr>
                          <w:pStyle w:val="34"/>
                          <w:kinsoku/>
                          <w:ind w:left="0"/>
                          <w:jc w:val="center"/>
                        </w:pPr>
                        <w:r>
                          <w:rPr>
                            <w:rFonts w:asciiTheme="minorAscii" w:hAnsiTheme="minorBidi" w:eastAsiaTheme="minorEastAsia"/>
                            <w:color w:val="FFFFFF" w:themeColor="light1"/>
                            <w:kern w:val="24"/>
                            <w:sz w:val="28"/>
                            <w:szCs w:val="28"/>
                          </w:rPr>
                          <w:t>C体系结构的</w:t>
                        </w:r>
                        <w:r>
                          <w:rPr>
                            <w:rFonts w:asciiTheme="minorAscii" w:hAnsiTheme="minorBidi" w:eastAsiaTheme="minorEastAsia"/>
                            <w:color w:val="FF0000"/>
                            <w:kern w:val="24"/>
                            <w:sz w:val="28"/>
                            <w:szCs w:val="28"/>
                          </w:rPr>
                          <w:t>接入层proxy</w:t>
                        </w:r>
                        <w:r>
                          <w:rPr>
                            <w:rFonts w:asciiTheme="minorAscii" w:hAnsiTheme="minorBidi" w:eastAsiaTheme="minorEastAsia"/>
                            <w:color w:val="FFFFFF" w:themeColor="light1"/>
                            <w:kern w:val="24"/>
                            <w:sz w:val="28"/>
                            <w:szCs w:val="28"/>
                          </w:rPr>
                          <w:t>（B/S接入端口，C/S接入端口）</w:t>
                        </w:r>
                      </w:p>
                    </w:txbxContent>
                  </v:textbox>
                </v:roundrect>
                <v:roundrect id="圆角矩形 12" o:spid="_x0000_s1026" o:spt="2" style="position:absolute;left:179512;top:5373216;height:638184;width:9865096;v-text-anchor:middle;" fillcolor="#2C5D98" filled="t" stroked="t" coordsize="21600,21600" arcsize="0.166666666666667" o:gfxdata="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AAAAAZHJzL1BLAQIUABQAAAAIAIdO4kDvnk0l1gAAAAUBAAAPAAAAAAAAAAEAIAAAACIA&#10;AABkcnMvZG93bnJldi54bWxQSwECFAAUAAAACACHTuJAQmFl9bYCAAD6BQAADgAAAAAAAAABACAA&#10;AAAlAQAAZHJzL2Uyb0RvYy54bWxQSwUGAAAAAAYABgBZAQAATQYAAAAA&#10;">
                  <v:fill type="gradient" on="t" color2="#3A7CCB" colors="0f #2C5D98;52429f #3C7BC7;65536f #3A7CCB" angle="180" focus="100%" focussize="0,0" rotate="t">
                    <o:fill type="gradientUnscaled" v:ext="backwardCompatible"/>
                  </v:fill>
                  <v:stroke color="#4A7EBB" joinstyle="round"/>
                  <v:imagedata o:title=""/>
                  <o:lock v:ext="edit" aspectratio="f"/>
                  <v:shadow on="t" color="#000000" opacity="22937f" offset="0pt,1.81102362204724pt" origin="0f,32768f" matrix="65536f,0f,0f,65536f"/>
                  <v:textbox>
                    <w:txbxContent>
                      <w:p>
                        <w:pPr>
                          <w:pStyle w:val="34"/>
                          <w:kinsoku/>
                          <w:ind w:left="0"/>
                          <w:jc w:val="center"/>
                        </w:pPr>
                        <w:r>
                          <w:rPr>
                            <w:rFonts w:asciiTheme="minorAscii" w:hAnsiTheme="minorBidi" w:eastAsiaTheme="minorEastAsia"/>
                            <w:color w:val="FFFFFF" w:themeColor="light1"/>
                            <w:kern w:val="24"/>
                            <w:sz w:val="28"/>
                            <w:szCs w:val="28"/>
                          </w:rPr>
                          <w:t>C语言体系结构的服务器后端</w:t>
                        </w:r>
                        <w:r>
                          <w:rPr>
                            <w:rFonts w:asciiTheme="minorAscii" w:hAnsiTheme="minorBidi" w:eastAsiaTheme="minorEastAsia"/>
                            <w:color w:val="FF0000"/>
                            <w:kern w:val="24"/>
                            <w:sz w:val="28"/>
                            <w:szCs w:val="28"/>
                          </w:rPr>
                          <w:t>服务适配器器adapter，以插件的方式驱动</w:t>
                        </w:r>
                      </w:p>
                    </w:txbxContent>
                  </v:textbox>
                </v:roundrect>
                <v:roundrect id="圆角矩形 14" o:spid="_x0000_s1026" o:spt="2" style="position:absolute;left:2339752;top:6247200;height:864096;width:1440160;v-text-anchor:middle;" fillcolor="#5D417E" filled="t" stroked="t" coordsize="21600,21600" arcsize="0.166666666666667" o:gfxdata="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FoKDyzUAAAABQEAAA8AAAAAAAAAAQAgAAAAIgAA&#10;AGRycy9kb3ducmV2LnhtbFBLAQIUABQAAAAIAIdO4kCDXDa3twIAAPsFAAAOAAAAAAAAAAEAIAAA&#10;ACMBAABkcnMvZTJvRG9jLnhtbFBLBQYAAAAABgAGAFkBAABMBgAAAAA=&#10;">
                  <v:fill type="gradient" on="t" color2="#7B57A8" colors="0f #5D417E;52429f #7B58A6;65536f #7B57A8" angle="180" focus="100%" focussize="0,0" rotate="t">
                    <o:fill type="gradientUnscaled" v:ext="backwardCompatible"/>
                  </v:fill>
                  <v:stroke color="#7D60A0" joinstyle="round"/>
                  <v:imagedata o:title=""/>
                  <o:lock v:ext="edit" aspectratio="f"/>
                  <v:shadow on="t" color="#000000" opacity="22937f" offset="0pt,1.81102362204724pt" origin="0f,32768f" matrix="65536f,0f,0f,65536f"/>
                  <v:textbox>
                    <w:txbxContent>
                      <w:p>
                        <w:pPr>
                          <w:pStyle w:val="34"/>
                          <w:kinsoku/>
                          <w:ind w:left="0"/>
                          <w:jc w:val="center"/>
                        </w:pPr>
                        <w:r>
                          <w:rPr>
                            <w:rFonts w:asciiTheme="minorAscii" w:hAnsiTheme="minorBidi" w:eastAsiaTheme="minorEastAsia"/>
                            <w:color w:val="FFFFFF" w:themeColor="light1"/>
                            <w:kern w:val="24"/>
                            <w:sz w:val="28"/>
                            <w:szCs w:val="28"/>
                          </w:rPr>
                          <w:t>Tuxedo适配器</w:t>
                        </w:r>
                      </w:p>
                      <w:p>
                        <w:pPr>
                          <w:pStyle w:val="34"/>
                          <w:kinsoku/>
                          <w:ind w:left="0"/>
                          <w:jc w:val="center"/>
                        </w:pPr>
                        <w:r>
                          <w:rPr>
                            <w:rFonts w:asciiTheme="minorAscii" w:hAnsiTheme="minorBidi" w:eastAsiaTheme="minorEastAsia"/>
                            <w:color w:val="FFFFFF" w:themeColor="light1"/>
                            <w:kern w:val="24"/>
                            <w:sz w:val="28"/>
                            <w:szCs w:val="28"/>
                          </w:rPr>
                          <w:t>C API</w:t>
                        </w:r>
                      </w:p>
                      <w:p>
                        <w:pPr>
                          <w:pStyle w:val="34"/>
                          <w:kinsoku/>
                          <w:ind w:left="0"/>
                          <w:jc w:val="center"/>
                        </w:pPr>
                        <w:r>
                          <w:rPr>
                            <w:rFonts w:asciiTheme="minorAscii" w:hAnsiTheme="minorBidi" w:eastAsiaTheme="minorEastAsia"/>
                            <w:color w:val="FFFFFF" w:themeColor="light1"/>
                            <w:kern w:val="24"/>
                            <w:sz w:val="28"/>
                            <w:szCs w:val="28"/>
                          </w:rPr>
                          <w:t>|</w:t>
                        </w:r>
                      </w:p>
                      <w:p>
                        <w:pPr>
                          <w:pStyle w:val="34"/>
                          <w:kinsoku/>
                          <w:ind w:left="0"/>
                          <w:jc w:val="center"/>
                        </w:pPr>
                        <w:r>
                          <w:rPr>
                            <w:rFonts w:asciiTheme="minorAscii" w:hAnsiTheme="minorBidi" w:eastAsiaTheme="minorEastAsia"/>
                            <w:color w:val="FFFFFF" w:themeColor="light1"/>
                            <w:kern w:val="24"/>
                            <w:sz w:val="28"/>
                            <w:szCs w:val="28"/>
                          </w:rPr>
                          <w:t>Tuxedo服务</w:t>
                        </w:r>
                      </w:p>
                    </w:txbxContent>
                  </v:textbox>
                </v:roundrect>
                <v:roundrect id="圆角矩形 15" o:spid="_x0000_s1026" o:spt="2" style="position:absolute;left:4355976;top:6237312;height:864096;width:1440160;v-text-anchor:middle;" fillcolor="#9B2D2A" filled="t" stroked="t" coordsize="21600,21600" arcsize="0.166666666666667" o:gfxdata="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AAAAAGRycy9QSwECFAAUAAAACACHTuJA9hcZKdcAAAAFAQAADwAAAAAAAAABACAA&#10;AAAiAAAAZHJzL2Rvd25yZXYueG1sUEsBAhQAFAAAAAgAh07iQDbX8ea5AgAA+wUAAA4AAAAAAAAA&#10;AQAgAAAAJgEAAGRycy9lMm9Eb2MueG1sUEsFBgAAAAAGAAYAWQEAAFEGAAAAAA==&#10;">
                  <v:fill type="gradient" on="t" color2="#CE3B37" colors="0f #9B2D2A;52429f #CB3D3A;65536f #CE3B37" angle="180" focus="100%" focussize="0,0" rotate="t">
                    <o:fill type="gradientUnscaled" v:ext="backwardCompatible"/>
                  </v:fill>
                  <v:stroke color="#BE4B48" joinstyle="round"/>
                  <v:imagedata o:title=""/>
                  <o:lock v:ext="edit" aspectratio="f"/>
                  <v:shadow on="t" color="#000000" opacity="22937f" offset="0pt,1.81102362204724pt" origin="0f,32768f" matrix="65536f,0f,0f,65536f"/>
                  <v:textbox>
                    <w:txbxContent>
                      <w:p>
                        <w:pPr>
                          <w:pStyle w:val="34"/>
                          <w:kinsoku/>
                          <w:ind w:left="0"/>
                          <w:jc w:val="center"/>
                        </w:pPr>
                        <w:r>
                          <w:rPr>
                            <w:rFonts w:asciiTheme="minorAscii" w:hAnsiTheme="minorBidi" w:eastAsiaTheme="minorEastAsia"/>
                            <w:color w:val="FFFFFF" w:themeColor="light1"/>
                            <w:kern w:val="24"/>
                            <w:sz w:val="28"/>
                            <w:szCs w:val="28"/>
                          </w:rPr>
                          <w:t>Java适配器</w:t>
                        </w:r>
                      </w:p>
                      <w:p>
                        <w:pPr>
                          <w:pStyle w:val="34"/>
                          <w:kinsoku/>
                          <w:ind w:left="0"/>
                          <w:jc w:val="center"/>
                        </w:pPr>
                        <w:r>
                          <w:rPr>
                            <w:rFonts w:asciiTheme="minorAscii" w:hAnsiTheme="minorBidi" w:eastAsiaTheme="minorEastAsia"/>
                            <w:color w:val="FFFFFF" w:themeColor="light1"/>
                            <w:kern w:val="24"/>
                            <w:sz w:val="28"/>
                            <w:szCs w:val="28"/>
                          </w:rPr>
                          <w:t xml:space="preserve"> JNI</w:t>
                        </w:r>
                      </w:p>
                      <w:p>
                        <w:pPr>
                          <w:pStyle w:val="34"/>
                          <w:kinsoku/>
                          <w:ind w:left="0"/>
                          <w:jc w:val="center"/>
                        </w:pPr>
                        <w:r>
                          <w:rPr>
                            <w:rFonts w:asciiTheme="minorAscii" w:hAnsiTheme="minorBidi" w:eastAsiaTheme="minorEastAsia"/>
                            <w:color w:val="FFFFFF" w:themeColor="light1"/>
                            <w:kern w:val="24"/>
                            <w:sz w:val="28"/>
                            <w:szCs w:val="28"/>
                          </w:rPr>
                          <w:t>|</w:t>
                        </w:r>
                      </w:p>
                      <w:p>
                        <w:pPr>
                          <w:pStyle w:val="34"/>
                          <w:kinsoku/>
                          <w:ind w:left="0"/>
                          <w:jc w:val="center"/>
                        </w:pPr>
                        <w:r>
                          <w:rPr>
                            <w:rFonts w:asciiTheme="minorAscii" w:hAnsiTheme="minorBidi" w:eastAsiaTheme="minorEastAsia"/>
                            <w:color w:val="FFFFFF" w:themeColor="light1"/>
                            <w:kern w:val="24"/>
                            <w:sz w:val="28"/>
                            <w:szCs w:val="28"/>
                          </w:rPr>
                          <w:t>Java服务</w:t>
                        </w:r>
                      </w:p>
                    </w:txbxContent>
                  </v:textbox>
                </v:roundrect>
                <v:roundrect id="圆角矩形 16" o:spid="_x0000_s1026" o:spt="2" style="position:absolute;left:2195736;top:7245424;height:422160;width:1728192;v-text-anchor:middle;" fillcolor="#5D417E" filled="t" stroked="f" coordsize="21600,21600" arcsize="0.166666666666667" o:gfxdata="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">
                  <v:fill type="gradient" on="t" color2="#7B57A8" colors="0f #5D417E;52429f #7B58A6;65536f #7B57A8" angle="180" focus="100%" focussize="0,0" rotate="t">
                    <o:fill type="gradientUnscaled" v:ext="backwardCompatible"/>
                  </v:fill>
                  <v:stroke on="f"/>
                  <v:imagedata o:title=""/>
                  <o:lock v:ext="edit" aspectratio="f"/>
                  <v:shadow on="t" color="#000000" opacity="22937f" offset="0pt,1.81102362204724pt" origin="0f,32768f" matrix="65536f,0f,0f,65536f"/>
                  <v:textbox>
                    <w:txbxContent>
                      <w:p>
                        <w:pPr>
                          <w:pStyle w:val="34"/>
                          <w:kinsoku/>
                          <w:ind w:left="0"/>
                          <w:jc w:val="center"/>
                        </w:pPr>
                        <w:r>
                          <w:rPr>
                            <w:rFonts w:asciiTheme="minorAscii" w:hAnsiTheme="minorBidi" w:eastAsiaTheme="minorEastAsia"/>
                            <w:color w:val="FFFFFF" w:themeColor="light1"/>
                            <w:kern w:val="24"/>
                            <w:sz w:val="28"/>
                            <w:szCs w:val="28"/>
                          </w:rPr>
                          <w:t>Tuxedo服务器</w:t>
                        </w:r>
                      </w:p>
                    </w:txbxContent>
                  </v:textbox>
                </v:roundrect>
                <v:roundrect id="圆角矩形 18" o:spid="_x0000_s1026" o:spt="2" style="position:absolute;left:6084168;top:8253536;height:422160;width:2304256;v-text-anchor:middle;" fillcolor="#FFFFFF" filled="t" stroked="f" coordsize="21600,21600" arcsize="0.166666666666667" o:gfxdata="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Zi&#10;4rnYAAAABQEAAA8AAAAAAAAAAQAgAAAAIgAAAGRycy9kb3ducmV2LnhtbFBLAQIUABQAAAAIAIdO&#10;4kAYfAs36gEAAIUDAAAOAAAAAAAAAAEAIAAAACcBAABkcnMvZTJvRG9jLnhtbFBLBQYAAAAABgAG&#10;AFkBAACDBQAAAAA=&#10;">
                  <v:fill on="t" focussize="0,0"/>
                  <v:stroke on="f" weight="2pt"/>
                  <v:imagedata o:title=""/>
                  <o:lock v:ext="edit" aspectratio="f"/>
                  <v:textbox>
                    <w:txbxContent>
                      <w:p>
                        <w:pPr>
                          <w:pStyle w:val="34"/>
                          <w:kinsoku/>
                          <w:ind w:left="0"/>
                          <w:jc w:val="center"/>
                        </w:pPr>
                        <w:r>
                          <w:rPr>
                            <w:rFonts w:asciiTheme="minorAscii" w:hAnsiTheme="minorBidi" w:eastAsiaTheme="minorEastAsia"/>
                            <w:color w:val="000000" w:themeColor="dark1"/>
                            <w:kern w:val="24"/>
                            <w:sz w:val="28"/>
                            <w:szCs w:val="28"/>
                          </w:rPr>
                          <w:t>数据库服务器集群</w:t>
                        </w:r>
                      </w:p>
                    </w:txbxContent>
                  </v:textbox>
                </v:roundrect>
                <v:roundrect id="圆角矩形 19" o:spid="_x0000_s1026" o:spt="2" style="position:absolute;left:6300192;top:7255312;height:422160;width:1728192;v-text-anchor:middle;" fillcolor="#CB6C1D" filled="t" stroked="f" coordsize="21600,21600" arcsize="0.166666666666667" o:gfxdata="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AAAAAGRycy9QSwECFAAUAAAACACHTuJA&#10;3s3mr9YAAAAFAQAADwAAAAAAAAABACAAAAAiAAAAZHJzL2Rvd25yZXYueG1sUEsBAhQAFAAAAAgA&#10;h07iQJwIJqzSAgAALwYAAA4AAAAAAAAAAQAgAAAAJQEAAGRycy9lMm9Eb2MueG1sUEsFBgAAAAAG&#10;AAYAWQEAAGkGAAAAAA==&#10;">
                  <v:fill type="gradient" on="t" color2="#FF8F26" colors="0f #CB6C1D;52429f #FF8F2A;65536f #FF8F26" angle="180" focus="100%" focussize="0,0" rotate="t">
                    <o:fill type="gradientUnscaled" v:ext="backwardCompatible"/>
                  </v:fill>
                  <v:stroke on="f"/>
                  <v:imagedata o:title=""/>
                  <o:lock v:ext="edit" aspectratio="f"/>
                  <v:shadow on="t" color="#000000" opacity="22937f" offset="0pt,1.81102362204724pt" origin="0f,32768f" matrix="65536f,0f,0f,65536f"/>
                  <v:textbox>
                    <w:txbxContent>
                      <w:p>
                        <w:pPr>
                          <w:pStyle w:val="34"/>
                          <w:kinsoku/>
                          <w:ind w:left="0"/>
                          <w:jc w:val="center"/>
                        </w:pPr>
                        <w:r>
                          <w:rPr>
                            <w:rFonts w:asciiTheme="minorAscii" w:hAnsiTheme="minorBidi" w:eastAsiaTheme="minorEastAsia"/>
                            <w:color w:val="FFFFFF" w:themeColor="light1"/>
                            <w:kern w:val="24"/>
                            <w:sz w:val="28"/>
                            <w:szCs w:val="28"/>
                          </w:rPr>
                          <w:t>j2ee服务器</w:t>
                        </w:r>
                      </w:p>
                    </w:txbxContent>
                  </v:textbox>
                </v:roundrect>
                <v:roundrect id="圆角矩形 20" o:spid="_x0000_s1026" o:spt="2" style="position:absolute;left:6300192;top:6247200;height:864096;width:1440160;v-text-anchor:middle;" fillcolor="#CB6C1D" filled="t" stroked="t" coordsize="21600,21600" arcsize="0.166666666666667" o:gfxdata="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AAYE3h1gAAAAUBAAAPAAAAAAAAAAEAIAAAACIAAABk&#10;cnMvZG93bnJldi54bWxQSwECFAAUAAAACACHTuJAV3UEULMCAAD7BQAADgAAAAAAAAABACAAAAAl&#10;AQAAZHJzL2Uyb0RvYy54bWxQSwUGAAAAAAYABgBZAQAASgYAAAAA&#10;">
                  <v:fill type="gradient" on="t" color2="#FF8F26" colors="0f #CB6C1D;52429f #FF8F2A;65536f #FF8F26" angle="180" focus="100%" focussize="0,0" rotate="t">
                    <o:fill type="gradientUnscaled" v:ext="backwardCompatible"/>
                  </v:fill>
                  <v:stroke color="#F69240" joinstyle="round"/>
                  <v:imagedata o:title=""/>
                  <o:lock v:ext="edit" aspectratio="f"/>
                  <v:shadow on="t" color="#000000" opacity="22937f" offset="0pt,1.81102362204724pt" origin="0f,32768f" matrix="65536f,0f,0f,65536f"/>
                  <v:textbox>
                    <w:txbxContent>
                      <w:p>
                        <w:pPr>
                          <w:pStyle w:val="34"/>
                          <w:kinsoku/>
                          <w:ind w:left="0"/>
                          <w:jc w:val="center"/>
                        </w:pPr>
                        <w:r>
                          <w:rPr>
                            <w:rFonts w:asciiTheme="minorAscii" w:hAnsiTheme="minorBidi" w:eastAsiaTheme="minorEastAsia"/>
                            <w:color w:val="FFFFFF" w:themeColor="light1"/>
                            <w:kern w:val="24"/>
                            <w:sz w:val="28"/>
                            <w:szCs w:val="28"/>
                          </w:rPr>
                          <w:t>EJB适配器</w:t>
                        </w:r>
                      </w:p>
                      <w:p>
                        <w:pPr>
                          <w:pStyle w:val="34"/>
                          <w:kinsoku/>
                          <w:ind w:left="0"/>
                          <w:jc w:val="center"/>
                        </w:pPr>
                        <w:r>
                          <w:rPr>
                            <w:rFonts w:asciiTheme="minorAscii" w:hAnsiTheme="minorBidi" w:eastAsiaTheme="minorEastAsia"/>
                            <w:color w:val="FFFFFF" w:themeColor="light1"/>
                            <w:kern w:val="24"/>
                            <w:sz w:val="28"/>
                            <w:szCs w:val="28"/>
                          </w:rPr>
                          <w:t>|</w:t>
                        </w:r>
                      </w:p>
                      <w:p>
                        <w:pPr>
                          <w:pStyle w:val="34"/>
                          <w:kinsoku/>
                          <w:ind w:left="0"/>
                          <w:jc w:val="center"/>
                        </w:pPr>
                        <w:r>
                          <w:rPr>
                            <w:rFonts w:asciiTheme="minorAscii" w:hAnsiTheme="minorBidi" w:eastAsiaTheme="minorEastAsia"/>
                            <w:color w:val="FFFFFF" w:themeColor="light1"/>
                            <w:kern w:val="24"/>
                            <w:sz w:val="28"/>
                            <w:szCs w:val="28"/>
                          </w:rPr>
                          <w:t>EJB服务</w:t>
                        </w:r>
                      </w:p>
                    </w:txbxContent>
                  </v:textbox>
                </v:roundrect>
                <v:roundrect id="圆角矩形 21" o:spid="_x0000_s1026" o:spt="2" style="position:absolute;left:8244408;top:6237312;height:864096;width:1440160;v-text-anchor:middle;" fillcolor="#E46C0A" filled="t" stroked="t" coordsize="21600,21600" arcsize="0.166666666666667" o:gfxdata="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AO0&#10;egXUAAAABQEAAA8AAAAAAAAAAQAgAAAAIgAAAGRycy9kb3ducmV2LnhtbFBLAQIUABQAAAAIAIdO&#10;4kCydceBYAIAALQEAAAOAAAAAAAAAAEAIAAAACMBAABkcnMvZTJvRG9jLnhtbFBLBQYAAAAABgAG&#10;AFkBAAD1BQAAAAA=&#10;">
                  <v:fill on="t" focussize="0,0"/>
                  <v:stroke color="#F69240" joinstyle="round"/>
                  <v:imagedata o:title=""/>
                  <o:lock v:ext="edit" aspectratio="f"/>
                  <v:shadow on="t" color="#000000" opacity="22937f" offset="0pt,1.81102362204724pt" origin="0f,32768f" matrix="65536f,0f,0f,65536f"/>
                  <v:textbox>
                    <w:txbxContent>
                      <w:p>
                        <w:pPr>
                          <w:pStyle w:val="34"/>
                          <w:kinsoku/>
                          <w:ind w:left="0"/>
                          <w:jc w:val="center"/>
                        </w:pPr>
                        <w:r>
                          <w:rPr>
                            <w:rFonts w:asciiTheme="minorAscii" w:hAnsiTheme="minorBidi" w:eastAsiaTheme="minorEastAsia"/>
                            <w:color w:val="FFFFFF" w:themeColor="light1"/>
                            <w:kern w:val="24"/>
                            <w:sz w:val="28"/>
                            <w:szCs w:val="28"/>
                          </w:rPr>
                          <w:t>其他适配器</w:t>
                        </w:r>
                      </w:p>
                      <w:p>
                        <w:pPr>
                          <w:pStyle w:val="34"/>
                          <w:kinsoku/>
                          <w:ind w:left="0"/>
                          <w:jc w:val="center"/>
                        </w:pPr>
                        <w:r>
                          <w:rPr>
                            <w:rFonts w:asciiTheme="minorAscii" w:hAnsiTheme="minorBidi" w:eastAsiaTheme="minorEastAsia"/>
                            <w:color w:val="FFFFFF" w:themeColor="light1"/>
                            <w:kern w:val="24"/>
                            <w:sz w:val="28"/>
                            <w:szCs w:val="28"/>
                          </w:rPr>
                          <w:t>|</w:t>
                        </w:r>
                      </w:p>
                      <w:p>
                        <w:pPr>
                          <w:pStyle w:val="34"/>
                          <w:kinsoku/>
                          <w:ind w:left="0"/>
                          <w:jc w:val="center"/>
                        </w:pPr>
                        <w:r>
                          <w:rPr>
                            <w:rFonts w:asciiTheme="minorAscii" w:hAnsiTheme="minorBidi" w:eastAsiaTheme="minorEastAsia"/>
                            <w:color w:val="FFFFFF" w:themeColor="light1"/>
                            <w:kern w:val="24"/>
                            <w:sz w:val="28"/>
                            <w:szCs w:val="28"/>
                          </w:rPr>
                          <w:t>CORBA/SOAP等</w:t>
                        </w:r>
                      </w:p>
                    </w:txbxContent>
                  </v:textbox>
                </v:roundrect>
                <v:shape id="下箭头 24" o:spid="_x0000_s1026" o:spt="67" type="#_x0000_t67" style="position:absolute;left:3059832;top:4824536;height:648072;width:2232248;v-text-anchor:middle;" fillcolor="#FFFFFF" filled="t" stroked="t" coordsize="21600,21600" o:gfxdata="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Dz2&#10;/8TXAAAABQEAAA8AAAAAAAAAAQAgAAAAIgAAAGRycy9kb3ducmV2LnhtbFBLAQIUABQAAAAIAIdO&#10;4kCX6iBC6wEAAKsDAAAOAAAAAAAAAAEAIAAAACYBAABkcnMvZTJvRG9jLnhtbFBLBQYAAAAABgAG&#10;AFkBAACDBQAAAAA=&#10;" adj="10800,5400">
                  <v:fill on="t" focussize="0,0"/>
                  <v:stroke weight="2pt" color="#4BACC6" joinstyle="round"/>
                  <v:imagedata o:title=""/>
                  <o:lock v:ext="edit" aspectratio="f"/>
                  <v:textbox>
                    <w:txbxContent>
                      <w:p>
                        <w:pPr>
                          <w:pStyle w:val="34"/>
                          <w:kinsoku/>
                          <w:ind w:left="0"/>
                          <w:jc w:val="center"/>
                        </w:pPr>
                        <w:r>
                          <w:rPr>
                            <w:rFonts w:asciiTheme="minorAscii" w:hAnsiTheme="minorBidi" w:eastAsiaTheme="minorEastAsia"/>
                            <w:color w:val="000000" w:themeColor="dark1"/>
                            <w:kern w:val="24"/>
                            <w:sz w:val="20"/>
                            <w:szCs w:val="20"/>
                          </w:rPr>
                          <w:t>TCP/IP Socket</w:t>
                        </w:r>
                      </w:p>
                    </w:txbxContent>
                  </v:textbox>
                </v:shape>
                <v:shape id="圆柱形 25" o:spid="_x0000_s1026" o:spt="22" type="#_x0000_t22" style="position:absolute;left:6516216;top:7838984;height:504056;width:504056;v-text-anchor:middle;" fillcolor="#2787A0" filled="t" stroked="f" coordsize="21600,21600" o:gfxdata="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BWKDUb1QAAAAUBAAAPAAAA&#10;AAAAAAEAIAAAACIAAABkcnMvZG93bnJldi54bWxQSwECFAAUAAAACACHTuJAHym7TsMCAAAaBgAA&#10;DgAAAAAAAAABACAAAAAkAQAAZHJzL2Uyb0RvYy54bWxQSwUGAAAAAAYABgBZAQAAWQYAAAAA&#10;" adj="5400">
                  <v:fill type="gradient" on="t" color2="#34B3D6" colors="0f #2787A0;52429f #36B1D2;65536f #34B3D6" angle="180" focus="100%" focussize="0,0" rotate="t">
                    <o:fill type="gradientUnscaled" v:ext="backwardCompatible"/>
                  </v:fill>
                  <v:stroke on="f"/>
                  <v:imagedata o:title=""/>
                  <o:lock v:ext="edit" aspectratio="f"/>
                  <v:shadow on="t" color="#000000" opacity="22937f" offset="0pt,1.81102362204724pt" origin="0f,32768f" matrix="65536f,0f,0f,65536f"/>
                </v:shape>
                <v:shape id="圆柱形 26" o:spid="_x0000_s1026" o:spt="22" type="#_x0000_t22" style="position:absolute;left:6876256;top:7766976;height:504056;width:504056;v-text-anchor:middle;" fillcolor="#2787A0" filled="t" stroked="f" coordsize="21600,21600" o:gfxdata="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BWKDUb1QAAAAUBAAAPAAAA&#10;AAAAAAEAIAAAACIAAABkcnMvZG93bnJldi54bWxQSwECFAAUAAAACACHTuJAW03ybcMCAAAaBgAA&#10;DgAAAAAAAAABACAAAAAkAQAAZHJzL2Uyb0RvYy54bWxQSwUGAAAAAAYABgBZAQAAWQYAAAAA&#10;" adj="5400">
                  <v:fill type="gradient" on="t" color2="#34B3D6" colors="0f #2787A0;52429f #36B1D2;65536f #34B3D6" angle="180" focus="100%" focussize="0,0" rotate="t">
                    <o:fill type="gradientUnscaled" v:ext="backwardCompatible"/>
                  </v:fill>
                  <v:stroke on="f"/>
                  <v:imagedata o:title=""/>
                  <o:lock v:ext="edit" aspectratio="f"/>
                  <v:shadow on="t" color="#000000" opacity="22937f" offset="0pt,1.81102362204724pt" origin="0f,32768f" matrix="65536f,0f,0f,65536f"/>
                </v:shape>
                <v:shape id="圆柱形 27" o:spid="_x0000_s1026" o:spt="22" type="#_x0000_t22" style="position:absolute;left:7380312;top:7838984;height:504056;width:432048;v-text-anchor:middle;" fillcolor="#2787A0" filled="t" stroked="f" coordsize="21600,21600" o:gfxdata="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" adj="4628">
                  <v:fill type="gradient" on="t" color2="#34B3D6" colors="0f #2787A0;52429f #36B1D2;65536f #34B3D6" angle="180" focus="100%" focussize="0,0" rotate="t">
                    <o:fill type="gradientUnscaled" v:ext="backwardCompatible"/>
                  </v:fill>
                  <v:stroke on="f"/>
                  <v:imagedata o:title=""/>
                  <o:lock v:ext="edit" aspectratio="f"/>
                  <v:shadow on="t" color="#000000" opacity="22937f" offset="0pt,1.81102362204724pt" origin="0f,32768f" matrix="65536f,0f,0f,65536f"/>
                </v:shape>
                <v:shape id="立方体 31" o:spid="_x0000_s1026" o:spt="16" type="#_x0000_t16" style="position:absolute;left:1187624;top:7920880;height:720080;width:3240360;v-text-anchor:middle;" fillcolor="#769535" filled="t" stroked="f" coordsize="21600,21600" o:gfxdata="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" adj="5400">
                  <v:fill type="gradient" on="t" color2="#9CC746" colors="0f #769535;52429f #9BC348;65536f #9CC746" angle="180" focus="100%" focussize="0,0" rotate="t">
                    <o:fill type="gradientUnscaled" v:ext="backwardCompatible"/>
                  </v:fill>
                  <v:stroke on="f"/>
                  <v:imagedata o:title=""/>
                  <o:lock v:ext="edit" aspectratio="f"/>
                  <v:shadow on="t" color="#000000" opacity="22937f" offset="0pt,1.81102362204724pt" origin="0f,32768f" matrix="65536f,0f,0f,65536f"/>
                  <v:textbox>
                    <w:txbxContent>
                      <w:p>
                        <w:pPr>
                          <w:pStyle w:val="34"/>
                          <w:kinsoku/>
                          <w:ind w:left="0"/>
                          <w:jc w:val="center"/>
                        </w:pPr>
                        <w:r>
                          <w:rPr>
                            <w:rFonts w:asciiTheme="minorAscii" w:hAnsiTheme="minorBidi" w:eastAsiaTheme="minorEastAsia"/>
                            <w:color w:val="FFFFFF" w:themeColor="light1"/>
                            <w:kern w:val="24"/>
                            <w:sz w:val="28"/>
                            <w:szCs w:val="28"/>
                          </w:rPr>
                          <w:t>底层操作系统等支撑软件</w:t>
                        </w:r>
                      </w:p>
                    </w:txbxContent>
                  </v:textbox>
                </v:shape>
                <v:roundrect id="圆角矩形 28" o:spid="_x0000_s1026" o:spt="2" style="position:absolute;left:395536;top:332656;height:648072;width:1119470;v-text-anchor:middle;" fillcolor="#DAFDA7" filled="t" stroked="t" coordsize="21600,21600" arcsize="0.166666666666667" o:gfxdata="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AAAAAGRycy9QSwECFAAUAAAACACHTuJAI5cActUAAAAFAQAADwAAAAAA&#10;AAABACAAAAAiAAAAZHJzL2Rvd25yZXYueG1sUEsBAhQAFAAAAAgAh07iQIso2ynBAgAA9gUAAA4A&#10;AAAAAAAAAQAgAAAAJAEAAGRycy9lMm9Eb2MueG1sUEsFBgAAAAAGAAYAWQEAAFcGAAAAAA==&#10;">
                  <v:fill type="gradient" on="t" color2="#F5FFE6" colors="0f #DAFDA7;22938f #E4FDC2;65536f #F5FFE6" angle="180" focus="100%" focussize="0,0" rotate="t"/>
                  <v:stroke color="#98B954" joinstyle="round"/>
                  <v:imagedata o:title=""/>
                  <o:lock v:ext="edit" aspectratio="f"/>
                  <v:shadow on="t" color="#000000" opacity="24903f" offset="0pt,1.5748031496063pt" origin="0f,32768f" matrix="65536f,0f,0f,65536f"/>
                  <v:textbox>
                    <w:txbxContent>
                      <w:p>
                        <w:pPr>
                          <w:pStyle w:val="34"/>
                          <w:kinsoku/>
                          <w:ind w:left="0"/>
                          <w:jc w:val="center"/>
                        </w:pPr>
                        <w:r>
                          <w:rPr>
                            <w:rFonts w:asciiTheme="minorAscii" w:hAnsiTheme="minorBidi" w:eastAsiaTheme="minorEastAsia"/>
                            <w:color w:val="000000" w:themeColor="dark1"/>
                            <w:kern w:val="24"/>
                            <w:sz w:val="28"/>
                            <w:szCs w:val="28"/>
                          </w:rPr>
                          <w:t>浏览器</w:t>
                        </w:r>
                      </w:p>
                    </w:txbxContent>
                  </v:textbox>
                </v:roundrect>
                <v:group id="组合 47" o:spid="_x0000_s1026" o:spt="203" style="position:absolute;left:251520;top:2420888;height:1224136;width:3816424;" coordorigin="611560,1844824" coordsize="3816424,1224136" o:gfxdata="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">
                  <o:lock v:ext="edit" aspectratio="f"/>
                  <v:roundrect id="圆角矩形 29" o:spid="_x0000_s1026" o:spt="2" style="position:absolute;left:1835696;top:1844824;height:1224136;width:2592288;v-text-anchor:middle;" fillcolor="#A3C4FF" filled="t" stroked="t" coordsize="21600,21600" arcsize="0.166666666666667" o:gfxdata="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8fpNLsAAADb&#10;AAAADwAAAAAAAAABACAAAAAiAAAAZHJzL2Rvd25yZXYueG1sUEsBAhQAFAAAAAgAh07iQDMvBZ47&#10;AAAAOQAAABAAAAAAAAAAAQAgAAAACgEAAGRycy9zaGFwZXhtbC54bWxQSwUGAAAAAAYABgBbAQAA&#10;tAMAAAAA&#10;">
                    <v:fill type="gradient" on="t" color2="#E5EEFF" colors="0f #A3C4FF;22938f #BFD5FF;65536f #E5EEFF" angle="180" focus="100%" focussize="0,0" rotate="t"/>
                    <v:stroke color="#4A7EBB" joinstyle="round"/>
                    <v:imagedata o:title=""/>
                    <o:lock v:ext="edit" aspectratio="f"/>
                    <v:shadow on="t" color="#000000" opacity="24903f" offset="0pt,1.5748031496063pt" origin="0f,32768f" matrix="65536f,0f,0f,65536f"/>
                    <v:textbox>
                      <w:txbxContent>
                        <w:p>
                          <w:pPr>
                            <w:pStyle w:val="34"/>
                            <w:kinsoku/>
                            <w:ind w:left="0"/>
                            <w:jc w:val="center"/>
                          </w:pPr>
                          <w:r>
                            <w:rPr>
                              <w:rFonts w:asciiTheme="minorAscii" w:hAnsiTheme="minorBidi" w:eastAsiaTheme="minorEastAsia"/>
                              <w:color w:val="000000" w:themeColor="dark1"/>
                              <w:kern w:val="24"/>
                              <w:sz w:val="18"/>
                              <w:szCs w:val="18"/>
                            </w:rPr>
                            <w:t>Web 服务器集群</w:t>
                          </w:r>
                        </w:p>
                        <w:p>
                          <w:pPr>
                            <w:pStyle w:val="34"/>
                            <w:kinsoku/>
                            <w:ind w:left="0"/>
                            <w:jc w:val="center"/>
                          </w:pPr>
                          <w:r>
                            <w:rPr>
                              <w:rFonts w:asciiTheme="minorAscii" w:hAnsiTheme="minorBidi" w:eastAsiaTheme="minorEastAsia"/>
                              <w:color w:val="000000" w:themeColor="dark1"/>
                              <w:kern w:val="24"/>
                              <w:sz w:val="18"/>
                              <w:szCs w:val="18"/>
                            </w:rPr>
                            <w:t>如采用Weblogic搭建Web应用服务</w:t>
                          </w:r>
                        </w:p>
                        <w:p>
                          <w:pPr>
                            <w:pStyle w:val="34"/>
                            <w:kinsoku/>
                            <w:ind w:left="0"/>
                            <w:jc w:val="center"/>
                          </w:pPr>
                        </w:p>
                        <w:p>
                          <w:pPr>
                            <w:pStyle w:val="34"/>
                            <w:kinsoku/>
                            <w:ind w:left="0"/>
                            <w:jc w:val="center"/>
                          </w:pPr>
                        </w:p>
                        <w:p>
                          <w:pPr>
                            <w:pStyle w:val="34"/>
                            <w:kinsoku/>
                            <w:ind w:left="0"/>
                            <w:jc w:val="center"/>
                          </w:pPr>
                        </w:p>
                        <w:p>
                          <w:pPr>
                            <w:pStyle w:val="34"/>
                            <w:kinsoku/>
                            <w:ind w:left="0"/>
                            <w:jc w:val="center"/>
                          </w:pPr>
                        </w:p>
                        <w:p>
                          <w:pPr>
                            <w:pStyle w:val="34"/>
                            <w:kinsoku/>
                            <w:ind w:left="0"/>
                            <w:jc w:val="center"/>
                          </w:pPr>
                        </w:p>
                        <w:p>
                          <w:pPr>
                            <w:pStyle w:val="34"/>
                            <w:kinsoku/>
                            <w:ind w:left="0"/>
                            <w:jc w:val="center"/>
                          </w:pPr>
                        </w:p>
                      </w:txbxContent>
                    </v:textbox>
                  </v:roundrect>
                  <v:shape id="正五边形 30" o:spid="_x0000_s1026" o:spt="56" type="#_x0000_t56" style="position:absolute;left:1907704;top:2204864;height:792088;width:936104;v-text-anchor:middle;" fillcolor="#4F81BD" filled="t" stroked="t" coordsize="21600,21600" o:gfxdata="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g2+SbsAAADb&#10;AAAADwAAAAAAAAABACAAAAAiAAAAZHJzL2Rvd25yZXYueG1sUEsBAhQAFAAAAAgAh07iQDMvBZ47&#10;AAAAOQAAABAAAAAAAAAAAQAgAAAACgEAAGRycy9zaGFwZXhtbC54bWxQSwUGAAAAAAYABgBbAQAA&#10;tAMAAAAA&#10;">
                    <v:fill on="t" focussize="0,0"/>
                    <v:stroke weight="2pt" color="#385D8A" joinstyle="round"/>
                    <v:imagedata o:title=""/>
                    <o:lock v:ext="edit" aspectratio="f"/>
                    <v:textbox>
                      <w:txbxContent>
                        <w:p>
                          <w:pPr>
                            <w:pStyle w:val="34"/>
                            <w:kinsoku/>
                            <w:ind w:left="0"/>
                            <w:jc w:val="center"/>
                          </w:pPr>
                          <w:r>
                            <w:rPr>
                              <w:rFonts w:asciiTheme="minorAscii" w:hAnsiTheme="minorBidi" w:eastAsiaTheme="minorEastAsia"/>
                              <w:color w:val="FFFFFF" w:themeColor="light1"/>
                              <w:kern w:val="24"/>
                              <w:sz w:val="20"/>
                              <w:szCs w:val="20"/>
                            </w:rPr>
                            <w:t>Web 服务器</w:t>
                          </w:r>
                        </w:p>
                        <w:p>
                          <w:pPr>
                            <w:pStyle w:val="34"/>
                            <w:kinsoku/>
                            <w:ind w:left="0"/>
                            <w:jc w:val="center"/>
                          </w:pPr>
                        </w:p>
                      </w:txbxContent>
                    </v:textbox>
                  </v:shape>
                  <v:shape id="正五边形 34" o:spid="_x0000_s1026" o:spt="56" type="#_x0000_t56" style="position:absolute;left:611560;top:2060848;height:936104;width:1008112;v-text-anchor:middle;" fillcolor="#4F81BD" filled="t" stroked="t" coordsize="21600,21600" o:gfxdata="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E2uEq8AAAA&#10;2wAAAA8AAAAAAAAAAQAgAAAAIgAAAGRycy9kb3ducmV2LnhtbFBLAQIUABQAAAAIAIdO4kAzLwWe&#10;OwAAADkAAAAQAAAAAAAAAAEAIAAAAAsBAABkcnMvc2hhcGV4bWwueG1sUEsFBgAAAAAGAAYAWwEA&#10;ALUDAAAAAA==&#10;">
                    <v:fill on="t" focussize="0,0"/>
                    <v:stroke weight="2pt" color="#385D8A" joinstyle="round"/>
                    <v:imagedata o:title=""/>
                    <o:lock v:ext="edit" aspectratio="f"/>
                    <v:textbox>
                      <w:txbxContent>
                        <w:p>
                          <w:pPr>
                            <w:pStyle w:val="34"/>
                            <w:kinsoku/>
                            <w:ind w:left="0"/>
                            <w:jc w:val="center"/>
                          </w:pPr>
                          <w:r>
                            <w:rPr>
                              <w:rFonts w:asciiTheme="minorAscii" w:hAnsiTheme="minorBidi" w:eastAsiaTheme="minorEastAsia"/>
                              <w:color w:val="FFFFFF" w:themeColor="light1"/>
                              <w:kern w:val="24"/>
                              <w:sz w:val="20"/>
                              <w:szCs w:val="20"/>
                            </w:rPr>
                            <w:t>Web 服务器</w:t>
                          </w:r>
                        </w:p>
                        <w:p>
                          <w:pPr>
                            <w:pStyle w:val="34"/>
                            <w:kinsoku/>
                            <w:ind w:left="0"/>
                            <w:jc w:val="center"/>
                          </w:pPr>
                        </w:p>
                        <w:p>
                          <w:pPr>
                            <w:pStyle w:val="34"/>
                            <w:kinsoku/>
                            <w:ind w:left="0"/>
                            <w:jc w:val="center"/>
                          </w:pPr>
                        </w:p>
                      </w:txbxContent>
                    </v:textbox>
                  </v:shape>
                  <v:shape id="正五边形 43" o:spid="_x0000_s1026" o:spt="56" type="#_x0000_t56" style="position:absolute;left:2555776;top:2204864;height:792088;width:936104;v-text-anchor:middle;" fillcolor="#4F81BD" filled="t" stroked="t" coordsize="21600,21600" o:gfxdata="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nxurLgAAADbAAAA&#10;DwAAAAAAAAABACAAAAAiAAAAZHJzL2Rvd25yZXYueG1sUEsBAhQAFAAAAAgAh07iQDMvBZ47AAAA&#10;OQAAABAAAAAAAAAAAQAgAAAABwEAAGRycy9zaGFwZXhtbC54bWxQSwUGAAAAAAYABgBbAQAAsQMA&#10;AAAA&#10;">
                    <v:fill on="t" focussize="0,0"/>
                    <v:stroke weight="2pt" color="#385D8A" joinstyle="round"/>
                    <v:imagedata o:title=""/>
                    <o:lock v:ext="edit" aspectratio="f"/>
                    <v:textbox>
                      <w:txbxContent>
                        <w:p>
                          <w:pPr>
                            <w:pStyle w:val="34"/>
                            <w:kinsoku/>
                            <w:ind w:left="0"/>
                            <w:jc w:val="center"/>
                          </w:pPr>
                          <w:r>
                            <w:rPr>
                              <w:rFonts w:asciiTheme="minorAscii" w:hAnsiTheme="minorBidi" w:eastAsiaTheme="minorEastAsia"/>
                              <w:color w:val="FFFFFF" w:themeColor="light1"/>
                              <w:kern w:val="24"/>
                              <w:sz w:val="20"/>
                              <w:szCs w:val="20"/>
                            </w:rPr>
                            <w:t>Web 服务器</w:t>
                          </w:r>
                        </w:p>
                        <w:p>
                          <w:pPr>
                            <w:pStyle w:val="34"/>
                            <w:kinsoku/>
                            <w:ind w:left="0"/>
                            <w:jc w:val="center"/>
                          </w:pPr>
                        </w:p>
                      </w:txbxContent>
                    </v:textbox>
                  </v:shape>
                  <v:shape id="正五边形 44" o:spid="_x0000_s1026" o:spt="56" type="#_x0000_t56" style="position:absolute;left:3275856;top:2204864;height:792088;width:936104;v-text-anchor:middle;" fillcolor="#4F81BD" filled="t" stroked="t" coordsize="21600,21600" o:gfxdata="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wyze8AAAA&#10;2wAAAA8AAAAAAAAAAQAgAAAAIgAAAGRycy9kb3ducmV2LnhtbFBLAQIUABQAAAAIAIdO4kAzLwWe&#10;OwAAADkAAAAQAAAAAAAAAAEAIAAAAAsBAABkcnMvc2hhcGV4bWwueG1sUEsFBgAAAAAGAAYAWwEA&#10;ALUDAAAAAA==&#10;">
                    <v:fill on="t" focussize="0,0"/>
                    <v:stroke weight="2pt" color="#385D8A" joinstyle="round"/>
                    <v:imagedata o:title=""/>
                    <o:lock v:ext="edit" aspectratio="f"/>
                    <v:textbox>
                      <w:txbxContent>
                        <w:p>
                          <w:pPr>
                            <w:pStyle w:val="34"/>
                            <w:kinsoku/>
                            <w:ind w:left="0"/>
                            <w:jc w:val="center"/>
                          </w:pPr>
                          <w:r>
                            <w:rPr>
                              <w:rFonts w:asciiTheme="minorAscii" w:hAnsiTheme="minorBidi" w:eastAsiaTheme="minorEastAsia"/>
                              <w:color w:val="FFFFFF" w:themeColor="light1"/>
                              <w:kern w:val="24"/>
                              <w:sz w:val="20"/>
                              <w:szCs w:val="20"/>
                            </w:rPr>
                            <w:t>Web 服务器</w:t>
                          </w:r>
                        </w:p>
                        <w:p>
                          <w:pPr>
                            <w:pStyle w:val="34"/>
                            <w:kinsoku/>
                            <w:ind w:left="0"/>
                            <w:jc w:val="center"/>
                          </w:pPr>
                        </w:p>
                      </w:txbxContent>
                    </v:textbox>
                  </v:shape>
                </v:group>
                <v:group id="组合 46" o:spid="_x0000_s1026" o:spt="203" style="position:absolute;left:0;top:1052736;height:1883180;width:5347970;" coordorigin="395536,1052736" coordsize="2807790,936104" o:gfxdata="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">
                  <o:lock v:ext="edit" aspectratio="f"/>
                  <v:shape id="下箭头标注 36" o:spid="_x0000_s1026" o:spt="80" type="#_x0000_t80" style="position:absolute;left:395536;top:1700808;height:288032;width:360040;v-text-anchor:middle;" fillcolor="#DCE6F2" filled="t" stroked="t" coordsize="21600,21600" o:gfxdata="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C3y6vQAA&#10;ANsAAAAPAAAAAAAAAAEAIAAAACIAAABkcnMvZG93bnJldi54bWxQSwECFAAUAAAACACHTuJAMy8F&#10;njsAAAA5AAAAEAAAAAAAAAABACAAAAAMAQAAZHJzL3NoYXBleG1sLnhtbFBLBQYAAAAABgAGAFsB&#10;AAC2AwAAAAA=&#10;" adj="14035,6480,16200,8640">
                    <v:fill type="gradient" on="t" color2="#FFEBFA" o:opacity2="57671f" colors="10486f #DCE6F2;26214f #85C2FF;45875f #C4D6EB;65536f #FFEBFA" focus="100%" focussize="0,0" rotate="t">
                      <o:fill type="gradientUnscaled" v:ext="backwardCompatible"/>
                    </v:fill>
                    <v:stroke weight="2pt" color="#4F81BD" joinstyle="round"/>
                    <v:imagedata o:title=""/>
                    <o:lock v:ext="edit" aspectratio="f"/>
                  </v:shape>
                  <v:shape id="下箭头标注 37" o:spid="_x0000_s1026" o:spt="80" type="#_x0000_t80" style="position:absolute;left:827584;top:1700808;height:288032;width:360040;v-text-anchor:middle;" fillcolor="#DCE6F2" filled="t" stroked="t" coordsize="21600,21600" o:gfxdata="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GU6Mi2AAAA2wAAAA8A&#10;AAAAAAAAAQAgAAAAIgAAAGRycy9kb3ducmV2LnhtbFBLAQIUABQAAAAIAIdO4kAzLwWeOwAAADkA&#10;AAAQAAAAAAAAAAEAIAAAAAUBAABkcnMvc2hhcGV4bWwueG1sUEsFBgAAAAAGAAYAWwEAAK8DAAAA&#10;AA==&#10;" adj="14035,6480,16200,8640">
                    <v:fill type="gradient" on="t" color2="#FFEBFA" o:opacity2="57671f" colors="10486f #DCE6F2;26214f #85C2FF;45875f #C4D6EB;65536f #FFEBFA" focus="100%" focussize="0,0" rotate="t">
                      <o:fill type="gradientUnscaled" v:ext="backwardCompatible"/>
                    </v:fill>
                    <v:stroke weight="2pt" color="#4F81BD" joinstyle="round"/>
                    <v:imagedata o:title=""/>
                    <o:lock v:ext="edit" aspectratio="f"/>
                  </v:shape>
                  <v:shape id="下箭头标注 38" o:spid="_x0000_s1026" o:spt="80" type="#_x0000_t80" style="position:absolute;left:1259632;top:1700808;height:288032;width:360040;v-text-anchor:middle;" fillcolor="#DCE6F2" filled="t" stroked="t" coordsize="21600,21600" o:gfxdata="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hNU7sAAADb&#10;AAAADwAAAAAAAAABACAAAAAiAAAAZHJzL2Rvd25yZXYueG1sUEsBAhQAFAAAAAgAh07iQDMvBZ47&#10;AAAAOQAAABAAAAAAAAAAAQAgAAAACgEAAGRycy9zaGFwZXhtbC54bWxQSwUGAAAAAAYABgBbAQAA&#10;tAMAAAAA&#10;" adj="14035,6480,16200,8640">
                    <v:fill type="gradient" on="t" color2="#FFEBFA" o:opacity2="57671f" colors="10486f #DCE6F2;26214f #85C2FF;45875f #C4D6EB;65536f #FFEBFA" focus="100%" focussize="0,0" rotate="t">
                      <o:fill type="gradientUnscaled" v:ext="backwardCompatible"/>
                    </v:fill>
                    <v:stroke weight="2pt" color="#4F81BD" joinstyle="round"/>
                    <v:imagedata o:title=""/>
                    <o:lock v:ext="edit" aspectratio="f"/>
                  </v:shape>
                  <v:shape id="立方体 39" o:spid="_x0000_s1026" o:spt="16" type="#_x0000_t16" style="position:absolute;left:395536;top:1412776;height:216024;width:792088;v-text-anchor:middle;" fillcolor="#FFA2A1" filled="t" stroked="t" coordsize="21600,21600" o:gfxdata="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Gbn78twAAANsAAAAP&#10;AAAAAAAAAAEAIAAAACIAAABkcnMvZG93bnJldi54bWxQSwECFAAUAAAACACHTuJAMy8FnjsAAAA5&#10;AAAAEAAAAAAAAAABACAAAAAGAQAAZHJzL3NoYXBleG1sLnhtbFBLBQYAAAAABgAGAFsBAACwAwAA&#10;AAA=&#10;" adj="5400">
                    <v:fill type="gradient" on="t" color2="#FFE5E5" colors="0f #FFA2A1;22938f #FFBEBD;65536f #FFE5E5" angle="180" focus="100%" focussize="0,0" rotate="t"/>
                    <v:stroke color="#BE4B48" joinstyle="round"/>
                    <v:imagedata o:title=""/>
                    <o:lock v:ext="edit" aspectratio="f"/>
                    <v:shadow on="t" color="#000000" opacity="24903f" offset="0pt,1.5748031496063pt" origin="0f,32768f" matrix="65536f,0f,0f,65536f"/>
                  </v:shape>
                  <v:shape id="立方体 40" o:spid="_x0000_s1026" o:spt="16" type="#_x0000_t16" style="position:absolute;left:1331640;top:1412776;height:216024;width:792088;v-text-anchor:middle;" fillcolor="#FFA2A1" filled="t" stroked="t" coordsize="21600,21600" o:gfxdata="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ki22e5AAAA2wAA&#10;AA8AAAAAAAAAAQAgAAAAIgAAAGRycy9kb3ducmV2LnhtbFBLAQIUABQAAAAIAIdO4kAzLwWeOwAA&#10;ADkAAAAQAAAAAAAAAAEAIAAAAAgBAABkcnMvc2hhcGV4bWwueG1sUEsFBgAAAAAGAAYAWwEAALID&#10;AAAAAA==&#10;" adj="5400">
                    <v:fill type="gradient" on="t" color2="#FFE5E5" colors="0f #FFA2A1;22938f #FFBEBD;65536f #FFE5E5" angle="180" focus="100%" focussize="0,0" rotate="t"/>
                    <v:stroke color="#BE4B48" joinstyle="round"/>
                    <v:imagedata o:title=""/>
                    <o:lock v:ext="edit" aspectratio="f"/>
                    <v:shadow on="t" color="#000000" opacity="24903f" offset="0pt,1.5748031496063pt" origin="0f,32768f" matrix="65536f,0f,0f,65536f"/>
                  </v:shape>
                  <v:shape id="下箭头标注 41" o:spid="_x0000_s1026" o:spt="80" type="#_x0000_t80" style="position:absolute;left:1691680;top:1700808;height:288032;width:360040;v-text-anchor:middle;" fillcolor="#DCE6F2" filled="t" stroked="t" coordsize="21600,21600" o:gfxdata="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HqsX7sAAADb&#10;AAAADwAAAAAAAAABACAAAAAiAAAAZHJzL2Rvd25yZXYueG1sUEsBAhQAFAAAAAgAh07iQDMvBZ47&#10;AAAAOQAAABAAAAAAAAAAAQAgAAAACgEAAGRycy9zaGFwZXhtbC54bWxQSwUGAAAAAAYABgBbAQAA&#10;tAMAAAAA&#10;" adj="14035,6480,16200,8640">
                    <v:fill type="gradient" on="t" color2="#FFEBFA" o:opacity2="57671f" colors="10486f #DCE6F2;26214f #85C2FF;45875f #C4D6EB;65536f #FFEBFA" focus="100%" focussize="0,0" rotate="t">
                      <o:fill type="gradientUnscaled" v:ext="backwardCompatible"/>
                    </v:fill>
                    <v:stroke weight="2pt" color="#4F81BD" joinstyle="round"/>
                    <v:imagedata o:title=""/>
                    <o:lock v:ext="edit" aspectratio="f"/>
                  </v:shape>
                  <v:shape id="TextBox 45" o:spid="_x0000_s1026" o:spt="202" type="#_x0000_t202" style="position:absolute;left:1547664;top:1052736;height:143936;width:1655662;" filled="f" stroked="f" coordsize="21600,21600" o:gfxdata="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qYmxb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pStyle w:val="34"/>
                            <w:kinsoku/>
                            <w:ind w:left="0"/>
                            <w:jc w:val="left"/>
                          </w:pPr>
                          <w:r>
                            <w:rPr>
                              <w:rFonts w:asciiTheme="minorAscii" w:hAnsiTheme="minorBidi" w:eastAsiaTheme="minorEastAsia"/>
                              <w:color w:val="000000" w:themeColor="text1"/>
                              <w:kern w:val="24"/>
                              <w:sz w:val="20"/>
                              <w:szCs w:val="20"/>
                            </w:rPr>
                            <w:t>负载均衡器（可多点互如F5硬件均衡器备）</w:t>
                          </w:r>
                        </w:p>
                      </w:txbxContent>
                    </v:textbox>
                  </v:shape>
                </v:group>
                <v:shape id="肘形连接符 51" o:spid="_x0000_s1026" o:spt="34" type="#_x0000_t34" style="position:absolute;left:467544;top:2348880;flip:x;height:72008;width:504056;rotation:5898240f;" filled="f" stroked="t" coordsize="21600,21600" o:gfxdata="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NMHCotQAAAAFAQAADwAAAAAAAAABACAAAAAiAAAAZHJzL2Rvd25yZXYu&#10;eG1sUEsBAhQAFAAAAAgAh07iQEGIuLdxAgAAmgQAAA4AAAAAAAAAAQAgAAAAIwEAAGRycy9lMm9E&#10;b2MueG1sUEsFBgAAAAAGAAYAWQEAAAYGAAAAAA==&#10;" adj="10800">
                  <v:fill on="f" focussize="0,0"/>
                  <v:stroke weight="3pt" color="#9BBB59" joinstyle="round" endarrow="open"/>
                  <v:imagedata o:title=""/>
                  <o:lock v:ext="edit" aspectratio="f"/>
                  <v:shadow on="t" color="#000000" opacity="22937f" offset="0pt,1.81102362204724pt" origin="0f,32768f" matrix="65536f,0f,0f,65536f"/>
                </v:shape>
                <v:shape id="形状 53" o:spid="_x0000_s1026" o:spt="33" type="#_x0000_t33" style="position:absolute;left:683568;top:2132856;height:288032;width:2088232;" filled="f" stroked="t" coordsize="21600,21600" o:gfxdata="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jPhr10wAAAAUBAAAPAAAAAAAAAAEAIAAAACIAAABkcnMvZG93bnJl&#10;di54bWxQSwECFAAUAAAACACHTuJA9rfvGDsCAABNBAAADgAAAAAAAAABACAAAAAiAQAAZHJzL2Uy&#10;b0RvYy54bWxQSwUGAAAAAAYABgBZAQAAzwUAAAAA&#10;">
                  <v:fill on="f" focussize="0,0"/>
                  <v:stroke weight="3pt" color="#9BBB59" joinstyle="round" endarrow="open"/>
                  <v:imagedata o:title=""/>
                  <o:lock v:ext="edit" aspectratio="f"/>
                  <v:shadow on="t" color="#000000" opacity="22937f" offset="0pt,1.81102362204724pt" origin="0f,32768f" matrix="65536f,0f,0f,65536f"/>
                </v:shape>
                <v:line id="直接连接符 55" o:spid="_x0000_s1026" o:spt="20" style="position:absolute;left:611560;top:2060848;height:0;width:144016;rotation:5898240f;" filled="f" stroked="t" coordsize="21600,21600" o:gfxdata="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lVqkM1AAA&#10;AAUBAAAPAAAAAAAAAAEAIAAAACIAAABkcnMvZG93bnJldi54bWxQSwECFAAUAAAACACHTuJAulKU&#10;LiICAAATBAAADgAAAAAAAAABACAAAAAjAQAAZHJzL2Uyb0RvYy54bWxQSwUGAAAAAAYABgBZAQAA&#10;twUAAAAA&#10;">
                  <v:fill on="f" focussize="0,0"/>
                  <v:stroke weight="3pt" color="#9BBB59" joinstyle="round"/>
                  <v:imagedata o:title=""/>
                  <o:lock v:ext="edit" aspectratio="f"/>
                  <v:shadow on="t" color="#000000" opacity="22937f" offset="0pt,1.81102362204724pt" origin="0f,32768f" matrix="65536f,0f,0f,65536f"/>
                </v:line>
                <v:shape id="直接箭头连接符 57" o:spid="_x0000_s1026" o:spt="32" type="#_x0000_t32" style="position:absolute;left:819419;top:1116580;flip:x;height:16328;width:288032;rotation:5898240f;" filled="f" stroked="t" coordsize="21600,21600" o:gfxdata="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Bof+&#10;xNMAAAAFAQAADwAAAAAAAAABACAAAAAiAAAAZHJzL2Rvd25yZXYueG1sUEsBAhQAFAAAAAgAh07i&#10;QOMQnUpgAgAAdgQAAA4AAAAAAAAAAQAgAAAAIgEAAGRycy9lMm9Eb2MueG1sUEsFBgAAAAAGAAYA&#10;WQEAAPQFAAAAAA==&#10;">
                  <v:fill on="f" focussize="0,0"/>
                  <v:stroke weight="3pt" color="#9BBB59" joinstyle="round" endarrow="open"/>
                  <v:imagedata o:title=""/>
                  <o:lock v:ext="edit" aspectratio="f"/>
                  <v:shadow on="t" color="#000000" opacity="22937f" offset="0pt,1.81102362204724pt" origin="0f,32768f" matrix="65536f,0f,0f,65536f"/>
                </v:shape>
                <v:roundrect id="圆角矩形 13" o:spid="_x0000_s1026" o:spt="2" style="position:absolute;left:6876256;top:332656;height:576064;width:1368152;v-text-anchor:middle;" fillcolor="#DAFDA7" filled="t" stroked="t" coordsize="21600,21600" arcsize="0.166666666666667" o:gfxdata="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CDjXOK1AAAAAUBAAAPAAAA&#10;AAAAAAEAIAAAACIAAABkcnMvZG93bnJldi54bWxQSwECFAAUAAAACACHTuJA3TH0nsQCAAD6BQAA&#10;DgAAAAAAAAABACAAAAAjAQAAZHJzL2Uyb0RvYy54bWxQSwUGAAAAAAYABgBZAQAAWQYAAAAA&#10;">
                  <v:fill type="gradient" on="t" color2="#F5FFE6" colors="0f #DAFDA7;22938f #E4FDC2;65536f #F5FFE6" angle="180" focus="100%" focussize="0,0" rotate="t"/>
                  <v:stroke weight="1.5pt" color="#98B954" joinstyle="round" dashstyle="dashDot"/>
                  <v:imagedata o:title=""/>
                  <o:lock v:ext="edit" aspectratio="f"/>
                  <v:shadow on="t" color="#000000" opacity="24903f" offset="0pt,1.5748031496063pt" origin="0f,32768f" matrix="65536f,0f,0f,65536f"/>
                  <v:textbox>
                    <w:txbxContent>
                      <w:p>
                        <w:pPr>
                          <w:pStyle w:val="34"/>
                          <w:kinsoku/>
                          <w:ind w:left="0"/>
                          <w:jc w:val="center"/>
                        </w:pPr>
                        <w:r>
                          <w:rPr>
                            <w:rFonts w:asciiTheme="minorAscii" w:hAnsiTheme="minorBidi" w:eastAsiaTheme="minorEastAsia"/>
                            <w:color w:val="000000" w:themeColor="dark1"/>
                            <w:kern w:val="24"/>
                            <w:sz w:val="22"/>
                            <w:szCs w:val="22"/>
                          </w:rPr>
                          <w:t>浏览器ajax</w:t>
                        </w:r>
                      </w:p>
                      <w:p>
                        <w:pPr>
                          <w:pStyle w:val="34"/>
                          <w:kinsoku/>
                          <w:ind w:left="0"/>
                          <w:jc w:val="center"/>
                        </w:pPr>
                        <w:r>
                          <w:rPr>
                            <w:rFonts w:asciiTheme="minorAscii" w:hAnsiTheme="minorBidi" w:eastAsiaTheme="minorEastAsia"/>
                            <w:color w:val="000000" w:themeColor="dark1"/>
                            <w:kern w:val="24"/>
                            <w:sz w:val="22"/>
                            <w:szCs w:val="22"/>
                          </w:rPr>
                          <w:t>技术</w:t>
                        </w:r>
                      </w:p>
                    </w:txbxContent>
                  </v:textbox>
                </v:roundrect>
                <v:shape id="下箭头 70" o:spid="_x0000_s1026" o:spt="67" type="#_x0000_t67" style="position:absolute;left:827584;top:3717032;height:720080;width:1872208;v-text-anchor:middle;" fillcolor="#FFFFFF" filled="t" stroked="t" coordsize="21600,21600" o:gfxdata="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Dz2&#10;/8TXAAAABQEAAA8AAAAAAAAAAQAgAAAAIgAAAGRycy9kb3ducmV2LnhtbFBLAQIUABQAAAAIAIdO&#10;4kACIzPY6wEAAKoDAAAOAAAAAAAAAAEAIAAAACYBAABkcnMvZTJvRG9jLnhtbFBLBQYAAAAABgAG&#10;AFkBAACDBQAAAAA=&#10;" adj="10800,5400">
                  <v:fill on="t" focussize="0,0"/>
                  <v:stroke weight="2pt" color="#4BACC6" joinstyle="round"/>
                  <v:imagedata o:title=""/>
                  <o:lock v:ext="edit" aspectratio="f"/>
                  <v:textbox>
                    <w:txbxContent>
                      <w:p>
                        <w:pPr>
                          <w:pStyle w:val="34"/>
                          <w:kinsoku/>
                          <w:ind w:left="0"/>
                          <w:jc w:val="center"/>
                        </w:pPr>
                        <w:r>
                          <w:rPr>
                            <w:rFonts w:asciiTheme="minorAscii" w:hAnsiTheme="minorBidi" w:eastAsiaTheme="minorEastAsia"/>
                            <w:color w:val="000000" w:themeColor="dark1"/>
                            <w:kern w:val="24"/>
                            <w:sz w:val="20"/>
                            <w:szCs w:val="20"/>
                          </w:rPr>
                          <w:t>TCP/IP Socket</w:t>
                        </w:r>
                      </w:p>
                    </w:txbxContent>
                  </v:textbox>
                </v:shape>
                <v:shape id="下箭头 73" o:spid="_x0000_s1026" o:spt="67" type="#_x0000_t67" style="position:absolute;left:4499992;top:1052736;height:3312368;width:1224136;v-text-anchor:middle;" fillcolor="#FFFFFF" filled="t" stroked="t" coordsize="21600,21600" o:gfxdata="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Jjn+&#10;QtQAAAAFAQAADwAAAAAAAAABACAAAAAiAAAAZHJzL2Rvd25yZXYueG1sUEsBAhQAFAAAAAgAh07i&#10;QHRxCkrtAQAArAMAAA4AAAAAAAAAAQAgAAAAIwEAAGRycy9lMm9Eb2MueG1sUEsFBgAAAAAGAAYA&#10;WQEAAIIFAAAAAA==&#10;" adj="17609,5400">
                  <v:fill on="t" focussize="0,0"/>
                  <v:stroke weight="2pt" color="#4BACC6" joinstyle="round"/>
                  <v:imagedata o:title=""/>
                  <o:lock v:ext="edit" aspectratio="f"/>
                  <v:textbox>
                    <w:txbxContent>
                      <w:p>
                        <w:pPr>
                          <w:pStyle w:val="34"/>
                          <w:kinsoku/>
                          <w:ind w:left="0"/>
                          <w:jc w:val="center"/>
                        </w:pPr>
                        <w:r>
                          <w:rPr>
                            <w:rFonts w:asciiTheme="minorAscii" w:hAnsiTheme="minorBidi" w:eastAsiaTheme="minorEastAsia"/>
                            <w:color w:val="000000" w:themeColor="dark1"/>
                            <w:kern w:val="24"/>
                            <w:sz w:val="20"/>
                            <w:szCs w:val="20"/>
                          </w:rPr>
                          <w:t>TCP/IP Socket</w:t>
                        </w:r>
                      </w:p>
                    </w:txbxContent>
                  </v:textbox>
                </v:shape>
                <v:shape id="下箭头 75" o:spid="_x0000_s1026" o:spt="67" type="#_x0000_t67" style="position:absolute;left:6876256;top:1052736;height:3312368;width:1368152;v-text-anchor:middle;" fillcolor="#FFFFFF" filled="t" stroked="t" coordsize="21600,21600" o:gfxdata="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NX&#10;/MTVAAAABQEAAA8AAAAAAAAAAQAgAAAAIgAAAGRycy9kb3ducmV2LnhtbFBLAQIUABQAAAAIAIdO&#10;4kD+A1x07QEAAKwDAAAOAAAAAAAAAAEAIAAAACQBAABkcnMvZTJvRG9jLnhtbFBLBQYAAAAABgAG&#10;AFkBAACDBQAAAAA=&#10;" adj="17140,5400">
                  <v:fill on="t" focussize="0,0"/>
                  <v:stroke weight="2pt" color="#4BACC6" joinstyle="round"/>
                  <v:imagedata o:title=""/>
                  <o:lock v:ext="edit" aspectratio="f"/>
                  <v:textbox>
                    <w:txbxContent>
                      <w:p>
                        <w:pPr>
                          <w:pStyle w:val="34"/>
                          <w:kinsoku/>
                          <w:ind w:left="0"/>
                          <w:jc w:val="left"/>
                        </w:pPr>
                        <w:r>
                          <w:rPr>
                            <w:rFonts w:asciiTheme="minorAscii" w:hAnsiTheme="minorBidi" w:eastAsiaTheme="minorEastAsia"/>
                            <w:color w:val="000000" w:themeColor="dark1"/>
                            <w:kern w:val="24"/>
                            <w:sz w:val="20"/>
                            <w:szCs w:val="20"/>
                          </w:rPr>
                          <w:t>http/XML  或</w:t>
                        </w:r>
                        <w:r>
                          <w:rPr>
                            <w:rFonts w:asciiTheme="minorAscii" w:hAnsiTheme="minorBidi" w:eastAsiaTheme="minorEastAsia"/>
                            <w:color w:val="000000" w:themeColor="dark1"/>
                            <w:kern w:val="24"/>
                            <w:sz w:val="20"/>
                            <w:szCs w:val="20"/>
                          </w:rPr>
                          <w:br w:type="textWrapping"/>
                        </w:r>
                        <w:r>
                          <w:rPr>
                            <w:rFonts w:asciiTheme="minorAscii" w:hAnsiTheme="minorBidi" w:eastAsiaTheme="minorEastAsia"/>
                            <w:color w:val="000000" w:themeColor="dark1"/>
                            <w:kern w:val="24"/>
                            <w:sz w:val="20"/>
                            <w:szCs w:val="20"/>
                          </w:rPr>
                          <w:t>其他请求包</w:t>
                        </w:r>
                      </w:p>
                    </w:txbxContent>
                  </v:textbox>
                </v:shape>
                <v:roundrect id="圆角矩形 76" o:spid="_x0000_s1026" o:spt="2" style="position:absolute;left:8532440;top:-243408;height:1440160;width:1620688;v-text-anchor:middle;" fillcolor="#DAFDA7" filled="t" stroked="t" coordsize="21600,21600" arcsize="0.166666666666667" o:gfxdata="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AAAAAGRycy9QSwECFAAUAAAACACHTuJAX5xYadgAAAAFAQAADwAAAAAA&#10;AAABACAAAAAiAAAAZHJzL2Rvd25yZXYueG1sUEsBAhQAFAAAAAgAh07iQFIN6Vm+AgAA+gUAAA4A&#10;AAAAAAAAAQAgAAAAJwEAAGRycy9lMm9Eb2MueG1sUEsFBgAAAAAGAAYAWQEAAFcGAAAAAA==&#10;">
                  <v:fill type="gradient" on="t" color2="#F5FFE6" colors="0f #DAFDA7;22938f #E4FDC2;65536f #F5FFE6" angle="180" focus="100%" focussize="0,0" rotate="t"/>
                  <v:stroke weight="1.5pt" color="#98B954" joinstyle="round"/>
                  <v:imagedata o:title=""/>
                  <o:lock v:ext="edit" aspectratio="f"/>
                  <v:shadow on="t" color="#000000" opacity="24903f" offset="0pt,1.5748031496063pt" origin="0f,32768f" matrix="65536f,0f,0f,65536f"/>
                  <v:textbox>
                    <w:txbxContent>
                      <w:p>
                        <w:pPr>
                          <w:pStyle w:val="34"/>
                          <w:kinsoku/>
                          <w:ind w:left="0"/>
                          <w:jc w:val="center"/>
                        </w:pPr>
                        <w:r>
                          <w:rPr>
                            <w:rFonts w:asciiTheme="minorAscii" w:hAnsiTheme="minorBidi" w:eastAsiaTheme="minorEastAsia"/>
                            <w:color w:val="000000" w:themeColor="dark1"/>
                            <w:kern w:val="24"/>
                            <w:sz w:val="36"/>
                            <w:szCs w:val="36"/>
                          </w:rPr>
                          <w:t>前置机</w:t>
                        </w:r>
                        <w:r>
                          <w:rPr>
                            <w:rFonts w:asciiTheme="minorAscii" w:hAnsiTheme="minorBidi" w:eastAsiaTheme="minorEastAsia"/>
                            <w:color w:val="000000" w:themeColor="dark1"/>
                            <w:kern w:val="24"/>
                            <w:sz w:val="36"/>
                            <w:szCs w:val="36"/>
                          </w:rPr>
                          <w:br w:type="textWrapping"/>
                        </w:r>
                        <w:r>
                          <w:rPr>
                            <w:rFonts w:asciiTheme="minorAscii" w:hAnsiTheme="minorBidi" w:eastAsiaTheme="minorEastAsia"/>
                            <w:color w:val="000000" w:themeColor="dark1"/>
                            <w:kern w:val="24"/>
                            <w:sz w:val="36"/>
                            <w:szCs w:val="36"/>
                          </w:rPr>
                          <w:t>（如银行）</w:t>
                        </w:r>
                      </w:p>
                    </w:txbxContent>
                  </v:textbox>
                </v:roundrect>
                <v:rect id="矩形 81" o:spid="_x0000_s1026" o:spt="1" style="position:absolute;left:-648072;top:1556792;height:1152128;width:648072;v-text-anchor:middle;" fillcolor="#4F81BD" filled="t" stroked="t" coordsize="21600,21600" o:gfxdata="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Z1K+&#10;gNIAAAAFAQAADwAAAAAAAAABACAAAAAiAAAAZHJzL2Rvd25yZXYueG1sUEsBAhQAFAAAAAgAh07i&#10;QE8IUKUoAgAATwQAAA4AAAAAAAAAAQAgAAAAIQEAAGRycy9lMm9Eb2MueG1sUEsFBgAAAAAGAAYA&#10;WQEAALsFAAAAAA==&#10;">
                  <v:fill on="t" focussize="0,0"/>
                  <v:stroke weight="4.5pt" color="#FFFFFF" joinstyle="round"/>
                  <v:imagedata o:title=""/>
                  <o:lock v:ext="edit" aspectratio="f"/>
                  <v:shadow on="t" color="#000000" opacity="24903f" offset="0pt,1.5748031496063pt" origin="0f,32768f" matrix="65536f,0f,0f,65536f"/>
                  <v:textbox>
                    <w:txbxContent>
                      <w:p>
                        <w:pPr>
                          <w:pStyle w:val="34"/>
                          <w:kinsoku/>
                          <w:ind w:left="0"/>
                          <w:jc w:val="center"/>
                        </w:pPr>
                        <w:r>
                          <w:rPr>
                            <w:rFonts w:asciiTheme="minorAscii" w:hAnsiTheme="minorBidi" w:eastAsiaTheme="minorEastAsia"/>
                            <w:color w:val="FFFFFF" w:themeColor="light1"/>
                            <w:kern w:val="24"/>
                            <w:sz w:val="36"/>
                            <w:szCs w:val="36"/>
                          </w:rPr>
                          <w:t>前端</w:t>
                        </w:r>
                      </w:p>
                    </w:txbxContent>
                  </v:textbox>
                </v:rect>
                <v:rect id="矩形 83" o:spid="_x0000_s1026" o:spt="1" style="position:absolute;left:-648072;top:5705872;height:1152128;width:648072;v-text-anchor:middle;" fillcolor="#4F81BD" filled="t" stroked="t" coordsize="21600,21600" o:gfxdata="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GdS&#10;voDSAAAABQEAAA8AAAAAAAAAAQAgAAAAIgAAAGRycy9kb3ducmV2LnhtbFBLAQIUABQAAAAIAIdO&#10;4kAd9HLTKQIAAE8EAAAOAAAAAAAAAAEAIAAAACEBAABkcnMvZTJvRG9jLnhtbFBLBQYAAAAABgAG&#10;AFkBAAC8BQAAAAA=&#10;">
                  <v:fill on="t" focussize="0,0"/>
                  <v:stroke weight="4.5pt" color="#FFFFFF" joinstyle="round"/>
                  <v:imagedata o:title=""/>
                  <o:lock v:ext="edit" aspectratio="f"/>
                  <v:shadow on="t" color="#000000" opacity="24903f" offset="0pt,1.5748031496063pt" origin="0f,32768f" matrix="65536f,0f,0f,65536f"/>
                  <v:textbox>
                    <w:txbxContent>
                      <w:p>
                        <w:pPr>
                          <w:pStyle w:val="34"/>
                          <w:kinsoku/>
                          <w:ind w:left="0"/>
                          <w:jc w:val="center"/>
                        </w:pPr>
                        <w:r>
                          <w:rPr>
                            <w:rFonts w:asciiTheme="minorAscii" w:hAnsiTheme="minorBidi" w:eastAsiaTheme="minorEastAsia"/>
                            <w:color w:val="FFFFFF" w:themeColor="light1"/>
                            <w:kern w:val="24"/>
                            <w:sz w:val="36"/>
                            <w:szCs w:val="36"/>
                          </w:rPr>
                          <w:t>后端</w:t>
                        </w:r>
                      </w:p>
                    </w:txbxContent>
                  </v:textbox>
                </v:rect>
                <v:shape id="下箭头 84" o:spid="_x0000_s1026" o:spt="67" type="#_x0000_t67" style="position:absolute;left:8820472;top:1340768;height:4032448;width:1224136;v-text-anchor:middle;" fillcolor="#FFFFFF" filled="t" stroked="t" coordsize="21600,21600" o:gfxdata="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10;/w2A1wAAAAUBAAAPAAAAAAAAAAEAIAAAACIAAABkcnMvZG93bnJldi54bWxQSwECFAAUAAAACACH&#10;TuJAazmBuOwBAACsAwAADgAAAAAAAAABACAAAAAmAQAAZHJzL2Uyb0RvYy54bWxQSwUGAAAAAAYA&#10;BgBZAQAAhAUAAAAA&#10;" adj="18322,5400">
                  <v:fill on="t" focussize="0,0"/>
                  <v:stroke weight="2pt" color="#4BACC6" joinstyle="round"/>
                  <v:imagedata o:title=""/>
                  <o:lock v:ext="edit" aspectratio="f"/>
                  <v:textbox>
                    <w:txbxContent>
                      <w:p>
                        <w:pPr>
                          <w:pStyle w:val="34"/>
                          <w:kinsoku/>
                          <w:ind w:left="0"/>
                          <w:jc w:val="center"/>
                        </w:pPr>
                        <w:r>
                          <w:rPr>
                            <w:rFonts w:asciiTheme="minorAscii" w:hAnsiTheme="minorBidi" w:eastAsiaTheme="minorEastAsia"/>
                            <w:color w:val="000000" w:themeColor="dark1"/>
                            <w:kern w:val="24"/>
                            <w:sz w:val="20"/>
                            <w:szCs w:val="20"/>
                          </w:rPr>
                          <w:t>TCP/IP Socket</w:t>
                        </w:r>
                      </w:p>
                    </w:txbxContent>
                  </v:textbox>
                </v:shape>
                <w10:wrap type="none"/>
                <w10:anchorlock/>
              </v:group>
            </w:pict>
          </mc:Fallback>
        </mc:AlternateContent>
      </w:r>
    </w:p>
    <w:p>
      <w:pPr>
        <w:rPr>
          <w:rFonts w:ascii="Calibri" w:hAnsi="Calibri"/>
          <w:color w:val="244061"/>
          <w:sz w:val="21"/>
          <w:szCs w:val="22"/>
        </w:rPr>
      </w:pPr>
    </w:p>
    <w:p>
      <w:pPr>
        <w:pStyle w:val="4"/>
      </w:pPr>
      <w:bookmarkStart w:id="32" w:name="_Toc331106295"/>
      <w:r>
        <w:rPr>
          <w:rFonts w:hint="eastAsia"/>
        </w:rPr>
        <w:t>物理模型</w:t>
      </w:r>
      <w:bookmarkEnd w:id="32"/>
    </w:p>
    <w:p>
      <w:pPr>
        <w:pStyle w:val="3"/>
        <w:ind w:left="0" w:leftChars="0" w:firstLine="480"/>
      </w:pPr>
      <w:bookmarkStart w:id="33" w:name="OLE_LINK5"/>
      <w:r>
        <w:rPr>
          <w:rFonts w:hint="eastAsia"/>
        </w:rPr>
        <w:t>营销管理系统技术架构应遵循南方电网公司的相关标准及规范，根据《营销管理信息系统功能规范》，营销管理系统由前端展现层、接入层服务层、服务组件层、数据存储层等4个层次组成。</w:t>
      </w:r>
    </w:p>
    <w:bookmarkEnd w:id="33"/>
    <w:p>
      <w:pPr>
        <w:pStyle w:val="3"/>
        <w:ind w:left="0" w:leftChars="0" w:firstLine="0" w:firstLineChars="0"/>
        <w:jc w:val="center"/>
      </w:pPr>
      <w:r>
        <w:drawing>
          <wp:inline distT="0" distB="0" distL="0" distR="0">
            <wp:extent cx="5274310" cy="3724275"/>
            <wp:effectExtent l="19050" t="0" r="254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noChangeArrowheads="1"/>
                    </pic:cNvPicPr>
                  </pic:nvPicPr>
                  <pic:blipFill>
                    <a:blip r:embed="rId20" cstate="print"/>
                    <a:srcRect/>
                    <a:stretch>
                      <a:fillRect/>
                    </a:stretch>
                  </pic:blipFill>
                  <pic:spPr>
                    <a:xfrm>
                      <a:off x="0" y="0"/>
                      <a:ext cx="5274310" cy="3724275"/>
                    </a:xfrm>
                    <a:prstGeom prst="rect">
                      <a:avLst/>
                    </a:prstGeom>
                    <a:noFill/>
                    <a:ln w="9525">
                      <a:noFill/>
                      <a:miter lim="800000"/>
                      <a:headEnd/>
                      <a:tailEnd/>
                    </a:ln>
                  </pic:spPr>
                </pic:pic>
              </a:graphicData>
            </a:graphic>
          </wp:inline>
        </w:drawing>
      </w:r>
    </w:p>
    <w:p>
      <w:pPr>
        <w:pStyle w:val="5"/>
        <w:tabs>
          <w:tab w:val="clear" w:pos="1985"/>
        </w:tabs>
        <w:ind w:left="0"/>
        <w:rPr>
          <w:rFonts w:ascii="黑体" w:hAnsi="黑体"/>
        </w:rPr>
      </w:pPr>
      <w:bookmarkStart w:id="34" w:name="_Toc306701975"/>
      <w:bookmarkStart w:id="35" w:name="_Toc309802504"/>
      <w:bookmarkStart w:id="36" w:name="_Toc331106296"/>
      <w:r>
        <w:rPr>
          <w:rFonts w:hint="eastAsia" w:ascii="黑体" w:hAnsi="黑体"/>
        </w:rPr>
        <w:t>前端展现层</w:t>
      </w:r>
      <w:bookmarkEnd w:id="34"/>
      <w:bookmarkEnd w:id="35"/>
      <w:bookmarkEnd w:id="36"/>
    </w:p>
    <w:p>
      <w:pPr>
        <w:pStyle w:val="3"/>
        <w:ind w:left="0" w:leftChars="0" w:firstLine="480"/>
      </w:pPr>
      <w:r>
        <w:rPr>
          <w:rFonts w:hint="eastAsia"/>
          <w:szCs w:val="21"/>
        </w:rPr>
        <w:t>前端展现层关注用户与系统人机交互，业务界面展现。展现层更多是从技术上要求满足用户业务处理界面展现要求，包括对不同终端设备，操作系统，语言环境，网络环境的客户端支持。</w:t>
      </w:r>
    </w:p>
    <w:p>
      <w:pPr>
        <w:pStyle w:val="5"/>
        <w:tabs>
          <w:tab w:val="clear" w:pos="1985"/>
        </w:tabs>
        <w:ind w:left="0"/>
        <w:rPr>
          <w:rFonts w:ascii="黑体" w:hAnsi="黑体"/>
        </w:rPr>
      </w:pPr>
      <w:bookmarkStart w:id="37" w:name="_Toc331106297"/>
      <w:bookmarkStart w:id="38" w:name="_Toc306701976"/>
      <w:bookmarkStart w:id="39" w:name="_Toc309802505"/>
      <w:r>
        <w:rPr>
          <w:rFonts w:hint="eastAsia" w:ascii="黑体" w:hAnsi="黑体"/>
        </w:rPr>
        <w:t>接入服务层</w:t>
      </w:r>
      <w:bookmarkEnd w:id="37"/>
      <w:bookmarkEnd w:id="38"/>
      <w:bookmarkEnd w:id="39"/>
    </w:p>
    <w:p>
      <w:pPr>
        <w:pStyle w:val="3"/>
        <w:ind w:left="0" w:leftChars="0" w:firstLine="480"/>
      </w:pPr>
      <w:r>
        <w:rPr>
          <w:rFonts w:hint="eastAsia"/>
        </w:rPr>
        <w:t>接入服务层可对不同业务终端的接入协议进行统一处理，实现动态负载、访问权限的控制。接入层承担业务终端与服务组件层的交互，所有接入的用电客户端请求通过接入层以平衡组件服务层核心服务器群的接入压力，以确保服务组件层核心服务器的稳定运行。通过接入层屏蔽和调整来自客户端的并发压力和一些安全隐患，从而提高营销管理信息系统的安全性和稳定性。</w:t>
      </w:r>
    </w:p>
    <w:p>
      <w:pPr>
        <w:pStyle w:val="5"/>
        <w:tabs>
          <w:tab w:val="clear" w:pos="1985"/>
        </w:tabs>
        <w:ind w:left="0"/>
        <w:rPr>
          <w:rFonts w:ascii="黑体" w:hAnsi="黑体"/>
        </w:rPr>
      </w:pPr>
      <w:bookmarkStart w:id="40" w:name="_Toc306701977"/>
      <w:bookmarkStart w:id="41" w:name="_Toc331106298"/>
      <w:bookmarkStart w:id="42" w:name="_Toc309802506"/>
      <w:r>
        <w:rPr>
          <w:rFonts w:hint="eastAsia" w:ascii="黑体" w:hAnsi="黑体"/>
        </w:rPr>
        <w:t>服务组件层</w:t>
      </w:r>
      <w:bookmarkEnd w:id="40"/>
      <w:bookmarkEnd w:id="41"/>
      <w:bookmarkEnd w:id="42"/>
    </w:p>
    <w:p>
      <w:pPr>
        <w:pStyle w:val="3"/>
        <w:ind w:left="0" w:leftChars="0" w:firstLine="480"/>
      </w:pPr>
      <w:r>
        <w:rPr>
          <w:rFonts w:hint="eastAsia"/>
        </w:rPr>
        <w:t>服务组件层承担系统全部的业务处理和数据处理，设备采用分组、集群等灵活的部署模式，应满足可组可分、可大可小的硬件扩展、伸缩和压力平衡调整的需求。</w:t>
      </w:r>
    </w:p>
    <w:p>
      <w:pPr>
        <w:pStyle w:val="3"/>
        <w:ind w:left="0" w:leftChars="0" w:firstLine="480"/>
      </w:pPr>
      <w:r>
        <w:rPr>
          <w:rFonts w:hint="eastAsia"/>
        </w:rPr>
        <w:t>服务组件层集中营销系统所有业务逻辑的实现及数据处理，是SOA系统的核心层。具有计算量大、数据吞吐量对硬件设备性能要求最高，因此要求很好横向扩展性，各省系统可以依据实际业务数据量增加服务组件服务器的数量，以提升系统性能。</w:t>
      </w:r>
    </w:p>
    <w:p>
      <w:pPr>
        <w:pStyle w:val="3"/>
        <w:ind w:left="0" w:leftChars="0" w:firstLine="480"/>
      </w:pPr>
      <w:r>
        <w:rPr>
          <w:rFonts w:hint="eastAsia"/>
        </w:rPr>
        <w:t>服务组件层C服务采用tuxedo交易中间件，JAVA服务采用WEBLOGIC中间件，为保证系统性能、可靠性和可用性，建议采用集群方式。</w:t>
      </w:r>
    </w:p>
    <w:p>
      <w:pPr>
        <w:pStyle w:val="5"/>
        <w:tabs>
          <w:tab w:val="clear" w:pos="1985"/>
        </w:tabs>
        <w:ind w:left="0"/>
        <w:rPr>
          <w:rFonts w:ascii="黑体" w:hAnsi="黑体"/>
        </w:rPr>
      </w:pPr>
      <w:bookmarkStart w:id="43" w:name="_Toc331106299"/>
      <w:bookmarkStart w:id="44" w:name="_Toc309802507"/>
      <w:bookmarkStart w:id="45" w:name="_Toc306701978"/>
      <w:r>
        <w:rPr>
          <w:rFonts w:hint="eastAsia" w:ascii="黑体" w:hAnsi="黑体"/>
        </w:rPr>
        <w:t>数据存储层</w:t>
      </w:r>
      <w:bookmarkEnd w:id="43"/>
      <w:bookmarkEnd w:id="44"/>
      <w:bookmarkEnd w:id="45"/>
    </w:p>
    <w:p>
      <w:pPr>
        <w:pStyle w:val="3"/>
        <w:ind w:left="0" w:leftChars="0" w:firstLine="480"/>
      </w:pPr>
      <w:bookmarkStart w:id="46" w:name="OLE_LINK6"/>
      <w:r>
        <w:rPr>
          <w:rFonts w:hint="eastAsia"/>
        </w:rPr>
        <w:t>省网集中营销业务系统数据存储量大，对数据存储速度、可靠性均要求很高，因此对于数据存储应采用双机或多机数据库集群加SAN光纤存储阵列的方式，用于数据的存储。</w:t>
      </w:r>
      <w:bookmarkEnd w:id="46"/>
      <w:bookmarkStart w:id="47" w:name="_GoBack"/>
      <w:bookmarkEnd w:id="47"/>
    </w:p>
    <w:sectPr>
      <w:headerReference r:id="rId11" w:type="first"/>
      <w:footerReference r:id="rId13" w:type="first"/>
      <w:headerReference r:id="rId10" w:type="default"/>
      <w:footerReference r:id="rId12" w:type="default"/>
      <w:type w:val="oddPage"/>
      <w:pgSz w:w="11906" w:h="16838"/>
      <w:pgMar w:top="1440" w:right="1701" w:bottom="1440" w:left="1701" w:header="851" w:footer="992" w:gutter="0"/>
      <w:pgNumType w:start="1"/>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441">
      <wne:acd wne:acdName="acd0"/>
    </wne:keymap>
  </wne:keymaps>
  <wne:acds>
    <wne:acd wne:argValue="AgBja4dlMQ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EFF" w:usb1="C0007843" w:usb2="00000009" w:usb3="00000000" w:csb0="400001FF" w:csb1="FFFF0000"/>
  </w:font>
  <w:font w:name="Garamond">
    <w:altName w:val="PMingLiU-ExtB"/>
    <w:panose1 w:val="02020404030301010803"/>
    <w:charset w:val="00"/>
    <w:family w:val="roman"/>
    <w:pitch w:val="default"/>
    <w:sig w:usb0="00000000" w:usb1="00000000" w:usb2="00000000" w:usb3="00000000" w:csb0="0000009F" w:csb1="00000000"/>
  </w:font>
  <w:font w:name="华文中宋">
    <w:panose1 w:val="02010600040101010101"/>
    <w:charset w:val="86"/>
    <w:family w:val="auto"/>
    <w:pitch w:val="default"/>
    <w:sig w:usb0="00000287" w:usb1="080F0000" w:usb2="00000000" w:usb3="00000000" w:csb0="0004009F" w:csb1="DFD7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ind w:firstLine="6570" w:firstLineChars="3650"/>
      <w:rPr>
        <w:rFonts w:ascii="宋体" w:hAnsi="宋体"/>
      </w:rPr>
    </w:pPr>
    <w:r>
      <w:rPr>
        <w:rFonts w:hint="eastAsia" w:ascii="宋体" w:hAnsi="宋体"/>
        <w:kern w:val="0"/>
        <w:szCs w:val="21"/>
      </w:rPr>
      <w:t xml:space="preserve">第 </w:t>
    </w:r>
    <w:r>
      <w:rPr>
        <w:rFonts w:ascii="宋体" w:hAnsi="宋体"/>
        <w:kern w:val="0"/>
        <w:szCs w:val="21"/>
      </w:rPr>
      <w:fldChar w:fldCharType="begin"/>
    </w:r>
    <w:r>
      <w:rPr>
        <w:rFonts w:ascii="宋体" w:hAnsi="宋体"/>
        <w:kern w:val="0"/>
        <w:szCs w:val="21"/>
      </w:rPr>
      <w:instrText xml:space="preserve"> PAGE </w:instrText>
    </w:r>
    <w:r>
      <w:rPr>
        <w:rFonts w:ascii="宋体" w:hAnsi="宋体"/>
        <w:kern w:val="0"/>
        <w:szCs w:val="21"/>
      </w:rPr>
      <w:fldChar w:fldCharType="separate"/>
    </w:r>
    <w:r>
      <w:rPr>
        <w:rFonts w:ascii="宋体" w:hAnsi="宋体"/>
        <w:kern w:val="0"/>
        <w:szCs w:val="21"/>
      </w:rPr>
      <w:t>2</w:t>
    </w:r>
    <w:r>
      <w:rPr>
        <w:rFonts w:ascii="宋体" w:hAnsi="宋体"/>
        <w:kern w:val="0"/>
        <w:szCs w:val="21"/>
      </w:rPr>
      <w:fldChar w:fldCharType="end"/>
    </w:r>
    <w:r>
      <w:rPr>
        <w:rFonts w:hint="eastAsia" w:ascii="宋体" w:hAnsi="宋体"/>
        <w:kern w:val="0"/>
        <w:szCs w:val="21"/>
      </w:rPr>
      <w:t xml:space="preserve"> 页 共 </w:t>
    </w:r>
    <w:r>
      <w:rPr>
        <w:rFonts w:ascii="宋体" w:hAnsi="宋体"/>
        <w:kern w:val="0"/>
        <w:szCs w:val="21"/>
      </w:rPr>
      <w:fldChar w:fldCharType="begin"/>
    </w:r>
    <w:r>
      <w:rPr>
        <w:rFonts w:ascii="宋体" w:hAnsi="宋体"/>
        <w:kern w:val="0"/>
        <w:szCs w:val="21"/>
      </w:rPr>
      <w:instrText xml:space="preserve"> NUMPAGES </w:instrText>
    </w:r>
    <w:r>
      <w:rPr>
        <w:rFonts w:ascii="宋体" w:hAnsi="宋体"/>
        <w:kern w:val="0"/>
        <w:szCs w:val="21"/>
      </w:rPr>
      <w:fldChar w:fldCharType="separate"/>
    </w:r>
    <w:r>
      <w:rPr>
        <w:rFonts w:ascii="宋体" w:hAnsi="宋体"/>
        <w:kern w:val="0"/>
        <w:szCs w:val="21"/>
      </w:rPr>
      <w:t>35</w:t>
    </w:r>
    <w:r>
      <w:rPr>
        <w:rFonts w:ascii="宋体" w:hAnsi="宋体"/>
        <w:kern w:val="0"/>
        <w:szCs w:val="21"/>
      </w:rPr>
      <w:fldChar w:fldCharType="end"/>
    </w:r>
    <w:r>
      <w:rPr>
        <w:rFonts w:hint="eastAsia" w:ascii="宋体" w:hAnsi="宋体"/>
        <w:kern w:val="0"/>
        <w:szCs w:val="21"/>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pPr>
    <w:r>
      <w:rPr>
        <w:rFonts w:hint="eastAsia"/>
        <w:sz w:val="21"/>
        <w:szCs w:val="21"/>
      </w:rPr>
      <w:t>第</w:t>
    </w:r>
    <w:r>
      <w:rPr>
        <w:sz w:val="21"/>
        <w:szCs w:val="21"/>
      </w:rPr>
      <w:fldChar w:fldCharType="begin"/>
    </w:r>
    <w:r>
      <w:rPr>
        <w:sz w:val="21"/>
        <w:szCs w:val="21"/>
      </w:rPr>
      <w:instrText xml:space="preserve">PAGE</w:instrText>
    </w:r>
    <w:r>
      <w:rPr>
        <w:sz w:val="21"/>
        <w:szCs w:val="21"/>
      </w:rPr>
      <w:fldChar w:fldCharType="separate"/>
    </w:r>
    <w:r>
      <w:rPr>
        <w:sz w:val="21"/>
        <w:szCs w:val="21"/>
      </w:rPr>
      <w:t>5</w:t>
    </w:r>
    <w:r>
      <w:rPr>
        <w:sz w:val="21"/>
        <w:szCs w:val="21"/>
      </w:rPr>
      <w:fldChar w:fldCharType="end"/>
    </w:r>
    <w:r>
      <w:rPr>
        <w:rFonts w:hint="eastAsia"/>
        <w:sz w:val="21"/>
        <w:szCs w:val="21"/>
      </w:rPr>
      <w:t>页</w:t>
    </w:r>
    <w:r>
      <w:rPr>
        <w:rFonts w:hint="eastAsia"/>
        <w:sz w:val="21"/>
        <w:szCs w:val="21"/>
        <w:lang w:val="zh-CN"/>
      </w:rPr>
      <w:t>共11</w:t>
    </w:r>
    <w:r>
      <w:rPr>
        <w:rFonts w:hint="eastAsia"/>
        <w:sz w:val="21"/>
        <w:szCs w:val="21"/>
      </w:rPr>
      <w:t>页</w:t>
    </w:r>
  </w:p>
  <w:p>
    <w:pPr>
      <w:pStyle w:val="2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Bdr>
        <w:bottom w:val="none" w:color="auto" w:sz="0" w:space="0"/>
      </w:pBdr>
    </w:pPr>
    <w:r>
      <w:drawing>
        <wp:inline distT="0" distB="0" distL="0" distR="0">
          <wp:extent cx="1647190" cy="466725"/>
          <wp:effectExtent l="0" t="0" r="0" b="0"/>
          <wp:docPr id="5" name="图片 1" descr="大运标志长"/>
          <wp:cNvGraphicFramePr/>
          <a:graphic xmlns:a="http://schemas.openxmlformats.org/drawingml/2006/main">
            <a:graphicData uri="http://schemas.openxmlformats.org/drawingml/2006/picture">
              <pic:pic xmlns:pic="http://schemas.openxmlformats.org/drawingml/2006/picture">
                <pic:nvPicPr>
                  <pic:cNvPr id="5" name="图片 1" descr="大运标志长"/>
                  <pic:cNvPicPr/>
                </pic:nvPicPr>
                <pic:blipFill>
                  <a:blip r:embed="rId1"/>
                  <a:srcRect/>
                  <a:stretch>
                    <a:fillRect/>
                  </a:stretch>
                </pic:blipFill>
                <pic:spPr>
                  <a:xfrm>
                    <a:off x="0" y="0"/>
                    <a:ext cx="1647821" cy="466728"/>
                  </a:xfrm>
                  <a:prstGeom prst="rect">
                    <a:avLst/>
                  </a:prstGeom>
                  <a:noFill/>
                  <a:ln>
                    <a:noFill/>
                    <a:prstDash val="soli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Bdr>
        <w:bottom w:val="single" w:color="auto" w:sz="6" w:space="3"/>
      </w:pBdr>
    </w:pPr>
    <w:r>
      <w:rPr>
        <w:rFonts w:hint="eastAsia"/>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Bdr>
        <w:bottom w:val="single" w:color="auto" w:sz="6" w:space="0"/>
      </w:pBdr>
      <w:jc w:val="left"/>
    </w:pPr>
    <w:r>
      <w:rPr>
        <w:b/>
        <w:sz w:val="44"/>
        <w:szCs w:val="44"/>
      </w:rPr>
      <w:drawing>
        <wp:inline distT="0" distB="0" distL="0" distR="0">
          <wp:extent cx="1647190" cy="466725"/>
          <wp:effectExtent l="0" t="0" r="0" b="0"/>
          <wp:docPr id="33" name="图片 1" descr="大运标志长"/>
          <wp:cNvGraphicFramePr/>
          <a:graphic xmlns:a="http://schemas.openxmlformats.org/drawingml/2006/main">
            <a:graphicData uri="http://schemas.openxmlformats.org/drawingml/2006/picture">
              <pic:pic xmlns:pic="http://schemas.openxmlformats.org/drawingml/2006/picture">
                <pic:nvPicPr>
                  <pic:cNvPr id="33" name="图片 1" descr="大运标志长"/>
                  <pic:cNvPicPr/>
                </pic:nvPicPr>
                <pic:blipFill>
                  <a:blip r:embed="rId1"/>
                  <a:srcRect/>
                  <a:stretch>
                    <a:fillRect/>
                  </a:stretch>
                </pic:blipFill>
                <pic:spPr>
                  <a:xfrm>
                    <a:off x="0" y="0"/>
                    <a:ext cx="1647821" cy="466728"/>
                  </a:xfrm>
                  <a:prstGeom prst="rect">
                    <a:avLst/>
                  </a:prstGeom>
                  <a:noFill/>
                  <a:ln>
                    <a:noFill/>
                    <a:prstDash val="solid"/>
                  </a:ln>
                </pic:spPr>
              </pic:pic>
            </a:graphicData>
          </a:graphic>
        </wp:inline>
      </w:drawing>
    </w:r>
    <w:r>
      <w:rPr>
        <w:rFonts w:hint="eastAsia"/>
        <w:b/>
        <w:sz w:val="44"/>
        <w:szCs w:val="44"/>
      </w:rPr>
      <w:tab/>
    </w:r>
    <w:r>
      <w:rPr>
        <w:rFonts w:hint="eastAsia"/>
        <w:b/>
        <w:sz w:val="44"/>
        <w:szCs w:val="44"/>
      </w:rPr>
      <w:tab/>
    </w:r>
    <w:r>
      <w:rPr>
        <w:rFonts w:hint="eastAsia"/>
      </w:rPr>
      <w:t>营销管理系统技术架构POC测试方案</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FFFFF89"/>
    <w:lvl w:ilvl="0" w:tentative="0">
      <w:start w:val="1"/>
      <w:numFmt w:val="bullet"/>
      <w:pStyle w:val="17"/>
      <w:lvlText w:val=""/>
      <w:lvlJc w:val="left"/>
      <w:pPr>
        <w:tabs>
          <w:tab w:val="left" w:pos="788"/>
        </w:tabs>
        <w:ind w:left="788" w:hanging="368"/>
      </w:pPr>
      <w:rPr>
        <w:rFonts w:hint="default" w:ascii="Wingdings" w:hAnsi="Wingdings"/>
      </w:rPr>
    </w:lvl>
  </w:abstractNum>
  <w:abstractNum w:abstractNumId="1">
    <w:nsid w:val="0AE367E9"/>
    <w:multiLevelType w:val="multilevel"/>
    <w:tmpl w:val="0AE367E9"/>
    <w:lvl w:ilvl="0" w:tentative="0">
      <w:start w:val="1"/>
      <w:numFmt w:val="none"/>
      <w:pStyle w:val="94"/>
      <w:suff w:val="nothing"/>
      <w:lvlText w:val="%1示例："/>
      <w:lvlJc w:val="left"/>
      <w:pPr>
        <w:ind w:left="0" w:firstLine="363"/>
      </w:pPr>
      <w:rPr>
        <w:rFonts w:hint="eastAsia" w:ascii="黑体" w:eastAsia="黑体"/>
        <w:b w:val="0"/>
        <w:i w:val="0"/>
        <w:sz w:val="18"/>
        <w:szCs w:val="18"/>
        <w:lang w:val="en-US"/>
      </w:rPr>
    </w:lvl>
    <w:lvl w:ilvl="1" w:tentative="0">
      <w:start w:val="1"/>
      <w:numFmt w:val="lowerLetter"/>
      <w:lvlText w:val="%2)"/>
      <w:lvlJc w:val="left"/>
      <w:pPr>
        <w:tabs>
          <w:tab w:val="left" w:pos="363"/>
        </w:tabs>
        <w:ind w:left="0" w:firstLine="363"/>
      </w:pPr>
      <w:rPr>
        <w:rFonts w:hint="eastAsia"/>
      </w:rPr>
    </w:lvl>
    <w:lvl w:ilvl="2" w:tentative="0">
      <w:start w:val="1"/>
      <w:numFmt w:val="lowerRoman"/>
      <w:lvlText w:val="%3."/>
      <w:lvlJc w:val="right"/>
      <w:pPr>
        <w:tabs>
          <w:tab w:val="left" w:pos="363"/>
        </w:tabs>
        <w:ind w:left="0" w:firstLine="363"/>
      </w:pPr>
      <w:rPr>
        <w:rFonts w:hint="eastAsia"/>
      </w:rPr>
    </w:lvl>
    <w:lvl w:ilvl="3" w:tentative="0">
      <w:start w:val="1"/>
      <w:numFmt w:val="decimal"/>
      <w:lvlText w:val="%4."/>
      <w:lvlJc w:val="left"/>
      <w:pPr>
        <w:tabs>
          <w:tab w:val="left" w:pos="363"/>
        </w:tabs>
        <w:ind w:left="0" w:firstLine="363"/>
      </w:pPr>
      <w:rPr>
        <w:rFonts w:hint="eastAsia"/>
      </w:rPr>
    </w:lvl>
    <w:lvl w:ilvl="4" w:tentative="0">
      <w:start w:val="1"/>
      <w:numFmt w:val="lowerLetter"/>
      <w:lvlText w:val="%5)"/>
      <w:lvlJc w:val="left"/>
      <w:pPr>
        <w:tabs>
          <w:tab w:val="left" w:pos="363"/>
        </w:tabs>
        <w:ind w:left="0" w:firstLine="363"/>
      </w:pPr>
      <w:rPr>
        <w:rFonts w:hint="eastAsia"/>
      </w:rPr>
    </w:lvl>
    <w:lvl w:ilvl="5" w:tentative="0">
      <w:start w:val="1"/>
      <w:numFmt w:val="lowerRoman"/>
      <w:lvlText w:val="%6."/>
      <w:lvlJc w:val="right"/>
      <w:pPr>
        <w:tabs>
          <w:tab w:val="left" w:pos="363"/>
        </w:tabs>
        <w:ind w:left="0" w:firstLine="363"/>
      </w:pPr>
      <w:rPr>
        <w:rFonts w:hint="eastAsia"/>
      </w:rPr>
    </w:lvl>
    <w:lvl w:ilvl="6" w:tentative="0">
      <w:start w:val="1"/>
      <w:numFmt w:val="decimal"/>
      <w:lvlText w:val="%7."/>
      <w:lvlJc w:val="left"/>
      <w:pPr>
        <w:tabs>
          <w:tab w:val="left" w:pos="363"/>
        </w:tabs>
        <w:ind w:left="0" w:firstLine="363"/>
      </w:pPr>
      <w:rPr>
        <w:rFonts w:hint="eastAsia"/>
      </w:rPr>
    </w:lvl>
    <w:lvl w:ilvl="7" w:tentative="0">
      <w:start w:val="1"/>
      <w:numFmt w:val="lowerLetter"/>
      <w:lvlText w:val="%8)"/>
      <w:lvlJc w:val="left"/>
      <w:pPr>
        <w:tabs>
          <w:tab w:val="left" w:pos="363"/>
        </w:tabs>
        <w:ind w:left="0" w:firstLine="363"/>
      </w:pPr>
      <w:rPr>
        <w:rFonts w:hint="eastAsia"/>
      </w:rPr>
    </w:lvl>
    <w:lvl w:ilvl="8" w:tentative="0">
      <w:start w:val="1"/>
      <w:numFmt w:val="lowerRoman"/>
      <w:lvlText w:val="%9."/>
      <w:lvlJc w:val="right"/>
      <w:pPr>
        <w:tabs>
          <w:tab w:val="left" w:pos="363"/>
        </w:tabs>
        <w:ind w:left="0" w:firstLine="363"/>
      </w:pPr>
      <w:rPr>
        <w:rFonts w:hint="eastAsia"/>
      </w:rPr>
    </w:lvl>
  </w:abstractNum>
  <w:abstractNum w:abstractNumId="2">
    <w:nsid w:val="11E403C2"/>
    <w:multiLevelType w:val="multilevel"/>
    <w:tmpl w:val="11E403C2"/>
    <w:lvl w:ilvl="0" w:tentative="0">
      <w:start w:val="1"/>
      <w:numFmt w:val="decimal"/>
      <w:pStyle w:val="103"/>
      <w:lvlText w:val="%1)"/>
      <w:lvlJc w:val="left"/>
      <w:pPr>
        <w:ind w:left="945" w:hanging="420"/>
      </w:pPr>
    </w:lvl>
    <w:lvl w:ilvl="1" w:tentative="0">
      <w:start w:val="1"/>
      <w:numFmt w:val="lowerLetter"/>
      <w:lvlText w:val="%2)"/>
      <w:lvlJc w:val="left"/>
      <w:pPr>
        <w:ind w:left="1365" w:hanging="420"/>
      </w:pPr>
    </w:lvl>
    <w:lvl w:ilvl="2" w:tentative="0">
      <w:start w:val="1"/>
      <w:numFmt w:val="lowerRoman"/>
      <w:lvlText w:val="%3."/>
      <w:lvlJc w:val="right"/>
      <w:pPr>
        <w:ind w:left="1785" w:hanging="420"/>
      </w:pPr>
    </w:lvl>
    <w:lvl w:ilvl="3" w:tentative="0">
      <w:start w:val="1"/>
      <w:numFmt w:val="decimal"/>
      <w:lvlText w:val="%4."/>
      <w:lvlJc w:val="left"/>
      <w:pPr>
        <w:ind w:left="2205" w:hanging="420"/>
      </w:pPr>
    </w:lvl>
    <w:lvl w:ilvl="4" w:tentative="0">
      <w:start w:val="1"/>
      <w:numFmt w:val="lowerLetter"/>
      <w:lvlText w:val="%5)"/>
      <w:lvlJc w:val="left"/>
      <w:pPr>
        <w:ind w:left="2625" w:hanging="420"/>
      </w:pPr>
    </w:lvl>
    <w:lvl w:ilvl="5" w:tentative="0">
      <w:start w:val="1"/>
      <w:numFmt w:val="lowerRoman"/>
      <w:lvlText w:val="%6."/>
      <w:lvlJc w:val="right"/>
      <w:pPr>
        <w:ind w:left="3045" w:hanging="420"/>
      </w:pPr>
    </w:lvl>
    <w:lvl w:ilvl="6" w:tentative="0">
      <w:start w:val="1"/>
      <w:numFmt w:val="decimal"/>
      <w:lvlText w:val="%7."/>
      <w:lvlJc w:val="left"/>
      <w:pPr>
        <w:ind w:left="3465" w:hanging="420"/>
      </w:pPr>
    </w:lvl>
    <w:lvl w:ilvl="7" w:tentative="0">
      <w:start w:val="1"/>
      <w:numFmt w:val="lowerLetter"/>
      <w:lvlText w:val="%8)"/>
      <w:lvlJc w:val="left"/>
      <w:pPr>
        <w:ind w:left="3885" w:hanging="420"/>
      </w:pPr>
    </w:lvl>
    <w:lvl w:ilvl="8" w:tentative="0">
      <w:start w:val="1"/>
      <w:numFmt w:val="lowerRoman"/>
      <w:lvlText w:val="%9."/>
      <w:lvlJc w:val="right"/>
      <w:pPr>
        <w:ind w:left="4305" w:hanging="420"/>
      </w:pPr>
    </w:lvl>
  </w:abstractNum>
  <w:abstractNum w:abstractNumId="3">
    <w:nsid w:val="16DC35FB"/>
    <w:multiLevelType w:val="multilevel"/>
    <w:tmpl w:val="16DC35FB"/>
    <w:lvl w:ilvl="0" w:tentative="0">
      <w:start w:val="1"/>
      <w:numFmt w:val="decimal"/>
      <w:pStyle w:val="59"/>
      <w:lvlText w:val="%1."/>
      <w:lvlJc w:val="left"/>
      <w:pPr>
        <w:tabs>
          <w:tab w:val="left" w:pos="943"/>
        </w:tabs>
        <w:ind w:left="943" w:hanging="418"/>
      </w:pPr>
      <w:rPr>
        <w:rFonts w:hint="eastAsia" w:ascii="宋体" w:hAnsi="宋体" w:eastAsia="宋体"/>
        <w:b w:val="0"/>
        <w:i w:val="0"/>
        <w:sz w:val="21"/>
        <w:szCs w:val="21"/>
      </w:rPr>
    </w:lvl>
    <w:lvl w:ilvl="1" w:tentative="0">
      <w:start w:val="1"/>
      <w:numFmt w:val="lowerLetter"/>
      <w:lvlText w:val="%2)"/>
      <w:lvlJc w:val="left"/>
      <w:pPr>
        <w:tabs>
          <w:tab w:val="left" w:pos="115"/>
        </w:tabs>
        <w:ind w:left="115" w:hanging="420"/>
      </w:pPr>
    </w:lvl>
    <w:lvl w:ilvl="2" w:tentative="0">
      <w:start w:val="1"/>
      <w:numFmt w:val="decimal"/>
      <w:lvlText w:val="%3．"/>
      <w:lvlJc w:val="left"/>
      <w:pPr>
        <w:tabs>
          <w:tab w:val="left" w:pos="835"/>
        </w:tabs>
        <w:ind w:left="835" w:hanging="720"/>
      </w:pPr>
      <w:rPr>
        <w:rFonts w:hint="default"/>
      </w:rPr>
    </w:lvl>
    <w:lvl w:ilvl="3" w:tentative="0">
      <w:start w:val="1"/>
      <w:numFmt w:val="decimal"/>
      <w:lvlText w:val="%4、"/>
      <w:lvlJc w:val="left"/>
      <w:pPr>
        <w:tabs>
          <w:tab w:val="left" w:pos="1255"/>
        </w:tabs>
        <w:ind w:left="1255" w:hanging="720"/>
      </w:pPr>
      <w:rPr>
        <w:rFonts w:hint="default"/>
      </w:rPr>
    </w:lvl>
    <w:lvl w:ilvl="4" w:tentative="0">
      <w:start w:val="1"/>
      <w:numFmt w:val="lowerLetter"/>
      <w:lvlText w:val="%5)"/>
      <w:lvlJc w:val="left"/>
      <w:pPr>
        <w:tabs>
          <w:tab w:val="left" w:pos="1375"/>
        </w:tabs>
        <w:ind w:left="1375" w:hanging="420"/>
      </w:pPr>
    </w:lvl>
    <w:lvl w:ilvl="5" w:tentative="0">
      <w:start w:val="1"/>
      <w:numFmt w:val="lowerRoman"/>
      <w:lvlText w:val="%6."/>
      <w:lvlJc w:val="right"/>
      <w:pPr>
        <w:tabs>
          <w:tab w:val="left" w:pos="1795"/>
        </w:tabs>
        <w:ind w:left="1795" w:hanging="420"/>
      </w:pPr>
    </w:lvl>
    <w:lvl w:ilvl="6" w:tentative="0">
      <w:start w:val="1"/>
      <w:numFmt w:val="decimal"/>
      <w:lvlText w:val="%7."/>
      <w:lvlJc w:val="left"/>
      <w:pPr>
        <w:tabs>
          <w:tab w:val="left" w:pos="2215"/>
        </w:tabs>
        <w:ind w:left="2215" w:hanging="420"/>
      </w:pPr>
    </w:lvl>
    <w:lvl w:ilvl="7" w:tentative="0">
      <w:start w:val="1"/>
      <w:numFmt w:val="lowerLetter"/>
      <w:lvlText w:val="%8)"/>
      <w:lvlJc w:val="left"/>
      <w:pPr>
        <w:tabs>
          <w:tab w:val="left" w:pos="2635"/>
        </w:tabs>
        <w:ind w:left="2635" w:hanging="420"/>
      </w:pPr>
    </w:lvl>
    <w:lvl w:ilvl="8" w:tentative="0">
      <w:start w:val="1"/>
      <w:numFmt w:val="lowerRoman"/>
      <w:lvlText w:val="%9."/>
      <w:lvlJc w:val="right"/>
      <w:pPr>
        <w:tabs>
          <w:tab w:val="left" w:pos="3055"/>
        </w:tabs>
        <w:ind w:left="3055" w:hanging="420"/>
      </w:pPr>
    </w:lvl>
  </w:abstractNum>
  <w:abstractNum w:abstractNumId="4">
    <w:nsid w:val="18E701C2"/>
    <w:multiLevelType w:val="multilevel"/>
    <w:tmpl w:val="18E701C2"/>
    <w:lvl w:ilvl="0" w:tentative="0">
      <w:start w:val="1"/>
      <w:numFmt w:val="decimal"/>
      <w:pStyle w:val="54"/>
      <w:lvlText w:val="%1)"/>
      <w:lvlJc w:val="left"/>
      <w:pPr>
        <w:tabs>
          <w:tab w:val="left" w:pos="704"/>
        </w:tabs>
        <w:ind w:left="704" w:hanging="284"/>
      </w:pPr>
      <w:rPr>
        <w:rFonts w:hint="default" w:ascii="Times New Roman" w:hAnsi="Times New Roman" w:eastAsia="宋体"/>
        <w:b w:val="0"/>
        <w:i w:val="0"/>
        <w:sz w:val="21"/>
        <w:szCs w:val="21"/>
      </w:rPr>
    </w:lvl>
    <w:lvl w:ilvl="1" w:tentative="0">
      <w:start w:val="1"/>
      <w:numFmt w:val="decimal"/>
      <w:lvlText w:val="%2、"/>
      <w:lvlJc w:val="left"/>
      <w:pPr>
        <w:tabs>
          <w:tab w:val="left" w:pos="1200"/>
        </w:tabs>
        <w:ind w:left="1200" w:hanging="360"/>
      </w:pPr>
      <w:rPr>
        <w:rFonts w:hint="default"/>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5">
    <w:nsid w:val="2E023CED"/>
    <w:multiLevelType w:val="multilevel"/>
    <w:tmpl w:val="2E023CED"/>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6">
    <w:nsid w:val="3B8B7AC7"/>
    <w:multiLevelType w:val="multilevel"/>
    <w:tmpl w:val="3B8B7AC7"/>
    <w:lvl w:ilvl="0" w:tentative="0">
      <w:start w:val="1"/>
      <w:numFmt w:val="decimal"/>
      <w:pStyle w:val="2"/>
      <w:lvlText w:val="%1"/>
      <w:lvlJc w:val="left"/>
      <w:pPr>
        <w:tabs>
          <w:tab w:val="left" w:pos="284"/>
        </w:tabs>
        <w:ind w:left="284" w:firstLine="0"/>
      </w:pPr>
      <w:rPr>
        <w:rFonts w:hint="eastAsia"/>
      </w:rPr>
    </w:lvl>
    <w:lvl w:ilvl="1" w:tentative="0">
      <w:start w:val="1"/>
      <w:numFmt w:val="decimal"/>
      <w:pStyle w:val="4"/>
      <w:lvlText w:val="%1.%2"/>
      <w:lvlJc w:val="left"/>
      <w:pPr>
        <w:tabs>
          <w:tab w:val="left" w:pos="0"/>
        </w:tabs>
        <w:ind w:left="0" w:firstLine="0"/>
      </w:pPr>
      <w:rPr>
        <w:rFonts w:hint="eastAsia"/>
      </w:rPr>
    </w:lvl>
    <w:lvl w:ilvl="2" w:tentative="0">
      <w:start w:val="1"/>
      <w:numFmt w:val="decimal"/>
      <w:pStyle w:val="5"/>
      <w:lvlText w:val="%1.%2.%3"/>
      <w:lvlJc w:val="left"/>
      <w:pPr>
        <w:tabs>
          <w:tab w:val="left" w:pos="1985"/>
        </w:tabs>
        <w:ind w:left="1985" w:firstLine="0"/>
      </w:pPr>
      <w:rPr>
        <w:rFonts w:hint="eastAsia"/>
      </w:rPr>
    </w:lvl>
    <w:lvl w:ilvl="3" w:tentative="0">
      <w:start w:val="1"/>
      <w:numFmt w:val="decimal"/>
      <w:pStyle w:val="6"/>
      <w:lvlText w:val="%1.%2.%3.%4"/>
      <w:lvlJc w:val="left"/>
      <w:pPr>
        <w:tabs>
          <w:tab w:val="left" w:pos="0"/>
        </w:tabs>
        <w:ind w:left="0" w:firstLine="0"/>
      </w:pPr>
      <w:rPr>
        <w:rFonts w:hint="eastAsia"/>
      </w:rPr>
    </w:lvl>
    <w:lvl w:ilvl="4" w:tentative="0">
      <w:start w:val="1"/>
      <w:numFmt w:val="decimal"/>
      <w:pStyle w:val="7"/>
      <w:lvlText w:val="%1.%2.%3.%4.%5"/>
      <w:lvlJc w:val="left"/>
      <w:pPr>
        <w:tabs>
          <w:tab w:val="left" w:pos="0"/>
        </w:tabs>
        <w:ind w:left="0" w:firstLine="0"/>
      </w:pPr>
      <w:rPr>
        <w:rFonts w:hint="eastAsia"/>
      </w:rPr>
    </w:lvl>
    <w:lvl w:ilvl="5" w:tentative="0">
      <w:start w:val="1"/>
      <w:numFmt w:val="decimal"/>
      <w:pStyle w:val="8"/>
      <w:lvlText w:val="%1.%2.%3.%4.%5.%6"/>
      <w:lvlJc w:val="left"/>
      <w:pPr>
        <w:tabs>
          <w:tab w:val="left" w:pos="0"/>
        </w:tabs>
        <w:ind w:left="0" w:firstLine="0"/>
      </w:pPr>
      <w:rPr>
        <w:rFonts w:hint="eastAsia"/>
      </w:rPr>
    </w:lvl>
    <w:lvl w:ilvl="6" w:tentative="0">
      <w:start w:val="1"/>
      <w:numFmt w:val="decimal"/>
      <w:pStyle w:val="9"/>
      <w:lvlText w:val="%1.%2.%3.%4.%5.%6.%7"/>
      <w:lvlJc w:val="left"/>
      <w:pPr>
        <w:tabs>
          <w:tab w:val="left" w:pos="-200"/>
        </w:tabs>
        <w:ind w:left="-200" w:firstLine="200"/>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7">
    <w:nsid w:val="6CEA2025"/>
    <w:multiLevelType w:val="multilevel"/>
    <w:tmpl w:val="6CEA2025"/>
    <w:lvl w:ilvl="0" w:tentative="0">
      <w:start w:val="1"/>
      <w:numFmt w:val="decimal"/>
      <w:pStyle w:val="105"/>
      <w:lvlText w:val="2.%1"/>
      <w:lvlJc w:val="left"/>
      <w:pPr>
        <w:tabs>
          <w:tab w:val="left" w:pos="360"/>
        </w:tabs>
        <w:ind w:left="0" w:firstLine="0"/>
      </w:pPr>
      <w:rPr>
        <w:rFonts w:hint="eastAsia" w:ascii="黑体" w:hAnsi="Times New Roman" w:eastAsia="黑体"/>
        <w:b/>
        <w:i w:val="0"/>
        <w:sz w:val="20"/>
      </w:rPr>
    </w:lvl>
    <w:lvl w:ilvl="1" w:tentative="0">
      <w:start w:val="1"/>
      <w:numFmt w:val="decimal"/>
      <w:pStyle w:val="106"/>
      <w:lvlText w:val="2.%1.%2"/>
      <w:lvlJc w:val="left"/>
      <w:pPr>
        <w:tabs>
          <w:tab w:val="left" w:pos="720"/>
        </w:tabs>
        <w:ind w:left="0" w:firstLine="0"/>
      </w:pPr>
      <w:rPr>
        <w:rFonts w:hint="eastAsia" w:ascii="黑体" w:hAnsi="Times New Roman" w:eastAsia="黑体"/>
        <w:b/>
        <w:i w:val="0"/>
        <w:sz w:val="20"/>
      </w:rPr>
    </w:lvl>
    <w:lvl w:ilvl="2" w:tentative="0">
      <w:start w:val="1"/>
      <w:numFmt w:val="decimal"/>
      <w:pStyle w:val="107"/>
      <w:lvlText w:val="2.%1.%2.%3"/>
      <w:lvlJc w:val="left"/>
      <w:pPr>
        <w:tabs>
          <w:tab w:val="left" w:pos="720"/>
        </w:tabs>
        <w:ind w:left="0" w:firstLine="0"/>
      </w:pPr>
      <w:rPr>
        <w:rFonts w:hint="eastAsia" w:ascii="黑体" w:hAnsi="Times New Roman" w:eastAsia="黑体"/>
        <w:b/>
        <w:i w:val="0"/>
        <w:sz w:val="20"/>
      </w:rPr>
    </w:lvl>
    <w:lvl w:ilvl="3" w:tentative="0">
      <w:start w:val="1"/>
      <w:numFmt w:val="decimal"/>
      <w:pStyle w:val="108"/>
      <w:lvlText w:val="2.%1.%2.%3.%4"/>
      <w:lvlJc w:val="left"/>
      <w:pPr>
        <w:tabs>
          <w:tab w:val="left" w:pos="1080"/>
        </w:tabs>
        <w:ind w:left="0" w:firstLine="0"/>
      </w:pPr>
      <w:rPr>
        <w:rFonts w:hint="eastAsia" w:ascii="黑体" w:hAnsi="Times New Roman" w:eastAsia="黑体"/>
        <w:b/>
        <w:i w:val="0"/>
        <w:sz w:val="20"/>
      </w:rPr>
    </w:lvl>
    <w:lvl w:ilvl="4" w:tentative="0">
      <w:start w:val="1"/>
      <w:numFmt w:val="decimal"/>
      <w:pStyle w:val="109"/>
      <w:lvlText w:val="2.%1.%2.%3.%4.%5"/>
      <w:lvlJc w:val="left"/>
      <w:pPr>
        <w:tabs>
          <w:tab w:val="left" w:pos="1440"/>
        </w:tabs>
        <w:ind w:left="0" w:firstLine="0"/>
      </w:pPr>
      <w:rPr>
        <w:rFonts w:hint="eastAsia" w:ascii="黑体" w:hAnsi="Times New Roman" w:eastAsia="黑体"/>
        <w:b/>
        <w:i w:val="0"/>
        <w:sz w:val="20"/>
      </w:rPr>
    </w:lvl>
    <w:lvl w:ilvl="5" w:tentative="0">
      <w:start w:val="1"/>
      <w:numFmt w:val="decimal"/>
      <w:lvlText w:val="    %6"/>
      <w:lvlJc w:val="left"/>
      <w:pPr>
        <w:tabs>
          <w:tab w:val="left" w:pos="1021"/>
        </w:tabs>
        <w:ind w:left="1021" w:hanging="1021"/>
      </w:pPr>
      <w:rPr>
        <w:rFonts w:hint="eastAsia" w:ascii="黑体" w:hAnsi="Times New Roman" w:eastAsia="黑体"/>
        <w:b/>
        <w:i w:val="0"/>
        <w:sz w:val="21"/>
      </w:rPr>
    </w:lvl>
    <w:lvl w:ilvl="6" w:tentative="0">
      <w:start w:val="1"/>
      <w:numFmt w:val="decimal"/>
      <w:lvlRestart w:val="4"/>
      <w:lvlText w:val="表 %2.%3.%4-%7"/>
      <w:lvlJc w:val="left"/>
      <w:pPr>
        <w:tabs>
          <w:tab w:val="left" w:pos="1080"/>
        </w:tabs>
        <w:ind w:left="0" w:firstLine="0"/>
      </w:pPr>
      <w:rPr>
        <w:rFonts w:hint="eastAsia" w:ascii="黑体" w:hAnsi="Times New Roman" w:eastAsia="黑体"/>
        <w:b/>
        <w:i w:val="0"/>
        <w:sz w:val="21"/>
      </w:rPr>
    </w:lvl>
    <w:lvl w:ilvl="7" w:tentative="0">
      <w:start w:val="1"/>
      <w:numFmt w:val="decimal"/>
      <w:lvlRestart w:val="4"/>
      <w:lvlText w:val="图 %2.%3.%4-%8"/>
      <w:lvlJc w:val="left"/>
      <w:pPr>
        <w:tabs>
          <w:tab w:val="left" w:pos="1080"/>
        </w:tabs>
        <w:ind w:left="0" w:firstLine="0"/>
      </w:pPr>
      <w:rPr>
        <w:rFonts w:hint="eastAsia" w:ascii="黑体" w:eastAsia="黑体"/>
        <w:b/>
        <w:i w:val="0"/>
        <w:sz w:val="21"/>
      </w:rPr>
    </w:lvl>
    <w:lvl w:ilvl="8" w:tentative="0">
      <w:start w:val="1"/>
      <w:numFmt w:val="decimal"/>
      <w:lvlRestart w:val="6"/>
      <w:lvlText w:val="      %9)"/>
      <w:lvlJc w:val="left"/>
      <w:pPr>
        <w:tabs>
          <w:tab w:val="left" w:pos="1080"/>
        </w:tabs>
        <w:ind w:left="0" w:firstLine="0"/>
      </w:pPr>
      <w:rPr>
        <w:rFonts w:hint="eastAsia" w:ascii="黑体" w:hAnsi="华文细黑" w:eastAsia="黑体"/>
        <w:b/>
        <w:i w:val="0"/>
        <w:sz w:val="21"/>
      </w:rPr>
    </w:lvl>
  </w:abstractNum>
  <w:abstractNum w:abstractNumId="8">
    <w:nsid w:val="719B08C4"/>
    <w:multiLevelType w:val="multilevel"/>
    <w:tmpl w:val="719B08C4"/>
    <w:lvl w:ilvl="0" w:tentative="0">
      <w:start w:val="1"/>
      <w:numFmt w:val="bullet"/>
      <w:lvlText w:val=""/>
      <w:lvlJc w:val="left"/>
      <w:pPr>
        <w:ind w:left="744" w:hanging="420"/>
      </w:pPr>
      <w:rPr>
        <w:rFonts w:hint="default" w:ascii="Wingdings" w:hAnsi="Wingdings"/>
      </w:rPr>
    </w:lvl>
    <w:lvl w:ilvl="1" w:tentative="0">
      <w:start w:val="1"/>
      <w:numFmt w:val="bullet"/>
      <w:lvlText w:val=""/>
      <w:lvlJc w:val="left"/>
      <w:pPr>
        <w:ind w:left="1164" w:hanging="420"/>
      </w:pPr>
      <w:rPr>
        <w:rFonts w:hint="default" w:ascii="Wingdings" w:hAnsi="Wingdings"/>
      </w:rPr>
    </w:lvl>
    <w:lvl w:ilvl="2" w:tentative="0">
      <w:start w:val="1"/>
      <w:numFmt w:val="bullet"/>
      <w:lvlText w:val=""/>
      <w:lvlJc w:val="left"/>
      <w:pPr>
        <w:ind w:left="1584" w:hanging="420"/>
      </w:pPr>
      <w:rPr>
        <w:rFonts w:hint="default" w:ascii="Wingdings" w:hAnsi="Wingdings"/>
      </w:rPr>
    </w:lvl>
    <w:lvl w:ilvl="3" w:tentative="0">
      <w:start w:val="1"/>
      <w:numFmt w:val="bullet"/>
      <w:lvlText w:val=""/>
      <w:lvlJc w:val="left"/>
      <w:pPr>
        <w:ind w:left="2004" w:hanging="420"/>
      </w:pPr>
      <w:rPr>
        <w:rFonts w:hint="default" w:ascii="Wingdings" w:hAnsi="Wingdings"/>
      </w:rPr>
    </w:lvl>
    <w:lvl w:ilvl="4" w:tentative="0">
      <w:start w:val="1"/>
      <w:numFmt w:val="bullet"/>
      <w:lvlText w:val=""/>
      <w:lvlJc w:val="left"/>
      <w:pPr>
        <w:ind w:left="2424" w:hanging="420"/>
      </w:pPr>
      <w:rPr>
        <w:rFonts w:hint="default" w:ascii="Wingdings" w:hAnsi="Wingdings"/>
      </w:rPr>
    </w:lvl>
    <w:lvl w:ilvl="5" w:tentative="0">
      <w:start w:val="1"/>
      <w:numFmt w:val="bullet"/>
      <w:lvlText w:val=""/>
      <w:lvlJc w:val="left"/>
      <w:pPr>
        <w:ind w:left="2844" w:hanging="420"/>
      </w:pPr>
      <w:rPr>
        <w:rFonts w:hint="default" w:ascii="Wingdings" w:hAnsi="Wingdings"/>
      </w:rPr>
    </w:lvl>
    <w:lvl w:ilvl="6" w:tentative="0">
      <w:start w:val="1"/>
      <w:numFmt w:val="bullet"/>
      <w:lvlText w:val=""/>
      <w:lvlJc w:val="left"/>
      <w:pPr>
        <w:ind w:left="3264" w:hanging="420"/>
      </w:pPr>
      <w:rPr>
        <w:rFonts w:hint="default" w:ascii="Wingdings" w:hAnsi="Wingdings"/>
      </w:rPr>
    </w:lvl>
    <w:lvl w:ilvl="7" w:tentative="0">
      <w:start w:val="1"/>
      <w:numFmt w:val="bullet"/>
      <w:lvlText w:val=""/>
      <w:lvlJc w:val="left"/>
      <w:pPr>
        <w:ind w:left="3684" w:hanging="420"/>
      </w:pPr>
      <w:rPr>
        <w:rFonts w:hint="default" w:ascii="Wingdings" w:hAnsi="Wingdings"/>
      </w:rPr>
    </w:lvl>
    <w:lvl w:ilvl="8" w:tentative="0">
      <w:start w:val="1"/>
      <w:numFmt w:val="bullet"/>
      <w:lvlText w:val=""/>
      <w:lvlJc w:val="left"/>
      <w:pPr>
        <w:ind w:left="4104" w:hanging="420"/>
      </w:pPr>
      <w:rPr>
        <w:rFonts w:hint="default" w:ascii="Wingdings" w:hAnsi="Wingdings"/>
      </w:rPr>
    </w:lvl>
  </w:abstractNum>
  <w:num w:numId="1">
    <w:abstractNumId w:val="6"/>
  </w:num>
  <w:num w:numId="2">
    <w:abstractNumId w:val="0"/>
  </w:num>
  <w:num w:numId="3">
    <w:abstractNumId w:val="4"/>
  </w:num>
  <w:num w:numId="4">
    <w:abstractNumId w:val="3"/>
  </w:num>
  <w:num w:numId="5">
    <w:abstractNumId w:val="1"/>
  </w:num>
  <w:num w:numId="6">
    <w:abstractNumId w:val="2"/>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1"/>
  <w:bordersDoNotSurroundFooter w:val="1"/>
  <w:hideSpellingErrors/>
  <w:attachedTemplate r:id="rId1"/>
  <w:documentProtection w:formatting="1" w:enforcement="0"/>
  <w:defaultTabStop w:val="108"/>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56CB1"/>
    <w:rsid w:val="00000226"/>
    <w:rsid w:val="000004EE"/>
    <w:rsid w:val="00000962"/>
    <w:rsid w:val="00001B67"/>
    <w:rsid w:val="00001C22"/>
    <w:rsid w:val="00001D61"/>
    <w:rsid w:val="00001E5A"/>
    <w:rsid w:val="00002072"/>
    <w:rsid w:val="00002868"/>
    <w:rsid w:val="00002A86"/>
    <w:rsid w:val="00002D26"/>
    <w:rsid w:val="00002E8F"/>
    <w:rsid w:val="000031A9"/>
    <w:rsid w:val="0000387D"/>
    <w:rsid w:val="00003B0D"/>
    <w:rsid w:val="000041A8"/>
    <w:rsid w:val="000052DF"/>
    <w:rsid w:val="00005AEB"/>
    <w:rsid w:val="00006638"/>
    <w:rsid w:val="00006DA8"/>
    <w:rsid w:val="00007015"/>
    <w:rsid w:val="0000786D"/>
    <w:rsid w:val="00007BCE"/>
    <w:rsid w:val="00007FAA"/>
    <w:rsid w:val="000101C1"/>
    <w:rsid w:val="00010584"/>
    <w:rsid w:val="00010953"/>
    <w:rsid w:val="000112C1"/>
    <w:rsid w:val="000116C9"/>
    <w:rsid w:val="000119D6"/>
    <w:rsid w:val="00012203"/>
    <w:rsid w:val="00012F1D"/>
    <w:rsid w:val="000138DB"/>
    <w:rsid w:val="00014411"/>
    <w:rsid w:val="00014C91"/>
    <w:rsid w:val="000153A6"/>
    <w:rsid w:val="00015425"/>
    <w:rsid w:val="000164ED"/>
    <w:rsid w:val="000165BB"/>
    <w:rsid w:val="00016785"/>
    <w:rsid w:val="00016956"/>
    <w:rsid w:val="00016D9E"/>
    <w:rsid w:val="000174D5"/>
    <w:rsid w:val="0001778B"/>
    <w:rsid w:val="00017AFD"/>
    <w:rsid w:val="00017D44"/>
    <w:rsid w:val="00020755"/>
    <w:rsid w:val="0002086E"/>
    <w:rsid w:val="00020ED0"/>
    <w:rsid w:val="0002108F"/>
    <w:rsid w:val="000210E4"/>
    <w:rsid w:val="000215C9"/>
    <w:rsid w:val="00022895"/>
    <w:rsid w:val="000229FD"/>
    <w:rsid w:val="00022F2F"/>
    <w:rsid w:val="00023506"/>
    <w:rsid w:val="00024D4C"/>
    <w:rsid w:val="00024D74"/>
    <w:rsid w:val="0002524B"/>
    <w:rsid w:val="000254F2"/>
    <w:rsid w:val="00027721"/>
    <w:rsid w:val="00030198"/>
    <w:rsid w:val="00030271"/>
    <w:rsid w:val="00030BE1"/>
    <w:rsid w:val="00031A52"/>
    <w:rsid w:val="00031D9A"/>
    <w:rsid w:val="00032110"/>
    <w:rsid w:val="00032393"/>
    <w:rsid w:val="000323C3"/>
    <w:rsid w:val="00032497"/>
    <w:rsid w:val="000324AE"/>
    <w:rsid w:val="00032762"/>
    <w:rsid w:val="00032FC2"/>
    <w:rsid w:val="00033013"/>
    <w:rsid w:val="00033667"/>
    <w:rsid w:val="000336E1"/>
    <w:rsid w:val="00033B3B"/>
    <w:rsid w:val="0003412E"/>
    <w:rsid w:val="0003424F"/>
    <w:rsid w:val="000342B3"/>
    <w:rsid w:val="00034826"/>
    <w:rsid w:val="00034A6E"/>
    <w:rsid w:val="0003558B"/>
    <w:rsid w:val="00035A9D"/>
    <w:rsid w:val="00035F48"/>
    <w:rsid w:val="00035F8F"/>
    <w:rsid w:val="000363E5"/>
    <w:rsid w:val="0003699F"/>
    <w:rsid w:val="00037105"/>
    <w:rsid w:val="000371C2"/>
    <w:rsid w:val="0004083C"/>
    <w:rsid w:val="00040A82"/>
    <w:rsid w:val="00040EC6"/>
    <w:rsid w:val="00041468"/>
    <w:rsid w:val="00041D74"/>
    <w:rsid w:val="00042717"/>
    <w:rsid w:val="00042893"/>
    <w:rsid w:val="00042C4B"/>
    <w:rsid w:val="00043216"/>
    <w:rsid w:val="00043A02"/>
    <w:rsid w:val="00043A3B"/>
    <w:rsid w:val="000444D8"/>
    <w:rsid w:val="000446A2"/>
    <w:rsid w:val="00044E6B"/>
    <w:rsid w:val="00045249"/>
    <w:rsid w:val="00045C10"/>
    <w:rsid w:val="00046239"/>
    <w:rsid w:val="00046B7E"/>
    <w:rsid w:val="0004707F"/>
    <w:rsid w:val="00047A02"/>
    <w:rsid w:val="00047B6D"/>
    <w:rsid w:val="00047BB0"/>
    <w:rsid w:val="00047CA6"/>
    <w:rsid w:val="00050043"/>
    <w:rsid w:val="00050760"/>
    <w:rsid w:val="00050C96"/>
    <w:rsid w:val="00051BBC"/>
    <w:rsid w:val="00052ED4"/>
    <w:rsid w:val="00053162"/>
    <w:rsid w:val="00053EBC"/>
    <w:rsid w:val="000541C5"/>
    <w:rsid w:val="0005421B"/>
    <w:rsid w:val="0005477B"/>
    <w:rsid w:val="000549A2"/>
    <w:rsid w:val="000549E9"/>
    <w:rsid w:val="000553DA"/>
    <w:rsid w:val="000554A9"/>
    <w:rsid w:val="00055605"/>
    <w:rsid w:val="0005667E"/>
    <w:rsid w:val="00057503"/>
    <w:rsid w:val="00057732"/>
    <w:rsid w:val="00057BAC"/>
    <w:rsid w:val="00057F69"/>
    <w:rsid w:val="000603BB"/>
    <w:rsid w:val="00061465"/>
    <w:rsid w:val="000620EF"/>
    <w:rsid w:val="00062BBD"/>
    <w:rsid w:val="00062BFB"/>
    <w:rsid w:val="00062DE7"/>
    <w:rsid w:val="00063CC4"/>
    <w:rsid w:val="000644AF"/>
    <w:rsid w:val="000658B7"/>
    <w:rsid w:val="00065BCD"/>
    <w:rsid w:val="000667AB"/>
    <w:rsid w:val="000668B9"/>
    <w:rsid w:val="00067288"/>
    <w:rsid w:val="00067417"/>
    <w:rsid w:val="00067950"/>
    <w:rsid w:val="00067F8F"/>
    <w:rsid w:val="00070457"/>
    <w:rsid w:val="00071085"/>
    <w:rsid w:val="000713E0"/>
    <w:rsid w:val="00071519"/>
    <w:rsid w:val="00071AE8"/>
    <w:rsid w:val="000726E0"/>
    <w:rsid w:val="0007281C"/>
    <w:rsid w:val="0007376B"/>
    <w:rsid w:val="00073A11"/>
    <w:rsid w:val="00074153"/>
    <w:rsid w:val="000743F3"/>
    <w:rsid w:val="000743FF"/>
    <w:rsid w:val="00074487"/>
    <w:rsid w:val="00074C39"/>
    <w:rsid w:val="00074EBC"/>
    <w:rsid w:val="000765D6"/>
    <w:rsid w:val="000766A3"/>
    <w:rsid w:val="00077194"/>
    <w:rsid w:val="0007745E"/>
    <w:rsid w:val="000777B7"/>
    <w:rsid w:val="00081016"/>
    <w:rsid w:val="00082C78"/>
    <w:rsid w:val="00082CB8"/>
    <w:rsid w:val="0008362E"/>
    <w:rsid w:val="00084203"/>
    <w:rsid w:val="00084293"/>
    <w:rsid w:val="0008440C"/>
    <w:rsid w:val="000845EA"/>
    <w:rsid w:val="00085357"/>
    <w:rsid w:val="00085956"/>
    <w:rsid w:val="00086025"/>
    <w:rsid w:val="000864D8"/>
    <w:rsid w:val="00086CAC"/>
    <w:rsid w:val="000870C4"/>
    <w:rsid w:val="00087C0D"/>
    <w:rsid w:val="00087E33"/>
    <w:rsid w:val="00090256"/>
    <w:rsid w:val="00090369"/>
    <w:rsid w:val="000914B8"/>
    <w:rsid w:val="00091736"/>
    <w:rsid w:val="0009246F"/>
    <w:rsid w:val="0009271B"/>
    <w:rsid w:val="00092A28"/>
    <w:rsid w:val="000930FF"/>
    <w:rsid w:val="00093752"/>
    <w:rsid w:val="0009393D"/>
    <w:rsid w:val="0009460D"/>
    <w:rsid w:val="000946DD"/>
    <w:rsid w:val="00094817"/>
    <w:rsid w:val="00094872"/>
    <w:rsid w:val="00094954"/>
    <w:rsid w:val="00094A7D"/>
    <w:rsid w:val="00094AAA"/>
    <w:rsid w:val="00095437"/>
    <w:rsid w:val="000958B7"/>
    <w:rsid w:val="00095C24"/>
    <w:rsid w:val="00095DDA"/>
    <w:rsid w:val="000973FD"/>
    <w:rsid w:val="000A0274"/>
    <w:rsid w:val="000A0DE0"/>
    <w:rsid w:val="000A0F9C"/>
    <w:rsid w:val="000A132F"/>
    <w:rsid w:val="000A18FE"/>
    <w:rsid w:val="000A217B"/>
    <w:rsid w:val="000A2190"/>
    <w:rsid w:val="000A21CA"/>
    <w:rsid w:val="000A2318"/>
    <w:rsid w:val="000A2567"/>
    <w:rsid w:val="000A2C57"/>
    <w:rsid w:val="000A4085"/>
    <w:rsid w:val="000A44E6"/>
    <w:rsid w:val="000A4843"/>
    <w:rsid w:val="000A4CEB"/>
    <w:rsid w:val="000A5ABF"/>
    <w:rsid w:val="000A5ECB"/>
    <w:rsid w:val="000A725A"/>
    <w:rsid w:val="000A7B56"/>
    <w:rsid w:val="000A7C2C"/>
    <w:rsid w:val="000B002F"/>
    <w:rsid w:val="000B13B3"/>
    <w:rsid w:val="000B1B24"/>
    <w:rsid w:val="000B2158"/>
    <w:rsid w:val="000B268D"/>
    <w:rsid w:val="000B2B99"/>
    <w:rsid w:val="000B3019"/>
    <w:rsid w:val="000B31E1"/>
    <w:rsid w:val="000B348F"/>
    <w:rsid w:val="000B3E6E"/>
    <w:rsid w:val="000B4610"/>
    <w:rsid w:val="000B4976"/>
    <w:rsid w:val="000B4C13"/>
    <w:rsid w:val="000B4CB4"/>
    <w:rsid w:val="000B508A"/>
    <w:rsid w:val="000B51D7"/>
    <w:rsid w:val="000B5210"/>
    <w:rsid w:val="000B532E"/>
    <w:rsid w:val="000B5AAB"/>
    <w:rsid w:val="000B5FAC"/>
    <w:rsid w:val="000B6D48"/>
    <w:rsid w:val="000B6E8E"/>
    <w:rsid w:val="000B706E"/>
    <w:rsid w:val="000B71FE"/>
    <w:rsid w:val="000B7DDE"/>
    <w:rsid w:val="000C1AF6"/>
    <w:rsid w:val="000C229B"/>
    <w:rsid w:val="000C236C"/>
    <w:rsid w:val="000C2850"/>
    <w:rsid w:val="000C288D"/>
    <w:rsid w:val="000C2B2F"/>
    <w:rsid w:val="000C2BB1"/>
    <w:rsid w:val="000C3008"/>
    <w:rsid w:val="000C358A"/>
    <w:rsid w:val="000C3A04"/>
    <w:rsid w:val="000C3C5C"/>
    <w:rsid w:val="000C5084"/>
    <w:rsid w:val="000C55F4"/>
    <w:rsid w:val="000C5B75"/>
    <w:rsid w:val="000C5E62"/>
    <w:rsid w:val="000C64E1"/>
    <w:rsid w:val="000C665C"/>
    <w:rsid w:val="000C6741"/>
    <w:rsid w:val="000C74C8"/>
    <w:rsid w:val="000C7891"/>
    <w:rsid w:val="000C7C5C"/>
    <w:rsid w:val="000C7EFD"/>
    <w:rsid w:val="000C7FE6"/>
    <w:rsid w:val="000D0AE6"/>
    <w:rsid w:val="000D10B8"/>
    <w:rsid w:val="000D1C3D"/>
    <w:rsid w:val="000D2032"/>
    <w:rsid w:val="000D268C"/>
    <w:rsid w:val="000D279B"/>
    <w:rsid w:val="000D2B7C"/>
    <w:rsid w:val="000D37DE"/>
    <w:rsid w:val="000D3F38"/>
    <w:rsid w:val="000D4825"/>
    <w:rsid w:val="000D4B0E"/>
    <w:rsid w:val="000D4B8A"/>
    <w:rsid w:val="000D50B7"/>
    <w:rsid w:val="000D551A"/>
    <w:rsid w:val="000D55CA"/>
    <w:rsid w:val="000D58D6"/>
    <w:rsid w:val="000D5BF9"/>
    <w:rsid w:val="000D5D25"/>
    <w:rsid w:val="000D6410"/>
    <w:rsid w:val="000D6889"/>
    <w:rsid w:val="000D6A83"/>
    <w:rsid w:val="000D6C71"/>
    <w:rsid w:val="000D7204"/>
    <w:rsid w:val="000D73E2"/>
    <w:rsid w:val="000D7449"/>
    <w:rsid w:val="000E08E0"/>
    <w:rsid w:val="000E0F5E"/>
    <w:rsid w:val="000E30DA"/>
    <w:rsid w:val="000E34DF"/>
    <w:rsid w:val="000E3A56"/>
    <w:rsid w:val="000E43BD"/>
    <w:rsid w:val="000E45B4"/>
    <w:rsid w:val="000E48B8"/>
    <w:rsid w:val="000E53AE"/>
    <w:rsid w:val="000E5578"/>
    <w:rsid w:val="000E600E"/>
    <w:rsid w:val="000E6625"/>
    <w:rsid w:val="000E670E"/>
    <w:rsid w:val="000E6A50"/>
    <w:rsid w:val="000E7894"/>
    <w:rsid w:val="000F0697"/>
    <w:rsid w:val="000F0AF1"/>
    <w:rsid w:val="000F1087"/>
    <w:rsid w:val="000F1BD5"/>
    <w:rsid w:val="000F2048"/>
    <w:rsid w:val="000F2059"/>
    <w:rsid w:val="000F270A"/>
    <w:rsid w:val="000F2D0C"/>
    <w:rsid w:val="000F3570"/>
    <w:rsid w:val="000F3F50"/>
    <w:rsid w:val="000F4A29"/>
    <w:rsid w:val="000F55DA"/>
    <w:rsid w:val="000F59BF"/>
    <w:rsid w:val="000F5BEC"/>
    <w:rsid w:val="000F627F"/>
    <w:rsid w:val="000F6799"/>
    <w:rsid w:val="000F67D5"/>
    <w:rsid w:val="000F6B4B"/>
    <w:rsid w:val="000F7670"/>
    <w:rsid w:val="000F7CF8"/>
    <w:rsid w:val="001009FD"/>
    <w:rsid w:val="001013A9"/>
    <w:rsid w:val="0010177B"/>
    <w:rsid w:val="00101E82"/>
    <w:rsid w:val="0010265C"/>
    <w:rsid w:val="00102D25"/>
    <w:rsid w:val="00103513"/>
    <w:rsid w:val="00103D23"/>
    <w:rsid w:val="00103EF2"/>
    <w:rsid w:val="00104629"/>
    <w:rsid w:val="001050C5"/>
    <w:rsid w:val="00106571"/>
    <w:rsid w:val="001066E9"/>
    <w:rsid w:val="00106C06"/>
    <w:rsid w:val="00106EEE"/>
    <w:rsid w:val="001070EE"/>
    <w:rsid w:val="0010715D"/>
    <w:rsid w:val="001076ED"/>
    <w:rsid w:val="001077AE"/>
    <w:rsid w:val="0011051B"/>
    <w:rsid w:val="00110566"/>
    <w:rsid w:val="0011058B"/>
    <w:rsid w:val="001105A8"/>
    <w:rsid w:val="00110714"/>
    <w:rsid w:val="00110869"/>
    <w:rsid w:val="001108A2"/>
    <w:rsid w:val="00110A72"/>
    <w:rsid w:val="00110E12"/>
    <w:rsid w:val="0011108C"/>
    <w:rsid w:val="001110E2"/>
    <w:rsid w:val="00111C61"/>
    <w:rsid w:val="00111E92"/>
    <w:rsid w:val="001121B7"/>
    <w:rsid w:val="00113677"/>
    <w:rsid w:val="001136E5"/>
    <w:rsid w:val="00113BA4"/>
    <w:rsid w:val="00113C08"/>
    <w:rsid w:val="00114218"/>
    <w:rsid w:val="001147A5"/>
    <w:rsid w:val="00114DD6"/>
    <w:rsid w:val="00114EEC"/>
    <w:rsid w:val="001153A8"/>
    <w:rsid w:val="00115BA0"/>
    <w:rsid w:val="001164ED"/>
    <w:rsid w:val="00116AD3"/>
    <w:rsid w:val="00116D4E"/>
    <w:rsid w:val="00117521"/>
    <w:rsid w:val="001175B9"/>
    <w:rsid w:val="00117AEC"/>
    <w:rsid w:val="001200BE"/>
    <w:rsid w:val="00120151"/>
    <w:rsid w:val="00120727"/>
    <w:rsid w:val="00120A42"/>
    <w:rsid w:val="00120C26"/>
    <w:rsid w:val="00120F72"/>
    <w:rsid w:val="0012104E"/>
    <w:rsid w:val="001213CC"/>
    <w:rsid w:val="00121E47"/>
    <w:rsid w:val="00121F7C"/>
    <w:rsid w:val="001220B8"/>
    <w:rsid w:val="00122154"/>
    <w:rsid w:val="001221B2"/>
    <w:rsid w:val="001221C8"/>
    <w:rsid w:val="001222CB"/>
    <w:rsid w:val="00122547"/>
    <w:rsid w:val="00122B1B"/>
    <w:rsid w:val="00123585"/>
    <w:rsid w:val="001241F5"/>
    <w:rsid w:val="00125447"/>
    <w:rsid w:val="00125A4E"/>
    <w:rsid w:val="00125A93"/>
    <w:rsid w:val="00125DF3"/>
    <w:rsid w:val="00127154"/>
    <w:rsid w:val="00127250"/>
    <w:rsid w:val="001274CD"/>
    <w:rsid w:val="001275C7"/>
    <w:rsid w:val="00127A3A"/>
    <w:rsid w:val="00127BC8"/>
    <w:rsid w:val="00127EFD"/>
    <w:rsid w:val="0013021A"/>
    <w:rsid w:val="00130CD0"/>
    <w:rsid w:val="00130F94"/>
    <w:rsid w:val="001310E6"/>
    <w:rsid w:val="0013127D"/>
    <w:rsid w:val="00131C12"/>
    <w:rsid w:val="001326A2"/>
    <w:rsid w:val="00132998"/>
    <w:rsid w:val="00132E21"/>
    <w:rsid w:val="0013303D"/>
    <w:rsid w:val="001331A4"/>
    <w:rsid w:val="001333AF"/>
    <w:rsid w:val="00133F3D"/>
    <w:rsid w:val="00134992"/>
    <w:rsid w:val="00134D52"/>
    <w:rsid w:val="001353A3"/>
    <w:rsid w:val="00135576"/>
    <w:rsid w:val="00136334"/>
    <w:rsid w:val="00136377"/>
    <w:rsid w:val="00136D01"/>
    <w:rsid w:val="0013738C"/>
    <w:rsid w:val="00137E20"/>
    <w:rsid w:val="001403D4"/>
    <w:rsid w:val="00140B0E"/>
    <w:rsid w:val="00141A13"/>
    <w:rsid w:val="00141F98"/>
    <w:rsid w:val="001429DA"/>
    <w:rsid w:val="00142C07"/>
    <w:rsid w:val="0014302B"/>
    <w:rsid w:val="00143E06"/>
    <w:rsid w:val="00143F69"/>
    <w:rsid w:val="001440CB"/>
    <w:rsid w:val="00144469"/>
    <w:rsid w:val="00144B4F"/>
    <w:rsid w:val="001451E8"/>
    <w:rsid w:val="0014579C"/>
    <w:rsid w:val="00145B9D"/>
    <w:rsid w:val="001473E3"/>
    <w:rsid w:val="001474DF"/>
    <w:rsid w:val="00147AA0"/>
    <w:rsid w:val="00147C26"/>
    <w:rsid w:val="0015086B"/>
    <w:rsid w:val="0015118E"/>
    <w:rsid w:val="001512E1"/>
    <w:rsid w:val="00151522"/>
    <w:rsid w:val="001518C6"/>
    <w:rsid w:val="0015190F"/>
    <w:rsid w:val="00151A1F"/>
    <w:rsid w:val="001520FC"/>
    <w:rsid w:val="001530FA"/>
    <w:rsid w:val="00153AC2"/>
    <w:rsid w:val="00153CC9"/>
    <w:rsid w:val="00154A04"/>
    <w:rsid w:val="001551CC"/>
    <w:rsid w:val="00156069"/>
    <w:rsid w:val="0015684D"/>
    <w:rsid w:val="00156ACB"/>
    <w:rsid w:val="00157013"/>
    <w:rsid w:val="0015710F"/>
    <w:rsid w:val="00157A2C"/>
    <w:rsid w:val="00157F92"/>
    <w:rsid w:val="00161636"/>
    <w:rsid w:val="00161796"/>
    <w:rsid w:val="00161DB7"/>
    <w:rsid w:val="00162609"/>
    <w:rsid w:val="0016279A"/>
    <w:rsid w:val="00162F5D"/>
    <w:rsid w:val="0016308E"/>
    <w:rsid w:val="00163124"/>
    <w:rsid w:val="00163922"/>
    <w:rsid w:val="00165956"/>
    <w:rsid w:val="001660BA"/>
    <w:rsid w:val="00166358"/>
    <w:rsid w:val="00167AB4"/>
    <w:rsid w:val="00171CA2"/>
    <w:rsid w:val="0017216B"/>
    <w:rsid w:val="00172ACF"/>
    <w:rsid w:val="00173722"/>
    <w:rsid w:val="001737B0"/>
    <w:rsid w:val="001746F1"/>
    <w:rsid w:val="00174983"/>
    <w:rsid w:val="00174C81"/>
    <w:rsid w:val="00175183"/>
    <w:rsid w:val="00176075"/>
    <w:rsid w:val="0017672A"/>
    <w:rsid w:val="00176F2B"/>
    <w:rsid w:val="001772E0"/>
    <w:rsid w:val="00177339"/>
    <w:rsid w:val="001773B9"/>
    <w:rsid w:val="00177486"/>
    <w:rsid w:val="00177C84"/>
    <w:rsid w:val="00180404"/>
    <w:rsid w:val="0018047B"/>
    <w:rsid w:val="00180E3F"/>
    <w:rsid w:val="001811AC"/>
    <w:rsid w:val="001819A8"/>
    <w:rsid w:val="00182BE7"/>
    <w:rsid w:val="001830E5"/>
    <w:rsid w:val="00183311"/>
    <w:rsid w:val="00183523"/>
    <w:rsid w:val="0018392C"/>
    <w:rsid w:val="00183ED0"/>
    <w:rsid w:val="00184152"/>
    <w:rsid w:val="0018425E"/>
    <w:rsid w:val="00184283"/>
    <w:rsid w:val="00184427"/>
    <w:rsid w:val="001846E3"/>
    <w:rsid w:val="00184CFD"/>
    <w:rsid w:val="00184F6D"/>
    <w:rsid w:val="00185168"/>
    <w:rsid w:val="001854C9"/>
    <w:rsid w:val="0018583E"/>
    <w:rsid w:val="00185F4F"/>
    <w:rsid w:val="00186028"/>
    <w:rsid w:val="00186BF6"/>
    <w:rsid w:val="00186D01"/>
    <w:rsid w:val="00186DD2"/>
    <w:rsid w:val="00187202"/>
    <w:rsid w:val="00187E46"/>
    <w:rsid w:val="001904F1"/>
    <w:rsid w:val="00190AA2"/>
    <w:rsid w:val="00190CC6"/>
    <w:rsid w:val="001919D2"/>
    <w:rsid w:val="001923F2"/>
    <w:rsid w:val="00192F88"/>
    <w:rsid w:val="00193275"/>
    <w:rsid w:val="00193424"/>
    <w:rsid w:val="001938D0"/>
    <w:rsid w:val="00193D32"/>
    <w:rsid w:val="00193F9A"/>
    <w:rsid w:val="00194A24"/>
    <w:rsid w:val="0019514D"/>
    <w:rsid w:val="001955AA"/>
    <w:rsid w:val="00195F40"/>
    <w:rsid w:val="001960BC"/>
    <w:rsid w:val="00196806"/>
    <w:rsid w:val="00196837"/>
    <w:rsid w:val="001969BA"/>
    <w:rsid w:val="001970C1"/>
    <w:rsid w:val="001975BD"/>
    <w:rsid w:val="00197C21"/>
    <w:rsid w:val="00197F7E"/>
    <w:rsid w:val="001A038A"/>
    <w:rsid w:val="001A093F"/>
    <w:rsid w:val="001A1AD4"/>
    <w:rsid w:val="001A29FD"/>
    <w:rsid w:val="001A2B8B"/>
    <w:rsid w:val="001A2EB7"/>
    <w:rsid w:val="001A30A8"/>
    <w:rsid w:val="001A3979"/>
    <w:rsid w:val="001A39B4"/>
    <w:rsid w:val="001A3D33"/>
    <w:rsid w:val="001A3EC4"/>
    <w:rsid w:val="001A4194"/>
    <w:rsid w:val="001A486C"/>
    <w:rsid w:val="001A58AB"/>
    <w:rsid w:val="001A5D12"/>
    <w:rsid w:val="001A6153"/>
    <w:rsid w:val="001A627B"/>
    <w:rsid w:val="001A6352"/>
    <w:rsid w:val="001A6357"/>
    <w:rsid w:val="001A639B"/>
    <w:rsid w:val="001A707D"/>
    <w:rsid w:val="001A7CD8"/>
    <w:rsid w:val="001A7D24"/>
    <w:rsid w:val="001A7DFE"/>
    <w:rsid w:val="001A7F2E"/>
    <w:rsid w:val="001B0625"/>
    <w:rsid w:val="001B10F0"/>
    <w:rsid w:val="001B20FB"/>
    <w:rsid w:val="001B2829"/>
    <w:rsid w:val="001B2FD2"/>
    <w:rsid w:val="001B3C17"/>
    <w:rsid w:val="001B3E65"/>
    <w:rsid w:val="001B5199"/>
    <w:rsid w:val="001B6853"/>
    <w:rsid w:val="001B714D"/>
    <w:rsid w:val="001B7F3C"/>
    <w:rsid w:val="001C0136"/>
    <w:rsid w:val="001C090B"/>
    <w:rsid w:val="001C0A3E"/>
    <w:rsid w:val="001C0E4E"/>
    <w:rsid w:val="001C194E"/>
    <w:rsid w:val="001C1FA1"/>
    <w:rsid w:val="001C2126"/>
    <w:rsid w:val="001C267E"/>
    <w:rsid w:val="001C29FC"/>
    <w:rsid w:val="001C2BE0"/>
    <w:rsid w:val="001C3803"/>
    <w:rsid w:val="001C3D2A"/>
    <w:rsid w:val="001C4B9E"/>
    <w:rsid w:val="001C53C0"/>
    <w:rsid w:val="001C6294"/>
    <w:rsid w:val="001C6B1A"/>
    <w:rsid w:val="001C7713"/>
    <w:rsid w:val="001C7E2A"/>
    <w:rsid w:val="001D0BC9"/>
    <w:rsid w:val="001D0F3D"/>
    <w:rsid w:val="001D18E4"/>
    <w:rsid w:val="001D195A"/>
    <w:rsid w:val="001D212C"/>
    <w:rsid w:val="001D22AD"/>
    <w:rsid w:val="001D2855"/>
    <w:rsid w:val="001D2EE1"/>
    <w:rsid w:val="001D31B8"/>
    <w:rsid w:val="001D36E1"/>
    <w:rsid w:val="001D422A"/>
    <w:rsid w:val="001D47AD"/>
    <w:rsid w:val="001D51FC"/>
    <w:rsid w:val="001D5369"/>
    <w:rsid w:val="001D552D"/>
    <w:rsid w:val="001D59A4"/>
    <w:rsid w:val="001D734B"/>
    <w:rsid w:val="001D73BD"/>
    <w:rsid w:val="001D7A71"/>
    <w:rsid w:val="001D7D25"/>
    <w:rsid w:val="001E01F0"/>
    <w:rsid w:val="001E04B8"/>
    <w:rsid w:val="001E08EE"/>
    <w:rsid w:val="001E0AD9"/>
    <w:rsid w:val="001E1252"/>
    <w:rsid w:val="001E1853"/>
    <w:rsid w:val="001E1DB0"/>
    <w:rsid w:val="001E1E50"/>
    <w:rsid w:val="001E229D"/>
    <w:rsid w:val="001E39FE"/>
    <w:rsid w:val="001E3D0F"/>
    <w:rsid w:val="001E3EAD"/>
    <w:rsid w:val="001E4544"/>
    <w:rsid w:val="001E51BC"/>
    <w:rsid w:val="001E58B8"/>
    <w:rsid w:val="001E5AD8"/>
    <w:rsid w:val="001E5DA5"/>
    <w:rsid w:val="001E5E3D"/>
    <w:rsid w:val="001E64CF"/>
    <w:rsid w:val="001E6C7A"/>
    <w:rsid w:val="001E7B56"/>
    <w:rsid w:val="001E7C42"/>
    <w:rsid w:val="001E7DF7"/>
    <w:rsid w:val="001F0878"/>
    <w:rsid w:val="001F0AFD"/>
    <w:rsid w:val="001F0BA8"/>
    <w:rsid w:val="001F0DBF"/>
    <w:rsid w:val="001F188F"/>
    <w:rsid w:val="001F1AAD"/>
    <w:rsid w:val="001F20C9"/>
    <w:rsid w:val="001F23F4"/>
    <w:rsid w:val="001F2551"/>
    <w:rsid w:val="001F258B"/>
    <w:rsid w:val="001F2CAD"/>
    <w:rsid w:val="001F31C9"/>
    <w:rsid w:val="001F3A92"/>
    <w:rsid w:val="001F3BCD"/>
    <w:rsid w:val="001F4126"/>
    <w:rsid w:val="001F413F"/>
    <w:rsid w:val="001F4584"/>
    <w:rsid w:val="001F493D"/>
    <w:rsid w:val="001F4C5C"/>
    <w:rsid w:val="001F4F1F"/>
    <w:rsid w:val="001F4F98"/>
    <w:rsid w:val="001F5054"/>
    <w:rsid w:val="001F5EA7"/>
    <w:rsid w:val="001F5FB8"/>
    <w:rsid w:val="001F646F"/>
    <w:rsid w:val="001F6593"/>
    <w:rsid w:val="001F6639"/>
    <w:rsid w:val="001F6C1C"/>
    <w:rsid w:val="001F6E96"/>
    <w:rsid w:val="001F72F1"/>
    <w:rsid w:val="001F7D16"/>
    <w:rsid w:val="0020000D"/>
    <w:rsid w:val="002002F8"/>
    <w:rsid w:val="00200643"/>
    <w:rsid w:val="00200788"/>
    <w:rsid w:val="002007EE"/>
    <w:rsid w:val="002008D9"/>
    <w:rsid w:val="00201AA5"/>
    <w:rsid w:val="00202448"/>
    <w:rsid w:val="00202F37"/>
    <w:rsid w:val="00202F9E"/>
    <w:rsid w:val="002043FB"/>
    <w:rsid w:val="00204672"/>
    <w:rsid w:val="0020586C"/>
    <w:rsid w:val="00205D82"/>
    <w:rsid w:val="002061D0"/>
    <w:rsid w:val="00206845"/>
    <w:rsid w:val="00206BF7"/>
    <w:rsid w:val="00206C81"/>
    <w:rsid w:val="002071A7"/>
    <w:rsid w:val="002075EE"/>
    <w:rsid w:val="00207A4A"/>
    <w:rsid w:val="00210349"/>
    <w:rsid w:val="002108A0"/>
    <w:rsid w:val="002120C7"/>
    <w:rsid w:val="00212296"/>
    <w:rsid w:val="00212640"/>
    <w:rsid w:val="00212735"/>
    <w:rsid w:val="00212803"/>
    <w:rsid w:val="00212EC6"/>
    <w:rsid w:val="0021347B"/>
    <w:rsid w:val="0021374B"/>
    <w:rsid w:val="00213DBA"/>
    <w:rsid w:val="0021413F"/>
    <w:rsid w:val="0021414A"/>
    <w:rsid w:val="00214772"/>
    <w:rsid w:val="002149D7"/>
    <w:rsid w:val="00214BA1"/>
    <w:rsid w:val="00214CAC"/>
    <w:rsid w:val="002154D2"/>
    <w:rsid w:val="00216328"/>
    <w:rsid w:val="0021712E"/>
    <w:rsid w:val="0021732E"/>
    <w:rsid w:val="00217A36"/>
    <w:rsid w:val="002201E2"/>
    <w:rsid w:val="00220817"/>
    <w:rsid w:val="00220AFC"/>
    <w:rsid w:val="00221396"/>
    <w:rsid w:val="00221699"/>
    <w:rsid w:val="00221B61"/>
    <w:rsid w:val="00221C48"/>
    <w:rsid w:val="00221F45"/>
    <w:rsid w:val="00222138"/>
    <w:rsid w:val="002229E7"/>
    <w:rsid w:val="00222F67"/>
    <w:rsid w:val="0022392F"/>
    <w:rsid w:val="002239BD"/>
    <w:rsid w:val="00224057"/>
    <w:rsid w:val="002247B1"/>
    <w:rsid w:val="00224E0F"/>
    <w:rsid w:val="00225052"/>
    <w:rsid w:val="0022505F"/>
    <w:rsid w:val="00225BDB"/>
    <w:rsid w:val="00225ECF"/>
    <w:rsid w:val="0022662B"/>
    <w:rsid w:val="00226D89"/>
    <w:rsid w:val="00226DF6"/>
    <w:rsid w:val="00226ED8"/>
    <w:rsid w:val="002274FA"/>
    <w:rsid w:val="002276E9"/>
    <w:rsid w:val="002279FF"/>
    <w:rsid w:val="00227E19"/>
    <w:rsid w:val="00227E47"/>
    <w:rsid w:val="002301FE"/>
    <w:rsid w:val="00230288"/>
    <w:rsid w:val="002312E2"/>
    <w:rsid w:val="00231FC2"/>
    <w:rsid w:val="00232274"/>
    <w:rsid w:val="002325F4"/>
    <w:rsid w:val="002333EC"/>
    <w:rsid w:val="0023364D"/>
    <w:rsid w:val="00233747"/>
    <w:rsid w:val="0023374B"/>
    <w:rsid w:val="00233977"/>
    <w:rsid w:val="00235B30"/>
    <w:rsid w:val="00235CE0"/>
    <w:rsid w:val="0023652F"/>
    <w:rsid w:val="00237ED0"/>
    <w:rsid w:val="0024145D"/>
    <w:rsid w:val="00242252"/>
    <w:rsid w:val="0024347D"/>
    <w:rsid w:val="00243DD9"/>
    <w:rsid w:val="00243E77"/>
    <w:rsid w:val="00245E0A"/>
    <w:rsid w:val="00245F4C"/>
    <w:rsid w:val="0024657D"/>
    <w:rsid w:val="002476C4"/>
    <w:rsid w:val="00247AD2"/>
    <w:rsid w:val="00250052"/>
    <w:rsid w:val="00250355"/>
    <w:rsid w:val="00250947"/>
    <w:rsid w:val="00251447"/>
    <w:rsid w:val="00251741"/>
    <w:rsid w:val="002518E0"/>
    <w:rsid w:val="0025219C"/>
    <w:rsid w:val="002523D2"/>
    <w:rsid w:val="00252A30"/>
    <w:rsid w:val="00252DE3"/>
    <w:rsid w:val="002537D8"/>
    <w:rsid w:val="002538FD"/>
    <w:rsid w:val="00253F00"/>
    <w:rsid w:val="00254028"/>
    <w:rsid w:val="00254ABF"/>
    <w:rsid w:val="002551E0"/>
    <w:rsid w:val="00255310"/>
    <w:rsid w:val="002553A3"/>
    <w:rsid w:val="00255987"/>
    <w:rsid w:val="00255CBD"/>
    <w:rsid w:val="002563B3"/>
    <w:rsid w:val="00256716"/>
    <w:rsid w:val="00257315"/>
    <w:rsid w:val="00257A8F"/>
    <w:rsid w:val="00260267"/>
    <w:rsid w:val="002604E5"/>
    <w:rsid w:val="00261D59"/>
    <w:rsid w:val="00262102"/>
    <w:rsid w:val="00263D43"/>
    <w:rsid w:val="002641D1"/>
    <w:rsid w:val="002649AC"/>
    <w:rsid w:val="00264EB0"/>
    <w:rsid w:val="00264FF9"/>
    <w:rsid w:val="002654C8"/>
    <w:rsid w:val="0026556A"/>
    <w:rsid w:val="002655C0"/>
    <w:rsid w:val="002658BF"/>
    <w:rsid w:val="00265E27"/>
    <w:rsid w:val="002660D9"/>
    <w:rsid w:val="00266256"/>
    <w:rsid w:val="002664D8"/>
    <w:rsid w:val="00266E2E"/>
    <w:rsid w:val="002674E0"/>
    <w:rsid w:val="00267881"/>
    <w:rsid w:val="00270498"/>
    <w:rsid w:val="00270515"/>
    <w:rsid w:val="002707FA"/>
    <w:rsid w:val="002711DE"/>
    <w:rsid w:val="00271A68"/>
    <w:rsid w:val="00271EBC"/>
    <w:rsid w:val="00272448"/>
    <w:rsid w:val="00272CBA"/>
    <w:rsid w:val="00273220"/>
    <w:rsid w:val="0027371C"/>
    <w:rsid w:val="002739E3"/>
    <w:rsid w:val="00273FE4"/>
    <w:rsid w:val="002742FF"/>
    <w:rsid w:val="00274825"/>
    <w:rsid w:val="002749D5"/>
    <w:rsid w:val="002757B4"/>
    <w:rsid w:val="002762AF"/>
    <w:rsid w:val="002766E9"/>
    <w:rsid w:val="002769AE"/>
    <w:rsid w:val="00276B54"/>
    <w:rsid w:val="002771BB"/>
    <w:rsid w:val="0027754C"/>
    <w:rsid w:val="002776F8"/>
    <w:rsid w:val="00280981"/>
    <w:rsid w:val="00280DE8"/>
    <w:rsid w:val="00280FDD"/>
    <w:rsid w:val="00281393"/>
    <w:rsid w:val="002816DC"/>
    <w:rsid w:val="0028234A"/>
    <w:rsid w:val="00282D97"/>
    <w:rsid w:val="00283A0C"/>
    <w:rsid w:val="00283E90"/>
    <w:rsid w:val="00283F3C"/>
    <w:rsid w:val="002844C3"/>
    <w:rsid w:val="00284737"/>
    <w:rsid w:val="00284EBE"/>
    <w:rsid w:val="00284F81"/>
    <w:rsid w:val="002853A6"/>
    <w:rsid w:val="0028599A"/>
    <w:rsid w:val="00285B54"/>
    <w:rsid w:val="00285FBA"/>
    <w:rsid w:val="00286A3B"/>
    <w:rsid w:val="00286A9A"/>
    <w:rsid w:val="00286C5C"/>
    <w:rsid w:val="00287982"/>
    <w:rsid w:val="00287D9A"/>
    <w:rsid w:val="0029020E"/>
    <w:rsid w:val="002914DE"/>
    <w:rsid w:val="0029170D"/>
    <w:rsid w:val="002918B7"/>
    <w:rsid w:val="00291C41"/>
    <w:rsid w:val="00291C95"/>
    <w:rsid w:val="00292CB2"/>
    <w:rsid w:val="002930BA"/>
    <w:rsid w:val="00293428"/>
    <w:rsid w:val="00293774"/>
    <w:rsid w:val="00293EE5"/>
    <w:rsid w:val="002944B9"/>
    <w:rsid w:val="0029592F"/>
    <w:rsid w:val="00295D07"/>
    <w:rsid w:val="00296039"/>
    <w:rsid w:val="00296288"/>
    <w:rsid w:val="00296297"/>
    <w:rsid w:val="00296411"/>
    <w:rsid w:val="00297A01"/>
    <w:rsid w:val="002A06E1"/>
    <w:rsid w:val="002A0D63"/>
    <w:rsid w:val="002A1303"/>
    <w:rsid w:val="002A132D"/>
    <w:rsid w:val="002A16A1"/>
    <w:rsid w:val="002A1939"/>
    <w:rsid w:val="002A1C03"/>
    <w:rsid w:val="002A1F97"/>
    <w:rsid w:val="002A26AE"/>
    <w:rsid w:val="002A2A2B"/>
    <w:rsid w:val="002A2D50"/>
    <w:rsid w:val="002A34FF"/>
    <w:rsid w:val="002A36D1"/>
    <w:rsid w:val="002A3C80"/>
    <w:rsid w:val="002A3E3D"/>
    <w:rsid w:val="002A409C"/>
    <w:rsid w:val="002A43DF"/>
    <w:rsid w:val="002A440D"/>
    <w:rsid w:val="002A4BBF"/>
    <w:rsid w:val="002A4EFB"/>
    <w:rsid w:val="002A50B2"/>
    <w:rsid w:val="002A56A2"/>
    <w:rsid w:val="002A66CF"/>
    <w:rsid w:val="002A6F65"/>
    <w:rsid w:val="002A738A"/>
    <w:rsid w:val="002A74EA"/>
    <w:rsid w:val="002A754F"/>
    <w:rsid w:val="002A77E1"/>
    <w:rsid w:val="002B16D8"/>
    <w:rsid w:val="002B1A44"/>
    <w:rsid w:val="002B2866"/>
    <w:rsid w:val="002B2B1B"/>
    <w:rsid w:val="002B3672"/>
    <w:rsid w:val="002B4CC7"/>
    <w:rsid w:val="002B5454"/>
    <w:rsid w:val="002B56BA"/>
    <w:rsid w:val="002B56D3"/>
    <w:rsid w:val="002B5850"/>
    <w:rsid w:val="002B59A7"/>
    <w:rsid w:val="002B5CD0"/>
    <w:rsid w:val="002B5CDD"/>
    <w:rsid w:val="002B7255"/>
    <w:rsid w:val="002B784A"/>
    <w:rsid w:val="002B7961"/>
    <w:rsid w:val="002B79E2"/>
    <w:rsid w:val="002C1343"/>
    <w:rsid w:val="002C16C6"/>
    <w:rsid w:val="002C1CDC"/>
    <w:rsid w:val="002C1CDF"/>
    <w:rsid w:val="002C29FD"/>
    <w:rsid w:val="002C2D2D"/>
    <w:rsid w:val="002C4294"/>
    <w:rsid w:val="002C4C02"/>
    <w:rsid w:val="002C5635"/>
    <w:rsid w:val="002C5ACB"/>
    <w:rsid w:val="002C5C65"/>
    <w:rsid w:val="002C6486"/>
    <w:rsid w:val="002C64BE"/>
    <w:rsid w:val="002C65D6"/>
    <w:rsid w:val="002D0521"/>
    <w:rsid w:val="002D0801"/>
    <w:rsid w:val="002D144F"/>
    <w:rsid w:val="002D154A"/>
    <w:rsid w:val="002D15B4"/>
    <w:rsid w:val="002D19C4"/>
    <w:rsid w:val="002D1EEA"/>
    <w:rsid w:val="002D2578"/>
    <w:rsid w:val="002D2BB9"/>
    <w:rsid w:val="002D2C76"/>
    <w:rsid w:val="002D2F29"/>
    <w:rsid w:val="002D3ABC"/>
    <w:rsid w:val="002D3C1D"/>
    <w:rsid w:val="002D4EE6"/>
    <w:rsid w:val="002D6905"/>
    <w:rsid w:val="002D78C2"/>
    <w:rsid w:val="002E01B7"/>
    <w:rsid w:val="002E04B4"/>
    <w:rsid w:val="002E12A4"/>
    <w:rsid w:val="002E17F1"/>
    <w:rsid w:val="002E1E1A"/>
    <w:rsid w:val="002E2619"/>
    <w:rsid w:val="002E2720"/>
    <w:rsid w:val="002E29A2"/>
    <w:rsid w:val="002E4150"/>
    <w:rsid w:val="002E41AA"/>
    <w:rsid w:val="002E42F8"/>
    <w:rsid w:val="002E4359"/>
    <w:rsid w:val="002E556E"/>
    <w:rsid w:val="002E5A0B"/>
    <w:rsid w:val="002E6033"/>
    <w:rsid w:val="002E6374"/>
    <w:rsid w:val="002E647D"/>
    <w:rsid w:val="002E6A73"/>
    <w:rsid w:val="002E6B76"/>
    <w:rsid w:val="002E6EEA"/>
    <w:rsid w:val="002E6FE4"/>
    <w:rsid w:val="002E771B"/>
    <w:rsid w:val="002E7F23"/>
    <w:rsid w:val="002F03CD"/>
    <w:rsid w:val="002F0864"/>
    <w:rsid w:val="002F0DC0"/>
    <w:rsid w:val="002F1782"/>
    <w:rsid w:val="002F18D4"/>
    <w:rsid w:val="002F202B"/>
    <w:rsid w:val="002F2353"/>
    <w:rsid w:val="002F2602"/>
    <w:rsid w:val="002F26C7"/>
    <w:rsid w:val="002F2A6A"/>
    <w:rsid w:val="002F32B6"/>
    <w:rsid w:val="002F4469"/>
    <w:rsid w:val="002F6D6B"/>
    <w:rsid w:val="002F6EC0"/>
    <w:rsid w:val="002F7188"/>
    <w:rsid w:val="002F7247"/>
    <w:rsid w:val="002F7521"/>
    <w:rsid w:val="002F75E5"/>
    <w:rsid w:val="002F7AE3"/>
    <w:rsid w:val="002F7BAA"/>
    <w:rsid w:val="0030025F"/>
    <w:rsid w:val="00300287"/>
    <w:rsid w:val="00301952"/>
    <w:rsid w:val="003019F9"/>
    <w:rsid w:val="00301E62"/>
    <w:rsid w:val="00301EE7"/>
    <w:rsid w:val="00302022"/>
    <w:rsid w:val="00302094"/>
    <w:rsid w:val="003027B6"/>
    <w:rsid w:val="00302829"/>
    <w:rsid w:val="00302BEB"/>
    <w:rsid w:val="00302F61"/>
    <w:rsid w:val="00304248"/>
    <w:rsid w:val="0030480A"/>
    <w:rsid w:val="00304E2C"/>
    <w:rsid w:val="00304ED6"/>
    <w:rsid w:val="00304EFB"/>
    <w:rsid w:val="0030553B"/>
    <w:rsid w:val="00305A71"/>
    <w:rsid w:val="00306385"/>
    <w:rsid w:val="0030651F"/>
    <w:rsid w:val="00306899"/>
    <w:rsid w:val="00306FA4"/>
    <w:rsid w:val="0030709C"/>
    <w:rsid w:val="0030779F"/>
    <w:rsid w:val="00307835"/>
    <w:rsid w:val="003079E9"/>
    <w:rsid w:val="00307D85"/>
    <w:rsid w:val="0031068C"/>
    <w:rsid w:val="003106B1"/>
    <w:rsid w:val="0031178D"/>
    <w:rsid w:val="003125C2"/>
    <w:rsid w:val="003128E2"/>
    <w:rsid w:val="003134C6"/>
    <w:rsid w:val="00313D05"/>
    <w:rsid w:val="0031568D"/>
    <w:rsid w:val="00315980"/>
    <w:rsid w:val="00316CCD"/>
    <w:rsid w:val="00317762"/>
    <w:rsid w:val="00317803"/>
    <w:rsid w:val="00317ACC"/>
    <w:rsid w:val="00317E84"/>
    <w:rsid w:val="00320911"/>
    <w:rsid w:val="00320E9F"/>
    <w:rsid w:val="003221A5"/>
    <w:rsid w:val="00322356"/>
    <w:rsid w:val="0032252C"/>
    <w:rsid w:val="003227F5"/>
    <w:rsid w:val="00322A50"/>
    <w:rsid w:val="0032328B"/>
    <w:rsid w:val="003236C8"/>
    <w:rsid w:val="0032388A"/>
    <w:rsid w:val="00323AC2"/>
    <w:rsid w:val="00323E97"/>
    <w:rsid w:val="003242D2"/>
    <w:rsid w:val="003245BE"/>
    <w:rsid w:val="003252FF"/>
    <w:rsid w:val="0032553E"/>
    <w:rsid w:val="003255D6"/>
    <w:rsid w:val="003257F7"/>
    <w:rsid w:val="003259A3"/>
    <w:rsid w:val="00326DC3"/>
    <w:rsid w:val="00326F83"/>
    <w:rsid w:val="00327119"/>
    <w:rsid w:val="003272C3"/>
    <w:rsid w:val="00327598"/>
    <w:rsid w:val="00327E0E"/>
    <w:rsid w:val="0033048A"/>
    <w:rsid w:val="0033087D"/>
    <w:rsid w:val="003310CF"/>
    <w:rsid w:val="00331914"/>
    <w:rsid w:val="00332DED"/>
    <w:rsid w:val="00333046"/>
    <w:rsid w:val="003331B2"/>
    <w:rsid w:val="00333457"/>
    <w:rsid w:val="00334492"/>
    <w:rsid w:val="00334813"/>
    <w:rsid w:val="00334BEE"/>
    <w:rsid w:val="00334E27"/>
    <w:rsid w:val="00334E50"/>
    <w:rsid w:val="003356CA"/>
    <w:rsid w:val="003359D1"/>
    <w:rsid w:val="00335E09"/>
    <w:rsid w:val="003361D2"/>
    <w:rsid w:val="0033653C"/>
    <w:rsid w:val="00336B1F"/>
    <w:rsid w:val="00336DEF"/>
    <w:rsid w:val="00336EFD"/>
    <w:rsid w:val="00337CC6"/>
    <w:rsid w:val="00340160"/>
    <w:rsid w:val="00340519"/>
    <w:rsid w:val="003407F1"/>
    <w:rsid w:val="003408BB"/>
    <w:rsid w:val="00340C0D"/>
    <w:rsid w:val="003412E2"/>
    <w:rsid w:val="00341400"/>
    <w:rsid w:val="003416F1"/>
    <w:rsid w:val="00341721"/>
    <w:rsid w:val="00341A1F"/>
    <w:rsid w:val="00341FC0"/>
    <w:rsid w:val="00342B21"/>
    <w:rsid w:val="00342BA3"/>
    <w:rsid w:val="00343036"/>
    <w:rsid w:val="00343069"/>
    <w:rsid w:val="00343704"/>
    <w:rsid w:val="0034478E"/>
    <w:rsid w:val="00344FD8"/>
    <w:rsid w:val="003457E7"/>
    <w:rsid w:val="003459F3"/>
    <w:rsid w:val="00345C0C"/>
    <w:rsid w:val="003462BE"/>
    <w:rsid w:val="00346577"/>
    <w:rsid w:val="00346BBF"/>
    <w:rsid w:val="00347789"/>
    <w:rsid w:val="003521FC"/>
    <w:rsid w:val="003526B2"/>
    <w:rsid w:val="00352D87"/>
    <w:rsid w:val="0035338C"/>
    <w:rsid w:val="00353775"/>
    <w:rsid w:val="00353E1A"/>
    <w:rsid w:val="003542C7"/>
    <w:rsid w:val="00354909"/>
    <w:rsid w:val="00354A5F"/>
    <w:rsid w:val="003556F7"/>
    <w:rsid w:val="00356B35"/>
    <w:rsid w:val="00356CDC"/>
    <w:rsid w:val="003572E2"/>
    <w:rsid w:val="00357C38"/>
    <w:rsid w:val="0036020C"/>
    <w:rsid w:val="00360B3B"/>
    <w:rsid w:val="00360DAF"/>
    <w:rsid w:val="00360ECE"/>
    <w:rsid w:val="00361C9E"/>
    <w:rsid w:val="00362A97"/>
    <w:rsid w:val="00362ECD"/>
    <w:rsid w:val="00363159"/>
    <w:rsid w:val="00364086"/>
    <w:rsid w:val="00364201"/>
    <w:rsid w:val="00364AD7"/>
    <w:rsid w:val="00365266"/>
    <w:rsid w:val="0036600E"/>
    <w:rsid w:val="0036697B"/>
    <w:rsid w:val="00366A31"/>
    <w:rsid w:val="00366DA4"/>
    <w:rsid w:val="00367E12"/>
    <w:rsid w:val="00370902"/>
    <w:rsid w:val="0037112E"/>
    <w:rsid w:val="00371C77"/>
    <w:rsid w:val="00371F1F"/>
    <w:rsid w:val="00372195"/>
    <w:rsid w:val="0037289E"/>
    <w:rsid w:val="00373B5D"/>
    <w:rsid w:val="003740CC"/>
    <w:rsid w:val="00374E3A"/>
    <w:rsid w:val="00375BAD"/>
    <w:rsid w:val="00375C5A"/>
    <w:rsid w:val="003764BB"/>
    <w:rsid w:val="003770AF"/>
    <w:rsid w:val="00377BA7"/>
    <w:rsid w:val="00381048"/>
    <w:rsid w:val="003816BF"/>
    <w:rsid w:val="00381838"/>
    <w:rsid w:val="00382AC4"/>
    <w:rsid w:val="00382BC2"/>
    <w:rsid w:val="0038310D"/>
    <w:rsid w:val="00383D3F"/>
    <w:rsid w:val="00384560"/>
    <w:rsid w:val="003846E6"/>
    <w:rsid w:val="003849C7"/>
    <w:rsid w:val="00384E7D"/>
    <w:rsid w:val="00385257"/>
    <w:rsid w:val="00385361"/>
    <w:rsid w:val="00386403"/>
    <w:rsid w:val="00386483"/>
    <w:rsid w:val="0038676C"/>
    <w:rsid w:val="00386E1B"/>
    <w:rsid w:val="003872B7"/>
    <w:rsid w:val="00387FC1"/>
    <w:rsid w:val="0039020E"/>
    <w:rsid w:val="0039035E"/>
    <w:rsid w:val="00390380"/>
    <w:rsid w:val="00390798"/>
    <w:rsid w:val="00391229"/>
    <w:rsid w:val="003916D4"/>
    <w:rsid w:val="003919C8"/>
    <w:rsid w:val="00391DD1"/>
    <w:rsid w:val="003933C0"/>
    <w:rsid w:val="00393979"/>
    <w:rsid w:val="00393C6A"/>
    <w:rsid w:val="00394797"/>
    <w:rsid w:val="00394DD6"/>
    <w:rsid w:val="00395334"/>
    <w:rsid w:val="00396210"/>
    <w:rsid w:val="0039621F"/>
    <w:rsid w:val="00396249"/>
    <w:rsid w:val="00396739"/>
    <w:rsid w:val="0039674C"/>
    <w:rsid w:val="00396771"/>
    <w:rsid w:val="00396DC4"/>
    <w:rsid w:val="00396F1B"/>
    <w:rsid w:val="0039744F"/>
    <w:rsid w:val="003A01AD"/>
    <w:rsid w:val="003A0835"/>
    <w:rsid w:val="003A11A2"/>
    <w:rsid w:val="003A198D"/>
    <w:rsid w:val="003A1B7E"/>
    <w:rsid w:val="003A2191"/>
    <w:rsid w:val="003A26E3"/>
    <w:rsid w:val="003A2797"/>
    <w:rsid w:val="003A390D"/>
    <w:rsid w:val="003A4BC2"/>
    <w:rsid w:val="003A4E34"/>
    <w:rsid w:val="003A55B5"/>
    <w:rsid w:val="003A69B1"/>
    <w:rsid w:val="003A75A1"/>
    <w:rsid w:val="003A7664"/>
    <w:rsid w:val="003A7DE9"/>
    <w:rsid w:val="003A7FFE"/>
    <w:rsid w:val="003B02AF"/>
    <w:rsid w:val="003B0AC1"/>
    <w:rsid w:val="003B0B55"/>
    <w:rsid w:val="003B1054"/>
    <w:rsid w:val="003B14E7"/>
    <w:rsid w:val="003B1804"/>
    <w:rsid w:val="003B2294"/>
    <w:rsid w:val="003B28D0"/>
    <w:rsid w:val="003B29FA"/>
    <w:rsid w:val="003B39E7"/>
    <w:rsid w:val="003B3FDD"/>
    <w:rsid w:val="003B44F6"/>
    <w:rsid w:val="003B5207"/>
    <w:rsid w:val="003B526E"/>
    <w:rsid w:val="003B5482"/>
    <w:rsid w:val="003B5DB5"/>
    <w:rsid w:val="003B61B4"/>
    <w:rsid w:val="003B6257"/>
    <w:rsid w:val="003B6AF3"/>
    <w:rsid w:val="003B702E"/>
    <w:rsid w:val="003B7181"/>
    <w:rsid w:val="003B7631"/>
    <w:rsid w:val="003C0C99"/>
    <w:rsid w:val="003C0CE4"/>
    <w:rsid w:val="003C0E93"/>
    <w:rsid w:val="003C2577"/>
    <w:rsid w:val="003C25BA"/>
    <w:rsid w:val="003C29CD"/>
    <w:rsid w:val="003C39B2"/>
    <w:rsid w:val="003C3BF4"/>
    <w:rsid w:val="003C3EAC"/>
    <w:rsid w:val="003C418F"/>
    <w:rsid w:val="003C52ED"/>
    <w:rsid w:val="003C5EA7"/>
    <w:rsid w:val="003C6B65"/>
    <w:rsid w:val="003C6BBC"/>
    <w:rsid w:val="003C723A"/>
    <w:rsid w:val="003C7721"/>
    <w:rsid w:val="003C79C2"/>
    <w:rsid w:val="003D0412"/>
    <w:rsid w:val="003D0A7C"/>
    <w:rsid w:val="003D0BAC"/>
    <w:rsid w:val="003D0DDA"/>
    <w:rsid w:val="003D110E"/>
    <w:rsid w:val="003D1C80"/>
    <w:rsid w:val="003D2836"/>
    <w:rsid w:val="003D29A0"/>
    <w:rsid w:val="003D2ECA"/>
    <w:rsid w:val="003D3536"/>
    <w:rsid w:val="003D4CD8"/>
    <w:rsid w:val="003D4F56"/>
    <w:rsid w:val="003D6065"/>
    <w:rsid w:val="003D609B"/>
    <w:rsid w:val="003D6834"/>
    <w:rsid w:val="003D6D75"/>
    <w:rsid w:val="003D6E42"/>
    <w:rsid w:val="003D7A2C"/>
    <w:rsid w:val="003D7AD5"/>
    <w:rsid w:val="003E15E7"/>
    <w:rsid w:val="003E1AC2"/>
    <w:rsid w:val="003E291E"/>
    <w:rsid w:val="003E29FC"/>
    <w:rsid w:val="003E2FCD"/>
    <w:rsid w:val="003E3108"/>
    <w:rsid w:val="003E32A4"/>
    <w:rsid w:val="003E37B6"/>
    <w:rsid w:val="003E3A00"/>
    <w:rsid w:val="003E406C"/>
    <w:rsid w:val="003E416C"/>
    <w:rsid w:val="003E4277"/>
    <w:rsid w:val="003E427F"/>
    <w:rsid w:val="003E56F9"/>
    <w:rsid w:val="003E6202"/>
    <w:rsid w:val="003E628E"/>
    <w:rsid w:val="003E64F6"/>
    <w:rsid w:val="003E698B"/>
    <w:rsid w:val="003E6EF6"/>
    <w:rsid w:val="003E7446"/>
    <w:rsid w:val="003E7449"/>
    <w:rsid w:val="003E7502"/>
    <w:rsid w:val="003E77D4"/>
    <w:rsid w:val="003E796B"/>
    <w:rsid w:val="003F003A"/>
    <w:rsid w:val="003F02F5"/>
    <w:rsid w:val="003F0502"/>
    <w:rsid w:val="003F077A"/>
    <w:rsid w:val="003F0B74"/>
    <w:rsid w:val="003F1919"/>
    <w:rsid w:val="003F227A"/>
    <w:rsid w:val="003F2934"/>
    <w:rsid w:val="003F299B"/>
    <w:rsid w:val="003F3153"/>
    <w:rsid w:val="003F3873"/>
    <w:rsid w:val="003F4476"/>
    <w:rsid w:val="003F48F3"/>
    <w:rsid w:val="003F5829"/>
    <w:rsid w:val="003F60C4"/>
    <w:rsid w:val="003F6E00"/>
    <w:rsid w:val="003F6E0B"/>
    <w:rsid w:val="003F775E"/>
    <w:rsid w:val="003F78D8"/>
    <w:rsid w:val="003F7900"/>
    <w:rsid w:val="0040080F"/>
    <w:rsid w:val="00400D60"/>
    <w:rsid w:val="00400DCC"/>
    <w:rsid w:val="00401817"/>
    <w:rsid w:val="0040241E"/>
    <w:rsid w:val="0040242B"/>
    <w:rsid w:val="00402747"/>
    <w:rsid w:val="00402B22"/>
    <w:rsid w:val="00402B55"/>
    <w:rsid w:val="00402CCD"/>
    <w:rsid w:val="00403336"/>
    <w:rsid w:val="004033EE"/>
    <w:rsid w:val="00403504"/>
    <w:rsid w:val="00403C0D"/>
    <w:rsid w:val="00403CB8"/>
    <w:rsid w:val="00404334"/>
    <w:rsid w:val="00406FD8"/>
    <w:rsid w:val="00407104"/>
    <w:rsid w:val="00407589"/>
    <w:rsid w:val="00407714"/>
    <w:rsid w:val="004078C2"/>
    <w:rsid w:val="00410289"/>
    <w:rsid w:val="00410370"/>
    <w:rsid w:val="0041064E"/>
    <w:rsid w:val="004107F8"/>
    <w:rsid w:val="00410F7F"/>
    <w:rsid w:val="0041130E"/>
    <w:rsid w:val="00411995"/>
    <w:rsid w:val="00411C4B"/>
    <w:rsid w:val="00412BFC"/>
    <w:rsid w:val="004130A6"/>
    <w:rsid w:val="00413335"/>
    <w:rsid w:val="00413487"/>
    <w:rsid w:val="0041366E"/>
    <w:rsid w:val="004138C5"/>
    <w:rsid w:val="00413ABF"/>
    <w:rsid w:val="004148DB"/>
    <w:rsid w:val="004149F8"/>
    <w:rsid w:val="00415178"/>
    <w:rsid w:val="004152C0"/>
    <w:rsid w:val="004155A4"/>
    <w:rsid w:val="00415E25"/>
    <w:rsid w:val="00416173"/>
    <w:rsid w:val="004167EA"/>
    <w:rsid w:val="00416E14"/>
    <w:rsid w:val="00416FCC"/>
    <w:rsid w:val="00417887"/>
    <w:rsid w:val="004179B5"/>
    <w:rsid w:val="0042110F"/>
    <w:rsid w:val="00422641"/>
    <w:rsid w:val="004228BE"/>
    <w:rsid w:val="00422D58"/>
    <w:rsid w:val="00422E86"/>
    <w:rsid w:val="0042405C"/>
    <w:rsid w:val="0042426C"/>
    <w:rsid w:val="00425BE1"/>
    <w:rsid w:val="00425C1B"/>
    <w:rsid w:val="00425C72"/>
    <w:rsid w:val="00425F93"/>
    <w:rsid w:val="0042642A"/>
    <w:rsid w:val="004268EE"/>
    <w:rsid w:val="004271E2"/>
    <w:rsid w:val="0042765E"/>
    <w:rsid w:val="004279C8"/>
    <w:rsid w:val="00427A94"/>
    <w:rsid w:val="00430643"/>
    <w:rsid w:val="004315D6"/>
    <w:rsid w:val="00431C2F"/>
    <w:rsid w:val="00433D0D"/>
    <w:rsid w:val="0043422C"/>
    <w:rsid w:val="004343DA"/>
    <w:rsid w:val="00434934"/>
    <w:rsid w:val="00434AFE"/>
    <w:rsid w:val="00434E34"/>
    <w:rsid w:val="004355E1"/>
    <w:rsid w:val="0043580B"/>
    <w:rsid w:val="00435887"/>
    <w:rsid w:val="00435CDC"/>
    <w:rsid w:val="00436BAE"/>
    <w:rsid w:val="00436C23"/>
    <w:rsid w:val="0043706E"/>
    <w:rsid w:val="00437D46"/>
    <w:rsid w:val="00437FE7"/>
    <w:rsid w:val="00440985"/>
    <w:rsid w:val="00440BA6"/>
    <w:rsid w:val="00440EA6"/>
    <w:rsid w:val="00441401"/>
    <w:rsid w:val="00441E8C"/>
    <w:rsid w:val="00442257"/>
    <w:rsid w:val="004426F2"/>
    <w:rsid w:val="00442DDA"/>
    <w:rsid w:val="00443071"/>
    <w:rsid w:val="004437EA"/>
    <w:rsid w:val="00443A91"/>
    <w:rsid w:val="00443CEE"/>
    <w:rsid w:val="00443F56"/>
    <w:rsid w:val="0044426F"/>
    <w:rsid w:val="00444A88"/>
    <w:rsid w:val="00444E37"/>
    <w:rsid w:val="004450EF"/>
    <w:rsid w:val="0044539A"/>
    <w:rsid w:val="00445984"/>
    <w:rsid w:val="00445C14"/>
    <w:rsid w:val="004465AC"/>
    <w:rsid w:val="004471E1"/>
    <w:rsid w:val="0044752C"/>
    <w:rsid w:val="00447952"/>
    <w:rsid w:val="004508A9"/>
    <w:rsid w:val="00450B21"/>
    <w:rsid w:val="00450E85"/>
    <w:rsid w:val="00451504"/>
    <w:rsid w:val="00451565"/>
    <w:rsid w:val="004516C7"/>
    <w:rsid w:val="00451936"/>
    <w:rsid w:val="00451D9E"/>
    <w:rsid w:val="00451FE0"/>
    <w:rsid w:val="004525B4"/>
    <w:rsid w:val="004538F1"/>
    <w:rsid w:val="0045392E"/>
    <w:rsid w:val="00454C5A"/>
    <w:rsid w:val="00454C81"/>
    <w:rsid w:val="004561C0"/>
    <w:rsid w:val="00456331"/>
    <w:rsid w:val="00456FB9"/>
    <w:rsid w:val="00457E88"/>
    <w:rsid w:val="00457FA9"/>
    <w:rsid w:val="00460BD0"/>
    <w:rsid w:val="00461D07"/>
    <w:rsid w:val="00462ED0"/>
    <w:rsid w:val="00462ED8"/>
    <w:rsid w:val="00463E92"/>
    <w:rsid w:val="00464842"/>
    <w:rsid w:val="00464B95"/>
    <w:rsid w:val="00464C61"/>
    <w:rsid w:val="004651C1"/>
    <w:rsid w:val="00465ADB"/>
    <w:rsid w:val="00465C2A"/>
    <w:rsid w:val="00465D0E"/>
    <w:rsid w:val="00466283"/>
    <w:rsid w:val="00467803"/>
    <w:rsid w:val="00467906"/>
    <w:rsid w:val="00467DFA"/>
    <w:rsid w:val="00471268"/>
    <w:rsid w:val="004713DD"/>
    <w:rsid w:val="004718BB"/>
    <w:rsid w:val="004722C3"/>
    <w:rsid w:val="004726E4"/>
    <w:rsid w:val="00472B56"/>
    <w:rsid w:val="00472D7B"/>
    <w:rsid w:val="004733E8"/>
    <w:rsid w:val="0047346B"/>
    <w:rsid w:val="0047391F"/>
    <w:rsid w:val="00473BC7"/>
    <w:rsid w:val="0047426B"/>
    <w:rsid w:val="00474560"/>
    <w:rsid w:val="00474BA5"/>
    <w:rsid w:val="00474D32"/>
    <w:rsid w:val="00474F21"/>
    <w:rsid w:val="004753A1"/>
    <w:rsid w:val="00475722"/>
    <w:rsid w:val="00475735"/>
    <w:rsid w:val="00477582"/>
    <w:rsid w:val="00477780"/>
    <w:rsid w:val="0048013F"/>
    <w:rsid w:val="00480AE3"/>
    <w:rsid w:val="004811D5"/>
    <w:rsid w:val="0048124A"/>
    <w:rsid w:val="00481324"/>
    <w:rsid w:val="00481A99"/>
    <w:rsid w:val="00483103"/>
    <w:rsid w:val="004832A5"/>
    <w:rsid w:val="00483A71"/>
    <w:rsid w:val="0048415F"/>
    <w:rsid w:val="00485A69"/>
    <w:rsid w:val="00485A75"/>
    <w:rsid w:val="00485D0B"/>
    <w:rsid w:val="00485DED"/>
    <w:rsid w:val="00485FB1"/>
    <w:rsid w:val="004860E0"/>
    <w:rsid w:val="00486593"/>
    <w:rsid w:val="00486C4D"/>
    <w:rsid w:val="00487776"/>
    <w:rsid w:val="00487871"/>
    <w:rsid w:val="00490931"/>
    <w:rsid w:val="004914F0"/>
    <w:rsid w:val="00492824"/>
    <w:rsid w:val="00492D74"/>
    <w:rsid w:val="00492FC7"/>
    <w:rsid w:val="004933AF"/>
    <w:rsid w:val="0049368B"/>
    <w:rsid w:val="0049375F"/>
    <w:rsid w:val="00493AD7"/>
    <w:rsid w:val="0049421A"/>
    <w:rsid w:val="00494D31"/>
    <w:rsid w:val="0049545A"/>
    <w:rsid w:val="00495695"/>
    <w:rsid w:val="004956A6"/>
    <w:rsid w:val="00497342"/>
    <w:rsid w:val="00497746"/>
    <w:rsid w:val="0049797E"/>
    <w:rsid w:val="00497BE6"/>
    <w:rsid w:val="004A089C"/>
    <w:rsid w:val="004A0A7F"/>
    <w:rsid w:val="004A1F1B"/>
    <w:rsid w:val="004A2064"/>
    <w:rsid w:val="004A211F"/>
    <w:rsid w:val="004A22BB"/>
    <w:rsid w:val="004A23B2"/>
    <w:rsid w:val="004A286B"/>
    <w:rsid w:val="004A36BD"/>
    <w:rsid w:val="004A374D"/>
    <w:rsid w:val="004A3931"/>
    <w:rsid w:val="004A3F8A"/>
    <w:rsid w:val="004A420E"/>
    <w:rsid w:val="004A43CB"/>
    <w:rsid w:val="004A525D"/>
    <w:rsid w:val="004A526F"/>
    <w:rsid w:val="004A6270"/>
    <w:rsid w:val="004A67CF"/>
    <w:rsid w:val="004A6ADE"/>
    <w:rsid w:val="004A713E"/>
    <w:rsid w:val="004A731E"/>
    <w:rsid w:val="004A7564"/>
    <w:rsid w:val="004B0F4B"/>
    <w:rsid w:val="004B11BA"/>
    <w:rsid w:val="004B122E"/>
    <w:rsid w:val="004B1428"/>
    <w:rsid w:val="004B1CAC"/>
    <w:rsid w:val="004B1CE6"/>
    <w:rsid w:val="004B206C"/>
    <w:rsid w:val="004B28A4"/>
    <w:rsid w:val="004B2C69"/>
    <w:rsid w:val="004B2D9B"/>
    <w:rsid w:val="004B3250"/>
    <w:rsid w:val="004B36EF"/>
    <w:rsid w:val="004B3868"/>
    <w:rsid w:val="004B3870"/>
    <w:rsid w:val="004B388B"/>
    <w:rsid w:val="004B3E2E"/>
    <w:rsid w:val="004B3EAC"/>
    <w:rsid w:val="004B43F1"/>
    <w:rsid w:val="004B448F"/>
    <w:rsid w:val="004B44D0"/>
    <w:rsid w:val="004B453C"/>
    <w:rsid w:val="004B4F1A"/>
    <w:rsid w:val="004B4F62"/>
    <w:rsid w:val="004B4FBA"/>
    <w:rsid w:val="004B53BB"/>
    <w:rsid w:val="004B6726"/>
    <w:rsid w:val="004B794F"/>
    <w:rsid w:val="004C00C1"/>
    <w:rsid w:val="004C0E60"/>
    <w:rsid w:val="004C0F90"/>
    <w:rsid w:val="004C1015"/>
    <w:rsid w:val="004C1499"/>
    <w:rsid w:val="004C16E3"/>
    <w:rsid w:val="004C1EDE"/>
    <w:rsid w:val="004C292A"/>
    <w:rsid w:val="004C2BD3"/>
    <w:rsid w:val="004C32FC"/>
    <w:rsid w:val="004C345E"/>
    <w:rsid w:val="004C37C4"/>
    <w:rsid w:val="004C43CD"/>
    <w:rsid w:val="004C5391"/>
    <w:rsid w:val="004C544A"/>
    <w:rsid w:val="004C5595"/>
    <w:rsid w:val="004C57BE"/>
    <w:rsid w:val="004C5FBC"/>
    <w:rsid w:val="004C6527"/>
    <w:rsid w:val="004C6DC1"/>
    <w:rsid w:val="004C7541"/>
    <w:rsid w:val="004C7701"/>
    <w:rsid w:val="004C7B23"/>
    <w:rsid w:val="004D02C7"/>
    <w:rsid w:val="004D05FD"/>
    <w:rsid w:val="004D0A22"/>
    <w:rsid w:val="004D0F9B"/>
    <w:rsid w:val="004D11CB"/>
    <w:rsid w:val="004D1BDB"/>
    <w:rsid w:val="004D207F"/>
    <w:rsid w:val="004D2837"/>
    <w:rsid w:val="004D2EE7"/>
    <w:rsid w:val="004D3514"/>
    <w:rsid w:val="004D3800"/>
    <w:rsid w:val="004D415E"/>
    <w:rsid w:val="004D4F77"/>
    <w:rsid w:val="004D540C"/>
    <w:rsid w:val="004D54A6"/>
    <w:rsid w:val="004D56BD"/>
    <w:rsid w:val="004D58D5"/>
    <w:rsid w:val="004D58F2"/>
    <w:rsid w:val="004D5E30"/>
    <w:rsid w:val="004D5E82"/>
    <w:rsid w:val="004D6082"/>
    <w:rsid w:val="004D6089"/>
    <w:rsid w:val="004D64C6"/>
    <w:rsid w:val="004D73A1"/>
    <w:rsid w:val="004D77F5"/>
    <w:rsid w:val="004D7BF7"/>
    <w:rsid w:val="004D7C58"/>
    <w:rsid w:val="004D7D6B"/>
    <w:rsid w:val="004D7EA1"/>
    <w:rsid w:val="004E0A31"/>
    <w:rsid w:val="004E1125"/>
    <w:rsid w:val="004E1776"/>
    <w:rsid w:val="004E2354"/>
    <w:rsid w:val="004E30D2"/>
    <w:rsid w:val="004E54B4"/>
    <w:rsid w:val="004E568A"/>
    <w:rsid w:val="004E5B9F"/>
    <w:rsid w:val="004E6078"/>
    <w:rsid w:val="004E6098"/>
    <w:rsid w:val="004E6431"/>
    <w:rsid w:val="004E65DD"/>
    <w:rsid w:val="004E6966"/>
    <w:rsid w:val="004E6DEF"/>
    <w:rsid w:val="004E7769"/>
    <w:rsid w:val="004E77CF"/>
    <w:rsid w:val="004E7CAE"/>
    <w:rsid w:val="004E7ECC"/>
    <w:rsid w:val="004F053C"/>
    <w:rsid w:val="004F10FC"/>
    <w:rsid w:val="004F170C"/>
    <w:rsid w:val="004F1A8F"/>
    <w:rsid w:val="004F2005"/>
    <w:rsid w:val="004F25F4"/>
    <w:rsid w:val="004F2993"/>
    <w:rsid w:val="004F2A2B"/>
    <w:rsid w:val="004F2ACF"/>
    <w:rsid w:val="004F2DE2"/>
    <w:rsid w:val="004F2F4B"/>
    <w:rsid w:val="004F2FC8"/>
    <w:rsid w:val="004F35CA"/>
    <w:rsid w:val="004F3722"/>
    <w:rsid w:val="004F3F2E"/>
    <w:rsid w:val="004F544F"/>
    <w:rsid w:val="004F5A7D"/>
    <w:rsid w:val="004F6C8B"/>
    <w:rsid w:val="004F6E3A"/>
    <w:rsid w:val="004F71F2"/>
    <w:rsid w:val="004F7AD8"/>
    <w:rsid w:val="005006BD"/>
    <w:rsid w:val="00500F6F"/>
    <w:rsid w:val="00501ABC"/>
    <w:rsid w:val="00503824"/>
    <w:rsid w:val="00503CEE"/>
    <w:rsid w:val="00504008"/>
    <w:rsid w:val="00504048"/>
    <w:rsid w:val="005049F6"/>
    <w:rsid w:val="00504AA8"/>
    <w:rsid w:val="00504D65"/>
    <w:rsid w:val="0050619D"/>
    <w:rsid w:val="0050631C"/>
    <w:rsid w:val="005066CC"/>
    <w:rsid w:val="005068EF"/>
    <w:rsid w:val="00506C55"/>
    <w:rsid w:val="00506D4D"/>
    <w:rsid w:val="005072E2"/>
    <w:rsid w:val="00507755"/>
    <w:rsid w:val="00507AEC"/>
    <w:rsid w:val="00511348"/>
    <w:rsid w:val="005128CB"/>
    <w:rsid w:val="0051302E"/>
    <w:rsid w:val="0051319A"/>
    <w:rsid w:val="0051349F"/>
    <w:rsid w:val="00514055"/>
    <w:rsid w:val="0051445A"/>
    <w:rsid w:val="00515D62"/>
    <w:rsid w:val="005166F2"/>
    <w:rsid w:val="00516811"/>
    <w:rsid w:val="00517578"/>
    <w:rsid w:val="0051797A"/>
    <w:rsid w:val="00517AC7"/>
    <w:rsid w:val="00517E0A"/>
    <w:rsid w:val="00517E61"/>
    <w:rsid w:val="0052008B"/>
    <w:rsid w:val="00520B85"/>
    <w:rsid w:val="00522998"/>
    <w:rsid w:val="00523100"/>
    <w:rsid w:val="0052347C"/>
    <w:rsid w:val="00523DF5"/>
    <w:rsid w:val="00523EFA"/>
    <w:rsid w:val="00524152"/>
    <w:rsid w:val="00524791"/>
    <w:rsid w:val="00524A40"/>
    <w:rsid w:val="005252D7"/>
    <w:rsid w:val="00526296"/>
    <w:rsid w:val="00526A32"/>
    <w:rsid w:val="005272DE"/>
    <w:rsid w:val="00527D5B"/>
    <w:rsid w:val="0053056A"/>
    <w:rsid w:val="00530B85"/>
    <w:rsid w:val="005312A5"/>
    <w:rsid w:val="005312A6"/>
    <w:rsid w:val="00531972"/>
    <w:rsid w:val="00531D87"/>
    <w:rsid w:val="00532361"/>
    <w:rsid w:val="005323D0"/>
    <w:rsid w:val="00532491"/>
    <w:rsid w:val="0053279C"/>
    <w:rsid w:val="005328FF"/>
    <w:rsid w:val="00532B6D"/>
    <w:rsid w:val="0053318C"/>
    <w:rsid w:val="005337D9"/>
    <w:rsid w:val="00533C6E"/>
    <w:rsid w:val="00533DE6"/>
    <w:rsid w:val="00533F8A"/>
    <w:rsid w:val="00534A34"/>
    <w:rsid w:val="00534ACD"/>
    <w:rsid w:val="00534B07"/>
    <w:rsid w:val="0053586E"/>
    <w:rsid w:val="00535B90"/>
    <w:rsid w:val="00535CAB"/>
    <w:rsid w:val="00536401"/>
    <w:rsid w:val="005365D1"/>
    <w:rsid w:val="005367A2"/>
    <w:rsid w:val="00537194"/>
    <w:rsid w:val="0053734D"/>
    <w:rsid w:val="00537BB0"/>
    <w:rsid w:val="00537F24"/>
    <w:rsid w:val="005405D3"/>
    <w:rsid w:val="00540BDC"/>
    <w:rsid w:val="0054171B"/>
    <w:rsid w:val="00541971"/>
    <w:rsid w:val="00542021"/>
    <w:rsid w:val="00542425"/>
    <w:rsid w:val="0054257A"/>
    <w:rsid w:val="00542939"/>
    <w:rsid w:val="00542D00"/>
    <w:rsid w:val="00543698"/>
    <w:rsid w:val="00543792"/>
    <w:rsid w:val="0054386C"/>
    <w:rsid w:val="005442DA"/>
    <w:rsid w:val="00544F75"/>
    <w:rsid w:val="005455AA"/>
    <w:rsid w:val="005455BA"/>
    <w:rsid w:val="005455BE"/>
    <w:rsid w:val="00546448"/>
    <w:rsid w:val="00546534"/>
    <w:rsid w:val="00547090"/>
    <w:rsid w:val="00547910"/>
    <w:rsid w:val="00547B03"/>
    <w:rsid w:val="00547B90"/>
    <w:rsid w:val="00550B0B"/>
    <w:rsid w:val="0055121A"/>
    <w:rsid w:val="005519BB"/>
    <w:rsid w:val="005519BD"/>
    <w:rsid w:val="00552E35"/>
    <w:rsid w:val="0055403B"/>
    <w:rsid w:val="00554725"/>
    <w:rsid w:val="00554EAD"/>
    <w:rsid w:val="005559C3"/>
    <w:rsid w:val="0055612E"/>
    <w:rsid w:val="00556AC1"/>
    <w:rsid w:val="00556C04"/>
    <w:rsid w:val="00556CB1"/>
    <w:rsid w:val="00556F67"/>
    <w:rsid w:val="005576FB"/>
    <w:rsid w:val="00557943"/>
    <w:rsid w:val="00557F2A"/>
    <w:rsid w:val="00560137"/>
    <w:rsid w:val="0056017F"/>
    <w:rsid w:val="00560244"/>
    <w:rsid w:val="00560464"/>
    <w:rsid w:val="0056093E"/>
    <w:rsid w:val="005609A4"/>
    <w:rsid w:val="005611B7"/>
    <w:rsid w:val="0056170E"/>
    <w:rsid w:val="00561C5C"/>
    <w:rsid w:val="00561E0C"/>
    <w:rsid w:val="005625EB"/>
    <w:rsid w:val="00562728"/>
    <w:rsid w:val="005648BE"/>
    <w:rsid w:val="0056491B"/>
    <w:rsid w:val="005651BE"/>
    <w:rsid w:val="0056594C"/>
    <w:rsid w:val="00565B72"/>
    <w:rsid w:val="00565C55"/>
    <w:rsid w:val="00566DA2"/>
    <w:rsid w:val="00567A08"/>
    <w:rsid w:val="0057035E"/>
    <w:rsid w:val="0057060A"/>
    <w:rsid w:val="00571F13"/>
    <w:rsid w:val="00572B9D"/>
    <w:rsid w:val="00573585"/>
    <w:rsid w:val="00573CDB"/>
    <w:rsid w:val="0057419F"/>
    <w:rsid w:val="005746AD"/>
    <w:rsid w:val="005758DC"/>
    <w:rsid w:val="005759A2"/>
    <w:rsid w:val="00575D6F"/>
    <w:rsid w:val="00576C25"/>
    <w:rsid w:val="00576D19"/>
    <w:rsid w:val="00576D85"/>
    <w:rsid w:val="00576E82"/>
    <w:rsid w:val="005770C4"/>
    <w:rsid w:val="0057798D"/>
    <w:rsid w:val="00580D04"/>
    <w:rsid w:val="00580F8E"/>
    <w:rsid w:val="005819BF"/>
    <w:rsid w:val="005824D9"/>
    <w:rsid w:val="005827D0"/>
    <w:rsid w:val="00582DEA"/>
    <w:rsid w:val="005831DD"/>
    <w:rsid w:val="00583766"/>
    <w:rsid w:val="00583E77"/>
    <w:rsid w:val="005842C0"/>
    <w:rsid w:val="005842D6"/>
    <w:rsid w:val="00584321"/>
    <w:rsid w:val="0058479B"/>
    <w:rsid w:val="00585087"/>
    <w:rsid w:val="00585396"/>
    <w:rsid w:val="0058646C"/>
    <w:rsid w:val="005865C3"/>
    <w:rsid w:val="00587189"/>
    <w:rsid w:val="005877D3"/>
    <w:rsid w:val="005901AD"/>
    <w:rsid w:val="005901B6"/>
    <w:rsid w:val="0059021D"/>
    <w:rsid w:val="005907B5"/>
    <w:rsid w:val="005909E5"/>
    <w:rsid w:val="00590BDF"/>
    <w:rsid w:val="00590F35"/>
    <w:rsid w:val="005914A5"/>
    <w:rsid w:val="005914A7"/>
    <w:rsid w:val="00591C1C"/>
    <w:rsid w:val="00591CBD"/>
    <w:rsid w:val="00591EA9"/>
    <w:rsid w:val="005924DF"/>
    <w:rsid w:val="005929A1"/>
    <w:rsid w:val="00592EE1"/>
    <w:rsid w:val="00592EE7"/>
    <w:rsid w:val="00593DBE"/>
    <w:rsid w:val="00593EA4"/>
    <w:rsid w:val="00594F96"/>
    <w:rsid w:val="00595132"/>
    <w:rsid w:val="005967BE"/>
    <w:rsid w:val="00596C1A"/>
    <w:rsid w:val="00597B92"/>
    <w:rsid w:val="005A03ED"/>
    <w:rsid w:val="005A0CF4"/>
    <w:rsid w:val="005A0FBD"/>
    <w:rsid w:val="005A1339"/>
    <w:rsid w:val="005A18C4"/>
    <w:rsid w:val="005A23C0"/>
    <w:rsid w:val="005A2716"/>
    <w:rsid w:val="005A35FA"/>
    <w:rsid w:val="005A3B86"/>
    <w:rsid w:val="005A3CA0"/>
    <w:rsid w:val="005A405F"/>
    <w:rsid w:val="005A4174"/>
    <w:rsid w:val="005A4292"/>
    <w:rsid w:val="005A4440"/>
    <w:rsid w:val="005A469A"/>
    <w:rsid w:val="005A4CE5"/>
    <w:rsid w:val="005A5155"/>
    <w:rsid w:val="005A5338"/>
    <w:rsid w:val="005A6186"/>
    <w:rsid w:val="005A61C1"/>
    <w:rsid w:val="005A652E"/>
    <w:rsid w:val="005A69B4"/>
    <w:rsid w:val="005A6CBD"/>
    <w:rsid w:val="005B00AE"/>
    <w:rsid w:val="005B00CD"/>
    <w:rsid w:val="005B1948"/>
    <w:rsid w:val="005B1C81"/>
    <w:rsid w:val="005B1E0B"/>
    <w:rsid w:val="005B1F90"/>
    <w:rsid w:val="005B3163"/>
    <w:rsid w:val="005B38AB"/>
    <w:rsid w:val="005B38C2"/>
    <w:rsid w:val="005B4432"/>
    <w:rsid w:val="005B46CB"/>
    <w:rsid w:val="005B4C3E"/>
    <w:rsid w:val="005B4C50"/>
    <w:rsid w:val="005B5E2E"/>
    <w:rsid w:val="005B5EDE"/>
    <w:rsid w:val="005B6222"/>
    <w:rsid w:val="005B6633"/>
    <w:rsid w:val="005B66AA"/>
    <w:rsid w:val="005B6C10"/>
    <w:rsid w:val="005B6C99"/>
    <w:rsid w:val="005B718D"/>
    <w:rsid w:val="005B7781"/>
    <w:rsid w:val="005B7C11"/>
    <w:rsid w:val="005C054B"/>
    <w:rsid w:val="005C0727"/>
    <w:rsid w:val="005C0C3B"/>
    <w:rsid w:val="005C19E0"/>
    <w:rsid w:val="005C2012"/>
    <w:rsid w:val="005C3041"/>
    <w:rsid w:val="005C34E4"/>
    <w:rsid w:val="005C3C5A"/>
    <w:rsid w:val="005C3E09"/>
    <w:rsid w:val="005C42C0"/>
    <w:rsid w:val="005C4853"/>
    <w:rsid w:val="005C50F5"/>
    <w:rsid w:val="005C56FA"/>
    <w:rsid w:val="005C5DA8"/>
    <w:rsid w:val="005C64BD"/>
    <w:rsid w:val="005C66D4"/>
    <w:rsid w:val="005C6D4C"/>
    <w:rsid w:val="005C6DC4"/>
    <w:rsid w:val="005C6DCC"/>
    <w:rsid w:val="005C6E0F"/>
    <w:rsid w:val="005C7846"/>
    <w:rsid w:val="005C7EE2"/>
    <w:rsid w:val="005D0629"/>
    <w:rsid w:val="005D06EF"/>
    <w:rsid w:val="005D0B69"/>
    <w:rsid w:val="005D0CCA"/>
    <w:rsid w:val="005D10BD"/>
    <w:rsid w:val="005D1505"/>
    <w:rsid w:val="005D1A94"/>
    <w:rsid w:val="005D1D4F"/>
    <w:rsid w:val="005D204C"/>
    <w:rsid w:val="005D2198"/>
    <w:rsid w:val="005D3BBF"/>
    <w:rsid w:val="005D3CD1"/>
    <w:rsid w:val="005D4D63"/>
    <w:rsid w:val="005D552A"/>
    <w:rsid w:val="005D5BD9"/>
    <w:rsid w:val="005D5EDC"/>
    <w:rsid w:val="005D5EF0"/>
    <w:rsid w:val="005D6B82"/>
    <w:rsid w:val="005D6FB0"/>
    <w:rsid w:val="005D72D2"/>
    <w:rsid w:val="005D73CC"/>
    <w:rsid w:val="005D7569"/>
    <w:rsid w:val="005D7650"/>
    <w:rsid w:val="005D7EE5"/>
    <w:rsid w:val="005E0401"/>
    <w:rsid w:val="005E0508"/>
    <w:rsid w:val="005E0536"/>
    <w:rsid w:val="005E0DE6"/>
    <w:rsid w:val="005E10F0"/>
    <w:rsid w:val="005E1101"/>
    <w:rsid w:val="005E1121"/>
    <w:rsid w:val="005E1832"/>
    <w:rsid w:val="005E1F1B"/>
    <w:rsid w:val="005E2004"/>
    <w:rsid w:val="005E28B4"/>
    <w:rsid w:val="005E29C7"/>
    <w:rsid w:val="005E37FA"/>
    <w:rsid w:val="005E38A0"/>
    <w:rsid w:val="005E38A5"/>
    <w:rsid w:val="005E5363"/>
    <w:rsid w:val="005E5BF8"/>
    <w:rsid w:val="005E6170"/>
    <w:rsid w:val="005E6C1E"/>
    <w:rsid w:val="005E6DFC"/>
    <w:rsid w:val="005E7832"/>
    <w:rsid w:val="005E7A91"/>
    <w:rsid w:val="005E7D0F"/>
    <w:rsid w:val="005E7F74"/>
    <w:rsid w:val="005F098D"/>
    <w:rsid w:val="005F180E"/>
    <w:rsid w:val="005F185B"/>
    <w:rsid w:val="005F297C"/>
    <w:rsid w:val="005F3498"/>
    <w:rsid w:val="005F3538"/>
    <w:rsid w:val="005F386D"/>
    <w:rsid w:val="005F3976"/>
    <w:rsid w:val="005F3FAC"/>
    <w:rsid w:val="005F45C9"/>
    <w:rsid w:val="005F5155"/>
    <w:rsid w:val="005F522F"/>
    <w:rsid w:val="005F5890"/>
    <w:rsid w:val="005F612C"/>
    <w:rsid w:val="005F619F"/>
    <w:rsid w:val="005F6281"/>
    <w:rsid w:val="005F65D4"/>
    <w:rsid w:val="005F67A7"/>
    <w:rsid w:val="005F6B5C"/>
    <w:rsid w:val="005F736F"/>
    <w:rsid w:val="005F765D"/>
    <w:rsid w:val="005F7B7E"/>
    <w:rsid w:val="005F7F68"/>
    <w:rsid w:val="00600316"/>
    <w:rsid w:val="00600714"/>
    <w:rsid w:val="00600952"/>
    <w:rsid w:val="00600F15"/>
    <w:rsid w:val="00600F18"/>
    <w:rsid w:val="00601262"/>
    <w:rsid w:val="0060130E"/>
    <w:rsid w:val="00601685"/>
    <w:rsid w:val="00601CA1"/>
    <w:rsid w:val="00601DB8"/>
    <w:rsid w:val="00601F87"/>
    <w:rsid w:val="00602289"/>
    <w:rsid w:val="006024CD"/>
    <w:rsid w:val="00602A74"/>
    <w:rsid w:val="00602C78"/>
    <w:rsid w:val="00602C82"/>
    <w:rsid w:val="00602CC0"/>
    <w:rsid w:val="0060386E"/>
    <w:rsid w:val="0060499E"/>
    <w:rsid w:val="00605040"/>
    <w:rsid w:val="00605289"/>
    <w:rsid w:val="006056F8"/>
    <w:rsid w:val="00605A22"/>
    <w:rsid w:val="0060618B"/>
    <w:rsid w:val="006065F6"/>
    <w:rsid w:val="0060688F"/>
    <w:rsid w:val="006068AD"/>
    <w:rsid w:val="0060690E"/>
    <w:rsid w:val="006069CF"/>
    <w:rsid w:val="00606A63"/>
    <w:rsid w:val="00606D78"/>
    <w:rsid w:val="00607A4E"/>
    <w:rsid w:val="00607AF2"/>
    <w:rsid w:val="00607C8B"/>
    <w:rsid w:val="00607FC3"/>
    <w:rsid w:val="00610018"/>
    <w:rsid w:val="006100DA"/>
    <w:rsid w:val="006101DC"/>
    <w:rsid w:val="00610324"/>
    <w:rsid w:val="006109A3"/>
    <w:rsid w:val="00610D13"/>
    <w:rsid w:val="00611BB2"/>
    <w:rsid w:val="00613456"/>
    <w:rsid w:val="00613700"/>
    <w:rsid w:val="00613E3E"/>
    <w:rsid w:val="00613F10"/>
    <w:rsid w:val="00614127"/>
    <w:rsid w:val="006148BB"/>
    <w:rsid w:val="00614A4C"/>
    <w:rsid w:val="00614CED"/>
    <w:rsid w:val="0061680B"/>
    <w:rsid w:val="00616958"/>
    <w:rsid w:val="00617259"/>
    <w:rsid w:val="006203B6"/>
    <w:rsid w:val="00620594"/>
    <w:rsid w:val="00620A0C"/>
    <w:rsid w:val="006211A4"/>
    <w:rsid w:val="00621B66"/>
    <w:rsid w:val="00621D02"/>
    <w:rsid w:val="00621EAE"/>
    <w:rsid w:val="00622060"/>
    <w:rsid w:val="006223C7"/>
    <w:rsid w:val="0062259D"/>
    <w:rsid w:val="006225A8"/>
    <w:rsid w:val="006233EF"/>
    <w:rsid w:val="00623442"/>
    <w:rsid w:val="00623A2F"/>
    <w:rsid w:val="00623DA8"/>
    <w:rsid w:val="006240AB"/>
    <w:rsid w:val="00624653"/>
    <w:rsid w:val="006246E1"/>
    <w:rsid w:val="0062496D"/>
    <w:rsid w:val="00625108"/>
    <w:rsid w:val="00625AFB"/>
    <w:rsid w:val="00625B3C"/>
    <w:rsid w:val="00625F3F"/>
    <w:rsid w:val="00626943"/>
    <w:rsid w:val="006270FA"/>
    <w:rsid w:val="006271DB"/>
    <w:rsid w:val="00627271"/>
    <w:rsid w:val="00627508"/>
    <w:rsid w:val="00627BBF"/>
    <w:rsid w:val="00627EFF"/>
    <w:rsid w:val="006305C7"/>
    <w:rsid w:val="006306AC"/>
    <w:rsid w:val="00630A39"/>
    <w:rsid w:val="00630B5B"/>
    <w:rsid w:val="00630D07"/>
    <w:rsid w:val="0063197B"/>
    <w:rsid w:val="0063213D"/>
    <w:rsid w:val="0063262C"/>
    <w:rsid w:val="006329F7"/>
    <w:rsid w:val="00632D32"/>
    <w:rsid w:val="00633178"/>
    <w:rsid w:val="0063330D"/>
    <w:rsid w:val="0063345D"/>
    <w:rsid w:val="006340F3"/>
    <w:rsid w:val="006341F0"/>
    <w:rsid w:val="0063433A"/>
    <w:rsid w:val="00634383"/>
    <w:rsid w:val="0063452C"/>
    <w:rsid w:val="006345A9"/>
    <w:rsid w:val="006345CF"/>
    <w:rsid w:val="0063471B"/>
    <w:rsid w:val="0063493A"/>
    <w:rsid w:val="00634B8C"/>
    <w:rsid w:val="006359A0"/>
    <w:rsid w:val="00635C52"/>
    <w:rsid w:val="00636BB4"/>
    <w:rsid w:val="00636E9C"/>
    <w:rsid w:val="0063722E"/>
    <w:rsid w:val="00637299"/>
    <w:rsid w:val="00637A9E"/>
    <w:rsid w:val="006411B3"/>
    <w:rsid w:val="006412A5"/>
    <w:rsid w:val="0064190E"/>
    <w:rsid w:val="00641CD8"/>
    <w:rsid w:val="00641F06"/>
    <w:rsid w:val="00642A8B"/>
    <w:rsid w:val="00642BE2"/>
    <w:rsid w:val="00643188"/>
    <w:rsid w:val="00644290"/>
    <w:rsid w:val="00644F19"/>
    <w:rsid w:val="00645247"/>
    <w:rsid w:val="00645589"/>
    <w:rsid w:val="006457AC"/>
    <w:rsid w:val="00645F77"/>
    <w:rsid w:val="00646CC4"/>
    <w:rsid w:val="006471D3"/>
    <w:rsid w:val="006475FC"/>
    <w:rsid w:val="006479A1"/>
    <w:rsid w:val="00647EF2"/>
    <w:rsid w:val="006500AA"/>
    <w:rsid w:val="006504F2"/>
    <w:rsid w:val="0065085A"/>
    <w:rsid w:val="006514A4"/>
    <w:rsid w:val="0065154E"/>
    <w:rsid w:val="0065218D"/>
    <w:rsid w:val="00652CBA"/>
    <w:rsid w:val="00652D91"/>
    <w:rsid w:val="006533DC"/>
    <w:rsid w:val="006534E6"/>
    <w:rsid w:val="006535D8"/>
    <w:rsid w:val="00653CB0"/>
    <w:rsid w:val="00653CBE"/>
    <w:rsid w:val="006545BA"/>
    <w:rsid w:val="006546A0"/>
    <w:rsid w:val="00654B2A"/>
    <w:rsid w:val="00654D13"/>
    <w:rsid w:val="0065519C"/>
    <w:rsid w:val="00655625"/>
    <w:rsid w:val="006557B4"/>
    <w:rsid w:val="00655D92"/>
    <w:rsid w:val="00655E2A"/>
    <w:rsid w:val="00656118"/>
    <w:rsid w:val="00656235"/>
    <w:rsid w:val="006564B2"/>
    <w:rsid w:val="00656A82"/>
    <w:rsid w:val="00656C9D"/>
    <w:rsid w:val="00657F2B"/>
    <w:rsid w:val="006603BA"/>
    <w:rsid w:val="00660B6E"/>
    <w:rsid w:val="00660F79"/>
    <w:rsid w:val="006613D3"/>
    <w:rsid w:val="00661A06"/>
    <w:rsid w:val="00661F6B"/>
    <w:rsid w:val="006627FB"/>
    <w:rsid w:val="00663199"/>
    <w:rsid w:val="006637EF"/>
    <w:rsid w:val="0066485C"/>
    <w:rsid w:val="00664D67"/>
    <w:rsid w:val="00664EE2"/>
    <w:rsid w:val="0066509F"/>
    <w:rsid w:val="00665301"/>
    <w:rsid w:val="0067187A"/>
    <w:rsid w:val="006731B5"/>
    <w:rsid w:val="00673746"/>
    <w:rsid w:val="00674634"/>
    <w:rsid w:val="006746F2"/>
    <w:rsid w:val="006759FA"/>
    <w:rsid w:val="00675AA8"/>
    <w:rsid w:val="00676323"/>
    <w:rsid w:val="00676734"/>
    <w:rsid w:val="00676A19"/>
    <w:rsid w:val="00677972"/>
    <w:rsid w:val="006779AF"/>
    <w:rsid w:val="00677D52"/>
    <w:rsid w:val="00677EE9"/>
    <w:rsid w:val="00680354"/>
    <w:rsid w:val="00680357"/>
    <w:rsid w:val="006803B8"/>
    <w:rsid w:val="0068092E"/>
    <w:rsid w:val="00680980"/>
    <w:rsid w:val="00680BCB"/>
    <w:rsid w:val="006813D2"/>
    <w:rsid w:val="00681BC9"/>
    <w:rsid w:val="00682C4B"/>
    <w:rsid w:val="00682FFB"/>
    <w:rsid w:val="006831F7"/>
    <w:rsid w:val="0068346A"/>
    <w:rsid w:val="00683BDF"/>
    <w:rsid w:val="0068416B"/>
    <w:rsid w:val="0068429B"/>
    <w:rsid w:val="006842FB"/>
    <w:rsid w:val="0068490E"/>
    <w:rsid w:val="00684DFA"/>
    <w:rsid w:val="00684FCB"/>
    <w:rsid w:val="00685247"/>
    <w:rsid w:val="0068565C"/>
    <w:rsid w:val="00685763"/>
    <w:rsid w:val="006865EE"/>
    <w:rsid w:val="006869BA"/>
    <w:rsid w:val="00686B26"/>
    <w:rsid w:val="00686BD3"/>
    <w:rsid w:val="00686CE0"/>
    <w:rsid w:val="00687187"/>
    <w:rsid w:val="00687ED9"/>
    <w:rsid w:val="00690365"/>
    <w:rsid w:val="00690B16"/>
    <w:rsid w:val="006919C0"/>
    <w:rsid w:val="00691E3F"/>
    <w:rsid w:val="00691E7F"/>
    <w:rsid w:val="006933BC"/>
    <w:rsid w:val="00693945"/>
    <w:rsid w:val="00693A60"/>
    <w:rsid w:val="00693C4A"/>
    <w:rsid w:val="00693D77"/>
    <w:rsid w:val="00693E5D"/>
    <w:rsid w:val="00694158"/>
    <w:rsid w:val="006941AF"/>
    <w:rsid w:val="006949B9"/>
    <w:rsid w:val="00694D14"/>
    <w:rsid w:val="0069551B"/>
    <w:rsid w:val="00695CA9"/>
    <w:rsid w:val="006961C6"/>
    <w:rsid w:val="0069641B"/>
    <w:rsid w:val="006965E5"/>
    <w:rsid w:val="00696C42"/>
    <w:rsid w:val="00696E37"/>
    <w:rsid w:val="00696E85"/>
    <w:rsid w:val="00697E75"/>
    <w:rsid w:val="006A05D0"/>
    <w:rsid w:val="006A0CCA"/>
    <w:rsid w:val="006A112A"/>
    <w:rsid w:val="006A1582"/>
    <w:rsid w:val="006A1E94"/>
    <w:rsid w:val="006A2442"/>
    <w:rsid w:val="006A2C9A"/>
    <w:rsid w:val="006A3F93"/>
    <w:rsid w:val="006A411E"/>
    <w:rsid w:val="006A4CDD"/>
    <w:rsid w:val="006A4FBA"/>
    <w:rsid w:val="006A5E60"/>
    <w:rsid w:val="006A63F1"/>
    <w:rsid w:val="006A6496"/>
    <w:rsid w:val="006A6B4E"/>
    <w:rsid w:val="006A70FA"/>
    <w:rsid w:val="006A7282"/>
    <w:rsid w:val="006A72D3"/>
    <w:rsid w:val="006A7458"/>
    <w:rsid w:val="006A7459"/>
    <w:rsid w:val="006A74F1"/>
    <w:rsid w:val="006A7E2D"/>
    <w:rsid w:val="006B0E71"/>
    <w:rsid w:val="006B26B0"/>
    <w:rsid w:val="006B3484"/>
    <w:rsid w:val="006B37FA"/>
    <w:rsid w:val="006B386E"/>
    <w:rsid w:val="006B3DFA"/>
    <w:rsid w:val="006B4CF6"/>
    <w:rsid w:val="006B5291"/>
    <w:rsid w:val="006B555C"/>
    <w:rsid w:val="006B5DCC"/>
    <w:rsid w:val="006B5EB7"/>
    <w:rsid w:val="006B5FEF"/>
    <w:rsid w:val="006B601C"/>
    <w:rsid w:val="006B617C"/>
    <w:rsid w:val="006B6366"/>
    <w:rsid w:val="006B65D0"/>
    <w:rsid w:val="006B6834"/>
    <w:rsid w:val="006B73BA"/>
    <w:rsid w:val="006B760D"/>
    <w:rsid w:val="006B7829"/>
    <w:rsid w:val="006B78C9"/>
    <w:rsid w:val="006C0306"/>
    <w:rsid w:val="006C0658"/>
    <w:rsid w:val="006C1C72"/>
    <w:rsid w:val="006C1DB9"/>
    <w:rsid w:val="006C2299"/>
    <w:rsid w:val="006C256E"/>
    <w:rsid w:val="006C2864"/>
    <w:rsid w:val="006C2D76"/>
    <w:rsid w:val="006C36AA"/>
    <w:rsid w:val="006C399A"/>
    <w:rsid w:val="006C665A"/>
    <w:rsid w:val="006C6EAB"/>
    <w:rsid w:val="006C75FE"/>
    <w:rsid w:val="006C782F"/>
    <w:rsid w:val="006D0109"/>
    <w:rsid w:val="006D04E5"/>
    <w:rsid w:val="006D06D9"/>
    <w:rsid w:val="006D08A6"/>
    <w:rsid w:val="006D0DE8"/>
    <w:rsid w:val="006D1503"/>
    <w:rsid w:val="006D162E"/>
    <w:rsid w:val="006D1F63"/>
    <w:rsid w:val="006D21FD"/>
    <w:rsid w:val="006D2216"/>
    <w:rsid w:val="006D23B8"/>
    <w:rsid w:val="006D25A3"/>
    <w:rsid w:val="006D26D9"/>
    <w:rsid w:val="006D2828"/>
    <w:rsid w:val="006D288D"/>
    <w:rsid w:val="006D2A8B"/>
    <w:rsid w:val="006D5888"/>
    <w:rsid w:val="006D7E5D"/>
    <w:rsid w:val="006E0109"/>
    <w:rsid w:val="006E2135"/>
    <w:rsid w:val="006E240B"/>
    <w:rsid w:val="006E292A"/>
    <w:rsid w:val="006E2A20"/>
    <w:rsid w:val="006E2C8B"/>
    <w:rsid w:val="006E2D79"/>
    <w:rsid w:val="006E2DA2"/>
    <w:rsid w:val="006E3067"/>
    <w:rsid w:val="006E3764"/>
    <w:rsid w:val="006E468E"/>
    <w:rsid w:val="006E4DAB"/>
    <w:rsid w:val="006E4E35"/>
    <w:rsid w:val="006E519C"/>
    <w:rsid w:val="006E5589"/>
    <w:rsid w:val="006E58B5"/>
    <w:rsid w:val="006E5A53"/>
    <w:rsid w:val="006E5C03"/>
    <w:rsid w:val="006E661A"/>
    <w:rsid w:val="006E6817"/>
    <w:rsid w:val="006E7437"/>
    <w:rsid w:val="006E76E3"/>
    <w:rsid w:val="006E773A"/>
    <w:rsid w:val="006E7897"/>
    <w:rsid w:val="006E7DDD"/>
    <w:rsid w:val="006F05F2"/>
    <w:rsid w:val="006F0956"/>
    <w:rsid w:val="006F0A88"/>
    <w:rsid w:val="006F0D4E"/>
    <w:rsid w:val="006F0F10"/>
    <w:rsid w:val="006F10AD"/>
    <w:rsid w:val="006F1419"/>
    <w:rsid w:val="006F1E22"/>
    <w:rsid w:val="006F2608"/>
    <w:rsid w:val="006F2CF5"/>
    <w:rsid w:val="006F2DF4"/>
    <w:rsid w:val="006F30B9"/>
    <w:rsid w:val="006F3608"/>
    <w:rsid w:val="006F47F7"/>
    <w:rsid w:val="006F4CA2"/>
    <w:rsid w:val="006F4D75"/>
    <w:rsid w:val="006F50C2"/>
    <w:rsid w:val="006F5277"/>
    <w:rsid w:val="006F59AD"/>
    <w:rsid w:val="006F5F40"/>
    <w:rsid w:val="006F604A"/>
    <w:rsid w:val="006F65CD"/>
    <w:rsid w:val="006F6F17"/>
    <w:rsid w:val="006F7518"/>
    <w:rsid w:val="006F770B"/>
    <w:rsid w:val="00700759"/>
    <w:rsid w:val="007012DE"/>
    <w:rsid w:val="007012F8"/>
    <w:rsid w:val="0070130D"/>
    <w:rsid w:val="00701690"/>
    <w:rsid w:val="007022DD"/>
    <w:rsid w:val="00702711"/>
    <w:rsid w:val="00702EA1"/>
    <w:rsid w:val="007035F6"/>
    <w:rsid w:val="0070399C"/>
    <w:rsid w:val="00703C44"/>
    <w:rsid w:val="0070537C"/>
    <w:rsid w:val="0070613D"/>
    <w:rsid w:val="00706974"/>
    <w:rsid w:val="007069EB"/>
    <w:rsid w:val="00707E90"/>
    <w:rsid w:val="0071005D"/>
    <w:rsid w:val="00710128"/>
    <w:rsid w:val="00710512"/>
    <w:rsid w:val="00710DE0"/>
    <w:rsid w:val="00711006"/>
    <w:rsid w:val="007114D6"/>
    <w:rsid w:val="00711A1E"/>
    <w:rsid w:val="00711ADC"/>
    <w:rsid w:val="00711C92"/>
    <w:rsid w:val="00712739"/>
    <w:rsid w:val="0071382F"/>
    <w:rsid w:val="00713B5A"/>
    <w:rsid w:val="007145E2"/>
    <w:rsid w:val="00714642"/>
    <w:rsid w:val="00715AA0"/>
    <w:rsid w:val="00715FF2"/>
    <w:rsid w:val="007168C6"/>
    <w:rsid w:val="0071750B"/>
    <w:rsid w:val="0071779C"/>
    <w:rsid w:val="00717BA3"/>
    <w:rsid w:val="00717BD7"/>
    <w:rsid w:val="00717D43"/>
    <w:rsid w:val="007217CF"/>
    <w:rsid w:val="007227A7"/>
    <w:rsid w:val="00722D03"/>
    <w:rsid w:val="007233EF"/>
    <w:rsid w:val="00723919"/>
    <w:rsid w:val="00723E09"/>
    <w:rsid w:val="00724565"/>
    <w:rsid w:val="00724EDD"/>
    <w:rsid w:val="00724EF1"/>
    <w:rsid w:val="00725482"/>
    <w:rsid w:val="00725B97"/>
    <w:rsid w:val="007266F7"/>
    <w:rsid w:val="00726E78"/>
    <w:rsid w:val="0072759F"/>
    <w:rsid w:val="00727C35"/>
    <w:rsid w:val="00730097"/>
    <w:rsid w:val="00730A14"/>
    <w:rsid w:val="00730C2B"/>
    <w:rsid w:val="00730E93"/>
    <w:rsid w:val="00730EB2"/>
    <w:rsid w:val="00731471"/>
    <w:rsid w:val="00731542"/>
    <w:rsid w:val="00731814"/>
    <w:rsid w:val="00731BA5"/>
    <w:rsid w:val="00731C58"/>
    <w:rsid w:val="00732BBA"/>
    <w:rsid w:val="007331FE"/>
    <w:rsid w:val="007336AF"/>
    <w:rsid w:val="00733976"/>
    <w:rsid w:val="00733C24"/>
    <w:rsid w:val="00733C36"/>
    <w:rsid w:val="0073486D"/>
    <w:rsid w:val="00734C4A"/>
    <w:rsid w:val="00734C8E"/>
    <w:rsid w:val="007350C0"/>
    <w:rsid w:val="0073569B"/>
    <w:rsid w:val="007364FB"/>
    <w:rsid w:val="00736A7C"/>
    <w:rsid w:val="00736A9A"/>
    <w:rsid w:val="00736E15"/>
    <w:rsid w:val="00736FD0"/>
    <w:rsid w:val="0073717E"/>
    <w:rsid w:val="00737468"/>
    <w:rsid w:val="00737727"/>
    <w:rsid w:val="00737A69"/>
    <w:rsid w:val="00737D94"/>
    <w:rsid w:val="00737FDD"/>
    <w:rsid w:val="007401E5"/>
    <w:rsid w:val="0074043E"/>
    <w:rsid w:val="0074044E"/>
    <w:rsid w:val="00741461"/>
    <w:rsid w:val="00741D43"/>
    <w:rsid w:val="00741DE0"/>
    <w:rsid w:val="00742253"/>
    <w:rsid w:val="00742871"/>
    <w:rsid w:val="00742C59"/>
    <w:rsid w:val="00742DD3"/>
    <w:rsid w:val="00742F79"/>
    <w:rsid w:val="00743617"/>
    <w:rsid w:val="00743C4D"/>
    <w:rsid w:val="007442B8"/>
    <w:rsid w:val="00745195"/>
    <w:rsid w:val="00745818"/>
    <w:rsid w:val="00746758"/>
    <w:rsid w:val="00746AD2"/>
    <w:rsid w:val="00746E9A"/>
    <w:rsid w:val="00746EFD"/>
    <w:rsid w:val="00747A72"/>
    <w:rsid w:val="00747EA8"/>
    <w:rsid w:val="007502FB"/>
    <w:rsid w:val="007504F0"/>
    <w:rsid w:val="007510D3"/>
    <w:rsid w:val="00751513"/>
    <w:rsid w:val="0075194B"/>
    <w:rsid w:val="007519A9"/>
    <w:rsid w:val="00751E3A"/>
    <w:rsid w:val="0075252A"/>
    <w:rsid w:val="0075275A"/>
    <w:rsid w:val="007528BB"/>
    <w:rsid w:val="00752E17"/>
    <w:rsid w:val="007531C4"/>
    <w:rsid w:val="007535E5"/>
    <w:rsid w:val="00753EB5"/>
    <w:rsid w:val="007544F0"/>
    <w:rsid w:val="007545ED"/>
    <w:rsid w:val="00754FC3"/>
    <w:rsid w:val="00755091"/>
    <w:rsid w:val="0075515E"/>
    <w:rsid w:val="00755166"/>
    <w:rsid w:val="0075580E"/>
    <w:rsid w:val="00756695"/>
    <w:rsid w:val="00757251"/>
    <w:rsid w:val="007577BD"/>
    <w:rsid w:val="00757C07"/>
    <w:rsid w:val="00760323"/>
    <w:rsid w:val="00760A5C"/>
    <w:rsid w:val="00760E6A"/>
    <w:rsid w:val="00761044"/>
    <w:rsid w:val="0076223A"/>
    <w:rsid w:val="007623D1"/>
    <w:rsid w:val="00762414"/>
    <w:rsid w:val="00762665"/>
    <w:rsid w:val="00762789"/>
    <w:rsid w:val="00762BF1"/>
    <w:rsid w:val="00762DC1"/>
    <w:rsid w:val="00763137"/>
    <w:rsid w:val="0076327F"/>
    <w:rsid w:val="0076338D"/>
    <w:rsid w:val="00763494"/>
    <w:rsid w:val="00763B79"/>
    <w:rsid w:val="00764096"/>
    <w:rsid w:val="00764578"/>
    <w:rsid w:val="007650D5"/>
    <w:rsid w:val="00765CA1"/>
    <w:rsid w:val="0076607F"/>
    <w:rsid w:val="00766288"/>
    <w:rsid w:val="00766393"/>
    <w:rsid w:val="00766A88"/>
    <w:rsid w:val="00766DA3"/>
    <w:rsid w:val="007673EB"/>
    <w:rsid w:val="00767E55"/>
    <w:rsid w:val="007703E8"/>
    <w:rsid w:val="00770D5A"/>
    <w:rsid w:val="00771343"/>
    <w:rsid w:val="00771524"/>
    <w:rsid w:val="00771E0A"/>
    <w:rsid w:val="007724AA"/>
    <w:rsid w:val="0077250F"/>
    <w:rsid w:val="007727A5"/>
    <w:rsid w:val="007738A4"/>
    <w:rsid w:val="007742FF"/>
    <w:rsid w:val="00774A41"/>
    <w:rsid w:val="00774DC2"/>
    <w:rsid w:val="00775A40"/>
    <w:rsid w:val="00775AA0"/>
    <w:rsid w:val="00775E86"/>
    <w:rsid w:val="00776056"/>
    <w:rsid w:val="00776840"/>
    <w:rsid w:val="0077747C"/>
    <w:rsid w:val="007774B0"/>
    <w:rsid w:val="00777891"/>
    <w:rsid w:val="0078013E"/>
    <w:rsid w:val="00780271"/>
    <w:rsid w:val="00780358"/>
    <w:rsid w:val="00780810"/>
    <w:rsid w:val="00781050"/>
    <w:rsid w:val="007810E7"/>
    <w:rsid w:val="00781160"/>
    <w:rsid w:val="00781D91"/>
    <w:rsid w:val="00782216"/>
    <w:rsid w:val="00783146"/>
    <w:rsid w:val="007836DE"/>
    <w:rsid w:val="00783818"/>
    <w:rsid w:val="00783840"/>
    <w:rsid w:val="00783CC0"/>
    <w:rsid w:val="00783D12"/>
    <w:rsid w:val="0078406B"/>
    <w:rsid w:val="0078427F"/>
    <w:rsid w:val="00784573"/>
    <w:rsid w:val="00784821"/>
    <w:rsid w:val="0078510E"/>
    <w:rsid w:val="0078516C"/>
    <w:rsid w:val="00785A10"/>
    <w:rsid w:val="00785D74"/>
    <w:rsid w:val="00785EAE"/>
    <w:rsid w:val="007860AD"/>
    <w:rsid w:val="007863CB"/>
    <w:rsid w:val="00786407"/>
    <w:rsid w:val="00786544"/>
    <w:rsid w:val="0078690E"/>
    <w:rsid w:val="00786C0F"/>
    <w:rsid w:val="00787723"/>
    <w:rsid w:val="00787860"/>
    <w:rsid w:val="00787E63"/>
    <w:rsid w:val="00787F53"/>
    <w:rsid w:val="00791584"/>
    <w:rsid w:val="00791D36"/>
    <w:rsid w:val="007926DA"/>
    <w:rsid w:val="007929C5"/>
    <w:rsid w:val="00793448"/>
    <w:rsid w:val="0079403E"/>
    <w:rsid w:val="00794FFC"/>
    <w:rsid w:val="00795178"/>
    <w:rsid w:val="00796275"/>
    <w:rsid w:val="007969DB"/>
    <w:rsid w:val="00796EB6"/>
    <w:rsid w:val="007977AF"/>
    <w:rsid w:val="00797E5A"/>
    <w:rsid w:val="007A0041"/>
    <w:rsid w:val="007A020D"/>
    <w:rsid w:val="007A075D"/>
    <w:rsid w:val="007A0F26"/>
    <w:rsid w:val="007A168A"/>
    <w:rsid w:val="007A182E"/>
    <w:rsid w:val="007A1D06"/>
    <w:rsid w:val="007A1EF4"/>
    <w:rsid w:val="007A20AA"/>
    <w:rsid w:val="007A25BF"/>
    <w:rsid w:val="007A2F54"/>
    <w:rsid w:val="007A3879"/>
    <w:rsid w:val="007A4AB8"/>
    <w:rsid w:val="007A4CCD"/>
    <w:rsid w:val="007A5909"/>
    <w:rsid w:val="007A5AAB"/>
    <w:rsid w:val="007A5F36"/>
    <w:rsid w:val="007A65A4"/>
    <w:rsid w:val="007A65F2"/>
    <w:rsid w:val="007B0385"/>
    <w:rsid w:val="007B0756"/>
    <w:rsid w:val="007B1775"/>
    <w:rsid w:val="007B1A5C"/>
    <w:rsid w:val="007B22A0"/>
    <w:rsid w:val="007B2792"/>
    <w:rsid w:val="007B38E2"/>
    <w:rsid w:val="007B3E2C"/>
    <w:rsid w:val="007B44AF"/>
    <w:rsid w:val="007B4ECF"/>
    <w:rsid w:val="007B50E4"/>
    <w:rsid w:val="007B54BC"/>
    <w:rsid w:val="007B5650"/>
    <w:rsid w:val="007B58E3"/>
    <w:rsid w:val="007B5A8B"/>
    <w:rsid w:val="007B6E60"/>
    <w:rsid w:val="007B708C"/>
    <w:rsid w:val="007B72E8"/>
    <w:rsid w:val="007B7684"/>
    <w:rsid w:val="007B79C6"/>
    <w:rsid w:val="007B7C62"/>
    <w:rsid w:val="007C0237"/>
    <w:rsid w:val="007C0760"/>
    <w:rsid w:val="007C0D33"/>
    <w:rsid w:val="007C0E30"/>
    <w:rsid w:val="007C1364"/>
    <w:rsid w:val="007C1D7C"/>
    <w:rsid w:val="007C1FF8"/>
    <w:rsid w:val="007C2647"/>
    <w:rsid w:val="007C26F6"/>
    <w:rsid w:val="007C2718"/>
    <w:rsid w:val="007C277A"/>
    <w:rsid w:val="007C283C"/>
    <w:rsid w:val="007C2FE6"/>
    <w:rsid w:val="007C30A9"/>
    <w:rsid w:val="007C3429"/>
    <w:rsid w:val="007C38CB"/>
    <w:rsid w:val="007C39D8"/>
    <w:rsid w:val="007C3C33"/>
    <w:rsid w:val="007C3CE7"/>
    <w:rsid w:val="007C4084"/>
    <w:rsid w:val="007C4B98"/>
    <w:rsid w:val="007C5A24"/>
    <w:rsid w:val="007C5C4D"/>
    <w:rsid w:val="007C636D"/>
    <w:rsid w:val="007C7AE1"/>
    <w:rsid w:val="007C7F78"/>
    <w:rsid w:val="007D0A98"/>
    <w:rsid w:val="007D0BAF"/>
    <w:rsid w:val="007D135C"/>
    <w:rsid w:val="007D18B0"/>
    <w:rsid w:val="007D2280"/>
    <w:rsid w:val="007D2B33"/>
    <w:rsid w:val="007D314F"/>
    <w:rsid w:val="007D31E8"/>
    <w:rsid w:val="007D417C"/>
    <w:rsid w:val="007D47BC"/>
    <w:rsid w:val="007D5045"/>
    <w:rsid w:val="007D585C"/>
    <w:rsid w:val="007D5A59"/>
    <w:rsid w:val="007D5B2F"/>
    <w:rsid w:val="007D649F"/>
    <w:rsid w:val="007D67D1"/>
    <w:rsid w:val="007E01F4"/>
    <w:rsid w:val="007E038A"/>
    <w:rsid w:val="007E0EB9"/>
    <w:rsid w:val="007E190E"/>
    <w:rsid w:val="007E1C93"/>
    <w:rsid w:val="007E2AE2"/>
    <w:rsid w:val="007E31EB"/>
    <w:rsid w:val="007E3941"/>
    <w:rsid w:val="007E3EF6"/>
    <w:rsid w:val="007E3FE1"/>
    <w:rsid w:val="007E4963"/>
    <w:rsid w:val="007E4965"/>
    <w:rsid w:val="007E4A3F"/>
    <w:rsid w:val="007E5713"/>
    <w:rsid w:val="007E5EE3"/>
    <w:rsid w:val="007E6347"/>
    <w:rsid w:val="007E654E"/>
    <w:rsid w:val="007E6784"/>
    <w:rsid w:val="007E715D"/>
    <w:rsid w:val="007E7F88"/>
    <w:rsid w:val="007F05D0"/>
    <w:rsid w:val="007F0DB1"/>
    <w:rsid w:val="007F1A43"/>
    <w:rsid w:val="007F27FA"/>
    <w:rsid w:val="007F2A10"/>
    <w:rsid w:val="007F33C9"/>
    <w:rsid w:val="007F3766"/>
    <w:rsid w:val="007F38F8"/>
    <w:rsid w:val="007F3910"/>
    <w:rsid w:val="007F39BB"/>
    <w:rsid w:val="007F3A85"/>
    <w:rsid w:val="007F3BD4"/>
    <w:rsid w:val="007F3F66"/>
    <w:rsid w:val="007F40A2"/>
    <w:rsid w:val="007F40E9"/>
    <w:rsid w:val="007F40F3"/>
    <w:rsid w:val="007F4DE9"/>
    <w:rsid w:val="007F541A"/>
    <w:rsid w:val="007F5561"/>
    <w:rsid w:val="007F6294"/>
    <w:rsid w:val="007F62A3"/>
    <w:rsid w:val="007F6D5D"/>
    <w:rsid w:val="007F7037"/>
    <w:rsid w:val="007F7293"/>
    <w:rsid w:val="007F7381"/>
    <w:rsid w:val="007F7429"/>
    <w:rsid w:val="007F7A06"/>
    <w:rsid w:val="007F7A1B"/>
    <w:rsid w:val="008000C3"/>
    <w:rsid w:val="00800BD7"/>
    <w:rsid w:val="008010CC"/>
    <w:rsid w:val="008012B0"/>
    <w:rsid w:val="0080284F"/>
    <w:rsid w:val="0080286D"/>
    <w:rsid w:val="0080343E"/>
    <w:rsid w:val="00803A9E"/>
    <w:rsid w:val="0080493F"/>
    <w:rsid w:val="00805DCA"/>
    <w:rsid w:val="008066FD"/>
    <w:rsid w:val="0080773F"/>
    <w:rsid w:val="00807A82"/>
    <w:rsid w:val="00810104"/>
    <w:rsid w:val="008118FC"/>
    <w:rsid w:val="0081224D"/>
    <w:rsid w:val="008129A9"/>
    <w:rsid w:val="0081307B"/>
    <w:rsid w:val="0081316E"/>
    <w:rsid w:val="00813323"/>
    <w:rsid w:val="00813680"/>
    <w:rsid w:val="00813A96"/>
    <w:rsid w:val="00813E05"/>
    <w:rsid w:val="0081437A"/>
    <w:rsid w:val="00815907"/>
    <w:rsid w:val="00815EEA"/>
    <w:rsid w:val="0081634D"/>
    <w:rsid w:val="008170EF"/>
    <w:rsid w:val="008172A3"/>
    <w:rsid w:val="00820760"/>
    <w:rsid w:val="00820922"/>
    <w:rsid w:val="00820A6C"/>
    <w:rsid w:val="00820F1B"/>
    <w:rsid w:val="00821596"/>
    <w:rsid w:val="00821823"/>
    <w:rsid w:val="00821F18"/>
    <w:rsid w:val="00822121"/>
    <w:rsid w:val="00822231"/>
    <w:rsid w:val="0082252B"/>
    <w:rsid w:val="0082340B"/>
    <w:rsid w:val="00823764"/>
    <w:rsid w:val="00824C16"/>
    <w:rsid w:val="008251B7"/>
    <w:rsid w:val="00826006"/>
    <w:rsid w:val="008265B1"/>
    <w:rsid w:val="00826FAC"/>
    <w:rsid w:val="00826FB1"/>
    <w:rsid w:val="0082709A"/>
    <w:rsid w:val="00827AD8"/>
    <w:rsid w:val="0083058A"/>
    <w:rsid w:val="00830854"/>
    <w:rsid w:val="00830AFD"/>
    <w:rsid w:val="00831868"/>
    <w:rsid w:val="0083285A"/>
    <w:rsid w:val="008334B3"/>
    <w:rsid w:val="0083395E"/>
    <w:rsid w:val="00833C85"/>
    <w:rsid w:val="00833C95"/>
    <w:rsid w:val="00833F76"/>
    <w:rsid w:val="008344BB"/>
    <w:rsid w:val="00834528"/>
    <w:rsid w:val="008347AC"/>
    <w:rsid w:val="008347E5"/>
    <w:rsid w:val="0083540C"/>
    <w:rsid w:val="008358B4"/>
    <w:rsid w:val="00836174"/>
    <w:rsid w:val="00836353"/>
    <w:rsid w:val="00836889"/>
    <w:rsid w:val="00836B20"/>
    <w:rsid w:val="0084040F"/>
    <w:rsid w:val="008407A8"/>
    <w:rsid w:val="00840A48"/>
    <w:rsid w:val="00840CCB"/>
    <w:rsid w:val="008411A4"/>
    <w:rsid w:val="0084139C"/>
    <w:rsid w:val="0084160D"/>
    <w:rsid w:val="00841659"/>
    <w:rsid w:val="00842784"/>
    <w:rsid w:val="00843930"/>
    <w:rsid w:val="00843A47"/>
    <w:rsid w:val="00843EFC"/>
    <w:rsid w:val="00844FCA"/>
    <w:rsid w:val="00845483"/>
    <w:rsid w:val="00845802"/>
    <w:rsid w:val="00845A32"/>
    <w:rsid w:val="00845BD1"/>
    <w:rsid w:val="00846013"/>
    <w:rsid w:val="00846366"/>
    <w:rsid w:val="00846B52"/>
    <w:rsid w:val="00847288"/>
    <w:rsid w:val="008472C8"/>
    <w:rsid w:val="00847430"/>
    <w:rsid w:val="0084797C"/>
    <w:rsid w:val="0084798E"/>
    <w:rsid w:val="00847BD4"/>
    <w:rsid w:val="0085038D"/>
    <w:rsid w:val="00850555"/>
    <w:rsid w:val="00850707"/>
    <w:rsid w:val="00851195"/>
    <w:rsid w:val="00851B27"/>
    <w:rsid w:val="00852762"/>
    <w:rsid w:val="008527FE"/>
    <w:rsid w:val="00852A78"/>
    <w:rsid w:val="0085348C"/>
    <w:rsid w:val="00853608"/>
    <w:rsid w:val="008536C3"/>
    <w:rsid w:val="00853A50"/>
    <w:rsid w:val="00853ED4"/>
    <w:rsid w:val="0085425B"/>
    <w:rsid w:val="008545DA"/>
    <w:rsid w:val="008547D0"/>
    <w:rsid w:val="00855129"/>
    <w:rsid w:val="00855790"/>
    <w:rsid w:val="00856390"/>
    <w:rsid w:val="00856436"/>
    <w:rsid w:val="00856FE2"/>
    <w:rsid w:val="00857495"/>
    <w:rsid w:val="00857714"/>
    <w:rsid w:val="00857ACA"/>
    <w:rsid w:val="00860058"/>
    <w:rsid w:val="008604BE"/>
    <w:rsid w:val="0086098B"/>
    <w:rsid w:val="00860A9F"/>
    <w:rsid w:val="008617ED"/>
    <w:rsid w:val="00861E15"/>
    <w:rsid w:val="00861ECE"/>
    <w:rsid w:val="008624D4"/>
    <w:rsid w:val="00862BE4"/>
    <w:rsid w:val="00864387"/>
    <w:rsid w:val="00864440"/>
    <w:rsid w:val="00865257"/>
    <w:rsid w:val="008654AE"/>
    <w:rsid w:val="00866050"/>
    <w:rsid w:val="00866280"/>
    <w:rsid w:val="008676A5"/>
    <w:rsid w:val="008677F5"/>
    <w:rsid w:val="00867CA6"/>
    <w:rsid w:val="00867DD5"/>
    <w:rsid w:val="0087012D"/>
    <w:rsid w:val="008702C0"/>
    <w:rsid w:val="00871B2C"/>
    <w:rsid w:val="00873078"/>
    <w:rsid w:val="0087335A"/>
    <w:rsid w:val="00873E0A"/>
    <w:rsid w:val="008744B6"/>
    <w:rsid w:val="00874BB5"/>
    <w:rsid w:val="008751CC"/>
    <w:rsid w:val="00875487"/>
    <w:rsid w:val="0087571A"/>
    <w:rsid w:val="00876E90"/>
    <w:rsid w:val="0087763E"/>
    <w:rsid w:val="00877A52"/>
    <w:rsid w:val="0088025D"/>
    <w:rsid w:val="00880287"/>
    <w:rsid w:val="00881118"/>
    <w:rsid w:val="0088142B"/>
    <w:rsid w:val="00881E76"/>
    <w:rsid w:val="0088290B"/>
    <w:rsid w:val="008835CD"/>
    <w:rsid w:val="00883B91"/>
    <w:rsid w:val="00883C68"/>
    <w:rsid w:val="0088452E"/>
    <w:rsid w:val="008847F4"/>
    <w:rsid w:val="008852F4"/>
    <w:rsid w:val="00885C05"/>
    <w:rsid w:val="00885EB7"/>
    <w:rsid w:val="0088676D"/>
    <w:rsid w:val="008867AE"/>
    <w:rsid w:val="00887AC4"/>
    <w:rsid w:val="00887ADE"/>
    <w:rsid w:val="00887B5A"/>
    <w:rsid w:val="00890420"/>
    <w:rsid w:val="00890671"/>
    <w:rsid w:val="00890F34"/>
    <w:rsid w:val="00891049"/>
    <w:rsid w:val="00891BD9"/>
    <w:rsid w:val="008926B7"/>
    <w:rsid w:val="00892806"/>
    <w:rsid w:val="00892951"/>
    <w:rsid w:val="00892F2F"/>
    <w:rsid w:val="0089302A"/>
    <w:rsid w:val="008934B2"/>
    <w:rsid w:val="008938F0"/>
    <w:rsid w:val="00893D96"/>
    <w:rsid w:val="00894BB6"/>
    <w:rsid w:val="00895AD2"/>
    <w:rsid w:val="00896CDB"/>
    <w:rsid w:val="00896D96"/>
    <w:rsid w:val="00897580"/>
    <w:rsid w:val="008977A3"/>
    <w:rsid w:val="008A0AE8"/>
    <w:rsid w:val="008A0C67"/>
    <w:rsid w:val="008A1047"/>
    <w:rsid w:val="008A1540"/>
    <w:rsid w:val="008A1B74"/>
    <w:rsid w:val="008A239B"/>
    <w:rsid w:val="008A2609"/>
    <w:rsid w:val="008A314E"/>
    <w:rsid w:val="008A3AEC"/>
    <w:rsid w:val="008A4187"/>
    <w:rsid w:val="008A44AA"/>
    <w:rsid w:val="008A4E40"/>
    <w:rsid w:val="008A4E76"/>
    <w:rsid w:val="008A502F"/>
    <w:rsid w:val="008A5243"/>
    <w:rsid w:val="008A5354"/>
    <w:rsid w:val="008A56D7"/>
    <w:rsid w:val="008A59B4"/>
    <w:rsid w:val="008A5B76"/>
    <w:rsid w:val="008A6EA0"/>
    <w:rsid w:val="008A7320"/>
    <w:rsid w:val="008A7A56"/>
    <w:rsid w:val="008A7BBC"/>
    <w:rsid w:val="008A7F2A"/>
    <w:rsid w:val="008B00E3"/>
    <w:rsid w:val="008B07AE"/>
    <w:rsid w:val="008B122C"/>
    <w:rsid w:val="008B1CAD"/>
    <w:rsid w:val="008B1D76"/>
    <w:rsid w:val="008B1D86"/>
    <w:rsid w:val="008B1E3F"/>
    <w:rsid w:val="008B1F2F"/>
    <w:rsid w:val="008B3151"/>
    <w:rsid w:val="008B36F2"/>
    <w:rsid w:val="008B43D3"/>
    <w:rsid w:val="008B4CCA"/>
    <w:rsid w:val="008B60D0"/>
    <w:rsid w:val="008B6588"/>
    <w:rsid w:val="008B6722"/>
    <w:rsid w:val="008B6F6F"/>
    <w:rsid w:val="008B7757"/>
    <w:rsid w:val="008B7766"/>
    <w:rsid w:val="008B7CE9"/>
    <w:rsid w:val="008C0467"/>
    <w:rsid w:val="008C0695"/>
    <w:rsid w:val="008C0C8D"/>
    <w:rsid w:val="008C0F53"/>
    <w:rsid w:val="008C0FBE"/>
    <w:rsid w:val="008C14A7"/>
    <w:rsid w:val="008C1922"/>
    <w:rsid w:val="008C1B54"/>
    <w:rsid w:val="008C24EF"/>
    <w:rsid w:val="008C2658"/>
    <w:rsid w:val="008C2ED2"/>
    <w:rsid w:val="008C321E"/>
    <w:rsid w:val="008C36AC"/>
    <w:rsid w:val="008C3D6D"/>
    <w:rsid w:val="008C41FB"/>
    <w:rsid w:val="008C43D9"/>
    <w:rsid w:val="008C4824"/>
    <w:rsid w:val="008C49C0"/>
    <w:rsid w:val="008C4A35"/>
    <w:rsid w:val="008C4C8D"/>
    <w:rsid w:val="008C53E7"/>
    <w:rsid w:val="008C546B"/>
    <w:rsid w:val="008C577F"/>
    <w:rsid w:val="008C5B52"/>
    <w:rsid w:val="008C6942"/>
    <w:rsid w:val="008C70F4"/>
    <w:rsid w:val="008C799D"/>
    <w:rsid w:val="008C7BC0"/>
    <w:rsid w:val="008C7BF4"/>
    <w:rsid w:val="008C7E56"/>
    <w:rsid w:val="008D0518"/>
    <w:rsid w:val="008D0577"/>
    <w:rsid w:val="008D15C9"/>
    <w:rsid w:val="008D1D34"/>
    <w:rsid w:val="008D224A"/>
    <w:rsid w:val="008D22ED"/>
    <w:rsid w:val="008D24EE"/>
    <w:rsid w:val="008D2CC1"/>
    <w:rsid w:val="008D3FFC"/>
    <w:rsid w:val="008D4003"/>
    <w:rsid w:val="008D401B"/>
    <w:rsid w:val="008D464D"/>
    <w:rsid w:val="008D486C"/>
    <w:rsid w:val="008D5003"/>
    <w:rsid w:val="008D51C6"/>
    <w:rsid w:val="008D55F6"/>
    <w:rsid w:val="008D5685"/>
    <w:rsid w:val="008D5BF7"/>
    <w:rsid w:val="008D5E38"/>
    <w:rsid w:val="008D6066"/>
    <w:rsid w:val="008D69A6"/>
    <w:rsid w:val="008D716D"/>
    <w:rsid w:val="008D791A"/>
    <w:rsid w:val="008D7D0A"/>
    <w:rsid w:val="008E064A"/>
    <w:rsid w:val="008E06C3"/>
    <w:rsid w:val="008E07CF"/>
    <w:rsid w:val="008E0E5D"/>
    <w:rsid w:val="008E10D4"/>
    <w:rsid w:val="008E139B"/>
    <w:rsid w:val="008E1826"/>
    <w:rsid w:val="008E1DCC"/>
    <w:rsid w:val="008E22EF"/>
    <w:rsid w:val="008E24EF"/>
    <w:rsid w:val="008E264A"/>
    <w:rsid w:val="008E2BB1"/>
    <w:rsid w:val="008E2BE8"/>
    <w:rsid w:val="008E2E95"/>
    <w:rsid w:val="008E3752"/>
    <w:rsid w:val="008E38FA"/>
    <w:rsid w:val="008E392A"/>
    <w:rsid w:val="008E3E88"/>
    <w:rsid w:val="008E48E8"/>
    <w:rsid w:val="008E4C2D"/>
    <w:rsid w:val="008E4C58"/>
    <w:rsid w:val="008E5553"/>
    <w:rsid w:val="008E5A83"/>
    <w:rsid w:val="008E5C7F"/>
    <w:rsid w:val="008E5CEB"/>
    <w:rsid w:val="008E6257"/>
    <w:rsid w:val="008E6312"/>
    <w:rsid w:val="008E6D1A"/>
    <w:rsid w:val="008E6E87"/>
    <w:rsid w:val="008E70E5"/>
    <w:rsid w:val="008E79CE"/>
    <w:rsid w:val="008F04D3"/>
    <w:rsid w:val="008F17CC"/>
    <w:rsid w:val="008F279B"/>
    <w:rsid w:val="008F29C6"/>
    <w:rsid w:val="008F29E1"/>
    <w:rsid w:val="008F2BD4"/>
    <w:rsid w:val="008F307A"/>
    <w:rsid w:val="008F3236"/>
    <w:rsid w:val="008F32DD"/>
    <w:rsid w:val="008F352F"/>
    <w:rsid w:val="008F3B29"/>
    <w:rsid w:val="008F3D4A"/>
    <w:rsid w:val="008F4E69"/>
    <w:rsid w:val="008F510F"/>
    <w:rsid w:val="008F6BB1"/>
    <w:rsid w:val="008F71DA"/>
    <w:rsid w:val="008F786B"/>
    <w:rsid w:val="008F7E77"/>
    <w:rsid w:val="008F7F31"/>
    <w:rsid w:val="00900030"/>
    <w:rsid w:val="00900240"/>
    <w:rsid w:val="00900732"/>
    <w:rsid w:val="0090089B"/>
    <w:rsid w:val="009011C1"/>
    <w:rsid w:val="00901CFB"/>
    <w:rsid w:val="00902951"/>
    <w:rsid w:val="00902A21"/>
    <w:rsid w:val="00902BC0"/>
    <w:rsid w:val="00902E96"/>
    <w:rsid w:val="009033FD"/>
    <w:rsid w:val="00903ACC"/>
    <w:rsid w:val="009050EB"/>
    <w:rsid w:val="0090512C"/>
    <w:rsid w:val="00905285"/>
    <w:rsid w:val="00905483"/>
    <w:rsid w:val="00905B8C"/>
    <w:rsid w:val="00905CE6"/>
    <w:rsid w:val="00905CF6"/>
    <w:rsid w:val="00905FED"/>
    <w:rsid w:val="009064E0"/>
    <w:rsid w:val="00906535"/>
    <w:rsid w:val="009067A7"/>
    <w:rsid w:val="009072E6"/>
    <w:rsid w:val="0090751A"/>
    <w:rsid w:val="00907F04"/>
    <w:rsid w:val="009104DF"/>
    <w:rsid w:val="0091059C"/>
    <w:rsid w:val="00912134"/>
    <w:rsid w:val="0091288E"/>
    <w:rsid w:val="00912B94"/>
    <w:rsid w:val="00913643"/>
    <w:rsid w:val="00913A28"/>
    <w:rsid w:val="00913BD3"/>
    <w:rsid w:val="0091439D"/>
    <w:rsid w:val="009145AD"/>
    <w:rsid w:val="009147DA"/>
    <w:rsid w:val="00914C4E"/>
    <w:rsid w:val="00915928"/>
    <w:rsid w:val="00915E2E"/>
    <w:rsid w:val="009163B5"/>
    <w:rsid w:val="00916E11"/>
    <w:rsid w:val="009177CE"/>
    <w:rsid w:val="009178C2"/>
    <w:rsid w:val="00917C46"/>
    <w:rsid w:val="00917D9E"/>
    <w:rsid w:val="00920224"/>
    <w:rsid w:val="009204A8"/>
    <w:rsid w:val="00921838"/>
    <w:rsid w:val="00921AA3"/>
    <w:rsid w:val="00921CFE"/>
    <w:rsid w:val="00922767"/>
    <w:rsid w:val="00922BA3"/>
    <w:rsid w:val="00922E5B"/>
    <w:rsid w:val="00923310"/>
    <w:rsid w:val="00923484"/>
    <w:rsid w:val="00923489"/>
    <w:rsid w:val="00923868"/>
    <w:rsid w:val="00923C0A"/>
    <w:rsid w:val="00923D29"/>
    <w:rsid w:val="00924151"/>
    <w:rsid w:val="0092459B"/>
    <w:rsid w:val="00924677"/>
    <w:rsid w:val="00924DC2"/>
    <w:rsid w:val="00925B3F"/>
    <w:rsid w:val="00925FA8"/>
    <w:rsid w:val="00926245"/>
    <w:rsid w:val="009268D0"/>
    <w:rsid w:val="009273BF"/>
    <w:rsid w:val="009275DF"/>
    <w:rsid w:val="00927F9D"/>
    <w:rsid w:val="009302B4"/>
    <w:rsid w:val="009302B7"/>
    <w:rsid w:val="00930530"/>
    <w:rsid w:val="00930549"/>
    <w:rsid w:val="00930F21"/>
    <w:rsid w:val="0093153A"/>
    <w:rsid w:val="00931957"/>
    <w:rsid w:val="00931CBC"/>
    <w:rsid w:val="00931E88"/>
    <w:rsid w:val="00932584"/>
    <w:rsid w:val="00932863"/>
    <w:rsid w:val="009339DB"/>
    <w:rsid w:val="009339E7"/>
    <w:rsid w:val="00933A03"/>
    <w:rsid w:val="00933F6E"/>
    <w:rsid w:val="00935B99"/>
    <w:rsid w:val="0093724A"/>
    <w:rsid w:val="009378A4"/>
    <w:rsid w:val="0094074A"/>
    <w:rsid w:val="00941336"/>
    <w:rsid w:val="009414DF"/>
    <w:rsid w:val="00941B77"/>
    <w:rsid w:val="009421B6"/>
    <w:rsid w:val="00942581"/>
    <w:rsid w:val="0094271C"/>
    <w:rsid w:val="00942AA3"/>
    <w:rsid w:val="00942CEB"/>
    <w:rsid w:val="00943114"/>
    <w:rsid w:val="00943D5E"/>
    <w:rsid w:val="009443FC"/>
    <w:rsid w:val="00944509"/>
    <w:rsid w:val="0094570E"/>
    <w:rsid w:val="00945889"/>
    <w:rsid w:val="0094647B"/>
    <w:rsid w:val="00946846"/>
    <w:rsid w:val="00947627"/>
    <w:rsid w:val="00947B09"/>
    <w:rsid w:val="00947B34"/>
    <w:rsid w:val="009503F1"/>
    <w:rsid w:val="00950804"/>
    <w:rsid w:val="009513E3"/>
    <w:rsid w:val="009517AF"/>
    <w:rsid w:val="009520F5"/>
    <w:rsid w:val="00952138"/>
    <w:rsid w:val="00952209"/>
    <w:rsid w:val="0095399A"/>
    <w:rsid w:val="00954209"/>
    <w:rsid w:val="0095496B"/>
    <w:rsid w:val="00954CEC"/>
    <w:rsid w:val="00954D1E"/>
    <w:rsid w:val="009550CE"/>
    <w:rsid w:val="009552DE"/>
    <w:rsid w:val="0095595D"/>
    <w:rsid w:val="0095598D"/>
    <w:rsid w:val="00955D65"/>
    <w:rsid w:val="00955EBF"/>
    <w:rsid w:val="0095665B"/>
    <w:rsid w:val="00956893"/>
    <w:rsid w:val="0095760C"/>
    <w:rsid w:val="009577AD"/>
    <w:rsid w:val="00960899"/>
    <w:rsid w:val="00960F2C"/>
    <w:rsid w:val="00961D3E"/>
    <w:rsid w:val="009620E6"/>
    <w:rsid w:val="009624B9"/>
    <w:rsid w:val="00962A14"/>
    <w:rsid w:val="00962A31"/>
    <w:rsid w:val="00963134"/>
    <w:rsid w:val="00963640"/>
    <w:rsid w:val="0096453E"/>
    <w:rsid w:val="00964606"/>
    <w:rsid w:val="0096493A"/>
    <w:rsid w:val="00964F46"/>
    <w:rsid w:val="009651A3"/>
    <w:rsid w:val="00965DB3"/>
    <w:rsid w:val="009662C0"/>
    <w:rsid w:val="00966338"/>
    <w:rsid w:val="00966785"/>
    <w:rsid w:val="009669D5"/>
    <w:rsid w:val="00966A7F"/>
    <w:rsid w:val="00966D9A"/>
    <w:rsid w:val="0096717C"/>
    <w:rsid w:val="009676EB"/>
    <w:rsid w:val="009678C6"/>
    <w:rsid w:val="009701F7"/>
    <w:rsid w:val="00970519"/>
    <w:rsid w:val="009710FE"/>
    <w:rsid w:val="009715A5"/>
    <w:rsid w:val="00971C0A"/>
    <w:rsid w:val="00971EFC"/>
    <w:rsid w:val="00972CC9"/>
    <w:rsid w:val="00974343"/>
    <w:rsid w:val="00975281"/>
    <w:rsid w:val="009753C6"/>
    <w:rsid w:val="00975ED0"/>
    <w:rsid w:val="00977706"/>
    <w:rsid w:val="009807CC"/>
    <w:rsid w:val="00981137"/>
    <w:rsid w:val="00981458"/>
    <w:rsid w:val="00981B83"/>
    <w:rsid w:val="0098211C"/>
    <w:rsid w:val="009822F1"/>
    <w:rsid w:val="00982541"/>
    <w:rsid w:val="00982760"/>
    <w:rsid w:val="0098392F"/>
    <w:rsid w:val="00983FF6"/>
    <w:rsid w:val="00985F3D"/>
    <w:rsid w:val="00986FF1"/>
    <w:rsid w:val="00987EC0"/>
    <w:rsid w:val="009905A0"/>
    <w:rsid w:val="00990687"/>
    <w:rsid w:val="0099070F"/>
    <w:rsid w:val="00991189"/>
    <w:rsid w:val="00991DF1"/>
    <w:rsid w:val="00992A57"/>
    <w:rsid w:val="00992EE7"/>
    <w:rsid w:val="00993288"/>
    <w:rsid w:val="0099379F"/>
    <w:rsid w:val="00993EEB"/>
    <w:rsid w:val="0099456E"/>
    <w:rsid w:val="00994994"/>
    <w:rsid w:val="00994BCB"/>
    <w:rsid w:val="00994E51"/>
    <w:rsid w:val="00995225"/>
    <w:rsid w:val="00995A54"/>
    <w:rsid w:val="00995F66"/>
    <w:rsid w:val="009968A0"/>
    <w:rsid w:val="009976F4"/>
    <w:rsid w:val="00997853"/>
    <w:rsid w:val="00997E83"/>
    <w:rsid w:val="009A021F"/>
    <w:rsid w:val="009A0341"/>
    <w:rsid w:val="009A0358"/>
    <w:rsid w:val="009A07B3"/>
    <w:rsid w:val="009A07E2"/>
    <w:rsid w:val="009A08DF"/>
    <w:rsid w:val="009A0E3B"/>
    <w:rsid w:val="009A0F1E"/>
    <w:rsid w:val="009A105D"/>
    <w:rsid w:val="009A1A20"/>
    <w:rsid w:val="009A1D65"/>
    <w:rsid w:val="009A292D"/>
    <w:rsid w:val="009A2B01"/>
    <w:rsid w:val="009A3044"/>
    <w:rsid w:val="009A3913"/>
    <w:rsid w:val="009A485C"/>
    <w:rsid w:val="009A4904"/>
    <w:rsid w:val="009A4AA0"/>
    <w:rsid w:val="009A4AD7"/>
    <w:rsid w:val="009A4C10"/>
    <w:rsid w:val="009A4EB2"/>
    <w:rsid w:val="009A5355"/>
    <w:rsid w:val="009A643E"/>
    <w:rsid w:val="009A6850"/>
    <w:rsid w:val="009A725A"/>
    <w:rsid w:val="009A7579"/>
    <w:rsid w:val="009A77B3"/>
    <w:rsid w:val="009B04FF"/>
    <w:rsid w:val="009B0816"/>
    <w:rsid w:val="009B0E9C"/>
    <w:rsid w:val="009B18BA"/>
    <w:rsid w:val="009B1983"/>
    <w:rsid w:val="009B21C6"/>
    <w:rsid w:val="009B23A8"/>
    <w:rsid w:val="009B2CE4"/>
    <w:rsid w:val="009B32A6"/>
    <w:rsid w:val="009B3B93"/>
    <w:rsid w:val="009B4097"/>
    <w:rsid w:val="009B4616"/>
    <w:rsid w:val="009B5222"/>
    <w:rsid w:val="009B5224"/>
    <w:rsid w:val="009B6051"/>
    <w:rsid w:val="009B6BE7"/>
    <w:rsid w:val="009B6CEC"/>
    <w:rsid w:val="009B716B"/>
    <w:rsid w:val="009C03D1"/>
    <w:rsid w:val="009C0883"/>
    <w:rsid w:val="009C0921"/>
    <w:rsid w:val="009C0A2E"/>
    <w:rsid w:val="009C106E"/>
    <w:rsid w:val="009C1BAB"/>
    <w:rsid w:val="009C1D8B"/>
    <w:rsid w:val="009C2478"/>
    <w:rsid w:val="009C28E5"/>
    <w:rsid w:val="009C2C0F"/>
    <w:rsid w:val="009C2FBB"/>
    <w:rsid w:val="009C42C7"/>
    <w:rsid w:val="009C5420"/>
    <w:rsid w:val="009C55C9"/>
    <w:rsid w:val="009C6261"/>
    <w:rsid w:val="009C64A4"/>
    <w:rsid w:val="009C6749"/>
    <w:rsid w:val="009C6A67"/>
    <w:rsid w:val="009C71FF"/>
    <w:rsid w:val="009D06D2"/>
    <w:rsid w:val="009D0D2F"/>
    <w:rsid w:val="009D2588"/>
    <w:rsid w:val="009D32D4"/>
    <w:rsid w:val="009D4BDB"/>
    <w:rsid w:val="009D5143"/>
    <w:rsid w:val="009D5F81"/>
    <w:rsid w:val="009D6194"/>
    <w:rsid w:val="009D69E2"/>
    <w:rsid w:val="009D71EE"/>
    <w:rsid w:val="009D7207"/>
    <w:rsid w:val="009E037B"/>
    <w:rsid w:val="009E0500"/>
    <w:rsid w:val="009E150F"/>
    <w:rsid w:val="009E26E2"/>
    <w:rsid w:val="009E2EE8"/>
    <w:rsid w:val="009E34CB"/>
    <w:rsid w:val="009E3A45"/>
    <w:rsid w:val="009E3C06"/>
    <w:rsid w:val="009E3F96"/>
    <w:rsid w:val="009E40B7"/>
    <w:rsid w:val="009E4602"/>
    <w:rsid w:val="009E4A1D"/>
    <w:rsid w:val="009E4E00"/>
    <w:rsid w:val="009E4F6A"/>
    <w:rsid w:val="009E505C"/>
    <w:rsid w:val="009E50F6"/>
    <w:rsid w:val="009E5110"/>
    <w:rsid w:val="009E67A7"/>
    <w:rsid w:val="009E6E52"/>
    <w:rsid w:val="009E7726"/>
    <w:rsid w:val="009E7B80"/>
    <w:rsid w:val="009F05E3"/>
    <w:rsid w:val="009F086D"/>
    <w:rsid w:val="009F0FDC"/>
    <w:rsid w:val="009F118C"/>
    <w:rsid w:val="009F1660"/>
    <w:rsid w:val="009F21A7"/>
    <w:rsid w:val="009F2EB7"/>
    <w:rsid w:val="009F4517"/>
    <w:rsid w:val="009F4F4C"/>
    <w:rsid w:val="009F5441"/>
    <w:rsid w:val="009F5DC1"/>
    <w:rsid w:val="009F6007"/>
    <w:rsid w:val="009F6271"/>
    <w:rsid w:val="009F646A"/>
    <w:rsid w:val="009F6F62"/>
    <w:rsid w:val="009F72F5"/>
    <w:rsid w:val="009F74C7"/>
    <w:rsid w:val="009F7564"/>
    <w:rsid w:val="00A0020D"/>
    <w:rsid w:val="00A00526"/>
    <w:rsid w:val="00A00A64"/>
    <w:rsid w:val="00A00AD7"/>
    <w:rsid w:val="00A00E38"/>
    <w:rsid w:val="00A00E5C"/>
    <w:rsid w:val="00A0183A"/>
    <w:rsid w:val="00A01F5E"/>
    <w:rsid w:val="00A01F8B"/>
    <w:rsid w:val="00A02DC8"/>
    <w:rsid w:val="00A030C5"/>
    <w:rsid w:val="00A03649"/>
    <w:rsid w:val="00A04371"/>
    <w:rsid w:val="00A0450E"/>
    <w:rsid w:val="00A046C4"/>
    <w:rsid w:val="00A04C25"/>
    <w:rsid w:val="00A05B70"/>
    <w:rsid w:val="00A05CB3"/>
    <w:rsid w:val="00A06009"/>
    <w:rsid w:val="00A061FC"/>
    <w:rsid w:val="00A06205"/>
    <w:rsid w:val="00A07598"/>
    <w:rsid w:val="00A075D2"/>
    <w:rsid w:val="00A10A3F"/>
    <w:rsid w:val="00A10AD2"/>
    <w:rsid w:val="00A10F66"/>
    <w:rsid w:val="00A11099"/>
    <w:rsid w:val="00A11C73"/>
    <w:rsid w:val="00A12DA3"/>
    <w:rsid w:val="00A12DDE"/>
    <w:rsid w:val="00A13A2F"/>
    <w:rsid w:val="00A13E53"/>
    <w:rsid w:val="00A14358"/>
    <w:rsid w:val="00A15330"/>
    <w:rsid w:val="00A15746"/>
    <w:rsid w:val="00A1591C"/>
    <w:rsid w:val="00A15ABF"/>
    <w:rsid w:val="00A160A3"/>
    <w:rsid w:val="00A16E49"/>
    <w:rsid w:val="00A179BD"/>
    <w:rsid w:val="00A17B9A"/>
    <w:rsid w:val="00A17F65"/>
    <w:rsid w:val="00A20AF7"/>
    <w:rsid w:val="00A222CC"/>
    <w:rsid w:val="00A22452"/>
    <w:rsid w:val="00A22510"/>
    <w:rsid w:val="00A226B7"/>
    <w:rsid w:val="00A22CBB"/>
    <w:rsid w:val="00A22FC2"/>
    <w:rsid w:val="00A233DB"/>
    <w:rsid w:val="00A23960"/>
    <w:rsid w:val="00A24089"/>
    <w:rsid w:val="00A24172"/>
    <w:rsid w:val="00A24AC9"/>
    <w:rsid w:val="00A24B9A"/>
    <w:rsid w:val="00A24D47"/>
    <w:rsid w:val="00A24E9E"/>
    <w:rsid w:val="00A2552A"/>
    <w:rsid w:val="00A25AA6"/>
    <w:rsid w:val="00A2636F"/>
    <w:rsid w:val="00A26965"/>
    <w:rsid w:val="00A27F30"/>
    <w:rsid w:val="00A304F2"/>
    <w:rsid w:val="00A30FD1"/>
    <w:rsid w:val="00A31B14"/>
    <w:rsid w:val="00A31B15"/>
    <w:rsid w:val="00A32505"/>
    <w:rsid w:val="00A328A6"/>
    <w:rsid w:val="00A32905"/>
    <w:rsid w:val="00A335C1"/>
    <w:rsid w:val="00A347C9"/>
    <w:rsid w:val="00A349E4"/>
    <w:rsid w:val="00A355A1"/>
    <w:rsid w:val="00A35794"/>
    <w:rsid w:val="00A3595A"/>
    <w:rsid w:val="00A3665A"/>
    <w:rsid w:val="00A3728A"/>
    <w:rsid w:val="00A37618"/>
    <w:rsid w:val="00A40477"/>
    <w:rsid w:val="00A4050E"/>
    <w:rsid w:val="00A421B3"/>
    <w:rsid w:val="00A4232F"/>
    <w:rsid w:val="00A42470"/>
    <w:rsid w:val="00A428E3"/>
    <w:rsid w:val="00A42E88"/>
    <w:rsid w:val="00A43458"/>
    <w:rsid w:val="00A43BB6"/>
    <w:rsid w:val="00A43CEF"/>
    <w:rsid w:val="00A4442C"/>
    <w:rsid w:val="00A446EB"/>
    <w:rsid w:val="00A44896"/>
    <w:rsid w:val="00A448F0"/>
    <w:rsid w:val="00A44A27"/>
    <w:rsid w:val="00A44E6A"/>
    <w:rsid w:val="00A45119"/>
    <w:rsid w:val="00A45B36"/>
    <w:rsid w:val="00A46C3F"/>
    <w:rsid w:val="00A46E52"/>
    <w:rsid w:val="00A4717A"/>
    <w:rsid w:val="00A47E09"/>
    <w:rsid w:val="00A5132E"/>
    <w:rsid w:val="00A517FB"/>
    <w:rsid w:val="00A5195D"/>
    <w:rsid w:val="00A51A3E"/>
    <w:rsid w:val="00A51B31"/>
    <w:rsid w:val="00A51C3E"/>
    <w:rsid w:val="00A51F12"/>
    <w:rsid w:val="00A521AD"/>
    <w:rsid w:val="00A529D4"/>
    <w:rsid w:val="00A52B3F"/>
    <w:rsid w:val="00A52E8A"/>
    <w:rsid w:val="00A5331B"/>
    <w:rsid w:val="00A53A52"/>
    <w:rsid w:val="00A53BD7"/>
    <w:rsid w:val="00A53FB2"/>
    <w:rsid w:val="00A54A19"/>
    <w:rsid w:val="00A55175"/>
    <w:rsid w:val="00A5547A"/>
    <w:rsid w:val="00A566F4"/>
    <w:rsid w:val="00A57348"/>
    <w:rsid w:val="00A57721"/>
    <w:rsid w:val="00A57A61"/>
    <w:rsid w:val="00A60875"/>
    <w:rsid w:val="00A609E8"/>
    <w:rsid w:val="00A60A59"/>
    <w:rsid w:val="00A60E69"/>
    <w:rsid w:val="00A60E7A"/>
    <w:rsid w:val="00A611B9"/>
    <w:rsid w:val="00A61818"/>
    <w:rsid w:val="00A61836"/>
    <w:rsid w:val="00A63322"/>
    <w:rsid w:val="00A63552"/>
    <w:rsid w:val="00A63B1B"/>
    <w:rsid w:val="00A63BF7"/>
    <w:rsid w:val="00A63C2E"/>
    <w:rsid w:val="00A6463F"/>
    <w:rsid w:val="00A653A6"/>
    <w:rsid w:val="00A65874"/>
    <w:rsid w:val="00A65878"/>
    <w:rsid w:val="00A65B38"/>
    <w:rsid w:val="00A65C52"/>
    <w:rsid w:val="00A66FBF"/>
    <w:rsid w:val="00A67305"/>
    <w:rsid w:val="00A6770D"/>
    <w:rsid w:val="00A678E8"/>
    <w:rsid w:val="00A67978"/>
    <w:rsid w:val="00A70644"/>
    <w:rsid w:val="00A70B6A"/>
    <w:rsid w:val="00A70DB3"/>
    <w:rsid w:val="00A70F51"/>
    <w:rsid w:val="00A72AC6"/>
    <w:rsid w:val="00A72BDE"/>
    <w:rsid w:val="00A7467C"/>
    <w:rsid w:val="00A755D7"/>
    <w:rsid w:val="00A75A23"/>
    <w:rsid w:val="00A76764"/>
    <w:rsid w:val="00A76B96"/>
    <w:rsid w:val="00A76CAB"/>
    <w:rsid w:val="00A771CF"/>
    <w:rsid w:val="00A77213"/>
    <w:rsid w:val="00A775D9"/>
    <w:rsid w:val="00A7771F"/>
    <w:rsid w:val="00A77ED1"/>
    <w:rsid w:val="00A80473"/>
    <w:rsid w:val="00A80FD6"/>
    <w:rsid w:val="00A81468"/>
    <w:rsid w:val="00A8190F"/>
    <w:rsid w:val="00A81BC2"/>
    <w:rsid w:val="00A81D9E"/>
    <w:rsid w:val="00A81DFB"/>
    <w:rsid w:val="00A82304"/>
    <w:rsid w:val="00A8247C"/>
    <w:rsid w:val="00A8298B"/>
    <w:rsid w:val="00A840DA"/>
    <w:rsid w:val="00A8440F"/>
    <w:rsid w:val="00A852E7"/>
    <w:rsid w:val="00A85746"/>
    <w:rsid w:val="00A858B3"/>
    <w:rsid w:val="00A859CF"/>
    <w:rsid w:val="00A8615E"/>
    <w:rsid w:val="00A8688A"/>
    <w:rsid w:val="00A86EFC"/>
    <w:rsid w:val="00A87904"/>
    <w:rsid w:val="00A87C47"/>
    <w:rsid w:val="00A87F23"/>
    <w:rsid w:val="00A90302"/>
    <w:rsid w:val="00A905A1"/>
    <w:rsid w:val="00A92617"/>
    <w:rsid w:val="00A92844"/>
    <w:rsid w:val="00A92B52"/>
    <w:rsid w:val="00A93063"/>
    <w:rsid w:val="00A93D17"/>
    <w:rsid w:val="00A93F20"/>
    <w:rsid w:val="00A941D8"/>
    <w:rsid w:val="00A942DF"/>
    <w:rsid w:val="00A952FB"/>
    <w:rsid w:val="00A95A76"/>
    <w:rsid w:val="00A95A89"/>
    <w:rsid w:val="00A96405"/>
    <w:rsid w:val="00A96509"/>
    <w:rsid w:val="00A9655E"/>
    <w:rsid w:val="00A96D7B"/>
    <w:rsid w:val="00A96E25"/>
    <w:rsid w:val="00A9712E"/>
    <w:rsid w:val="00A97757"/>
    <w:rsid w:val="00A978CB"/>
    <w:rsid w:val="00A9799E"/>
    <w:rsid w:val="00A97B9A"/>
    <w:rsid w:val="00A97F12"/>
    <w:rsid w:val="00AA0296"/>
    <w:rsid w:val="00AA037C"/>
    <w:rsid w:val="00AA0D61"/>
    <w:rsid w:val="00AA25B3"/>
    <w:rsid w:val="00AA26E5"/>
    <w:rsid w:val="00AA285A"/>
    <w:rsid w:val="00AA2C59"/>
    <w:rsid w:val="00AA2C8D"/>
    <w:rsid w:val="00AA2FE3"/>
    <w:rsid w:val="00AA303C"/>
    <w:rsid w:val="00AA3197"/>
    <w:rsid w:val="00AA35E7"/>
    <w:rsid w:val="00AA3EFB"/>
    <w:rsid w:val="00AA4583"/>
    <w:rsid w:val="00AA52AC"/>
    <w:rsid w:val="00AA557E"/>
    <w:rsid w:val="00AA569F"/>
    <w:rsid w:val="00AA577C"/>
    <w:rsid w:val="00AA6F3F"/>
    <w:rsid w:val="00AA6F49"/>
    <w:rsid w:val="00AA78EE"/>
    <w:rsid w:val="00AB040A"/>
    <w:rsid w:val="00AB056B"/>
    <w:rsid w:val="00AB0A68"/>
    <w:rsid w:val="00AB2156"/>
    <w:rsid w:val="00AB23D9"/>
    <w:rsid w:val="00AB287F"/>
    <w:rsid w:val="00AB2C0B"/>
    <w:rsid w:val="00AB2CFF"/>
    <w:rsid w:val="00AB3F47"/>
    <w:rsid w:val="00AB5090"/>
    <w:rsid w:val="00AB5D6B"/>
    <w:rsid w:val="00AB6266"/>
    <w:rsid w:val="00AB62E2"/>
    <w:rsid w:val="00AB67DF"/>
    <w:rsid w:val="00AB69A2"/>
    <w:rsid w:val="00AB6AAF"/>
    <w:rsid w:val="00AB6DFE"/>
    <w:rsid w:val="00AB6F2B"/>
    <w:rsid w:val="00AB6FF0"/>
    <w:rsid w:val="00AB72FA"/>
    <w:rsid w:val="00AB73B7"/>
    <w:rsid w:val="00AB779E"/>
    <w:rsid w:val="00AB785F"/>
    <w:rsid w:val="00AB7C33"/>
    <w:rsid w:val="00AC0934"/>
    <w:rsid w:val="00AC0A66"/>
    <w:rsid w:val="00AC20A2"/>
    <w:rsid w:val="00AC2107"/>
    <w:rsid w:val="00AC2170"/>
    <w:rsid w:val="00AC2586"/>
    <w:rsid w:val="00AC2757"/>
    <w:rsid w:val="00AC3CDC"/>
    <w:rsid w:val="00AC3D24"/>
    <w:rsid w:val="00AC43FB"/>
    <w:rsid w:val="00AC4B50"/>
    <w:rsid w:val="00AC54F4"/>
    <w:rsid w:val="00AC55D2"/>
    <w:rsid w:val="00AC58E7"/>
    <w:rsid w:val="00AC614D"/>
    <w:rsid w:val="00AC62E0"/>
    <w:rsid w:val="00AC667A"/>
    <w:rsid w:val="00AC69CC"/>
    <w:rsid w:val="00AC6DC9"/>
    <w:rsid w:val="00AC7043"/>
    <w:rsid w:val="00AC78C6"/>
    <w:rsid w:val="00AC79B6"/>
    <w:rsid w:val="00AC7D6E"/>
    <w:rsid w:val="00AC7F99"/>
    <w:rsid w:val="00AD046F"/>
    <w:rsid w:val="00AD0C7A"/>
    <w:rsid w:val="00AD106C"/>
    <w:rsid w:val="00AD1145"/>
    <w:rsid w:val="00AD2E6B"/>
    <w:rsid w:val="00AD43F5"/>
    <w:rsid w:val="00AD45D9"/>
    <w:rsid w:val="00AD55FA"/>
    <w:rsid w:val="00AD5679"/>
    <w:rsid w:val="00AD599C"/>
    <w:rsid w:val="00AD66A6"/>
    <w:rsid w:val="00AD6A30"/>
    <w:rsid w:val="00AD7177"/>
    <w:rsid w:val="00AE055D"/>
    <w:rsid w:val="00AE06F9"/>
    <w:rsid w:val="00AE0825"/>
    <w:rsid w:val="00AE0F08"/>
    <w:rsid w:val="00AE11B1"/>
    <w:rsid w:val="00AE11CC"/>
    <w:rsid w:val="00AE1459"/>
    <w:rsid w:val="00AE16DE"/>
    <w:rsid w:val="00AE493E"/>
    <w:rsid w:val="00AE4E6B"/>
    <w:rsid w:val="00AE5542"/>
    <w:rsid w:val="00AE5CE4"/>
    <w:rsid w:val="00AE6458"/>
    <w:rsid w:val="00AE64E2"/>
    <w:rsid w:val="00AE666D"/>
    <w:rsid w:val="00AE67D1"/>
    <w:rsid w:val="00AE6B05"/>
    <w:rsid w:val="00AE6B7F"/>
    <w:rsid w:val="00AE6DD7"/>
    <w:rsid w:val="00AE71DE"/>
    <w:rsid w:val="00AE782E"/>
    <w:rsid w:val="00AE7CB0"/>
    <w:rsid w:val="00AF029F"/>
    <w:rsid w:val="00AF15C3"/>
    <w:rsid w:val="00AF1990"/>
    <w:rsid w:val="00AF22B2"/>
    <w:rsid w:val="00AF24DB"/>
    <w:rsid w:val="00AF2C2B"/>
    <w:rsid w:val="00AF3BD9"/>
    <w:rsid w:val="00AF3C2B"/>
    <w:rsid w:val="00AF3E25"/>
    <w:rsid w:val="00AF3E3C"/>
    <w:rsid w:val="00AF4536"/>
    <w:rsid w:val="00AF474C"/>
    <w:rsid w:val="00AF5168"/>
    <w:rsid w:val="00AF645C"/>
    <w:rsid w:val="00AF6B28"/>
    <w:rsid w:val="00AF7617"/>
    <w:rsid w:val="00AF77A8"/>
    <w:rsid w:val="00B00385"/>
    <w:rsid w:val="00B00B03"/>
    <w:rsid w:val="00B00E17"/>
    <w:rsid w:val="00B0135B"/>
    <w:rsid w:val="00B027A1"/>
    <w:rsid w:val="00B02BFE"/>
    <w:rsid w:val="00B02C02"/>
    <w:rsid w:val="00B02E4B"/>
    <w:rsid w:val="00B02F2F"/>
    <w:rsid w:val="00B03BBD"/>
    <w:rsid w:val="00B046F3"/>
    <w:rsid w:val="00B058D1"/>
    <w:rsid w:val="00B05C93"/>
    <w:rsid w:val="00B05DDF"/>
    <w:rsid w:val="00B05F84"/>
    <w:rsid w:val="00B05F93"/>
    <w:rsid w:val="00B05FD9"/>
    <w:rsid w:val="00B06C19"/>
    <w:rsid w:val="00B06D31"/>
    <w:rsid w:val="00B07305"/>
    <w:rsid w:val="00B0761D"/>
    <w:rsid w:val="00B07FA3"/>
    <w:rsid w:val="00B107BA"/>
    <w:rsid w:val="00B10889"/>
    <w:rsid w:val="00B11161"/>
    <w:rsid w:val="00B11757"/>
    <w:rsid w:val="00B11B8A"/>
    <w:rsid w:val="00B13E40"/>
    <w:rsid w:val="00B143E6"/>
    <w:rsid w:val="00B14897"/>
    <w:rsid w:val="00B14A71"/>
    <w:rsid w:val="00B14EAD"/>
    <w:rsid w:val="00B1545B"/>
    <w:rsid w:val="00B15B50"/>
    <w:rsid w:val="00B15FF4"/>
    <w:rsid w:val="00B167F4"/>
    <w:rsid w:val="00B1691D"/>
    <w:rsid w:val="00B16A0D"/>
    <w:rsid w:val="00B16B90"/>
    <w:rsid w:val="00B173E8"/>
    <w:rsid w:val="00B177F5"/>
    <w:rsid w:val="00B17892"/>
    <w:rsid w:val="00B17A5D"/>
    <w:rsid w:val="00B17E3D"/>
    <w:rsid w:val="00B200B4"/>
    <w:rsid w:val="00B203A0"/>
    <w:rsid w:val="00B20AAC"/>
    <w:rsid w:val="00B20CAD"/>
    <w:rsid w:val="00B216EF"/>
    <w:rsid w:val="00B22015"/>
    <w:rsid w:val="00B23135"/>
    <w:rsid w:val="00B23307"/>
    <w:rsid w:val="00B233BC"/>
    <w:rsid w:val="00B23C92"/>
    <w:rsid w:val="00B244BC"/>
    <w:rsid w:val="00B25522"/>
    <w:rsid w:val="00B26028"/>
    <w:rsid w:val="00B26424"/>
    <w:rsid w:val="00B26518"/>
    <w:rsid w:val="00B26EEB"/>
    <w:rsid w:val="00B27041"/>
    <w:rsid w:val="00B277CA"/>
    <w:rsid w:val="00B27EF4"/>
    <w:rsid w:val="00B31166"/>
    <w:rsid w:val="00B313AB"/>
    <w:rsid w:val="00B31ADC"/>
    <w:rsid w:val="00B323B5"/>
    <w:rsid w:val="00B32794"/>
    <w:rsid w:val="00B32CFB"/>
    <w:rsid w:val="00B3346C"/>
    <w:rsid w:val="00B34735"/>
    <w:rsid w:val="00B34BEA"/>
    <w:rsid w:val="00B34D59"/>
    <w:rsid w:val="00B34E54"/>
    <w:rsid w:val="00B35FC5"/>
    <w:rsid w:val="00B374CA"/>
    <w:rsid w:val="00B37C83"/>
    <w:rsid w:val="00B40CF0"/>
    <w:rsid w:val="00B411D9"/>
    <w:rsid w:val="00B41CDF"/>
    <w:rsid w:val="00B41DF4"/>
    <w:rsid w:val="00B41ECE"/>
    <w:rsid w:val="00B42283"/>
    <w:rsid w:val="00B42890"/>
    <w:rsid w:val="00B42900"/>
    <w:rsid w:val="00B42BC8"/>
    <w:rsid w:val="00B438C3"/>
    <w:rsid w:val="00B445DA"/>
    <w:rsid w:val="00B4609F"/>
    <w:rsid w:val="00B4664C"/>
    <w:rsid w:val="00B466E9"/>
    <w:rsid w:val="00B46B76"/>
    <w:rsid w:val="00B46CF9"/>
    <w:rsid w:val="00B475BA"/>
    <w:rsid w:val="00B47872"/>
    <w:rsid w:val="00B47964"/>
    <w:rsid w:val="00B5027C"/>
    <w:rsid w:val="00B504A8"/>
    <w:rsid w:val="00B5087F"/>
    <w:rsid w:val="00B509C2"/>
    <w:rsid w:val="00B511F0"/>
    <w:rsid w:val="00B5199F"/>
    <w:rsid w:val="00B51C4E"/>
    <w:rsid w:val="00B51DD0"/>
    <w:rsid w:val="00B520B8"/>
    <w:rsid w:val="00B52495"/>
    <w:rsid w:val="00B52776"/>
    <w:rsid w:val="00B52B2C"/>
    <w:rsid w:val="00B52B9A"/>
    <w:rsid w:val="00B52BFB"/>
    <w:rsid w:val="00B53824"/>
    <w:rsid w:val="00B53EC7"/>
    <w:rsid w:val="00B541B3"/>
    <w:rsid w:val="00B54BCA"/>
    <w:rsid w:val="00B54C7A"/>
    <w:rsid w:val="00B54E63"/>
    <w:rsid w:val="00B552F0"/>
    <w:rsid w:val="00B5537E"/>
    <w:rsid w:val="00B5546E"/>
    <w:rsid w:val="00B55567"/>
    <w:rsid w:val="00B55716"/>
    <w:rsid w:val="00B55C70"/>
    <w:rsid w:val="00B56BFB"/>
    <w:rsid w:val="00B57656"/>
    <w:rsid w:val="00B57A60"/>
    <w:rsid w:val="00B60ACE"/>
    <w:rsid w:val="00B60D8D"/>
    <w:rsid w:val="00B610EB"/>
    <w:rsid w:val="00B6122E"/>
    <w:rsid w:val="00B620E8"/>
    <w:rsid w:val="00B621C2"/>
    <w:rsid w:val="00B62C50"/>
    <w:rsid w:val="00B631A6"/>
    <w:rsid w:val="00B632CA"/>
    <w:rsid w:val="00B63992"/>
    <w:rsid w:val="00B642D3"/>
    <w:rsid w:val="00B64976"/>
    <w:rsid w:val="00B64CED"/>
    <w:rsid w:val="00B65226"/>
    <w:rsid w:val="00B65686"/>
    <w:rsid w:val="00B65D15"/>
    <w:rsid w:val="00B6690F"/>
    <w:rsid w:val="00B66F84"/>
    <w:rsid w:val="00B670AD"/>
    <w:rsid w:val="00B67144"/>
    <w:rsid w:val="00B673A8"/>
    <w:rsid w:val="00B677AF"/>
    <w:rsid w:val="00B7006B"/>
    <w:rsid w:val="00B700DC"/>
    <w:rsid w:val="00B7010C"/>
    <w:rsid w:val="00B702AF"/>
    <w:rsid w:val="00B70A3C"/>
    <w:rsid w:val="00B70A54"/>
    <w:rsid w:val="00B71046"/>
    <w:rsid w:val="00B71481"/>
    <w:rsid w:val="00B71921"/>
    <w:rsid w:val="00B72753"/>
    <w:rsid w:val="00B728F4"/>
    <w:rsid w:val="00B72F5B"/>
    <w:rsid w:val="00B737DD"/>
    <w:rsid w:val="00B73CE4"/>
    <w:rsid w:val="00B73D17"/>
    <w:rsid w:val="00B73E06"/>
    <w:rsid w:val="00B73FCA"/>
    <w:rsid w:val="00B742BD"/>
    <w:rsid w:val="00B74468"/>
    <w:rsid w:val="00B7451E"/>
    <w:rsid w:val="00B7504A"/>
    <w:rsid w:val="00B75EF0"/>
    <w:rsid w:val="00B75FDD"/>
    <w:rsid w:val="00B764E5"/>
    <w:rsid w:val="00B76765"/>
    <w:rsid w:val="00B7695C"/>
    <w:rsid w:val="00B76BB3"/>
    <w:rsid w:val="00B77439"/>
    <w:rsid w:val="00B77781"/>
    <w:rsid w:val="00B77F06"/>
    <w:rsid w:val="00B77F2C"/>
    <w:rsid w:val="00B8012D"/>
    <w:rsid w:val="00B80512"/>
    <w:rsid w:val="00B80B82"/>
    <w:rsid w:val="00B81241"/>
    <w:rsid w:val="00B8156E"/>
    <w:rsid w:val="00B8228D"/>
    <w:rsid w:val="00B82B95"/>
    <w:rsid w:val="00B82F07"/>
    <w:rsid w:val="00B83233"/>
    <w:rsid w:val="00B83242"/>
    <w:rsid w:val="00B83E3F"/>
    <w:rsid w:val="00B84409"/>
    <w:rsid w:val="00B8523C"/>
    <w:rsid w:val="00B86591"/>
    <w:rsid w:val="00B865F9"/>
    <w:rsid w:val="00B873B4"/>
    <w:rsid w:val="00B877FD"/>
    <w:rsid w:val="00B87B5B"/>
    <w:rsid w:val="00B87DDB"/>
    <w:rsid w:val="00B87DFC"/>
    <w:rsid w:val="00B87FD8"/>
    <w:rsid w:val="00B904C6"/>
    <w:rsid w:val="00B9126F"/>
    <w:rsid w:val="00B9134E"/>
    <w:rsid w:val="00B9249A"/>
    <w:rsid w:val="00B92FE6"/>
    <w:rsid w:val="00B93017"/>
    <w:rsid w:val="00B93309"/>
    <w:rsid w:val="00B93BC9"/>
    <w:rsid w:val="00B93ED4"/>
    <w:rsid w:val="00B94745"/>
    <w:rsid w:val="00B94AB1"/>
    <w:rsid w:val="00B94C82"/>
    <w:rsid w:val="00B953E7"/>
    <w:rsid w:val="00B95765"/>
    <w:rsid w:val="00B96405"/>
    <w:rsid w:val="00B96444"/>
    <w:rsid w:val="00B970F0"/>
    <w:rsid w:val="00B977AB"/>
    <w:rsid w:val="00BA1224"/>
    <w:rsid w:val="00BA1522"/>
    <w:rsid w:val="00BA16FE"/>
    <w:rsid w:val="00BA2074"/>
    <w:rsid w:val="00BA361A"/>
    <w:rsid w:val="00BA398B"/>
    <w:rsid w:val="00BA3AC6"/>
    <w:rsid w:val="00BA438B"/>
    <w:rsid w:val="00BA4740"/>
    <w:rsid w:val="00BA53F2"/>
    <w:rsid w:val="00BA5A75"/>
    <w:rsid w:val="00BB0F6F"/>
    <w:rsid w:val="00BB14D5"/>
    <w:rsid w:val="00BB2204"/>
    <w:rsid w:val="00BB265C"/>
    <w:rsid w:val="00BB28E1"/>
    <w:rsid w:val="00BB2BF2"/>
    <w:rsid w:val="00BB3430"/>
    <w:rsid w:val="00BB3F5F"/>
    <w:rsid w:val="00BB424C"/>
    <w:rsid w:val="00BB4330"/>
    <w:rsid w:val="00BB447D"/>
    <w:rsid w:val="00BB4BEE"/>
    <w:rsid w:val="00BB5070"/>
    <w:rsid w:val="00BB5224"/>
    <w:rsid w:val="00BB556D"/>
    <w:rsid w:val="00BB5A1A"/>
    <w:rsid w:val="00BB696C"/>
    <w:rsid w:val="00BB6EC0"/>
    <w:rsid w:val="00BB7224"/>
    <w:rsid w:val="00BB79D8"/>
    <w:rsid w:val="00BB7FA1"/>
    <w:rsid w:val="00BC08AF"/>
    <w:rsid w:val="00BC08FC"/>
    <w:rsid w:val="00BC0BE1"/>
    <w:rsid w:val="00BC1443"/>
    <w:rsid w:val="00BC1581"/>
    <w:rsid w:val="00BC1741"/>
    <w:rsid w:val="00BC21F3"/>
    <w:rsid w:val="00BC3745"/>
    <w:rsid w:val="00BC396C"/>
    <w:rsid w:val="00BC3B8B"/>
    <w:rsid w:val="00BC463C"/>
    <w:rsid w:val="00BC4F9D"/>
    <w:rsid w:val="00BC5270"/>
    <w:rsid w:val="00BC5B5F"/>
    <w:rsid w:val="00BC5F8E"/>
    <w:rsid w:val="00BC6876"/>
    <w:rsid w:val="00BC7110"/>
    <w:rsid w:val="00BC77CA"/>
    <w:rsid w:val="00BD0779"/>
    <w:rsid w:val="00BD0DA9"/>
    <w:rsid w:val="00BD0DEC"/>
    <w:rsid w:val="00BD19DE"/>
    <w:rsid w:val="00BD21D4"/>
    <w:rsid w:val="00BD3280"/>
    <w:rsid w:val="00BD359F"/>
    <w:rsid w:val="00BD3948"/>
    <w:rsid w:val="00BD3E5C"/>
    <w:rsid w:val="00BD47B8"/>
    <w:rsid w:val="00BD4A9C"/>
    <w:rsid w:val="00BD5146"/>
    <w:rsid w:val="00BD52DD"/>
    <w:rsid w:val="00BD5490"/>
    <w:rsid w:val="00BD57B7"/>
    <w:rsid w:val="00BD5E2E"/>
    <w:rsid w:val="00BD6B8F"/>
    <w:rsid w:val="00BD7369"/>
    <w:rsid w:val="00BD799F"/>
    <w:rsid w:val="00BD7E08"/>
    <w:rsid w:val="00BE03AE"/>
    <w:rsid w:val="00BE0C5E"/>
    <w:rsid w:val="00BE0F50"/>
    <w:rsid w:val="00BE1985"/>
    <w:rsid w:val="00BE1DED"/>
    <w:rsid w:val="00BE1FBD"/>
    <w:rsid w:val="00BE23ED"/>
    <w:rsid w:val="00BE246D"/>
    <w:rsid w:val="00BE24BB"/>
    <w:rsid w:val="00BE2D42"/>
    <w:rsid w:val="00BE33E6"/>
    <w:rsid w:val="00BE4154"/>
    <w:rsid w:val="00BE45B1"/>
    <w:rsid w:val="00BE4D7C"/>
    <w:rsid w:val="00BE4E46"/>
    <w:rsid w:val="00BE5540"/>
    <w:rsid w:val="00BE55FE"/>
    <w:rsid w:val="00BE5709"/>
    <w:rsid w:val="00BE5B30"/>
    <w:rsid w:val="00BE61AD"/>
    <w:rsid w:val="00BE6BC5"/>
    <w:rsid w:val="00BE6D95"/>
    <w:rsid w:val="00BE6F61"/>
    <w:rsid w:val="00BE6F8A"/>
    <w:rsid w:val="00BE70FC"/>
    <w:rsid w:val="00BE7498"/>
    <w:rsid w:val="00BE7976"/>
    <w:rsid w:val="00BF0326"/>
    <w:rsid w:val="00BF0415"/>
    <w:rsid w:val="00BF0CC1"/>
    <w:rsid w:val="00BF27E3"/>
    <w:rsid w:val="00BF2D36"/>
    <w:rsid w:val="00BF30D5"/>
    <w:rsid w:val="00BF3678"/>
    <w:rsid w:val="00BF36A1"/>
    <w:rsid w:val="00BF3869"/>
    <w:rsid w:val="00BF3D12"/>
    <w:rsid w:val="00BF4058"/>
    <w:rsid w:val="00BF434D"/>
    <w:rsid w:val="00BF4C92"/>
    <w:rsid w:val="00BF5300"/>
    <w:rsid w:val="00BF5846"/>
    <w:rsid w:val="00BF6AB0"/>
    <w:rsid w:val="00BF6C17"/>
    <w:rsid w:val="00BF6CC8"/>
    <w:rsid w:val="00BF7808"/>
    <w:rsid w:val="00C00D72"/>
    <w:rsid w:val="00C0102A"/>
    <w:rsid w:val="00C01558"/>
    <w:rsid w:val="00C0162E"/>
    <w:rsid w:val="00C01B21"/>
    <w:rsid w:val="00C021B7"/>
    <w:rsid w:val="00C022B4"/>
    <w:rsid w:val="00C0237D"/>
    <w:rsid w:val="00C028FE"/>
    <w:rsid w:val="00C02C83"/>
    <w:rsid w:val="00C02D2C"/>
    <w:rsid w:val="00C03062"/>
    <w:rsid w:val="00C0311F"/>
    <w:rsid w:val="00C0362C"/>
    <w:rsid w:val="00C0366E"/>
    <w:rsid w:val="00C03D01"/>
    <w:rsid w:val="00C03D3B"/>
    <w:rsid w:val="00C04AFE"/>
    <w:rsid w:val="00C04D0E"/>
    <w:rsid w:val="00C053D6"/>
    <w:rsid w:val="00C05675"/>
    <w:rsid w:val="00C062D0"/>
    <w:rsid w:val="00C073DE"/>
    <w:rsid w:val="00C07D5E"/>
    <w:rsid w:val="00C07EE1"/>
    <w:rsid w:val="00C07F3C"/>
    <w:rsid w:val="00C07FDC"/>
    <w:rsid w:val="00C1093C"/>
    <w:rsid w:val="00C10EC5"/>
    <w:rsid w:val="00C115CE"/>
    <w:rsid w:val="00C11CCE"/>
    <w:rsid w:val="00C1227B"/>
    <w:rsid w:val="00C123CC"/>
    <w:rsid w:val="00C12BCC"/>
    <w:rsid w:val="00C12DC9"/>
    <w:rsid w:val="00C12DF8"/>
    <w:rsid w:val="00C131D2"/>
    <w:rsid w:val="00C1339F"/>
    <w:rsid w:val="00C1387D"/>
    <w:rsid w:val="00C13E57"/>
    <w:rsid w:val="00C1405D"/>
    <w:rsid w:val="00C1428B"/>
    <w:rsid w:val="00C1508A"/>
    <w:rsid w:val="00C15143"/>
    <w:rsid w:val="00C151AC"/>
    <w:rsid w:val="00C15F33"/>
    <w:rsid w:val="00C1611B"/>
    <w:rsid w:val="00C163BD"/>
    <w:rsid w:val="00C16DB8"/>
    <w:rsid w:val="00C172ED"/>
    <w:rsid w:val="00C17A62"/>
    <w:rsid w:val="00C20990"/>
    <w:rsid w:val="00C20A32"/>
    <w:rsid w:val="00C2120F"/>
    <w:rsid w:val="00C214EC"/>
    <w:rsid w:val="00C21653"/>
    <w:rsid w:val="00C22E77"/>
    <w:rsid w:val="00C24948"/>
    <w:rsid w:val="00C24C46"/>
    <w:rsid w:val="00C24F7A"/>
    <w:rsid w:val="00C25627"/>
    <w:rsid w:val="00C259EF"/>
    <w:rsid w:val="00C25A0C"/>
    <w:rsid w:val="00C25B54"/>
    <w:rsid w:val="00C263AB"/>
    <w:rsid w:val="00C26544"/>
    <w:rsid w:val="00C26A17"/>
    <w:rsid w:val="00C26ACA"/>
    <w:rsid w:val="00C26DB9"/>
    <w:rsid w:val="00C26DF5"/>
    <w:rsid w:val="00C277C7"/>
    <w:rsid w:val="00C279BF"/>
    <w:rsid w:val="00C27F3B"/>
    <w:rsid w:val="00C320C1"/>
    <w:rsid w:val="00C32266"/>
    <w:rsid w:val="00C32B35"/>
    <w:rsid w:val="00C33011"/>
    <w:rsid w:val="00C33439"/>
    <w:rsid w:val="00C334A4"/>
    <w:rsid w:val="00C33862"/>
    <w:rsid w:val="00C33C68"/>
    <w:rsid w:val="00C340BD"/>
    <w:rsid w:val="00C3443C"/>
    <w:rsid w:val="00C34E93"/>
    <w:rsid w:val="00C3537D"/>
    <w:rsid w:val="00C3588C"/>
    <w:rsid w:val="00C358E0"/>
    <w:rsid w:val="00C35B33"/>
    <w:rsid w:val="00C364A8"/>
    <w:rsid w:val="00C36D62"/>
    <w:rsid w:val="00C3774E"/>
    <w:rsid w:val="00C4048C"/>
    <w:rsid w:val="00C40511"/>
    <w:rsid w:val="00C40536"/>
    <w:rsid w:val="00C41240"/>
    <w:rsid w:val="00C4135B"/>
    <w:rsid w:val="00C42000"/>
    <w:rsid w:val="00C4275A"/>
    <w:rsid w:val="00C42CCB"/>
    <w:rsid w:val="00C43644"/>
    <w:rsid w:val="00C43B84"/>
    <w:rsid w:val="00C44709"/>
    <w:rsid w:val="00C447CA"/>
    <w:rsid w:val="00C4595B"/>
    <w:rsid w:val="00C46252"/>
    <w:rsid w:val="00C463C4"/>
    <w:rsid w:val="00C46737"/>
    <w:rsid w:val="00C46A0A"/>
    <w:rsid w:val="00C471C5"/>
    <w:rsid w:val="00C47308"/>
    <w:rsid w:val="00C474A5"/>
    <w:rsid w:val="00C5018B"/>
    <w:rsid w:val="00C50D64"/>
    <w:rsid w:val="00C51251"/>
    <w:rsid w:val="00C51F0B"/>
    <w:rsid w:val="00C52342"/>
    <w:rsid w:val="00C52BE2"/>
    <w:rsid w:val="00C52CCB"/>
    <w:rsid w:val="00C54810"/>
    <w:rsid w:val="00C553E4"/>
    <w:rsid w:val="00C561C3"/>
    <w:rsid w:val="00C563F1"/>
    <w:rsid w:val="00C5669A"/>
    <w:rsid w:val="00C57352"/>
    <w:rsid w:val="00C57D0D"/>
    <w:rsid w:val="00C607FD"/>
    <w:rsid w:val="00C6080B"/>
    <w:rsid w:val="00C6098E"/>
    <w:rsid w:val="00C60B0F"/>
    <w:rsid w:val="00C60E01"/>
    <w:rsid w:val="00C60FD5"/>
    <w:rsid w:val="00C61208"/>
    <w:rsid w:val="00C615A3"/>
    <w:rsid w:val="00C61723"/>
    <w:rsid w:val="00C61E61"/>
    <w:rsid w:val="00C622AA"/>
    <w:rsid w:val="00C6287B"/>
    <w:rsid w:val="00C62C94"/>
    <w:rsid w:val="00C63C2F"/>
    <w:rsid w:val="00C63F51"/>
    <w:rsid w:val="00C649DF"/>
    <w:rsid w:val="00C64B29"/>
    <w:rsid w:val="00C64DAF"/>
    <w:rsid w:val="00C651D3"/>
    <w:rsid w:val="00C65BAE"/>
    <w:rsid w:val="00C65D8E"/>
    <w:rsid w:val="00C65FBB"/>
    <w:rsid w:val="00C665AE"/>
    <w:rsid w:val="00C66F2D"/>
    <w:rsid w:val="00C67F62"/>
    <w:rsid w:val="00C70DA3"/>
    <w:rsid w:val="00C71D81"/>
    <w:rsid w:val="00C72303"/>
    <w:rsid w:val="00C726DC"/>
    <w:rsid w:val="00C728D1"/>
    <w:rsid w:val="00C72E8F"/>
    <w:rsid w:val="00C736BD"/>
    <w:rsid w:val="00C73815"/>
    <w:rsid w:val="00C73A1C"/>
    <w:rsid w:val="00C74F0C"/>
    <w:rsid w:val="00C753F8"/>
    <w:rsid w:val="00C75489"/>
    <w:rsid w:val="00C7572D"/>
    <w:rsid w:val="00C761B8"/>
    <w:rsid w:val="00C7633A"/>
    <w:rsid w:val="00C76639"/>
    <w:rsid w:val="00C77224"/>
    <w:rsid w:val="00C77750"/>
    <w:rsid w:val="00C779D8"/>
    <w:rsid w:val="00C80342"/>
    <w:rsid w:val="00C810E2"/>
    <w:rsid w:val="00C813F8"/>
    <w:rsid w:val="00C818FE"/>
    <w:rsid w:val="00C824E3"/>
    <w:rsid w:val="00C826E0"/>
    <w:rsid w:val="00C82BF9"/>
    <w:rsid w:val="00C82F2F"/>
    <w:rsid w:val="00C83657"/>
    <w:rsid w:val="00C83781"/>
    <w:rsid w:val="00C83AC1"/>
    <w:rsid w:val="00C83BA3"/>
    <w:rsid w:val="00C83E05"/>
    <w:rsid w:val="00C8423A"/>
    <w:rsid w:val="00C84486"/>
    <w:rsid w:val="00C848FB"/>
    <w:rsid w:val="00C8494F"/>
    <w:rsid w:val="00C8519D"/>
    <w:rsid w:val="00C85348"/>
    <w:rsid w:val="00C85B14"/>
    <w:rsid w:val="00C85E0F"/>
    <w:rsid w:val="00C85E5B"/>
    <w:rsid w:val="00C86713"/>
    <w:rsid w:val="00C867CE"/>
    <w:rsid w:val="00C86C63"/>
    <w:rsid w:val="00C87532"/>
    <w:rsid w:val="00C87558"/>
    <w:rsid w:val="00C8775D"/>
    <w:rsid w:val="00C87B46"/>
    <w:rsid w:val="00C87D2A"/>
    <w:rsid w:val="00C900F2"/>
    <w:rsid w:val="00C907B8"/>
    <w:rsid w:val="00C909EF"/>
    <w:rsid w:val="00C910CC"/>
    <w:rsid w:val="00C91259"/>
    <w:rsid w:val="00C925F3"/>
    <w:rsid w:val="00C92F5F"/>
    <w:rsid w:val="00C931D7"/>
    <w:rsid w:val="00C933C9"/>
    <w:rsid w:val="00C93558"/>
    <w:rsid w:val="00C93739"/>
    <w:rsid w:val="00C93A5E"/>
    <w:rsid w:val="00C93BA2"/>
    <w:rsid w:val="00C9404E"/>
    <w:rsid w:val="00C941DB"/>
    <w:rsid w:val="00C94215"/>
    <w:rsid w:val="00C94A66"/>
    <w:rsid w:val="00C94D4D"/>
    <w:rsid w:val="00C9596E"/>
    <w:rsid w:val="00C95BC2"/>
    <w:rsid w:val="00C95F09"/>
    <w:rsid w:val="00C9601E"/>
    <w:rsid w:val="00C962FC"/>
    <w:rsid w:val="00C96498"/>
    <w:rsid w:val="00C96D3E"/>
    <w:rsid w:val="00C96E48"/>
    <w:rsid w:val="00C970B2"/>
    <w:rsid w:val="00C976D7"/>
    <w:rsid w:val="00C976E9"/>
    <w:rsid w:val="00C97951"/>
    <w:rsid w:val="00C97B48"/>
    <w:rsid w:val="00CA1286"/>
    <w:rsid w:val="00CA1A71"/>
    <w:rsid w:val="00CA1E8C"/>
    <w:rsid w:val="00CA25A9"/>
    <w:rsid w:val="00CA2CFD"/>
    <w:rsid w:val="00CA3A58"/>
    <w:rsid w:val="00CA3DBF"/>
    <w:rsid w:val="00CA430E"/>
    <w:rsid w:val="00CA4393"/>
    <w:rsid w:val="00CA4C76"/>
    <w:rsid w:val="00CA4D47"/>
    <w:rsid w:val="00CA4F01"/>
    <w:rsid w:val="00CA4FEC"/>
    <w:rsid w:val="00CA535B"/>
    <w:rsid w:val="00CA63B3"/>
    <w:rsid w:val="00CA6687"/>
    <w:rsid w:val="00CA7756"/>
    <w:rsid w:val="00CA7B55"/>
    <w:rsid w:val="00CA7D6F"/>
    <w:rsid w:val="00CA7EA3"/>
    <w:rsid w:val="00CB0562"/>
    <w:rsid w:val="00CB09A9"/>
    <w:rsid w:val="00CB10C7"/>
    <w:rsid w:val="00CB1208"/>
    <w:rsid w:val="00CB14FC"/>
    <w:rsid w:val="00CB266F"/>
    <w:rsid w:val="00CB3034"/>
    <w:rsid w:val="00CB363A"/>
    <w:rsid w:val="00CB3A71"/>
    <w:rsid w:val="00CB487E"/>
    <w:rsid w:val="00CB48CB"/>
    <w:rsid w:val="00CB4DA1"/>
    <w:rsid w:val="00CB5837"/>
    <w:rsid w:val="00CB69D2"/>
    <w:rsid w:val="00CB6F68"/>
    <w:rsid w:val="00CB734C"/>
    <w:rsid w:val="00CC03E1"/>
    <w:rsid w:val="00CC04E2"/>
    <w:rsid w:val="00CC05D6"/>
    <w:rsid w:val="00CC095C"/>
    <w:rsid w:val="00CC0AEA"/>
    <w:rsid w:val="00CC0FA3"/>
    <w:rsid w:val="00CC2211"/>
    <w:rsid w:val="00CC2AD5"/>
    <w:rsid w:val="00CC2DB0"/>
    <w:rsid w:val="00CC2E07"/>
    <w:rsid w:val="00CC2E24"/>
    <w:rsid w:val="00CC3025"/>
    <w:rsid w:val="00CC3FCB"/>
    <w:rsid w:val="00CC446F"/>
    <w:rsid w:val="00CC4D0B"/>
    <w:rsid w:val="00CC4DE1"/>
    <w:rsid w:val="00CC4E09"/>
    <w:rsid w:val="00CC5168"/>
    <w:rsid w:val="00CC5384"/>
    <w:rsid w:val="00CC588A"/>
    <w:rsid w:val="00CC58B9"/>
    <w:rsid w:val="00CC5B76"/>
    <w:rsid w:val="00CC6511"/>
    <w:rsid w:val="00CC65AE"/>
    <w:rsid w:val="00CC6E66"/>
    <w:rsid w:val="00CC7B50"/>
    <w:rsid w:val="00CC7C83"/>
    <w:rsid w:val="00CC7D7A"/>
    <w:rsid w:val="00CC7FFA"/>
    <w:rsid w:val="00CD0723"/>
    <w:rsid w:val="00CD0AFD"/>
    <w:rsid w:val="00CD0F35"/>
    <w:rsid w:val="00CD185F"/>
    <w:rsid w:val="00CD1B2E"/>
    <w:rsid w:val="00CD1C8D"/>
    <w:rsid w:val="00CD1CCA"/>
    <w:rsid w:val="00CD2364"/>
    <w:rsid w:val="00CD282F"/>
    <w:rsid w:val="00CD283E"/>
    <w:rsid w:val="00CD297A"/>
    <w:rsid w:val="00CD2CC8"/>
    <w:rsid w:val="00CD2E28"/>
    <w:rsid w:val="00CD319E"/>
    <w:rsid w:val="00CD3266"/>
    <w:rsid w:val="00CD505D"/>
    <w:rsid w:val="00CD59D0"/>
    <w:rsid w:val="00CD60A7"/>
    <w:rsid w:val="00CD6978"/>
    <w:rsid w:val="00CD6EC3"/>
    <w:rsid w:val="00CD71C7"/>
    <w:rsid w:val="00CD7AE9"/>
    <w:rsid w:val="00CE017A"/>
    <w:rsid w:val="00CE0840"/>
    <w:rsid w:val="00CE125B"/>
    <w:rsid w:val="00CE17F9"/>
    <w:rsid w:val="00CE23F8"/>
    <w:rsid w:val="00CE25E5"/>
    <w:rsid w:val="00CE2717"/>
    <w:rsid w:val="00CE28FB"/>
    <w:rsid w:val="00CE2DA4"/>
    <w:rsid w:val="00CE35B4"/>
    <w:rsid w:val="00CE45E1"/>
    <w:rsid w:val="00CE4F94"/>
    <w:rsid w:val="00CE58D1"/>
    <w:rsid w:val="00CE665B"/>
    <w:rsid w:val="00CE6786"/>
    <w:rsid w:val="00CE6B02"/>
    <w:rsid w:val="00CE73CA"/>
    <w:rsid w:val="00CE76C7"/>
    <w:rsid w:val="00CF0BEE"/>
    <w:rsid w:val="00CF1007"/>
    <w:rsid w:val="00CF12D2"/>
    <w:rsid w:val="00CF1802"/>
    <w:rsid w:val="00CF18A4"/>
    <w:rsid w:val="00CF1E5A"/>
    <w:rsid w:val="00CF2281"/>
    <w:rsid w:val="00CF2D3D"/>
    <w:rsid w:val="00CF2ED6"/>
    <w:rsid w:val="00CF4018"/>
    <w:rsid w:val="00CF41DA"/>
    <w:rsid w:val="00CF452E"/>
    <w:rsid w:val="00CF45A8"/>
    <w:rsid w:val="00CF4654"/>
    <w:rsid w:val="00CF46A1"/>
    <w:rsid w:val="00CF5AE0"/>
    <w:rsid w:val="00CF5DB4"/>
    <w:rsid w:val="00CF5EEA"/>
    <w:rsid w:val="00CF6DA4"/>
    <w:rsid w:val="00CF78E1"/>
    <w:rsid w:val="00CF7F54"/>
    <w:rsid w:val="00D0076C"/>
    <w:rsid w:val="00D00C13"/>
    <w:rsid w:val="00D00F46"/>
    <w:rsid w:val="00D01528"/>
    <w:rsid w:val="00D01A92"/>
    <w:rsid w:val="00D02223"/>
    <w:rsid w:val="00D027B5"/>
    <w:rsid w:val="00D02D1E"/>
    <w:rsid w:val="00D03BD0"/>
    <w:rsid w:val="00D03BEE"/>
    <w:rsid w:val="00D03C24"/>
    <w:rsid w:val="00D0421D"/>
    <w:rsid w:val="00D04BFC"/>
    <w:rsid w:val="00D04CA4"/>
    <w:rsid w:val="00D055B4"/>
    <w:rsid w:val="00D058D5"/>
    <w:rsid w:val="00D05E62"/>
    <w:rsid w:val="00D062BD"/>
    <w:rsid w:val="00D068D6"/>
    <w:rsid w:val="00D06F75"/>
    <w:rsid w:val="00D07404"/>
    <w:rsid w:val="00D079A5"/>
    <w:rsid w:val="00D07C4E"/>
    <w:rsid w:val="00D10BB4"/>
    <w:rsid w:val="00D11935"/>
    <w:rsid w:val="00D11F4F"/>
    <w:rsid w:val="00D11F6A"/>
    <w:rsid w:val="00D11F8F"/>
    <w:rsid w:val="00D122DA"/>
    <w:rsid w:val="00D12544"/>
    <w:rsid w:val="00D129A3"/>
    <w:rsid w:val="00D12F78"/>
    <w:rsid w:val="00D135DB"/>
    <w:rsid w:val="00D13A35"/>
    <w:rsid w:val="00D141BD"/>
    <w:rsid w:val="00D14313"/>
    <w:rsid w:val="00D14F05"/>
    <w:rsid w:val="00D15430"/>
    <w:rsid w:val="00D168A9"/>
    <w:rsid w:val="00D1752E"/>
    <w:rsid w:val="00D17EB2"/>
    <w:rsid w:val="00D200AD"/>
    <w:rsid w:val="00D202F8"/>
    <w:rsid w:val="00D2038C"/>
    <w:rsid w:val="00D20673"/>
    <w:rsid w:val="00D2069C"/>
    <w:rsid w:val="00D20D3D"/>
    <w:rsid w:val="00D21551"/>
    <w:rsid w:val="00D21ADD"/>
    <w:rsid w:val="00D22A28"/>
    <w:rsid w:val="00D22A32"/>
    <w:rsid w:val="00D22B6F"/>
    <w:rsid w:val="00D22E70"/>
    <w:rsid w:val="00D24292"/>
    <w:rsid w:val="00D2462A"/>
    <w:rsid w:val="00D246C0"/>
    <w:rsid w:val="00D250C3"/>
    <w:rsid w:val="00D25C34"/>
    <w:rsid w:val="00D26065"/>
    <w:rsid w:val="00D26E8F"/>
    <w:rsid w:val="00D27116"/>
    <w:rsid w:val="00D2773B"/>
    <w:rsid w:val="00D3052E"/>
    <w:rsid w:val="00D30CCB"/>
    <w:rsid w:val="00D31897"/>
    <w:rsid w:val="00D31968"/>
    <w:rsid w:val="00D31C0B"/>
    <w:rsid w:val="00D320C9"/>
    <w:rsid w:val="00D32194"/>
    <w:rsid w:val="00D32850"/>
    <w:rsid w:val="00D329C4"/>
    <w:rsid w:val="00D32C29"/>
    <w:rsid w:val="00D33013"/>
    <w:rsid w:val="00D33240"/>
    <w:rsid w:val="00D33C31"/>
    <w:rsid w:val="00D341E0"/>
    <w:rsid w:val="00D34204"/>
    <w:rsid w:val="00D34A8C"/>
    <w:rsid w:val="00D34EF4"/>
    <w:rsid w:val="00D35073"/>
    <w:rsid w:val="00D3519B"/>
    <w:rsid w:val="00D353B5"/>
    <w:rsid w:val="00D35DB2"/>
    <w:rsid w:val="00D35E10"/>
    <w:rsid w:val="00D367A7"/>
    <w:rsid w:val="00D36838"/>
    <w:rsid w:val="00D374DE"/>
    <w:rsid w:val="00D37A80"/>
    <w:rsid w:val="00D37E1E"/>
    <w:rsid w:val="00D40071"/>
    <w:rsid w:val="00D40D19"/>
    <w:rsid w:val="00D40E52"/>
    <w:rsid w:val="00D40E61"/>
    <w:rsid w:val="00D412C1"/>
    <w:rsid w:val="00D4134F"/>
    <w:rsid w:val="00D418FF"/>
    <w:rsid w:val="00D4264B"/>
    <w:rsid w:val="00D42F65"/>
    <w:rsid w:val="00D431D3"/>
    <w:rsid w:val="00D43786"/>
    <w:rsid w:val="00D438F0"/>
    <w:rsid w:val="00D43AE9"/>
    <w:rsid w:val="00D43C6D"/>
    <w:rsid w:val="00D44AC8"/>
    <w:rsid w:val="00D44FD2"/>
    <w:rsid w:val="00D456F6"/>
    <w:rsid w:val="00D45DEB"/>
    <w:rsid w:val="00D4621B"/>
    <w:rsid w:val="00D46836"/>
    <w:rsid w:val="00D47472"/>
    <w:rsid w:val="00D47C58"/>
    <w:rsid w:val="00D50614"/>
    <w:rsid w:val="00D50A7B"/>
    <w:rsid w:val="00D50BC8"/>
    <w:rsid w:val="00D51224"/>
    <w:rsid w:val="00D52BDF"/>
    <w:rsid w:val="00D53E66"/>
    <w:rsid w:val="00D547A7"/>
    <w:rsid w:val="00D54B13"/>
    <w:rsid w:val="00D5541F"/>
    <w:rsid w:val="00D559DB"/>
    <w:rsid w:val="00D56108"/>
    <w:rsid w:val="00D56BE3"/>
    <w:rsid w:val="00D56EA0"/>
    <w:rsid w:val="00D56EB4"/>
    <w:rsid w:val="00D571A5"/>
    <w:rsid w:val="00D57973"/>
    <w:rsid w:val="00D57B78"/>
    <w:rsid w:val="00D60119"/>
    <w:rsid w:val="00D602C4"/>
    <w:rsid w:val="00D609A8"/>
    <w:rsid w:val="00D616A0"/>
    <w:rsid w:val="00D61AE3"/>
    <w:rsid w:val="00D627ED"/>
    <w:rsid w:val="00D62853"/>
    <w:rsid w:val="00D62D3A"/>
    <w:rsid w:val="00D63C68"/>
    <w:rsid w:val="00D63C87"/>
    <w:rsid w:val="00D63D4F"/>
    <w:rsid w:val="00D63E14"/>
    <w:rsid w:val="00D64062"/>
    <w:rsid w:val="00D64A18"/>
    <w:rsid w:val="00D6611B"/>
    <w:rsid w:val="00D6659D"/>
    <w:rsid w:val="00D666E7"/>
    <w:rsid w:val="00D66C68"/>
    <w:rsid w:val="00D67C9D"/>
    <w:rsid w:val="00D67E7A"/>
    <w:rsid w:val="00D70186"/>
    <w:rsid w:val="00D703FE"/>
    <w:rsid w:val="00D70678"/>
    <w:rsid w:val="00D709D5"/>
    <w:rsid w:val="00D70E81"/>
    <w:rsid w:val="00D710F8"/>
    <w:rsid w:val="00D71632"/>
    <w:rsid w:val="00D716D2"/>
    <w:rsid w:val="00D72112"/>
    <w:rsid w:val="00D726B7"/>
    <w:rsid w:val="00D72C6F"/>
    <w:rsid w:val="00D7320C"/>
    <w:rsid w:val="00D73403"/>
    <w:rsid w:val="00D738BE"/>
    <w:rsid w:val="00D73B08"/>
    <w:rsid w:val="00D73EB1"/>
    <w:rsid w:val="00D74D6C"/>
    <w:rsid w:val="00D74E37"/>
    <w:rsid w:val="00D756C9"/>
    <w:rsid w:val="00D758F9"/>
    <w:rsid w:val="00D75F42"/>
    <w:rsid w:val="00D76245"/>
    <w:rsid w:val="00D7626E"/>
    <w:rsid w:val="00D7653A"/>
    <w:rsid w:val="00D7653B"/>
    <w:rsid w:val="00D767F6"/>
    <w:rsid w:val="00D769EF"/>
    <w:rsid w:val="00D76A5A"/>
    <w:rsid w:val="00D76CE0"/>
    <w:rsid w:val="00D7781D"/>
    <w:rsid w:val="00D77EC0"/>
    <w:rsid w:val="00D77EEC"/>
    <w:rsid w:val="00D80732"/>
    <w:rsid w:val="00D81B6F"/>
    <w:rsid w:val="00D81FA9"/>
    <w:rsid w:val="00D82054"/>
    <w:rsid w:val="00D8232C"/>
    <w:rsid w:val="00D8243D"/>
    <w:rsid w:val="00D82744"/>
    <w:rsid w:val="00D829D7"/>
    <w:rsid w:val="00D82DF9"/>
    <w:rsid w:val="00D82E9C"/>
    <w:rsid w:val="00D83014"/>
    <w:rsid w:val="00D834A2"/>
    <w:rsid w:val="00D83C51"/>
    <w:rsid w:val="00D84027"/>
    <w:rsid w:val="00D8411F"/>
    <w:rsid w:val="00D847C5"/>
    <w:rsid w:val="00D84979"/>
    <w:rsid w:val="00D84C38"/>
    <w:rsid w:val="00D84E13"/>
    <w:rsid w:val="00D850C0"/>
    <w:rsid w:val="00D8534E"/>
    <w:rsid w:val="00D854FB"/>
    <w:rsid w:val="00D85D89"/>
    <w:rsid w:val="00D85E21"/>
    <w:rsid w:val="00D86A84"/>
    <w:rsid w:val="00D86B15"/>
    <w:rsid w:val="00D87839"/>
    <w:rsid w:val="00D8783E"/>
    <w:rsid w:val="00D902E1"/>
    <w:rsid w:val="00D905E6"/>
    <w:rsid w:val="00D90DE8"/>
    <w:rsid w:val="00D91147"/>
    <w:rsid w:val="00D926BA"/>
    <w:rsid w:val="00D9274B"/>
    <w:rsid w:val="00D928CB"/>
    <w:rsid w:val="00D92E02"/>
    <w:rsid w:val="00D94230"/>
    <w:rsid w:val="00D94300"/>
    <w:rsid w:val="00D943F9"/>
    <w:rsid w:val="00D94618"/>
    <w:rsid w:val="00D94B10"/>
    <w:rsid w:val="00D95DD5"/>
    <w:rsid w:val="00D95F83"/>
    <w:rsid w:val="00D963BE"/>
    <w:rsid w:val="00D966FC"/>
    <w:rsid w:val="00D96E0D"/>
    <w:rsid w:val="00D97117"/>
    <w:rsid w:val="00D97E27"/>
    <w:rsid w:val="00DA0088"/>
    <w:rsid w:val="00DA01BC"/>
    <w:rsid w:val="00DA121E"/>
    <w:rsid w:val="00DA17D7"/>
    <w:rsid w:val="00DA17EE"/>
    <w:rsid w:val="00DA194F"/>
    <w:rsid w:val="00DA1EA4"/>
    <w:rsid w:val="00DA2C25"/>
    <w:rsid w:val="00DA36D9"/>
    <w:rsid w:val="00DA3B77"/>
    <w:rsid w:val="00DA3D5B"/>
    <w:rsid w:val="00DA49F7"/>
    <w:rsid w:val="00DA509F"/>
    <w:rsid w:val="00DA55D8"/>
    <w:rsid w:val="00DA6161"/>
    <w:rsid w:val="00DA6CEF"/>
    <w:rsid w:val="00DA6EE4"/>
    <w:rsid w:val="00DA6EF6"/>
    <w:rsid w:val="00DA72E2"/>
    <w:rsid w:val="00DA7EDB"/>
    <w:rsid w:val="00DB0D38"/>
    <w:rsid w:val="00DB1DC6"/>
    <w:rsid w:val="00DB3005"/>
    <w:rsid w:val="00DB3454"/>
    <w:rsid w:val="00DB3D5C"/>
    <w:rsid w:val="00DB3FC6"/>
    <w:rsid w:val="00DB44A2"/>
    <w:rsid w:val="00DB487D"/>
    <w:rsid w:val="00DB5242"/>
    <w:rsid w:val="00DB56A1"/>
    <w:rsid w:val="00DB7101"/>
    <w:rsid w:val="00DB75DF"/>
    <w:rsid w:val="00DB794D"/>
    <w:rsid w:val="00DC0933"/>
    <w:rsid w:val="00DC0BC8"/>
    <w:rsid w:val="00DC2527"/>
    <w:rsid w:val="00DC26D3"/>
    <w:rsid w:val="00DC28CF"/>
    <w:rsid w:val="00DC2A93"/>
    <w:rsid w:val="00DC358C"/>
    <w:rsid w:val="00DC3C3D"/>
    <w:rsid w:val="00DC3EAD"/>
    <w:rsid w:val="00DC42C4"/>
    <w:rsid w:val="00DC4711"/>
    <w:rsid w:val="00DC4D19"/>
    <w:rsid w:val="00DC4D70"/>
    <w:rsid w:val="00DC4EBD"/>
    <w:rsid w:val="00DC6471"/>
    <w:rsid w:val="00DC699A"/>
    <w:rsid w:val="00DC6A39"/>
    <w:rsid w:val="00DC6D35"/>
    <w:rsid w:val="00DC6EBC"/>
    <w:rsid w:val="00DC750A"/>
    <w:rsid w:val="00DC755F"/>
    <w:rsid w:val="00DC7D20"/>
    <w:rsid w:val="00DD01BF"/>
    <w:rsid w:val="00DD036C"/>
    <w:rsid w:val="00DD123A"/>
    <w:rsid w:val="00DD14C1"/>
    <w:rsid w:val="00DD1500"/>
    <w:rsid w:val="00DD1576"/>
    <w:rsid w:val="00DD1C11"/>
    <w:rsid w:val="00DD1C33"/>
    <w:rsid w:val="00DD1D45"/>
    <w:rsid w:val="00DD1FCB"/>
    <w:rsid w:val="00DD1FFD"/>
    <w:rsid w:val="00DD2439"/>
    <w:rsid w:val="00DD2503"/>
    <w:rsid w:val="00DD276C"/>
    <w:rsid w:val="00DD2819"/>
    <w:rsid w:val="00DD2EEA"/>
    <w:rsid w:val="00DD35EC"/>
    <w:rsid w:val="00DD363A"/>
    <w:rsid w:val="00DD36D3"/>
    <w:rsid w:val="00DD375A"/>
    <w:rsid w:val="00DD3EF8"/>
    <w:rsid w:val="00DD42B8"/>
    <w:rsid w:val="00DD491A"/>
    <w:rsid w:val="00DD4C87"/>
    <w:rsid w:val="00DD517F"/>
    <w:rsid w:val="00DD68BD"/>
    <w:rsid w:val="00DD737A"/>
    <w:rsid w:val="00DD753D"/>
    <w:rsid w:val="00DD7FA7"/>
    <w:rsid w:val="00DE08D8"/>
    <w:rsid w:val="00DE0BCD"/>
    <w:rsid w:val="00DE1F5D"/>
    <w:rsid w:val="00DE2037"/>
    <w:rsid w:val="00DE2523"/>
    <w:rsid w:val="00DE2F5A"/>
    <w:rsid w:val="00DE3735"/>
    <w:rsid w:val="00DE3C74"/>
    <w:rsid w:val="00DE3D11"/>
    <w:rsid w:val="00DE3F45"/>
    <w:rsid w:val="00DE40AA"/>
    <w:rsid w:val="00DE44F3"/>
    <w:rsid w:val="00DE48F0"/>
    <w:rsid w:val="00DE5C60"/>
    <w:rsid w:val="00DE6213"/>
    <w:rsid w:val="00DE690B"/>
    <w:rsid w:val="00DE6B70"/>
    <w:rsid w:val="00DE70A3"/>
    <w:rsid w:val="00DE7BF0"/>
    <w:rsid w:val="00DE7D4E"/>
    <w:rsid w:val="00DF09B3"/>
    <w:rsid w:val="00DF1743"/>
    <w:rsid w:val="00DF1904"/>
    <w:rsid w:val="00DF243B"/>
    <w:rsid w:val="00DF2EEB"/>
    <w:rsid w:val="00DF3B80"/>
    <w:rsid w:val="00DF3C79"/>
    <w:rsid w:val="00DF3D8B"/>
    <w:rsid w:val="00DF3E04"/>
    <w:rsid w:val="00DF40D4"/>
    <w:rsid w:val="00DF412F"/>
    <w:rsid w:val="00DF4507"/>
    <w:rsid w:val="00DF46E5"/>
    <w:rsid w:val="00DF4DFA"/>
    <w:rsid w:val="00DF543A"/>
    <w:rsid w:val="00DF55B3"/>
    <w:rsid w:val="00DF6106"/>
    <w:rsid w:val="00DF611B"/>
    <w:rsid w:val="00DF61B8"/>
    <w:rsid w:val="00DF7C23"/>
    <w:rsid w:val="00DF7F0C"/>
    <w:rsid w:val="00E0069F"/>
    <w:rsid w:val="00E008EE"/>
    <w:rsid w:val="00E0132E"/>
    <w:rsid w:val="00E01A26"/>
    <w:rsid w:val="00E01D93"/>
    <w:rsid w:val="00E02235"/>
    <w:rsid w:val="00E0225E"/>
    <w:rsid w:val="00E0297B"/>
    <w:rsid w:val="00E0304D"/>
    <w:rsid w:val="00E04098"/>
    <w:rsid w:val="00E04638"/>
    <w:rsid w:val="00E04833"/>
    <w:rsid w:val="00E055A9"/>
    <w:rsid w:val="00E0581C"/>
    <w:rsid w:val="00E05E43"/>
    <w:rsid w:val="00E06E50"/>
    <w:rsid w:val="00E10076"/>
    <w:rsid w:val="00E100C9"/>
    <w:rsid w:val="00E10AA3"/>
    <w:rsid w:val="00E10AA8"/>
    <w:rsid w:val="00E113DC"/>
    <w:rsid w:val="00E116A1"/>
    <w:rsid w:val="00E1197E"/>
    <w:rsid w:val="00E12374"/>
    <w:rsid w:val="00E12BF4"/>
    <w:rsid w:val="00E133FF"/>
    <w:rsid w:val="00E13EF8"/>
    <w:rsid w:val="00E13F6A"/>
    <w:rsid w:val="00E143BC"/>
    <w:rsid w:val="00E14849"/>
    <w:rsid w:val="00E1494E"/>
    <w:rsid w:val="00E149A2"/>
    <w:rsid w:val="00E14ABD"/>
    <w:rsid w:val="00E14D17"/>
    <w:rsid w:val="00E14F9F"/>
    <w:rsid w:val="00E15388"/>
    <w:rsid w:val="00E160DB"/>
    <w:rsid w:val="00E17628"/>
    <w:rsid w:val="00E177D9"/>
    <w:rsid w:val="00E17833"/>
    <w:rsid w:val="00E17A91"/>
    <w:rsid w:val="00E2087B"/>
    <w:rsid w:val="00E20BDD"/>
    <w:rsid w:val="00E21139"/>
    <w:rsid w:val="00E222B1"/>
    <w:rsid w:val="00E22A57"/>
    <w:rsid w:val="00E23371"/>
    <w:rsid w:val="00E25E79"/>
    <w:rsid w:val="00E25F3C"/>
    <w:rsid w:val="00E26759"/>
    <w:rsid w:val="00E26C43"/>
    <w:rsid w:val="00E26C51"/>
    <w:rsid w:val="00E26D93"/>
    <w:rsid w:val="00E27383"/>
    <w:rsid w:val="00E2738C"/>
    <w:rsid w:val="00E3002D"/>
    <w:rsid w:val="00E301A2"/>
    <w:rsid w:val="00E30563"/>
    <w:rsid w:val="00E3067E"/>
    <w:rsid w:val="00E31442"/>
    <w:rsid w:val="00E314F8"/>
    <w:rsid w:val="00E31DE9"/>
    <w:rsid w:val="00E323D4"/>
    <w:rsid w:val="00E32CD0"/>
    <w:rsid w:val="00E33A81"/>
    <w:rsid w:val="00E34CEC"/>
    <w:rsid w:val="00E35590"/>
    <w:rsid w:val="00E35745"/>
    <w:rsid w:val="00E35EBA"/>
    <w:rsid w:val="00E36162"/>
    <w:rsid w:val="00E372B8"/>
    <w:rsid w:val="00E378EC"/>
    <w:rsid w:val="00E4138F"/>
    <w:rsid w:val="00E42053"/>
    <w:rsid w:val="00E42CD6"/>
    <w:rsid w:val="00E42F31"/>
    <w:rsid w:val="00E42F7C"/>
    <w:rsid w:val="00E43167"/>
    <w:rsid w:val="00E440AA"/>
    <w:rsid w:val="00E44343"/>
    <w:rsid w:val="00E452F6"/>
    <w:rsid w:val="00E45DCB"/>
    <w:rsid w:val="00E46ACD"/>
    <w:rsid w:val="00E46F18"/>
    <w:rsid w:val="00E47250"/>
    <w:rsid w:val="00E477B7"/>
    <w:rsid w:val="00E478E6"/>
    <w:rsid w:val="00E501CE"/>
    <w:rsid w:val="00E505DF"/>
    <w:rsid w:val="00E509B5"/>
    <w:rsid w:val="00E526DD"/>
    <w:rsid w:val="00E528E8"/>
    <w:rsid w:val="00E52AA7"/>
    <w:rsid w:val="00E532C2"/>
    <w:rsid w:val="00E53DEC"/>
    <w:rsid w:val="00E55789"/>
    <w:rsid w:val="00E56168"/>
    <w:rsid w:val="00E565C5"/>
    <w:rsid w:val="00E566ED"/>
    <w:rsid w:val="00E569D4"/>
    <w:rsid w:val="00E56E34"/>
    <w:rsid w:val="00E56E96"/>
    <w:rsid w:val="00E573C3"/>
    <w:rsid w:val="00E5796B"/>
    <w:rsid w:val="00E60084"/>
    <w:rsid w:val="00E601C0"/>
    <w:rsid w:val="00E609D7"/>
    <w:rsid w:val="00E60C25"/>
    <w:rsid w:val="00E60E95"/>
    <w:rsid w:val="00E615E6"/>
    <w:rsid w:val="00E619E9"/>
    <w:rsid w:val="00E61E1E"/>
    <w:rsid w:val="00E61FA0"/>
    <w:rsid w:val="00E621CF"/>
    <w:rsid w:val="00E62814"/>
    <w:rsid w:val="00E6283D"/>
    <w:rsid w:val="00E62D58"/>
    <w:rsid w:val="00E632AD"/>
    <w:rsid w:val="00E6484A"/>
    <w:rsid w:val="00E64D8C"/>
    <w:rsid w:val="00E64ECF"/>
    <w:rsid w:val="00E65047"/>
    <w:rsid w:val="00E658AB"/>
    <w:rsid w:val="00E66814"/>
    <w:rsid w:val="00E703A8"/>
    <w:rsid w:val="00E70F9F"/>
    <w:rsid w:val="00E712B3"/>
    <w:rsid w:val="00E71361"/>
    <w:rsid w:val="00E713CC"/>
    <w:rsid w:val="00E73110"/>
    <w:rsid w:val="00E7383F"/>
    <w:rsid w:val="00E75487"/>
    <w:rsid w:val="00E75B56"/>
    <w:rsid w:val="00E75C35"/>
    <w:rsid w:val="00E763B1"/>
    <w:rsid w:val="00E76B1B"/>
    <w:rsid w:val="00E77054"/>
    <w:rsid w:val="00E77BFB"/>
    <w:rsid w:val="00E80561"/>
    <w:rsid w:val="00E80B02"/>
    <w:rsid w:val="00E80BE3"/>
    <w:rsid w:val="00E80E59"/>
    <w:rsid w:val="00E81091"/>
    <w:rsid w:val="00E81303"/>
    <w:rsid w:val="00E81D37"/>
    <w:rsid w:val="00E8249D"/>
    <w:rsid w:val="00E82BC0"/>
    <w:rsid w:val="00E82C04"/>
    <w:rsid w:val="00E83AB2"/>
    <w:rsid w:val="00E83D65"/>
    <w:rsid w:val="00E84179"/>
    <w:rsid w:val="00E846F3"/>
    <w:rsid w:val="00E85880"/>
    <w:rsid w:val="00E858BB"/>
    <w:rsid w:val="00E8653D"/>
    <w:rsid w:val="00E87441"/>
    <w:rsid w:val="00E875C3"/>
    <w:rsid w:val="00E878D6"/>
    <w:rsid w:val="00E87E30"/>
    <w:rsid w:val="00E90237"/>
    <w:rsid w:val="00E9061F"/>
    <w:rsid w:val="00E90E08"/>
    <w:rsid w:val="00E911B0"/>
    <w:rsid w:val="00E9125B"/>
    <w:rsid w:val="00E928F1"/>
    <w:rsid w:val="00E92976"/>
    <w:rsid w:val="00E92B01"/>
    <w:rsid w:val="00E92EEE"/>
    <w:rsid w:val="00E92F91"/>
    <w:rsid w:val="00E94139"/>
    <w:rsid w:val="00E95458"/>
    <w:rsid w:val="00E955A1"/>
    <w:rsid w:val="00E95DDB"/>
    <w:rsid w:val="00E961F4"/>
    <w:rsid w:val="00E96527"/>
    <w:rsid w:val="00E9667A"/>
    <w:rsid w:val="00E966A2"/>
    <w:rsid w:val="00E967C0"/>
    <w:rsid w:val="00E96E84"/>
    <w:rsid w:val="00E9709E"/>
    <w:rsid w:val="00E97656"/>
    <w:rsid w:val="00E97A18"/>
    <w:rsid w:val="00EA0A33"/>
    <w:rsid w:val="00EA1BEC"/>
    <w:rsid w:val="00EA2A31"/>
    <w:rsid w:val="00EA2AD0"/>
    <w:rsid w:val="00EA2E01"/>
    <w:rsid w:val="00EA3181"/>
    <w:rsid w:val="00EA37EC"/>
    <w:rsid w:val="00EA3AA4"/>
    <w:rsid w:val="00EA4B67"/>
    <w:rsid w:val="00EA54B6"/>
    <w:rsid w:val="00EA572E"/>
    <w:rsid w:val="00EA5AA8"/>
    <w:rsid w:val="00EA6341"/>
    <w:rsid w:val="00EA6AE0"/>
    <w:rsid w:val="00EA6C33"/>
    <w:rsid w:val="00EA754F"/>
    <w:rsid w:val="00EA7748"/>
    <w:rsid w:val="00EA7F6C"/>
    <w:rsid w:val="00EB052F"/>
    <w:rsid w:val="00EB12F9"/>
    <w:rsid w:val="00EB1808"/>
    <w:rsid w:val="00EB2097"/>
    <w:rsid w:val="00EB3C93"/>
    <w:rsid w:val="00EB4B6E"/>
    <w:rsid w:val="00EB4C5E"/>
    <w:rsid w:val="00EB4CA1"/>
    <w:rsid w:val="00EB4E6B"/>
    <w:rsid w:val="00EB52F9"/>
    <w:rsid w:val="00EB531F"/>
    <w:rsid w:val="00EB53CA"/>
    <w:rsid w:val="00EB5651"/>
    <w:rsid w:val="00EB60F9"/>
    <w:rsid w:val="00EB734B"/>
    <w:rsid w:val="00EC0247"/>
    <w:rsid w:val="00EC06E5"/>
    <w:rsid w:val="00EC0CA5"/>
    <w:rsid w:val="00EC0CAA"/>
    <w:rsid w:val="00EC0DE3"/>
    <w:rsid w:val="00EC14B7"/>
    <w:rsid w:val="00EC2B80"/>
    <w:rsid w:val="00EC2BCA"/>
    <w:rsid w:val="00EC3734"/>
    <w:rsid w:val="00EC3B0F"/>
    <w:rsid w:val="00EC3B50"/>
    <w:rsid w:val="00EC513B"/>
    <w:rsid w:val="00EC5623"/>
    <w:rsid w:val="00EC6946"/>
    <w:rsid w:val="00EC6B12"/>
    <w:rsid w:val="00ED0949"/>
    <w:rsid w:val="00ED13F2"/>
    <w:rsid w:val="00ED1515"/>
    <w:rsid w:val="00ED1529"/>
    <w:rsid w:val="00ED1641"/>
    <w:rsid w:val="00ED1D7F"/>
    <w:rsid w:val="00ED22C8"/>
    <w:rsid w:val="00ED267D"/>
    <w:rsid w:val="00ED31A1"/>
    <w:rsid w:val="00ED41F4"/>
    <w:rsid w:val="00ED4547"/>
    <w:rsid w:val="00ED47CA"/>
    <w:rsid w:val="00ED49D7"/>
    <w:rsid w:val="00ED6016"/>
    <w:rsid w:val="00ED616A"/>
    <w:rsid w:val="00ED701E"/>
    <w:rsid w:val="00ED7082"/>
    <w:rsid w:val="00ED7CF5"/>
    <w:rsid w:val="00EE103F"/>
    <w:rsid w:val="00EE10E8"/>
    <w:rsid w:val="00EE15CA"/>
    <w:rsid w:val="00EE1A06"/>
    <w:rsid w:val="00EE1A9B"/>
    <w:rsid w:val="00EE1CF3"/>
    <w:rsid w:val="00EE1D8D"/>
    <w:rsid w:val="00EE24FB"/>
    <w:rsid w:val="00EE296E"/>
    <w:rsid w:val="00EE2F68"/>
    <w:rsid w:val="00EE35F6"/>
    <w:rsid w:val="00EE476C"/>
    <w:rsid w:val="00EE4930"/>
    <w:rsid w:val="00EE5327"/>
    <w:rsid w:val="00EE5E78"/>
    <w:rsid w:val="00EE5EC6"/>
    <w:rsid w:val="00EE5F9B"/>
    <w:rsid w:val="00EE5FF1"/>
    <w:rsid w:val="00EE6F90"/>
    <w:rsid w:val="00EE757A"/>
    <w:rsid w:val="00EE7824"/>
    <w:rsid w:val="00EF002C"/>
    <w:rsid w:val="00EF03AE"/>
    <w:rsid w:val="00EF0709"/>
    <w:rsid w:val="00EF0780"/>
    <w:rsid w:val="00EF10F9"/>
    <w:rsid w:val="00EF141F"/>
    <w:rsid w:val="00EF145A"/>
    <w:rsid w:val="00EF17F7"/>
    <w:rsid w:val="00EF1B65"/>
    <w:rsid w:val="00EF2174"/>
    <w:rsid w:val="00EF22F0"/>
    <w:rsid w:val="00EF28AA"/>
    <w:rsid w:val="00EF2EAB"/>
    <w:rsid w:val="00EF30BF"/>
    <w:rsid w:val="00EF3235"/>
    <w:rsid w:val="00EF3518"/>
    <w:rsid w:val="00EF3539"/>
    <w:rsid w:val="00EF4128"/>
    <w:rsid w:val="00EF43A0"/>
    <w:rsid w:val="00EF475B"/>
    <w:rsid w:val="00EF48C2"/>
    <w:rsid w:val="00EF5228"/>
    <w:rsid w:val="00EF53A2"/>
    <w:rsid w:val="00EF5468"/>
    <w:rsid w:val="00EF567F"/>
    <w:rsid w:val="00EF5707"/>
    <w:rsid w:val="00EF5777"/>
    <w:rsid w:val="00EF57E1"/>
    <w:rsid w:val="00EF5808"/>
    <w:rsid w:val="00EF7230"/>
    <w:rsid w:val="00EF7322"/>
    <w:rsid w:val="00EF7AEA"/>
    <w:rsid w:val="00EF7D34"/>
    <w:rsid w:val="00EF7ECC"/>
    <w:rsid w:val="00F0018F"/>
    <w:rsid w:val="00F001BB"/>
    <w:rsid w:val="00F0053A"/>
    <w:rsid w:val="00F0182F"/>
    <w:rsid w:val="00F02382"/>
    <w:rsid w:val="00F02472"/>
    <w:rsid w:val="00F025A5"/>
    <w:rsid w:val="00F0272E"/>
    <w:rsid w:val="00F02C06"/>
    <w:rsid w:val="00F0322E"/>
    <w:rsid w:val="00F0363B"/>
    <w:rsid w:val="00F04F19"/>
    <w:rsid w:val="00F0558C"/>
    <w:rsid w:val="00F05D53"/>
    <w:rsid w:val="00F0697F"/>
    <w:rsid w:val="00F06B9E"/>
    <w:rsid w:val="00F075AA"/>
    <w:rsid w:val="00F077AC"/>
    <w:rsid w:val="00F1059C"/>
    <w:rsid w:val="00F105D6"/>
    <w:rsid w:val="00F10B39"/>
    <w:rsid w:val="00F10D5D"/>
    <w:rsid w:val="00F1154A"/>
    <w:rsid w:val="00F11FD7"/>
    <w:rsid w:val="00F128EF"/>
    <w:rsid w:val="00F13402"/>
    <w:rsid w:val="00F13F0C"/>
    <w:rsid w:val="00F13F6E"/>
    <w:rsid w:val="00F14951"/>
    <w:rsid w:val="00F153EF"/>
    <w:rsid w:val="00F15403"/>
    <w:rsid w:val="00F15B7B"/>
    <w:rsid w:val="00F16270"/>
    <w:rsid w:val="00F164C3"/>
    <w:rsid w:val="00F16560"/>
    <w:rsid w:val="00F16748"/>
    <w:rsid w:val="00F173A9"/>
    <w:rsid w:val="00F17A7C"/>
    <w:rsid w:val="00F17FF7"/>
    <w:rsid w:val="00F2041C"/>
    <w:rsid w:val="00F2184B"/>
    <w:rsid w:val="00F21C20"/>
    <w:rsid w:val="00F2244F"/>
    <w:rsid w:val="00F22808"/>
    <w:rsid w:val="00F22E35"/>
    <w:rsid w:val="00F243E0"/>
    <w:rsid w:val="00F24783"/>
    <w:rsid w:val="00F249E9"/>
    <w:rsid w:val="00F24EBB"/>
    <w:rsid w:val="00F251AF"/>
    <w:rsid w:val="00F253AD"/>
    <w:rsid w:val="00F25BC0"/>
    <w:rsid w:val="00F2649C"/>
    <w:rsid w:val="00F26806"/>
    <w:rsid w:val="00F26A24"/>
    <w:rsid w:val="00F26BFD"/>
    <w:rsid w:val="00F301BB"/>
    <w:rsid w:val="00F303E1"/>
    <w:rsid w:val="00F30746"/>
    <w:rsid w:val="00F3080E"/>
    <w:rsid w:val="00F31377"/>
    <w:rsid w:val="00F315D6"/>
    <w:rsid w:val="00F3198B"/>
    <w:rsid w:val="00F31AF4"/>
    <w:rsid w:val="00F31DFB"/>
    <w:rsid w:val="00F329A1"/>
    <w:rsid w:val="00F32AEA"/>
    <w:rsid w:val="00F32BB3"/>
    <w:rsid w:val="00F32BC8"/>
    <w:rsid w:val="00F32DF2"/>
    <w:rsid w:val="00F32EB5"/>
    <w:rsid w:val="00F34377"/>
    <w:rsid w:val="00F34524"/>
    <w:rsid w:val="00F349B7"/>
    <w:rsid w:val="00F34CCE"/>
    <w:rsid w:val="00F35B0D"/>
    <w:rsid w:val="00F36571"/>
    <w:rsid w:val="00F365F1"/>
    <w:rsid w:val="00F36BAD"/>
    <w:rsid w:val="00F36E0C"/>
    <w:rsid w:val="00F3728E"/>
    <w:rsid w:val="00F37339"/>
    <w:rsid w:val="00F37474"/>
    <w:rsid w:val="00F37E8B"/>
    <w:rsid w:val="00F40084"/>
    <w:rsid w:val="00F409A9"/>
    <w:rsid w:val="00F40ACE"/>
    <w:rsid w:val="00F4151E"/>
    <w:rsid w:val="00F415B3"/>
    <w:rsid w:val="00F4176D"/>
    <w:rsid w:val="00F419BF"/>
    <w:rsid w:val="00F41D7C"/>
    <w:rsid w:val="00F41D91"/>
    <w:rsid w:val="00F4261A"/>
    <w:rsid w:val="00F42CDC"/>
    <w:rsid w:val="00F42F29"/>
    <w:rsid w:val="00F42FED"/>
    <w:rsid w:val="00F432F9"/>
    <w:rsid w:val="00F43D7C"/>
    <w:rsid w:val="00F43E4A"/>
    <w:rsid w:val="00F43F20"/>
    <w:rsid w:val="00F4500D"/>
    <w:rsid w:val="00F45240"/>
    <w:rsid w:val="00F45287"/>
    <w:rsid w:val="00F45E0C"/>
    <w:rsid w:val="00F45FCF"/>
    <w:rsid w:val="00F463AD"/>
    <w:rsid w:val="00F466A3"/>
    <w:rsid w:val="00F46C7E"/>
    <w:rsid w:val="00F474E9"/>
    <w:rsid w:val="00F47655"/>
    <w:rsid w:val="00F476D8"/>
    <w:rsid w:val="00F47C4E"/>
    <w:rsid w:val="00F506EC"/>
    <w:rsid w:val="00F50990"/>
    <w:rsid w:val="00F516BE"/>
    <w:rsid w:val="00F52385"/>
    <w:rsid w:val="00F52758"/>
    <w:rsid w:val="00F52926"/>
    <w:rsid w:val="00F52AB9"/>
    <w:rsid w:val="00F52E08"/>
    <w:rsid w:val="00F52FF9"/>
    <w:rsid w:val="00F5350D"/>
    <w:rsid w:val="00F535A9"/>
    <w:rsid w:val="00F53680"/>
    <w:rsid w:val="00F53B04"/>
    <w:rsid w:val="00F53C08"/>
    <w:rsid w:val="00F540DE"/>
    <w:rsid w:val="00F541E0"/>
    <w:rsid w:val="00F55579"/>
    <w:rsid w:val="00F555C7"/>
    <w:rsid w:val="00F56191"/>
    <w:rsid w:val="00F56D3A"/>
    <w:rsid w:val="00F57A92"/>
    <w:rsid w:val="00F57DE1"/>
    <w:rsid w:val="00F606AC"/>
    <w:rsid w:val="00F6143C"/>
    <w:rsid w:val="00F6194C"/>
    <w:rsid w:val="00F61955"/>
    <w:rsid w:val="00F62087"/>
    <w:rsid w:val="00F629A9"/>
    <w:rsid w:val="00F62ADC"/>
    <w:rsid w:val="00F631D2"/>
    <w:rsid w:val="00F63932"/>
    <w:rsid w:val="00F63FC7"/>
    <w:rsid w:val="00F63FF4"/>
    <w:rsid w:val="00F64645"/>
    <w:rsid w:val="00F64B98"/>
    <w:rsid w:val="00F64F92"/>
    <w:rsid w:val="00F65417"/>
    <w:rsid w:val="00F65BA7"/>
    <w:rsid w:val="00F660BE"/>
    <w:rsid w:val="00F66455"/>
    <w:rsid w:val="00F66475"/>
    <w:rsid w:val="00F66647"/>
    <w:rsid w:val="00F66810"/>
    <w:rsid w:val="00F66B6A"/>
    <w:rsid w:val="00F66C41"/>
    <w:rsid w:val="00F67274"/>
    <w:rsid w:val="00F673A4"/>
    <w:rsid w:val="00F679E9"/>
    <w:rsid w:val="00F67E40"/>
    <w:rsid w:val="00F70EC1"/>
    <w:rsid w:val="00F712C6"/>
    <w:rsid w:val="00F73056"/>
    <w:rsid w:val="00F73327"/>
    <w:rsid w:val="00F73810"/>
    <w:rsid w:val="00F73DB4"/>
    <w:rsid w:val="00F7418F"/>
    <w:rsid w:val="00F74399"/>
    <w:rsid w:val="00F74549"/>
    <w:rsid w:val="00F75281"/>
    <w:rsid w:val="00F75BEA"/>
    <w:rsid w:val="00F75F3C"/>
    <w:rsid w:val="00F75FFA"/>
    <w:rsid w:val="00F762F1"/>
    <w:rsid w:val="00F76B3F"/>
    <w:rsid w:val="00F76B44"/>
    <w:rsid w:val="00F76C74"/>
    <w:rsid w:val="00F76DAB"/>
    <w:rsid w:val="00F80205"/>
    <w:rsid w:val="00F81123"/>
    <w:rsid w:val="00F813FA"/>
    <w:rsid w:val="00F81561"/>
    <w:rsid w:val="00F81A23"/>
    <w:rsid w:val="00F823E7"/>
    <w:rsid w:val="00F82516"/>
    <w:rsid w:val="00F825A6"/>
    <w:rsid w:val="00F834AF"/>
    <w:rsid w:val="00F837D2"/>
    <w:rsid w:val="00F83C9A"/>
    <w:rsid w:val="00F83E23"/>
    <w:rsid w:val="00F83EC9"/>
    <w:rsid w:val="00F83F0A"/>
    <w:rsid w:val="00F844C2"/>
    <w:rsid w:val="00F84846"/>
    <w:rsid w:val="00F85C0F"/>
    <w:rsid w:val="00F8679D"/>
    <w:rsid w:val="00F86881"/>
    <w:rsid w:val="00F868DC"/>
    <w:rsid w:val="00F873A4"/>
    <w:rsid w:val="00F87C7C"/>
    <w:rsid w:val="00F90E75"/>
    <w:rsid w:val="00F90E93"/>
    <w:rsid w:val="00F912D1"/>
    <w:rsid w:val="00F915EB"/>
    <w:rsid w:val="00F91AA3"/>
    <w:rsid w:val="00F91E9D"/>
    <w:rsid w:val="00F924C3"/>
    <w:rsid w:val="00F93139"/>
    <w:rsid w:val="00F934A4"/>
    <w:rsid w:val="00F9538E"/>
    <w:rsid w:val="00F95B53"/>
    <w:rsid w:val="00F960E2"/>
    <w:rsid w:val="00F9638A"/>
    <w:rsid w:val="00F971DC"/>
    <w:rsid w:val="00F9750A"/>
    <w:rsid w:val="00F97B40"/>
    <w:rsid w:val="00F97B41"/>
    <w:rsid w:val="00F97B42"/>
    <w:rsid w:val="00F97F80"/>
    <w:rsid w:val="00FA05DD"/>
    <w:rsid w:val="00FA0D6C"/>
    <w:rsid w:val="00FA0F0A"/>
    <w:rsid w:val="00FA0FD2"/>
    <w:rsid w:val="00FA1F2D"/>
    <w:rsid w:val="00FA2A24"/>
    <w:rsid w:val="00FA2D46"/>
    <w:rsid w:val="00FA366B"/>
    <w:rsid w:val="00FA3A97"/>
    <w:rsid w:val="00FA4179"/>
    <w:rsid w:val="00FA4713"/>
    <w:rsid w:val="00FA4BCD"/>
    <w:rsid w:val="00FA55F0"/>
    <w:rsid w:val="00FA6217"/>
    <w:rsid w:val="00FA7AAF"/>
    <w:rsid w:val="00FA7F66"/>
    <w:rsid w:val="00FB04CF"/>
    <w:rsid w:val="00FB0736"/>
    <w:rsid w:val="00FB0D56"/>
    <w:rsid w:val="00FB0DA9"/>
    <w:rsid w:val="00FB0DAD"/>
    <w:rsid w:val="00FB114A"/>
    <w:rsid w:val="00FB1C13"/>
    <w:rsid w:val="00FB2E3D"/>
    <w:rsid w:val="00FB3DCA"/>
    <w:rsid w:val="00FB4A42"/>
    <w:rsid w:val="00FB5FAD"/>
    <w:rsid w:val="00FB7395"/>
    <w:rsid w:val="00FB739A"/>
    <w:rsid w:val="00FB7494"/>
    <w:rsid w:val="00FB7F94"/>
    <w:rsid w:val="00FC080C"/>
    <w:rsid w:val="00FC1595"/>
    <w:rsid w:val="00FC1BAC"/>
    <w:rsid w:val="00FC273F"/>
    <w:rsid w:val="00FC2CF3"/>
    <w:rsid w:val="00FC413A"/>
    <w:rsid w:val="00FC4396"/>
    <w:rsid w:val="00FC45D5"/>
    <w:rsid w:val="00FC4969"/>
    <w:rsid w:val="00FC4972"/>
    <w:rsid w:val="00FC5840"/>
    <w:rsid w:val="00FC591C"/>
    <w:rsid w:val="00FC63D8"/>
    <w:rsid w:val="00FC66ED"/>
    <w:rsid w:val="00FC67D6"/>
    <w:rsid w:val="00FC74F0"/>
    <w:rsid w:val="00FC7B4E"/>
    <w:rsid w:val="00FD016B"/>
    <w:rsid w:val="00FD0410"/>
    <w:rsid w:val="00FD0A42"/>
    <w:rsid w:val="00FD0B4A"/>
    <w:rsid w:val="00FD0D95"/>
    <w:rsid w:val="00FD148D"/>
    <w:rsid w:val="00FD14D4"/>
    <w:rsid w:val="00FD14F5"/>
    <w:rsid w:val="00FD1597"/>
    <w:rsid w:val="00FD1877"/>
    <w:rsid w:val="00FD35FE"/>
    <w:rsid w:val="00FD383F"/>
    <w:rsid w:val="00FD3A1A"/>
    <w:rsid w:val="00FD3BB5"/>
    <w:rsid w:val="00FD3E6C"/>
    <w:rsid w:val="00FD44BB"/>
    <w:rsid w:val="00FD49B1"/>
    <w:rsid w:val="00FD4A48"/>
    <w:rsid w:val="00FD4C7F"/>
    <w:rsid w:val="00FD59A9"/>
    <w:rsid w:val="00FD5AF5"/>
    <w:rsid w:val="00FD6B8F"/>
    <w:rsid w:val="00FD7064"/>
    <w:rsid w:val="00FE01A7"/>
    <w:rsid w:val="00FE0365"/>
    <w:rsid w:val="00FE0624"/>
    <w:rsid w:val="00FE0C54"/>
    <w:rsid w:val="00FE0F10"/>
    <w:rsid w:val="00FE113B"/>
    <w:rsid w:val="00FE1278"/>
    <w:rsid w:val="00FE1522"/>
    <w:rsid w:val="00FE1C27"/>
    <w:rsid w:val="00FE269A"/>
    <w:rsid w:val="00FE29F3"/>
    <w:rsid w:val="00FE3EA5"/>
    <w:rsid w:val="00FE4217"/>
    <w:rsid w:val="00FE444F"/>
    <w:rsid w:val="00FE4E55"/>
    <w:rsid w:val="00FE4FC1"/>
    <w:rsid w:val="00FE56D9"/>
    <w:rsid w:val="00FE6DCD"/>
    <w:rsid w:val="00FE6E6E"/>
    <w:rsid w:val="00FE7266"/>
    <w:rsid w:val="00FE79C8"/>
    <w:rsid w:val="00FF0069"/>
    <w:rsid w:val="00FF01FA"/>
    <w:rsid w:val="00FF05D4"/>
    <w:rsid w:val="00FF06E5"/>
    <w:rsid w:val="00FF092E"/>
    <w:rsid w:val="00FF201B"/>
    <w:rsid w:val="00FF2371"/>
    <w:rsid w:val="00FF2AC1"/>
    <w:rsid w:val="00FF2CD0"/>
    <w:rsid w:val="00FF46B4"/>
    <w:rsid w:val="00FF492E"/>
    <w:rsid w:val="00FF5046"/>
    <w:rsid w:val="00FF5873"/>
    <w:rsid w:val="00FF6107"/>
    <w:rsid w:val="00FF6111"/>
    <w:rsid w:val="00FF6399"/>
    <w:rsid w:val="00FF65CB"/>
    <w:rsid w:val="00FF6922"/>
    <w:rsid w:val="00FF6F7F"/>
    <w:rsid w:val="00FF6FEF"/>
    <w:rsid w:val="00FF7312"/>
    <w:rsid w:val="00FF7FD1"/>
    <w:rsid w:val="03CE0942"/>
    <w:rsid w:val="44EB2596"/>
    <w:rsid w:val="5F1B0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unhideWhenUsed="0" w:uiPriority="0" w:semiHidden="0" w:name="footnote text"/>
    <w:lsdException w:qFormat="1" w:unhideWhenUsed="0" w:uiPriority="0" w:name="annotation text"/>
    <w:lsdException w:qFormat="1" w:unhideWhenUsed="0" w:uiPriority="99" w:semiHidden="0" w:name="header"/>
    <w:lsdException w:qFormat="1" w:unhideWhenUsed="0" w:uiPriority="0" w:semiHidden="0" w:name="footer"/>
    <w:lsdException w:qFormat="1"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3"/>
    <w:link w:val="89"/>
    <w:qFormat/>
    <w:uiPriority w:val="0"/>
    <w:pPr>
      <w:keepNext/>
      <w:keepLines/>
      <w:pageBreakBefore/>
      <w:numPr>
        <w:ilvl w:val="0"/>
        <w:numId w:val="1"/>
      </w:numPr>
      <w:spacing w:before="120" w:after="120" w:line="360" w:lineRule="auto"/>
      <w:jc w:val="left"/>
      <w:outlineLvl w:val="0"/>
    </w:pPr>
    <w:rPr>
      <w:rFonts w:eastAsia="黑体"/>
      <w:bCs/>
      <w:kern w:val="44"/>
      <w:sz w:val="30"/>
      <w:szCs w:val="30"/>
    </w:rPr>
  </w:style>
  <w:style w:type="paragraph" w:styleId="4">
    <w:name w:val="heading 2"/>
    <w:basedOn w:val="1"/>
    <w:next w:val="3"/>
    <w:link w:val="92"/>
    <w:qFormat/>
    <w:uiPriority w:val="0"/>
    <w:pPr>
      <w:keepNext/>
      <w:keepLines/>
      <w:numPr>
        <w:ilvl w:val="1"/>
        <w:numId w:val="1"/>
      </w:numPr>
      <w:spacing w:after="120" w:line="360" w:lineRule="auto"/>
      <w:outlineLvl w:val="1"/>
    </w:pPr>
    <w:rPr>
      <w:rFonts w:eastAsia="黑体"/>
      <w:bCs/>
      <w:sz w:val="28"/>
      <w:szCs w:val="28"/>
    </w:rPr>
  </w:style>
  <w:style w:type="paragraph" w:styleId="5">
    <w:name w:val="heading 3"/>
    <w:basedOn w:val="1"/>
    <w:next w:val="3"/>
    <w:link w:val="112"/>
    <w:qFormat/>
    <w:uiPriority w:val="0"/>
    <w:pPr>
      <w:keepNext/>
      <w:keepLines/>
      <w:numPr>
        <w:ilvl w:val="2"/>
        <w:numId w:val="1"/>
      </w:numPr>
      <w:spacing w:line="360" w:lineRule="auto"/>
      <w:jc w:val="left"/>
      <w:outlineLvl w:val="2"/>
    </w:pPr>
    <w:rPr>
      <w:rFonts w:eastAsia="黑体"/>
      <w:bCs/>
    </w:rPr>
  </w:style>
  <w:style w:type="paragraph" w:styleId="6">
    <w:name w:val="heading 4"/>
    <w:basedOn w:val="1"/>
    <w:next w:val="3"/>
    <w:link w:val="75"/>
    <w:qFormat/>
    <w:uiPriority w:val="0"/>
    <w:pPr>
      <w:keepNext/>
      <w:keepLines/>
      <w:numPr>
        <w:ilvl w:val="3"/>
        <w:numId w:val="1"/>
      </w:numPr>
      <w:spacing w:line="360" w:lineRule="auto"/>
      <w:outlineLvl w:val="3"/>
    </w:pPr>
    <w:rPr>
      <w:rFonts w:eastAsia="黑体"/>
      <w:bCs/>
    </w:rPr>
  </w:style>
  <w:style w:type="paragraph" w:styleId="7">
    <w:name w:val="heading 5"/>
    <w:basedOn w:val="1"/>
    <w:next w:val="3"/>
    <w:qFormat/>
    <w:uiPriority w:val="0"/>
    <w:pPr>
      <w:numPr>
        <w:ilvl w:val="4"/>
        <w:numId w:val="1"/>
      </w:numPr>
      <w:spacing w:line="360" w:lineRule="auto"/>
      <w:outlineLvl w:val="4"/>
    </w:pPr>
    <w:rPr>
      <w:rFonts w:eastAsia="黑体"/>
      <w:bCs/>
      <w:szCs w:val="22"/>
    </w:rPr>
  </w:style>
  <w:style w:type="paragraph" w:styleId="8">
    <w:name w:val="heading 6"/>
    <w:basedOn w:val="1"/>
    <w:next w:val="3"/>
    <w:qFormat/>
    <w:uiPriority w:val="0"/>
    <w:pPr>
      <w:numPr>
        <w:ilvl w:val="5"/>
        <w:numId w:val="1"/>
      </w:numPr>
      <w:spacing w:line="360" w:lineRule="auto"/>
      <w:outlineLvl w:val="5"/>
    </w:pPr>
    <w:rPr>
      <w:rFonts w:eastAsia="黑体"/>
      <w:bCs/>
      <w:szCs w:val="22"/>
    </w:rPr>
  </w:style>
  <w:style w:type="paragraph" w:styleId="9">
    <w:name w:val="heading 7"/>
    <w:basedOn w:val="1"/>
    <w:next w:val="3"/>
    <w:qFormat/>
    <w:uiPriority w:val="0"/>
    <w:pPr>
      <w:numPr>
        <w:ilvl w:val="6"/>
        <w:numId w:val="1"/>
      </w:numPr>
      <w:spacing w:line="360" w:lineRule="auto"/>
      <w:outlineLvl w:val="6"/>
    </w:pPr>
  </w:style>
  <w:style w:type="paragraph" w:styleId="10">
    <w:name w:val="heading 8"/>
    <w:basedOn w:val="1"/>
    <w:next w:val="3"/>
    <w:qFormat/>
    <w:uiPriority w:val="0"/>
    <w:pPr>
      <w:numPr>
        <w:ilvl w:val="7"/>
        <w:numId w:val="1"/>
      </w:numPr>
      <w:spacing w:line="360" w:lineRule="auto"/>
      <w:outlineLvl w:val="7"/>
    </w:pPr>
  </w:style>
  <w:style w:type="paragraph" w:styleId="11">
    <w:name w:val="heading 9"/>
    <w:basedOn w:val="1"/>
    <w:next w:val="3"/>
    <w:qFormat/>
    <w:uiPriority w:val="0"/>
    <w:pPr>
      <w:numPr>
        <w:ilvl w:val="8"/>
        <w:numId w:val="1"/>
      </w:numPr>
      <w:spacing w:line="360" w:lineRule="auto"/>
      <w:outlineLvl w:val="8"/>
    </w:pPr>
    <w:rPr>
      <w:szCs w:val="21"/>
    </w:rPr>
  </w:style>
  <w:style w:type="character" w:default="1" w:styleId="35">
    <w:name w:val="Default Paragraph Font"/>
    <w:unhideWhenUsed/>
    <w:qFormat/>
    <w:uiPriority w:val="1"/>
  </w:style>
  <w:style w:type="table" w:default="1" w:styleId="40">
    <w:name w:val="Normal Table"/>
    <w:unhideWhenUsed/>
    <w:qFormat/>
    <w:uiPriority w:val="99"/>
    <w:tblPr>
      <w:tblLayout w:type="fixed"/>
      <w:tblCellMar>
        <w:top w:w="0" w:type="dxa"/>
        <w:left w:w="108" w:type="dxa"/>
        <w:bottom w:w="0" w:type="dxa"/>
        <w:right w:w="108" w:type="dxa"/>
      </w:tblCellMar>
    </w:tblPr>
  </w:style>
  <w:style w:type="paragraph" w:styleId="3">
    <w:name w:val="Body Text First Indent"/>
    <w:basedOn w:val="1"/>
    <w:link w:val="42"/>
    <w:qFormat/>
    <w:uiPriority w:val="0"/>
    <w:pPr>
      <w:spacing w:line="360" w:lineRule="auto"/>
      <w:ind w:left="200" w:leftChars="200" w:firstLine="200" w:firstLineChars="200"/>
    </w:pPr>
    <w:rPr>
      <w:rFonts w:ascii="宋体" w:hAnsi="宋体"/>
    </w:rPr>
  </w:style>
  <w:style w:type="paragraph" w:styleId="12">
    <w:name w:val="annotation subject"/>
    <w:basedOn w:val="13"/>
    <w:next w:val="13"/>
    <w:semiHidden/>
    <w:qFormat/>
    <w:uiPriority w:val="0"/>
    <w:rPr>
      <w:b/>
      <w:bCs/>
    </w:rPr>
  </w:style>
  <w:style w:type="paragraph" w:styleId="13">
    <w:name w:val="annotation text"/>
    <w:basedOn w:val="1"/>
    <w:semiHidden/>
    <w:qFormat/>
    <w:uiPriority w:val="0"/>
    <w:pPr>
      <w:jc w:val="left"/>
    </w:pPr>
  </w:style>
  <w:style w:type="paragraph" w:styleId="14">
    <w:name w:val="toc 7"/>
    <w:basedOn w:val="1"/>
    <w:next w:val="1"/>
    <w:qFormat/>
    <w:uiPriority w:val="39"/>
    <w:pPr>
      <w:ind w:left="2520" w:leftChars="1200"/>
    </w:pPr>
  </w:style>
  <w:style w:type="paragraph" w:styleId="15">
    <w:name w:val="Normal Indent"/>
    <w:basedOn w:val="1"/>
    <w:qFormat/>
    <w:uiPriority w:val="0"/>
    <w:pPr>
      <w:adjustRightInd w:val="0"/>
      <w:spacing w:line="360" w:lineRule="atLeast"/>
      <w:ind w:firstLine="420"/>
      <w:jc w:val="left"/>
      <w:textAlignment w:val="baseline"/>
    </w:pPr>
    <w:rPr>
      <w:kern w:val="0"/>
      <w:szCs w:val="20"/>
    </w:rPr>
  </w:style>
  <w:style w:type="paragraph" w:styleId="16">
    <w:name w:val="caption"/>
    <w:basedOn w:val="1"/>
    <w:next w:val="3"/>
    <w:link w:val="57"/>
    <w:qFormat/>
    <w:uiPriority w:val="0"/>
    <w:pPr>
      <w:spacing w:before="60" w:after="60"/>
      <w:jc w:val="center"/>
    </w:pPr>
    <w:rPr>
      <w:rFonts w:ascii="Arial" w:hAnsi="Arial" w:eastAsia="黑体" w:cs="Arial"/>
      <w:szCs w:val="20"/>
    </w:rPr>
  </w:style>
  <w:style w:type="paragraph" w:styleId="17">
    <w:name w:val="List Bullet"/>
    <w:basedOn w:val="3"/>
    <w:qFormat/>
    <w:uiPriority w:val="0"/>
    <w:pPr>
      <w:numPr>
        <w:ilvl w:val="0"/>
        <w:numId w:val="2"/>
      </w:numPr>
      <w:ind w:firstLine="0" w:firstLineChars="0"/>
    </w:pPr>
  </w:style>
  <w:style w:type="paragraph" w:styleId="18">
    <w:name w:val="Document Map"/>
    <w:basedOn w:val="1"/>
    <w:semiHidden/>
    <w:qFormat/>
    <w:uiPriority w:val="0"/>
    <w:pPr>
      <w:shd w:val="clear" w:color="auto" w:fill="000080"/>
    </w:pPr>
  </w:style>
  <w:style w:type="paragraph" w:styleId="19">
    <w:name w:val="Body Text"/>
    <w:basedOn w:val="1"/>
    <w:qFormat/>
    <w:uiPriority w:val="0"/>
    <w:pPr>
      <w:spacing w:after="120"/>
    </w:pPr>
  </w:style>
  <w:style w:type="paragraph" w:styleId="20">
    <w:name w:val="List Bullet 2"/>
    <w:basedOn w:val="1"/>
    <w:qFormat/>
    <w:uiPriority w:val="0"/>
    <w:pPr>
      <w:tabs>
        <w:tab w:val="left" w:pos="360"/>
        <w:tab w:val="left" w:pos="840"/>
      </w:tabs>
      <w:spacing w:line="360" w:lineRule="auto"/>
    </w:pPr>
    <w:rPr>
      <w:b/>
      <w:sz w:val="28"/>
      <w:szCs w:val="20"/>
    </w:rPr>
  </w:style>
  <w:style w:type="paragraph" w:styleId="21">
    <w:name w:val="toc 5"/>
    <w:basedOn w:val="1"/>
    <w:next w:val="1"/>
    <w:qFormat/>
    <w:uiPriority w:val="39"/>
    <w:pPr>
      <w:ind w:left="1680" w:leftChars="800"/>
    </w:pPr>
  </w:style>
  <w:style w:type="paragraph" w:styleId="22">
    <w:name w:val="toc 3"/>
    <w:basedOn w:val="1"/>
    <w:next w:val="1"/>
    <w:qFormat/>
    <w:uiPriority w:val="39"/>
    <w:pPr>
      <w:tabs>
        <w:tab w:val="left" w:pos="1134"/>
        <w:tab w:val="right" w:leader="dot" w:pos="8494"/>
      </w:tabs>
      <w:ind w:left="420"/>
      <w:jc w:val="left"/>
    </w:pPr>
    <w:rPr>
      <w:iCs/>
    </w:rPr>
  </w:style>
  <w:style w:type="paragraph" w:styleId="23">
    <w:name w:val="toc 8"/>
    <w:basedOn w:val="1"/>
    <w:next w:val="1"/>
    <w:qFormat/>
    <w:uiPriority w:val="39"/>
    <w:pPr>
      <w:ind w:left="2940" w:leftChars="1400"/>
    </w:pPr>
  </w:style>
  <w:style w:type="paragraph" w:styleId="24">
    <w:name w:val="Balloon Text"/>
    <w:basedOn w:val="1"/>
    <w:semiHidden/>
    <w:qFormat/>
    <w:uiPriority w:val="0"/>
    <w:rPr>
      <w:sz w:val="18"/>
      <w:szCs w:val="18"/>
    </w:rPr>
  </w:style>
  <w:style w:type="paragraph" w:styleId="25">
    <w:name w:val="footer"/>
    <w:basedOn w:val="1"/>
    <w:link w:val="86"/>
    <w:qFormat/>
    <w:uiPriority w:val="0"/>
    <w:pPr>
      <w:tabs>
        <w:tab w:val="center" w:pos="4153"/>
        <w:tab w:val="right" w:pos="8306"/>
      </w:tabs>
      <w:snapToGrid w:val="0"/>
      <w:jc w:val="left"/>
    </w:pPr>
    <w:rPr>
      <w:sz w:val="18"/>
      <w:szCs w:val="18"/>
    </w:rPr>
  </w:style>
  <w:style w:type="paragraph" w:styleId="26">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27">
    <w:name w:val="toc 1"/>
    <w:basedOn w:val="1"/>
    <w:next w:val="1"/>
    <w:qFormat/>
    <w:uiPriority w:val="39"/>
    <w:pPr>
      <w:tabs>
        <w:tab w:val="left" w:pos="426"/>
        <w:tab w:val="right" w:leader="dot" w:pos="8494"/>
      </w:tabs>
      <w:spacing w:before="120" w:after="120"/>
      <w:jc w:val="left"/>
    </w:pPr>
    <w:rPr>
      <w:bCs/>
      <w:caps/>
    </w:rPr>
  </w:style>
  <w:style w:type="paragraph" w:styleId="28">
    <w:name w:val="toc 4"/>
    <w:basedOn w:val="1"/>
    <w:next w:val="1"/>
    <w:qFormat/>
    <w:uiPriority w:val="39"/>
    <w:pPr>
      <w:ind w:left="1260" w:leftChars="600"/>
    </w:pPr>
  </w:style>
  <w:style w:type="paragraph" w:styleId="29">
    <w:name w:val="index heading"/>
    <w:basedOn w:val="1"/>
    <w:next w:val="1"/>
    <w:qFormat/>
    <w:uiPriority w:val="0"/>
    <w:pPr>
      <w:jc w:val="center"/>
    </w:pPr>
    <w:rPr>
      <w:rFonts w:ascii="Arial" w:hAnsi="Arial" w:cs="Arial"/>
      <w:b/>
      <w:bCs/>
    </w:rPr>
  </w:style>
  <w:style w:type="paragraph" w:styleId="30">
    <w:name w:val="footnote text"/>
    <w:basedOn w:val="1"/>
    <w:link w:val="110"/>
    <w:uiPriority w:val="0"/>
    <w:pPr>
      <w:snapToGrid w:val="0"/>
      <w:spacing w:line="360" w:lineRule="auto"/>
      <w:jc w:val="left"/>
    </w:pPr>
    <w:rPr>
      <w:rFonts w:ascii="宋体" w:hAnsi="宋体"/>
      <w:sz w:val="18"/>
      <w:szCs w:val="18"/>
    </w:rPr>
  </w:style>
  <w:style w:type="paragraph" w:styleId="31">
    <w:name w:val="toc 6"/>
    <w:basedOn w:val="1"/>
    <w:next w:val="1"/>
    <w:qFormat/>
    <w:uiPriority w:val="39"/>
    <w:pPr>
      <w:ind w:left="2100" w:leftChars="1000"/>
    </w:pPr>
  </w:style>
  <w:style w:type="paragraph" w:styleId="32">
    <w:name w:val="toc 2"/>
    <w:basedOn w:val="1"/>
    <w:next w:val="1"/>
    <w:qFormat/>
    <w:uiPriority w:val="39"/>
    <w:pPr>
      <w:tabs>
        <w:tab w:val="left" w:pos="709"/>
        <w:tab w:val="right" w:leader="dot" w:pos="8494"/>
      </w:tabs>
      <w:ind w:left="210"/>
      <w:jc w:val="left"/>
    </w:pPr>
    <w:rPr>
      <w:smallCaps/>
    </w:rPr>
  </w:style>
  <w:style w:type="paragraph" w:styleId="33">
    <w:name w:val="toc 9"/>
    <w:basedOn w:val="1"/>
    <w:next w:val="1"/>
    <w:qFormat/>
    <w:uiPriority w:val="39"/>
    <w:pPr>
      <w:ind w:left="3360" w:leftChars="1600"/>
    </w:pPr>
  </w:style>
  <w:style w:type="paragraph" w:styleId="34">
    <w:name w:val="Normal (Web)"/>
    <w:basedOn w:val="1"/>
    <w:qFormat/>
    <w:uiPriority w:val="0"/>
    <w:rPr>
      <w:sz w:val="24"/>
    </w:rPr>
  </w:style>
  <w:style w:type="character" w:styleId="36">
    <w:name w:val="Strong"/>
    <w:basedOn w:val="35"/>
    <w:qFormat/>
    <w:uiPriority w:val="22"/>
    <w:rPr>
      <w:b/>
      <w:bCs/>
    </w:rPr>
  </w:style>
  <w:style w:type="character" w:styleId="37">
    <w:name w:val="Hyperlink"/>
    <w:basedOn w:val="35"/>
    <w:qFormat/>
    <w:uiPriority w:val="99"/>
    <w:rPr>
      <w:color w:val="0000FF"/>
      <w:u w:val="single"/>
    </w:rPr>
  </w:style>
  <w:style w:type="character" w:styleId="38">
    <w:name w:val="annotation reference"/>
    <w:basedOn w:val="35"/>
    <w:semiHidden/>
    <w:qFormat/>
    <w:uiPriority w:val="0"/>
    <w:rPr>
      <w:sz w:val="21"/>
      <w:szCs w:val="21"/>
    </w:rPr>
  </w:style>
  <w:style w:type="character" w:styleId="39">
    <w:name w:val="footnote reference"/>
    <w:basedOn w:val="35"/>
    <w:qFormat/>
    <w:uiPriority w:val="0"/>
    <w:rPr>
      <w:vertAlign w:val="superscript"/>
    </w:rPr>
  </w:style>
  <w:style w:type="table" w:styleId="41">
    <w:name w:val="Table Grid"/>
    <w:basedOn w:val="40"/>
    <w:qFormat/>
    <w:uiPriority w:val="0"/>
    <w:pPr>
      <w:widowControl w:val="0"/>
      <w:jc w:val="both"/>
    </w:p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rPr>
      <w:jc w:val="center"/>
    </w:trPr>
  </w:style>
  <w:style w:type="character" w:customStyle="1" w:styleId="42">
    <w:name w:val="正文首行缩进 Char"/>
    <w:basedOn w:val="35"/>
    <w:link w:val="3"/>
    <w:qFormat/>
    <w:uiPriority w:val="0"/>
    <w:rPr>
      <w:rFonts w:ascii="宋体" w:hAnsi="宋体"/>
      <w:kern w:val="2"/>
      <w:sz w:val="21"/>
      <w:szCs w:val="24"/>
    </w:rPr>
  </w:style>
  <w:style w:type="paragraph" w:customStyle="1" w:styleId="43">
    <w:name w:val="表格文本居左 + 加粗"/>
    <w:basedOn w:val="44"/>
    <w:next w:val="44"/>
    <w:qFormat/>
    <w:uiPriority w:val="0"/>
    <w:rPr>
      <w:bCs/>
    </w:rPr>
  </w:style>
  <w:style w:type="paragraph" w:customStyle="1" w:styleId="44">
    <w:name w:val="表格文本居左"/>
    <w:basedOn w:val="1"/>
    <w:link w:val="45"/>
    <w:qFormat/>
    <w:uiPriority w:val="19"/>
    <w:pPr>
      <w:spacing w:before="60" w:after="60"/>
      <w:jc w:val="left"/>
    </w:pPr>
    <w:rPr>
      <w:b/>
      <w:kern w:val="0"/>
    </w:rPr>
  </w:style>
  <w:style w:type="character" w:customStyle="1" w:styleId="45">
    <w:name w:val="表格文本居左 Char"/>
    <w:basedOn w:val="35"/>
    <w:link w:val="44"/>
    <w:qFormat/>
    <w:uiPriority w:val="19"/>
    <w:rPr>
      <w:b/>
      <w:sz w:val="24"/>
      <w:szCs w:val="24"/>
    </w:rPr>
  </w:style>
  <w:style w:type="paragraph" w:customStyle="1" w:styleId="46">
    <w:name w:val="首页版本号"/>
    <w:basedOn w:val="1"/>
    <w:qFormat/>
    <w:uiPriority w:val="0"/>
    <w:pPr>
      <w:spacing w:line="360" w:lineRule="auto"/>
      <w:jc w:val="center"/>
    </w:pPr>
    <w:rPr>
      <w:rFonts w:ascii="宋体" w:hAnsi="宋体" w:cs="宋体"/>
      <w:sz w:val="32"/>
      <w:szCs w:val="20"/>
    </w:rPr>
  </w:style>
  <w:style w:type="paragraph" w:customStyle="1" w:styleId="47">
    <w:name w:val="首页署名"/>
    <w:basedOn w:val="48"/>
    <w:qFormat/>
    <w:uiPriority w:val="0"/>
    <w:rPr>
      <w:b/>
      <w:bCs/>
      <w:sz w:val="36"/>
    </w:rPr>
  </w:style>
  <w:style w:type="paragraph" w:customStyle="1" w:styleId="48">
    <w:name w:val="首页册名"/>
    <w:basedOn w:val="1"/>
    <w:qFormat/>
    <w:uiPriority w:val="0"/>
    <w:pPr>
      <w:spacing w:line="360" w:lineRule="auto"/>
      <w:jc w:val="center"/>
    </w:pPr>
    <w:rPr>
      <w:sz w:val="44"/>
    </w:rPr>
  </w:style>
  <w:style w:type="paragraph" w:customStyle="1" w:styleId="49">
    <w:name w:val="目录及更改履历"/>
    <w:basedOn w:val="1"/>
    <w:qFormat/>
    <w:uiPriority w:val="0"/>
    <w:pPr>
      <w:spacing w:before="156" w:after="156" w:line="360" w:lineRule="auto"/>
      <w:jc w:val="center"/>
    </w:pPr>
    <w:rPr>
      <w:rFonts w:ascii="黑体" w:hAnsi="Arial" w:eastAsia="黑体" w:cs="Arial"/>
      <w:sz w:val="28"/>
      <w:szCs w:val="26"/>
    </w:rPr>
  </w:style>
  <w:style w:type="paragraph" w:customStyle="1" w:styleId="50">
    <w:name w:val="表格文本居中"/>
    <w:basedOn w:val="1"/>
    <w:qFormat/>
    <w:uiPriority w:val="0"/>
    <w:pPr>
      <w:jc w:val="center"/>
    </w:pPr>
  </w:style>
  <w:style w:type="paragraph" w:customStyle="1" w:styleId="51">
    <w:name w:val="首页项目名称"/>
    <w:basedOn w:val="1"/>
    <w:next w:val="3"/>
    <w:qFormat/>
    <w:uiPriority w:val="0"/>
    <w:pPr>
      <w:spacing w:line="312" w:lineRule="atLeast"/>
      <w:jc w:val="center"/>
    </w:pPr>
    <w:rPr>
      <w:rFonts w:ascii="Arial" w:hAnsi="Arial" w:cs="宋体"/>
      <w:b/>
      <w:bCs/>
      <w:sz w:val="52"/>
      <w:szCs w:val="20"/>
    </w:rPr>
  </w:style>
  <w:style w:type="paragraph" w:customStyle="1" w:styleId="52">
    <w:name w:val="表格文本编号2"/>
    <w:basedOn w:val="53"/>
    <w:qFormat/>
    <w:uiPriority w:val="0"/>
    <w:pPr>
      <w:tabs>
        <w:tab w:val="left" w:pos="284"/>
        <w:tab w:val="left" w:pos="420"/>
      </w:tabs>
      <w:ind w:left="520" w:leftChars="100" w:hanging="420"/>
    </w:pPr>
    <w:rPr>
      <w:szCs w:val="21"/>
    </w:rPr>
  </w:style>
  <w:style w:type="paragraph" w:customStyle="1" w:styleId="53">
    <w:name w:val="表格文本编号1"/>
    <w:basedOn w:val="44"/>
    <w:qFormat/>
    <w:uiPriority w:val="0"/>
    <w:pPr>
      <w:tabs>
        <w:tab w:val="left" w:pos="284"/>
      </w:tabs>
      <w:ind w:left="284" w:hanging="284"/>
    </w:pPr>
  </w:style>
  <w:style w:type="paragraph" w:customStyle="1" w:styleId="54">
    <w:name w:val="表格文本编号3"/>
    <w:basedOn w:val="52"/>
    <w:qFormat/>
    <w:uiPriority w:val="0"/>
    <w:pPr>
      <w:numPr>
        <w:ilvl w:val="0"/>
        <w:numId w:val="3"/>
      </w:numPr>
      <w:ind w:left="0" w:leftChars="0"/>
    </w:pPr>
  </w:style>
  <w:style w:type="paragraph" w:customStyle="1" w:styleId="55">
    <w:name w:val="举例说明"/>
    <w:basedOn w:val="1"/>
    <w:next w:val="3"/>
    <w:qFormat/>
    <w:uiPriority w:val="0"/>
    <w:pPr>
      <w:spacing w:line="360" w:lineRule="auto"/>
      <w:ind w:firstLine="200" w:firstLineChars="200"/>
    </w:pPr>
    <w:rPr>
      <w:rFonts w:ascii="宋体" w:hAnsi="宋体" w:cs="宋体"/>
      <w:color w:val="0000FF"/>
    </w:rPr>
  </w:style>
  <w:style w:type="paragraph" w:customStyle="1" w:styleId="56">
    <w:name w:val="表格标题"/>
    <w:basedOn w:val="50"/>
    <w:next w:val="44"/>
    <w:qFormat/>
    <w:uiPriority w:val="4"/>
    <w:rPr>
      <w:rFonts w:cs="宋体"/>
      <w:b/>
      <w:bCs/>
      <w:smallCaps/>
      <w:szCs w:val="20"/>
    </w:rPr>
  </w:style>
  <w:style w:type="character" w:customStyle="1" w:styleId="57">
    <w:name w:val="题注 Char"/>
    <w:basedOn w:val="35"/>
    <w:link w:val="16"/>
    <w:qFormat/>
    <w:uiPriority w:val="0"/>
    <w:rPr>
      <w:rFonts w:ascii="Arial" w:hAnsi="Arial" w:eastAsia="黑体" w:cs="Arial"/>
      <w:kern w:val="2"/>
      <w:sz w:val="21"/>
      <w:lang w:val="en-US" w:eastAsia="zh-CN" w:bidi="ar-SA"/>
    </w:rPr>
  </w:style>
  <w:style w:type="paragraph" w:customStyle="1" w:styleId="58">
    <w:name w:val="正文文本1"/>
    <w:basedOn w:val="54"/>
    <w:qFormat/>
    <w:uiPriority w:val="0"/>
    <w:pPr>
      <w:spacing w:line="360" w:lineRule="auto"/>
    </w:pPr>
    <w:rPr>
      <w:rFonts w:cs="宋体"/>
      <w:szCs w:val="20"/>
    </w:rPr>
  </w:style>
  <w:style w:type="paragraph" w:customStyle="1" w:styleId="59">
    <w:name w:val="正文1"/>
    <w:basedOn w:val="1"/>
    <w:qFormat/>
    <w:uiPriority w:val="0"/>
    <w:pPr>
      <w:numPr>
        <w:ilvl w:val="0"/>
        <w:numId w:val="4"/>
      </w:numPr>
      <w:spacing w:line="360" w:lineRule="auto"/>
    </w:pPr>
  </w:style>
  <w:style w:type="paragraph" w:customStyle="1" w:styleId="60">
    <w:name w:val="正文首行缩进 + 加重"/>
    <w:basedOn w:val="3"/>
    <w:link w:val="61"/>
    <w:qFormat/>
    <w:uiPriority w:val="0"/>
    <w:pPr>
      <w:ind w:firstLine="482"/>
    </w:pPr>
    <w:rPr>
      <w:rFonts w:cs="宋体"/>
      <w:b/>
      <w:bCs/>
      <w:szCs w:val="20"/>
    </w:rPr>
  </w:style>
  <w:style w:type="character" w:customStyle="1" w:styleId="61">
    <w:name w:val="正文首行缩进 + 加重 Char"/>
    <w:basedOn w:val="42"/>
    <w:link w:val="60"/>
    <w:qFormat/>
    <w:uiPriority w:val="0"/>
    <w:rPr>
      <w:rFonts w:ascii="宋体" w:hAnsi="宋体" w:cs="宋体"/>
      <w:b/>
      <w:bCs/>
      <w:kern w:val="2"/>
      <w:sz w:val="21"/>
      <w:szCs w:val="24"/>
    </w:rPr>
  </w:style>
  <w:style w:type="paragraph" w:customStyle="1" w:styleId="62">
    <w:name w:val="图表居中"/>
    <w:basedOn w:val="1"/>
    <w:next w:val="3"/>
    <w:qFormat/>
    <w:uiPriority w:val="0"/>
    <w:pPr>
      <w:spacing w:after="120"/>
      <w:jc w:val="center"/>
    </w:pPr>
    <w:rPr>
      <w:rFonts w:cs="宋体"/>
      <w:b/>
      <w:szCs w:val="20"/>
    </w:rPr>
  </w:style>
  <w:style w:type="paragraph" w:customStyle="1" w:styleId="63">
    <w:name w:val="HTML Top of Form"/>
    <w:basedOn w:val="1"/>
    <w:next w:val="1"/>
    <w:hidden/>
    <w:qFormat/>
    <w:uiPriority w:val="0"/>
    <w:pPr>
      <w:widowControl/>
      <w:pBdr>
        <w:bottom w:val="single" w:color="auto" w:sz="6" w:space="1"/>
      </w:pBdr>
      <w:jc w:val="center"/>
    </w:pPr>
    <w:rPr>
      <w:rFonts w:ascii="Arial" w:hAnsi="Arial" w:cs="Arial"/>
      <w:vanish/>
      <w:kern w:val="0"/>
      <w:sz w:val="16"/>
      <w:szCs w:val="16"/>
    </w:rPr>
  </w:style>
  <w:style w:type="paragraph" w:customStyle="1" w:styleId="64">
    <w:name w:val="HTML Bottom of Form"/>
    <w:basedOn w:val="1"/>
    <w:next w:val="1"/>
    <w:hidden/>
    <w:qFormat/>
    <w:uiPriority w:val="0"/>
    <w:pPr>
      <w:widowControl/>
      <w:pBdr>
        <w:top w:val="single" w:color="auto" w:sz="6" w:space="1"/>
      </w:pBdr>
      <w:jc w:val="center"/>
    </w:pPr>
    <w:rPr>
      <w:rFonts w:ascii="Arial" w:hAnsi="Arial" w:cs="Arial"/>
      <w:vanish/>
      <w:kern w:val="0"/>
      <w:sz w:val="16"/>
      <w:szCs w:val="16"/>
    </w:rPr>
  </w:style>
  <w:style w:type="paragraph" w:customStyle="1" w:styleId="65">
    <w:name w:val="表格正文居左"/>
    <w:basedOn w:val="1"/>
    <w:link w:val="66"/>
    <w:qFormat/>
    <w:uiPriority w:val="0"/>
    <w:pPr>
      <w:spacing w:before="60" w:after="60"/>
    </w:pPr>
  </w:style>
  <w:style w:type="character" w:customStyle="1" w:styleId="66">
    <w:name w:val="表格正文居左 Char"/>
    <w:basedOn w:val="35"/>
    <w:link w:val="65"/>
    <w:qFormat/>
    <w:uiPriority w:val="0"/>
    <w:rPr>
      <w:rFonts w:eastAsia="宋体"/>
      <w:kern w:val="2"/>
      <w:sz w:val="21"/>
      <w:szCs w:val="24"/>
      <w:lang w:val="en-US" w:eastAsia="zh-CN" w:bidi="ar-SA"/>
    </w:rPr>
  </w:style>
  <w:style w:type="paragraph" w:customStyle="1" w:styleId="67">
    <w:name w:val="正文图形居中"/>
    <w:basedOn w:val="1"/>
    <w:qFormat/>
    <w:uiPriority w:val="0"/>
    <w:pPr>
      <w:jc w:val="center"/>
    </w:pPr>
  </w:style>
  <w:style w:type="paragraph" w:customStyle="1" w:styleId="68">
    <w:name w:val="正文首行缩进2"/>
    <w:basedOn w:val="1"/>
    <w:link w:val="69"/>
    <w:qFormat/>
    <w:uiPriority w:val="0"/>
    <w:pPr>
      <w:spacing w:line="360" w:lineRule="auto"/>
      <w:ind w:firstLine="200" w:firstLineChars="200"/>
    </w:pPr>
    <w:rPr>
      <w:rFonts w:cs="宋体"/>
      <w:szCs w:val="20"/>
    </w:rPr>
  </w:style>
  <w:style w:type="character" w:customStyle="1" w:styleId="69">
    <w:name w:val="正文首行缩进2 Char"/>
    <w:basedOn w:val="35"/>
    <w:link w:val="68"/>
    <w:qFormat/>
    <w:uiPriority w:val="0"/>
    <w:rPr>
      <w:rFonts w:eastAsia="宋体" w:cs="宋体"/>
      <w:kern w:val="2"/>
      <w:sz w:val="24"/>
      <w:lang w:val="en-US" w:eastAsia="zh-CN" w:bidi="ar-SA"/>
    </w:rPr>
  </w:style>
  <w:style w:type="paragraph" w:customStyle="1" w:styleId="70">
    <w:name w:val="图名称"/>
    <w:basedOn w:val="1"/>
    <w:next w:val="1"/>
    <w:link w:val="71"/>
    <w:qFormat/>
    <w:uiPriority w:val="0"/>
    <w:pPr>
      <w:spacing w:line="360" w:lineRule="auto"/>
      <w:jc w:val="center"/>
    </w:pPr>
    <w:rPr>
      <w:b/>
    </w:rPr>
  </w:style>
  <w:style w:type="character" w:customStyle="1" w:styleId="71">
    <w:name w:val="图名称 Char"/>
    <w:basedOn w:val="35"/>
    <w:link w:val="70"/>
    <w:qFormat/>
    <w:uiPriority w:val="0"/>
    <w:rPr>
      <w:rFonts w:eastAsia="宋体"/>
      <w:b/>
      <w:kern w:val="2"/>
      <w:sz w:val="24"/>
      <w:szCs w:val="24"/>
      <w:lang w:val="en-US" w:eastAsia="zh-CN" w:bidi="ar-SA"/>
    </w:rPr>
  </w:style>
  <w:style w:type="paragraph" w:customStyle="1" w:styleId="72">
    <w:name w:val="正文4"/>
    <w:basedOn w:val="1"/>
    <w:qFormat/>
    <w:uiPriority w:val="0"/>
    <w:pPr>
      <w:tabs>
        <w:tab w:val="left" w:pos="827"/>
      </w:tabs>
      <w:ind w:left="470" w:firstLine="210"/>
    </w:pPr>
  </w:style>
  <w:style w:type="paragraph" w:customStyle="1" w:styleId="73">
    <w:name w:val="正文项目 +圆点"/>
    <w:basedOn w:val="1"/>
    <w:qFormat/>
    <w:uiPriority w:val="0"/>
    <w:pPr>
      <w:tabs>
        <w:tab w:val="left" w:pos="1365"/>
      </w:tabs>
      <w:ind w:left="1365" w:hanging="420"/>
    </w:pPr>
  </w:style>
  <w:style w:type="paragraph" w:customStyle="1" w:styleId="74">
    <w:name w:val="表格内文字"/>
    <w:basedOn w:val="1"/>
    <w:qFormat/>
    <w:uiPriority w:val="0"/>
    <w:pPr>
      <w:keepLines/>
      <w:widowControl/>
      <w:spacing w:before="40" w:after="40"/>
      <w:textAlignment w:val="top"/>
    </w:pPr>
    <w:rPr>
      <w:rFonts w:ascii="Arial" w:hAnsi="Arial"/>
      <w:sz w:val="18"/>
      <w:szCs w:val="18"/>
    </w:rPr>
  </w:style>
  <w:style w:type="character" w:customStyle="1" w:styleId="75">
    <w:name w:val="标题 4 Char"/>
    <w:basedOn w:val="35"/>
    <w:link w:val="6"/>
    <w:qFormat/>
    <w:uiPriority w:val="0"/>
    <w:rPr>
      <w:rFonts w:eastAsia="黑体"/>
      <w:bCs/>
      <w:kern w:val="2"/>
      <w:sz w:val="24"/>
      <w:szCs w:val="24"/>
    </w:rPr>
  </w:style>
  <w:style w:type="character" w:customStyle="1" w:styleId="76">
    <w:name w:val="Placeholder Text"/>
    <w:basedOn w:val="35"/>
    <w:semiHidden/>
    <w:qFormat/>
    <w:uiPriority w:val="99"/>
    <w:rPr>
      <w:color w:val="808080"/>
    </w:rPr>
  </w:style>
  <w:style w:type="paragraph" w:customStyle="1" w:styleId="77">
    <w:name w:val="List Paragraph"/>
    <w:basedOn w:val="1"/>
    <w:qFormat/>
    <w:uiPriority w:val="34"/>
    <w:pPr>
      <w:ind w:firstLine="420" w:firstLineChars="200"/>
    </w:pPr>
    <w:rPr>
      <w:rFonts w:ascii="Calibri" w:hAnsi="Calibri"/>
      <w:szCs w:val="22"/>
    </w:rPr>
  </w:style>
  <w:style w:type="paragraph" w:customStyle="1" w:styleId="78">
    <w:name w:val="二级条标题"/>
    <w:basedOn w:val="1"/>
    <w:uiPriority w:val="0"/>
    <w:pPr>
      <w:ind w:left="680"/>
    </w:pPr>
    <w:rPr>
      <w:rFonts w:ascii="Calibri" w:hAnsi="Calibri"/>
      <w:szCs w:val="22"/>
    </w:rPr>
  </w:style>
  <w:style w:type="paragraph" w:customStyle="1" w:styleId="79">
    <w:name w:val="段"/>
    <w:link w:val="96"/>
    <w:uiPriority w:val="0"/>
    <w:pPr>
      <w:ind w:firstLine="200" w:firstLineChars="200"/>
      <w:jc w:val="both"/>
    </w:pPr>
    <w:rPr>
      <w:rFonts w:ascii="宋体" w:hAnsi="Times New Roman" w:eastAsia="宋体" w:cs="Times New Roman"/>
      <w:sz w:val="21"/>
      <w:lang w:val="en-US" w:eastAsia="zh-CN" w:bidi="ar-SA"/>
    </w:rPr>
  </w:style>
  <w:style w:type="paragraph" w:customStyle="1" w:styleId="80">
    <w:name w:val="章标题"/>
    <w:next w:val="79"/>
    <w:qFormat/>
    <w:uiPriority w:val="0"/>
    <w:pPr>
      <w:tabs>
        <w:tab w:val="left" w:pos="360"/>
        <w:tab w:val="left" w:pos="420"/>
      </w:tabs>
      <w:spacing w:beforeLines="50" w:afterLines="50"/>
      <w:jc w:val="both"/>
      <w:outlineLvl w:val="1"/>
    </w:pPr>
    <w:rPr>
      <w:rFonts w:ascii="黑体" w:hAnsi="Times New Roman" w:eastAsia="黑体" w:cs="Times New Roman"/>
      <w:b/>
      <w:sz w:val="21"/>
      <w:lang w:val="en-US" w:eastAsia="zh-CN" w:bidi="ar-SA"/>
    </w:rPr>
  </w:style>
  <w:style w:type="paragraph" w:customStyle="1" w:styleId="81">
    <w:name w:val="一级条标题"/>
    <w:basedOn w:val="80"/>
    <w:next w:val="79"/>
    <w:uiPriority w:val="0"/>
    <w:pPr>
      <w:tabs>
        <w:tab w:val="left" w:pos="525"/>
        <w:tab w:val="clear" w:pos="420"/>
      </w:tabs>
      <w:spacing w:beforeLines="0" w:afterLines="0"/>
      <w:outlineLvl w:val="2"/>
    </w:pPr>
  </w:style>
  <w:style w:type="paragraph" w:customStyle="1" w:styleId="82">
    <w:name w:val="三级条标题"/>
    <w:basedOn w:val="78"/>
    <w:next w:val="79"/>
    <w:uiPriority w:val="0"/>
    <w:pPr>
      <w:widowControl/>
      <w:tabs>
        <w:tab w:val="left" w:pos="945"/>
        <w:tab w:val="left" w:pos="1080"/>
      </w:tabs>
      <w:ind w:left="0"/>
      <w:outlineLvl w:val="4"/>
    </w:pPr>
    <w:rPr>
      <w:rFonts w:ascii="黑体" w:hAnsi="Times New Roman" w:eastAsia="黑体"/>
      <w:b/>
      <w:kern w:val="0"/>
      <w:szCs w:val="20"/>
    </w:rPr>
  </w:style>
  <w:style w:type="paragraph" w:customStyle="1" w:styleId="83">
    <w:name w:val="四级条标题"/>
    <w:basedOn w:val="82"/>
    <w:next w:val="79"/>
    <w:uiPriority w:val="0"/>
    <w:pPr>
      <w:tabs>
        <w:tab w:val="left" w:pos="1021"/>
        <w:tab w:val="left" w:pos="1155"/>
        <w:tab w:val="clear" w:pos="945"/>
        <w:tab w:val="clear" w:pos="1080"/>
      </w:tabs>
      <w:outlineLvl w:val="5"/>
    </w:pPr>
  </w:style>
  <w:style w:type="paragraph" w:customStyle="1" w:styleId="84">
    <w:name w:val="五级条标题"/>
    <w:basedOn w:val="83"/>
    <w:next w:val="79"/>
    <w:uiPriority w:val="0"/>
    <w:pPr>
      <w:tabs>
        <w:tab w:val="left" w:pos="1407"/>
        <w:tab w:val="left" w:pos="1440"/>
        <w:tab w:val="clear" w:pos="1021"/>
        <w:tab w:val="clear" w:pos="1155"/>
      </w:tabs>
      <w:outlineLvl w:val="6"/>
    </w:pPr>
  </w:style>
  <w:style w:type="paragraph" w:customStyle="1" w:styleId="85">
    <w:name w:val="样式 正文首行缩进 + 段前: 0.5 行 段后: 0.5 行"/>
    <w:basedOn w:val="3"/>
    <w:uiPriority w:val="0"/>
    <w:pPr>
      <w:spacing w:beforeLines="50" w:afterLines="50" w:line="480" w:lineRule="exact"/>
      <w:ind w:firstLine="420" w:firstLineChars="0"/>
    </w:pPr>
    <w:rPr>
      <w:rFonts w:ascii="Times New Roman" w:hAnsi="Times New Roman" w:cs="宋体"/>
      <w:szCs w:val="20"/>
    </w:rPr>
  </w:style>
  <w:style w:type="character" w:customStyle="1" w:styleId="86">
    <w:name w:val="页脚 Char"/>
    <w:basedOn w:val="35"/>
    <w:link w:val="25"/>
    <w:uiPriority w:val="99"/>
    <w:rPr>
      <w:kern w:val="2"/>
      <w:sz w:val="18"/>
      <w:szCs w:val="18"/>
    </w:rPr>
  </w:style>
  <w:style w:type="paragraph" w:customStyle="1" w:styleId="87">
    <w:name w:val="一级标题"/>
    <w:basedOn w:val="2"/>
    <w:link w:val="90"/>
    <w:qFormat/>
    <w:uiPriority w:val="0"/>
    <w:pPr>
      <w:pageBreakBefore w:val="0"/>
    </w:pPr>
  </w:style>
  <w:style w:type="paragraph" w:customStyle="1" w:styleId="88">
    <w:name w:val="二级标题"/>
    <w:basedOn w:val="4"/>
    <w:link w:val="93"/>
    <w:qFormat/>
    <w:uiPriority w:val="0"/>
  </w:style>
  <w:style w:type="character" w:customStyle="1" w:styleId="89">
    <w:name w:val="标题 1 Char"/>
    <w:basedOn w:val="35"/>
    <w:link w:val="2"/>
    <w:qFormat/>
    <w:uiPriority w:val="0"/>
    <w:rPr>
      <w:rFonts w:eastAsia="黑体"/>
      <w:bCs/>
      <w:kern w:val="44"/>
      <w:sz w:val="30"/>
      <w:szCs w:val="30"/>
    </w:rPr>
  </w:style>
  <w:style w:type="character" w:customStyle="1" w:styleId="90">
    <w:name w:val="一级标题 Char"/>
    <w:basedOn w:val="89"/>
    <w:link w:val="87"/>
    <w:qFormat/>
    <w:uiPriority w:val="0"/>
  </w:style>
  <w:style w:type="paragraph" w:customStyle="1" w:styleId="91">
    <w:name w:val="TOC Heading"/>
    <w:basedOn w:val="2"/>
    <w:next w:val="1"/>
    <w:unhideWhenUsed/>
    <w:qFormat/>
    <w:uiPriority w:val="39"/>
    <w:pPr>
      <w:pageBreakBefore w:val="0"/>
      <w:widowControl/>
      <w:numPr>
        <w:numId w:val="0"/>
      </w:numPr>
      <w:spacing w:before="480" w:after="0" w:line="276" w:lineRule="auto"/>
      <w:outlineLvl w:val="9"/>
    </w:pPr>
    <w:rPr>
      <w:rFonts w:asciiTheme="majorHAnsi" w:hAnsiTheme="majorHAnsi" w:eastAsiaTheme="majorEastAsia" w:cstheme="majorBidi"/>
      <w:b/>
      <w:color w:val="366091" w:themeColor="accent1" w:themeShade="BF"/>
      <w:kern w:val="0"/>
      <w:sz w:val="28"/>
      <w:szCs w:val="28"/>
    </w:rPr>
  </w:style>
  <w:style w:type="character" w:customStyle="1" w:styleId="92">
    <w:name w:val="标题 2 Char"/>
    <w:basedOn w:val="35"/>
    <w:link w:val="4"/>
    <w:uiPriority w:val="0"/>
    <w:rPr>
      <w:rFonts w:eastAsia="黑体"/>
      <w:bCs/>
      <w:kern w:val="2"/>
      <w:sz w:val="28"/>
      <w:szCs w:val="28"/>
    </w:rPr>
  </w:style>
  <w:style w:type="character" w:customStyle="1" w:styleId="93">
    <w:name w:val="二级标题 Char"/>
    <w:basedOn w:val="92"/>
    <w:link w:val="88"/>
    <w:uiPriority w:val="0"/>
  </w:style>
  <w:style w:type="paragraph" w:customStyle="1" w:styleId="94">
    <w:name w:val="示例"/>
    <w:next w:val="1"/>
    <w:uiPriority w:val="0"/>
    <w:pPr>
      <w:widowControl w:val="0"/>
      <w:numPr>
        <w:ilvl w:val="0"/>
        <w:numId w:val="5"/>
      </w:numPr>
      <w:jc w:val="both"/>
    </w:pPr>
    <w:rPr>
      <w:rFonts w:ascii="宋体" w:hAnsi="Times New Roman" w:eastAsia="宋体" w:cs="Times New Roman"/>
      <w:sz w:val="18"/>
      <w:szCs w:val="18"/>
      <w:lang w:val="en-US" w:eastAsia="zh-CN" w:bidi="ar-SA"/>
    </w:rPr>
  </w:style>
  <w:style w:type="character" w:customStyle="1" w:styleId="95">
    <w:name w:val="headline-content"/>
    <w:basedOn w:val="35"/>
    <w:uiPriority w:val="0"/>
  </w:style>
  <w:style w:type="character" w:customStyle="1" w:styleId="96">
    <w:name w:val="段 Char"/>
    <w:link w:val="79"/>
    <w:qFormat/>
    <w:uiPriority w:val="0"/>
    <w:rPr>
      <w:rFonts w:ascii="宋体"/>
      <w:sz w:val="21"/>
    </w:rPr>
  </w:style>
  <w:style w:type="paragraph" w:customStyle="1" w:styleId="97">
    <w:name w:val="示例内容"/>
    <w:uiPriority w:val="0"/>
    <w:pPr>
      <w:ind w:firstLine="200" w:firstLineChars="200"/>
    </w:pPr>
    <w:rPr>
      <w:rFonts w:ascii="宋体" w:hAnsi="Times New Roman" w:eastAsia="宋体" w:cs="Times New Roman"/>
      <w:sz w:val="18"/>
      <w:szCs w:val="18"/>
      <w:lang w:val="en-US" w:eastAsia="zh-CN" w:bidi="ar-SA"/>
    </w:rPr>
  </w:style>
  <w:style w:type="paragraph" w:customStyle="1" w:styleId="98">
    <w:name w:val="封面 黑体三号 居中"/>
    <w:basedOn w:val="99"/>
    <w:next w:val="99"/>
    <w:uiPriority w:val="18"/>
    <w:pPr>
      <w:jc w:val="center"/>
    </w:pPr>
    <w:rPr>
      <w:sz w:val="32"/>
    </w:rPr>
  </w:style>
  <w:style w:type="paragraph" w:customStyle="1" w:styleId="99">
    <w:name w:val="封面  样式基准"/>
    <w:basedOn w:val="1"/>
    <w:qFormat/>
    <w:uiPriority w:val="18"/>
    <w:pPr>
      <w:suppressAutoHyphens/>
      <w:autoSpaceDN w:val="0"/>
      <w:textAlignment w:val="baseline"/>
    </w:pPr>
    <w:rPr>
      <w:rFonts w:ascii="黑体" w:hAnsi="黑体" w:eastAsia="黑体"/>
      <w:kern w:val="3"/>
      <w:szCs w:val="21"/>
    </w:rPr>
  </w:style>
  <w:style w:type="paragraph" w:customStyle="1" w:styleId="100">
    <w:name w:val="封面 黑体一号 居中"/>
    <w:basedOn w:val="99"/>
    <w:next w:val="99"/>
    <w:uiPriority w:val="18"/>
    <w:pPr>
      <w:jc w:val="center"/>
    </w:pPr>
    <w:rPr>
      <w:sz w:val="52"/>
    </w:rPr>
  </w:style>
  <w:style w:type="paragraph" w:customStyle="1" w:styleId="101">
    <w:name w:val="封面 黑体二号 居中"/>
    <w:basedOn w:val="99"/>
    <w:next w:val="99"/>
    <w:uiPriority w:val="18"/>
    <w:pPr>
      <w:jc w:val="center"/>
    </w:pPr>
    <w:rPr>
      <w:sz w:val="44"/>
    </w:rPr>
  </w:style>
  <w:style w:type="paragraph" w:customStyle="1" w:styleId="102">
    <w:name w:val="封面 小四 居右"/>
    <w:basedOn w:val="99"/>
    <w:next w:val="99"/>
    <w:uiPriority w:val="18"/>
    <w:pPr>
      <w:jc w:val="right"/>
    </w:pPr>
    <w:rPr>
      <w:szCs w:val="24"/>
    </w:rPr>
  </w:style>
  <w:style w:type="paragraph" w:customStyle="1" w:styleId="103">
    <w:name w:val="基准标题"/>
    <w:basedOn w:val="19"/>
    <w:next w:val="19"/>
    <w:uiPriority w:val="98"/>
    <w:pPr>
      <w:keepNext/>
      <w:keepLines/>
      <w:widowControl/>
      <w:numPr>
        <w:ilvl w:val="0"/>
        <w:numId w:val="6"/>
      </w:numPr>
      <w:suppressAutoHyphens/>
      <w:autoSpaceDN w:val="0"/>
      <w:spacing w:after="0" w:line="360" w:lineRule="auto"/>
      <w:jc w:val="left"/>
      <w:textAlignment w:val="baseline"/>
    </w:pPr>
    <w:rPr>
      <w:rFonts w:ascii="Garamond" w:hAnsi="Garamond"/>
      <w:spacing w:val="-5"/>
      <w:kern w:val="3"/>
      <w:lang w:eastAsia="ar-SA"/>
    </w:rPr>
  </w:style>
  <w:style w:type="character" w:customStyle="1" w:styleId="104">
    <w:name w:val="apple-style-span"/>
    <w:basedOn w:val="35"/>
    <w:uiPriority w:val="0"/>
  </w:style>
  <w:style w:type="paragraph" w:customStyle="1" w:styleId="105">
    <w:name w:val="术语定义条标题"/>
    <w:basedOn w:val="80"/>
    <w:next w:val="79"/>
    <w:uiPriority w:val="0"/>
    <w:pPr>
      <w:numPr>
        <w:ilvl w:val="0"/>
        <w:numId w:val="7"/>
      </w:numPr>
      <w:tabs>
        <w:tab w:val="clear" w:pos="360"/>
      </w:tabs>
      <w:spacing w:beforeLines="0" w:afterLines="0"/>
      <w:jc w:val="left"/>
      <w:outlineLvl w:val="9"/>
    </w:pPr>
  </w:style>
  <w:style w:type="paragraph" w:customStyle="1" w:styleId="106">
    <w:name w:val="术语定义二级条标题"/>
    <w:basedOn w:val="105"/>
    <w:next w:val="79"/>
    <w:uiPriority w:val="0"/>
    <w:pPr>
      <w:numPr>
        <w:ilvl w:val="1"/>
      </w:numPr>
    </w:pPr>
  </w:style>
  <w:style w:type="paragraph" w:customStyle="1" w:styleId="107">
    <w:name w:val="术语定义三级条标题"/>
    <w:basedOn w:val="105"/>
    <w:next w:val="79"/>
    <w:uiPriority w:val="0"/>
    <w:pPr>
      <w:numPr>
        <w:ilvl w:val="2"/>
      </w:numPr>
    </w:pPr>
  </w:style>
  <w:style w:type="paragraph" w:customStyle="1" w:styleId="108">
    <w:name w:val="术语定义四级条标题"/>
    <w:basedOn w:val="105"/>
    <w:next w:val="79"/>
    <w:uiPriority w:val="0"/>
    <w:pPr>
      <w:numPr>
        <w:ilvl w:val="3"/>
      </w:numPr>
    </w:pPr>
  </w:style>
  <w:style w:type="paragraph" w:customStyle="1" w:styleId="109">
    <w:name w:val="术语定义五级条标题"/>
    <w:basedOn w:val="80"/>
    <w:next w:val="79"/>
    <w:uiPriority w:val="0"/>
    <w:pPr>
      <w:numPr>
        <w:ilvl w:val="4"/>
        <w:numId w:val="7"/>
      </w:numPr>
      <w:tabs>
        <w:tab w:val="clear" w:pos="1440"/>
      </w:tabs>
      <w:spacing w:beforeLines="0" w:afterLines="0"/>
      <w:outlineLvl w:val="9"/>
    </w:pPr>
  </w:style>
  <w:style w:type="character" w:customStyle="1" w:styleId="110">
    <w:name w:val="脚注文本 Char"/>
    <w:basedOn w:val="35"/>
    <w:link w:val="30"/>
    <w:qFormat/>
    <w:uiPriority w:val="0"/>
    <w:rPr>
      <w:rFonts w:ascii="宋体" w:hAnsi="宋体"/>
      <w:kern w:val="2"/>
      <w:sz w:val="18"/>
      <w:szCs w:val="18"/>
    </w:rPr>
  </w:style>
  <w:style w:type="character" w:customStyle="1" w:styleId="111">
    <w:name w:val="atitle"/>
    <w:basedOn w:val="35"/>
    <w:uiPriority w:val="0"/>
  </w:style>
  <w:style w:type="character" w:customStyle="1" w:styleId="112">
    <w:name w:val="标题 3 Char"/>
    <w:basedOn w:val="35"/>
    <w:link w:val="5"/>
    <w:uiPriority w:val="0"/>
    <w:rPr>
      <w:rFonts w:eastAsia="黑体"/>
      <w:bCs/>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microsoft.com/office/2006/relationships/keyMapCustomizations" Target="customizations.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jpeg"/><Relationship Id="rId15" Type="http://schemas.openxmlformats.org/officeDocument/2006/relationships/image" Target="media/image2.png"/><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F:\&#24037;&#20316;\&#26631;&#20934;&#21270;&#35774;&#35745;&#39033;&#30446;\SGPMSS&#21151;&#33021;&#31934;&#21270;&#35774;&#35745;&#35828;&#26126;&#20070; (&#31532;&#20108;&#31687; &#27169;&#29256;)093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32FE48-4A77-4A1E-A5E2-FFF2D720C228}">
  <ds:schemaRefs/>
</ds:datastoreItem>
</file>

<file path=docProps/app.xml><?xml version="1.0" encoding="utf-8"?>
<Properties xmlns="http://schemas.openxmlformats.org/officeDocument/2006/extended-properties" xmlns:vt="http://schemas.openxmlformats.org/officeDocument/2006/docPropsVTypes">
  <Template>SGPMSS功能精化设计说明书 (第二篇 模版)0930.dot</Template>
  <Company>XXZX</Company>
  <Pages>19</Pages>
  <Words>1389</Words>
  <Characters>7923</Characters>
  <Lines>66</Lines>
  <Paragraphs>18</Paragraphs>
  <ScaleCrop>false</ScaleCrop>
  <LinksUpToDate>false</LinksUpToDate>
  <CharactersWithSpaces>9294</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2012-08-07T06:41:00Z</dcterms:created>
  <dc:creator>wgx</dc:creator>
  <cp:lastModifiedBy>MathxH</cp:lastModifiedBy>
  <cp:lastPrinted>2008-01-25T02:23:00Z</cp:lastPrinted>
  <dcterms:modified xsi:type="dcterms:W3CDTF">2017-07-10T09:16:50Z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