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096" w:rsidRDefault="00AD62FB"/>
    <w:p w:rsidR="00033CCB" w:rsidRDefault="00033CCB"/>
    <w:p w:rsidR="00033CCB" w:rsidRDefault="00033CCB"/>
    <w:p w:rsidR="00033CCB" w:rsidRDefault="00033CCB" w:rsidP="00B95D4D">
      <w:pPr>
        <w:jc w:val="center"/>
        <w:rPr>
          <w:b/>
          <w:sz w:val="40"/>
        </w:rPr>
      </w:pPr>
      <w:r w:rsidRPr="001E237C">
        <w:rPr>
          <w:rFonts w:hint="eastAsia"/>
          <w:b/>
          <w:sz w:val="40"/>
        </w:rPr>
        <w:t>桌面终端安全管控平台设计方案</w:t>
      </w:r>
    </w:p>
    <w:p w:rsidR="001E237C" w:rsidRDefault="001E237C" w:rsidP="00B95D4D">
      <w:pPr>
        <w:jc w:val="center"/>
        <w:rPr>
          <w:b/>
          <w:sz w:val="40"/>
        </w:rPr>
      </w:pPr>
    </w:p>
    <w:p w:rsidR="001E237C" w:rsidRPr="001E237C" w:rsidRDefault="001E237C" w:rsidP="00B95D4D">
      <w:pPr>
        <w:jc w:val="center"/>
        <w:rPr>
          <w:b/>
          <w:sz w:val="40"/>
        </w:rPr>
      </w:pPr>
    </w:p>
    <w:p w:rsidR="00033CCB" w:rsidRDefault="00033CCB"/>
    <w:p w:rsidR="00C3240A" w:rsidRDefault="000A1AB3">
      <w:pPr>
        <w:pStyle w:val="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1551646" w:history="1">
        <w:r w:rsidR="00C3240A" w:rsidRPr="00642C24">
          <w:rPr>
            <w:rStyle w:val="ab"/>
            <w:rFonts w:hint="eastAsia"/>
            <w:b/>
            <w:noProof/>
          </w:rPr>
          <w:t>版本信息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_Toc491551646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2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1"/>
        <w:tabs>
          <w:tab w:val="right" w:leader="dot" w:pos="8296"/>
        </w:tabs>
        <w:rPr>
          <w:noProof/>
        </w:rPr>
      </w:pPr>
      <w:hyperlink w:anchor="_Toc491551647" w:history="1">
        <w:r w:rsidR="00C3240A" w:rsidRPr="00642C24">
          <w:rPr>
            <w:rStyle w:val="ab"/>
            <w:b/>
            <w:noProof/>
          </w:rPr>
          <w:t>1.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产品框架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_Toc491551647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3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2"/>
        <w:tabs>
          <w:tab w:val="left" w:pos="1260"/>
          <w:tab w:val="right" w:leader="dot" w:pos="8296"/>
        </w:tabs>
        <w:rPr>
          <w:noProof/>
        </w:rPr>
      </w:pPr>
      <w:hyperlink w:anchor="_Toc491551648" w:history="1">
        <w:r w:rsidR="00C3240A" w:rsidRPr="00642C24">
          <w:rPr>
            <w:rStyle w:val="ab"/>
            <w:b/>
            <w:noProof/>
          </w:rPr>
          <w:t>1.1.</w:t>
        </w:r>
        <w:r w:rsidR="00C3240A">
          <w:rPr>
            <w:noProof/>
          </w:rPr>
          <w:tab/>
        </w:r>
        <w:r w:rsidR="00C3240A" w:rsidRPr="00642C24">
          <w:rPr>
            <w:rStyle w:val="ab"/>
            <w:rFonts w:hint="eastAsia"/>
            <w:b/>
            <w:noProof/>
          </w:rPr>
          <w:t>总框架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_Toc491551648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3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49" w:history="1">
        <w:r w:rsidR="00C3240A" w:rsidRPr="00642C24">
          <w:rPr>
            <w:rStyle w:val="ab"/>
            <w:b/>
            <w:noProof/>
          </w:rPr>
          <w:t>1.1.1. ICE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_Toc491551649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3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50" w:history="1">
        <w:r w:rsidR="00C3240A" w:rsidRPr="00642C24">
          <w:rPr>
            <w:rStyle w:val="ab"/>
            <w:b/>
            <w:noProof/>
          </w:rPr>
          <w:t>1.1.2.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数据传输规范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_Toc491551650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3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2"/>
        <w:tabs>
          <w:tab w:val="left" w:pos="1260"/>
          <w:tab w:val="right" w:leader="dot" w:pos="8296"/>
        </w:tabs>
        <w:rPr>
          <w:noProof/>
        </w:rPr>
      </w:pPr>
      <w:hyperlink w:anchor="_Toc491551651" w:history="1">
        <w:r w:rsidR="00C3240A" w:rsidRPr="00642C24">
          <w:rPr>
            <w:rStyle w:val="ab"/>
            <w:b/>
            <w:noProof/>
          </w:rPr>
          <w:t>1.2.</w:t>
        </w:r>
        <w:r w:rsidR="00C3240A">
          <w:rPr>
            <w:noProof/>
          </w:rPr>
          <w:tab/>
        </w:r>
        <w:r w:rsidR="00C3240A" w:rsidRPr="00642C24">
          <w:rPr>
            <w:rStyle w:val="ab"/>
            <w:rFonts w:hint="eastAsia"/>
            <w:b/>
            <w:noProof/>
          </w:rPr>
          <w:t>客户端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_Toc491551651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4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2"/>
        <w:tabs>
          <w:tab w:val="left" w:pos="1260"/>
          <w:tab w:val="right" w:leader="dot" w:pos="8296"/>
        </w:tabs>
        <w:rPr>
          <w:noProof/>
        </w:rPr>
      </w:pPr>
      <w:hyperlink w:anchor="_Toc491551652" w:history="1">
        <w:r w:rsidR="00C3240A" w:rsidRPr="00642C24">
          <w:rPr>
            <w:rStyle w:val="ab"/>
            <w:b/>
            <w:noProof/>
          </w:rPr>
          <w:t>1.3.</w:t>
        </w:r>
        <w:r w:rsidR="00C3240A">
          <w:rPr>
            <w:noProof/>
          </w:rPr>
          <w:tab/>
        </w:r>
        <w:r w:rsidR="00C3240A" w:rsidRPr="00642C24">
          <w:rPr>
            <w:rStyle w:val="ab"/>
            <w:rFonts w:hint="eastAsia"/>
            <w:b/>
            <w:noProof/>
          </w:rPr>
          <w:t>服务端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_Toc491551652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5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53" w:history="1">
        <w:r w:rsidR="00C3240A" w:rsidRPr="00642C24">
          <w:rPr>
            <w:rStyle w:val="ab"/>
            <w:b/>
            <w:noProof/>
          </w:rPr>
          <w:t>1.3.1.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应用服务器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_Toc491551653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5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54" w:history="1">
        <w:r w:rsidR="00C3240A" w:rsidRPr="00642C24">
          <w:rPr>
            <w:rStyle w:val="ab"/>
            <w:b/>
            <w:noProof/>
          </w:rPr>
          <w:t>1.3.2.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数据库服务器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_Toc491551654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5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55" w:history="1">
        <w:r w:rsidR="00C3240A" w:rsidRPr="00642C24">
          <w:rPr>
            <w:rStyle w:val="ab"/>
            <w:b/>
            <w:noProof/>
          </w:rPr>
          <w:t>1.3.3.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文件服务器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_Toc491551655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5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1"/>
        <w:tabs>
          <w:tab w:val="right" w:leader="dot" w:pos="8296"/>
        </w:tabs>
        <w:rPr>
          <w:noProof/>
        </w:rPr>
      </w:pPr>
      <w:hyperlink w:anchor="_Toc491551656" w:history="1">
        <w:r w:rsidR="00C3240A" w:rsidRPr="00642C24">
          <w:rPr>
            <w:rStyle w:val="ab"/>
            <w:b/>
            <w:noProof/>
          </w:rPr>
          <w:t>2.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技术规格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_Toc491551656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5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1"/>
        <w:tabs>
          <w:tab w:val="right" w:leader="dot" w:pos="8296"/>
        </w:tabs>
        <w:rPr>
          <w:noProof/>
        </w:rPr>
      </w:pPr>
      <w:hyperlink w:anchor="_Toc491551657" w:history="1">
        <w:r w:rsidR="00C3240A" w:rsidRPr="00642C24">
          <w:rPr>
            <w:rStyle w:val="ab"/>
            <w:b/>
            <w:noProof/>
          </w:rPr>
          <w:t>3.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功能定义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_Toc491551657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5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2"/>
        <w:tabs>
          <w:tab w:val="left" w:pos="1260"/>
          <w:tab w:val="right" w:leader="dot" w:pos="8296"/>
        </w:tabs>
        <w:rPr>
          <w:noProof/>
        </w:rPr>
      </w:pPr>
      <w:hyperlink w:anchor="_Toc491551658" w:history="1">
        <w:r w:rsidR="00C3240A" w:rsidRPr="00642C24">
          <w:rPr>
            <w:rStyle w:val="ab"/>
            <w:b/>
            <w:noProof/>
          </w:rPr>
          <w:t>3.1.</w:t>
        </w:r>
        <w:r w:rsidR="00C3240A">
          <w:rPr>
            <w:noProof/>
          </w:rPr>
          <w:tab/>
        </w:r>
        <w:r w:rsidR="00C3240A" w:rsidRPr="00642C24">
          <w:rPr>
            <w:rStyle w:val="ab"/>
            <w:rFonts w:hint="eastAsia"/>
            <w:b/>
            <w:noProof/>
          </w:rPr>
          <w:t>客户端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_Toc491551658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5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59" w:history="1">
        <w:r w:rsidR="00C3240A" w:rsidRPr="00642C24">
          <w:rPr>
            <w:rStyle w:val="ab"/>
            <w:b/>
            <w:noProof/>
          </w:rPr>
          <w:t>3.1.1.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桌面安全终端管控平台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_Toc491551659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5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60" w:history="1">
        <w:r w:rsidR="00C3240A" w:rsidRPr="00642C24">
          <w:rPr>
            <w:rStyle w:val="ab"/>
            <w:b/>
            <w:noProof/>
          </w:rPr>
          <w:t>3.1.2.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守护进程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_Toc491551660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19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2"/>
        <w:tabs>
          <w:tab w:val="left" w:pos="1260"/>
          <w:tab w:val="right" w:leader="dot" w:pos="8296"/>
        </w:tabs>
        <w:rPr>
          <w:noProof/>
        </w:rPr>
      </w:pPr>
      <w:hyperlink w:anchor="_Toc491551661" w:history="1">
        <w:r w:rsidR="00C3240A" w:rsidRPr="00642C24">
          <w:rPr>
            <w:rStyle w:val="ab"/>
            <w:b/>
            <w:noProof/>
          </w:rPr>
          <w:t>3.2.</w:t>
        </w:r>
        <w:r w:rsidR="00C3240A">
          <w:rPr>
            <w:noProof/>
          </w:rPr>
          <w:tab/>
        </w:r>
        <w:r w:rsidR="00C3240A" w:rsidRPr="00642C24">
          <w:rPr>
            <w:rStyle w:val="ab"/>
            <w:rFonts w:hint="eastAsia"/>
            <w:b/>
            <w:noProof/>
          </w:rPr>
          <w:t>服务器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_Toc491551661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19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62" w:history="1">
        <w:r w:rsidR="00C3240A" w:rsidRPr="00642C24">
          <w:rPr>
            <w:rStyle w:val="ab"/>
            <w:b/>
            <w:noProof/>
          </w:rPr>
          <w:t>3.2.1.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接入适配层服务器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_Toc491551662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19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63" w:history="1">
        <w:r w:rsidR="00C3240A" w:rsidRPr="00642C24">
          <w:rPr>
            <w:rStyle w:val="ab"/>
            <w:b/>
            <w:noProof/>
          </w:rPr>
          <w:t>3.2.2.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应用服务器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_Toc491551663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19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64" w:history="1">
        <w:r w:rsidR="00C3240A" w:rsidRPr="00642C24">
          <w:rPr>
            <w:rStyle w:val="ab"/>
            <w:b/>
            <w:noProof/>
          </w:rPr>
          <w:t>3.2.3.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数据库服务器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_Toc491551664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19</w:t>
        </w:r>
        <w:r w:rsidR="00C3240A">
          <w:rPr>
            <w:noProof/>
            <w:webHidden/>
          </w:rPr>
          <w:fldChar w:fldCharType="end"/>
        </w:r>
      </w:hyperlink>
    </w:p>
    <w:p w:rsidR="00C3240A" w:rsidRDefault="00AD62FB">
      <w:pPr>
        <w:pStyle w:val="3"/>
        <w:tabs>
          <w:tab w:val="right" w:leader="dot" w:pos="8296"/>
        </w:tabs>
        <w:rPr>
          <w:noProof/>
        </w:rPr>
      </w:pPr>
      <w:hyperlink w:anchor="_Toc491551665" w:history="1">
        <w:r w:rsidR="00C3240A" w:rsidRPr="00642C24">
          <w:rPr>
            <w:rStyle w:val="ab"/>
            <w:b/>
            <w:noProof/>
          </w:rPr>
          <w:t>3.2.4.</w:t>
        </w:r>
        <w:r w:rsidR="00C3240A" w:rsidRPr="00642C24">
          <w:rPr>
            <w:rStyle w:val="ab"/>
            <w:rFonts w:hint="eastAsia"/>
            <w:b/>
            <w:noProof/>
          </w:rPr>
          <w:t xml:space="preserve"> </w:t>
        </w:r>
        <w:r w:rsidR="00C3240A" w:rsidRPr="00642C24">
          <w:rPr>
            <w:rStyle w:val="ab"/>
            <w:rFonts w:hint="eastAsia"/>
            <w:b/>
            <w:noProof/>
          </w:rPr>
          <w:t>文件服务器</w:t>
        </w:r>
        <w:r w:rsidR="00C3240A">
          <w:rPr>
            <w:noProof/>
            <w:webHidden/>
          </w:rPr>
          <w:tab/>
        </w:r>
        <w:r w:rsidR="00C3240A">
          <w:rPr>
            <w:noProof/>
            <w:webHidden/>
          </w:rPr>
          <w:fldChar w:fldCharType="begin"/>
        </w:r>
        <w:r w:rsidR="00C3240A">
          <w:rPr>
            <w:noProof/>
            <w:webHidden/>
          </w:rPr>
          <w:instrText xml:space="preserve"> PAGEREF _Toc491551665 \h </w:instrText>
        </w:r>
        <w:r w:rsidR="00C3240A">
          <w:rPr>
            <w:noProof/>
            <w:webHidden/>
          </w:rPr>
        </w:r>
        <w:r w:rsidR="00C3240A">
          <w:rPr>
            <w:noProof/>
            <w:webHidden/>
          </w:rPr>
          <w:fldChar w:fldCharType="separate"/>
        </w:r>
        <w:r w:rsidR="00C3240A">
          <w:rPr>
            <w:noProof/>
            <w:webHidden/>
          </w:rPr>
          <w:t>19</w:t>
        </w:r>
        <w:r w:rsidR="00C3240A">
          <w:rPr>
            <w:noProof/>
            <w:webHidden/>
          </w:rPr>
          <w:fldChar w:fldCharType="end"/>
        </w:r>
      </w:hyperlink>
    </w:p>
    <w:p w:rsidR="00033CCB" w:rsidRDefault="000A1AB3">
      <w:r>
        <w:fldChar w:fldCharType="end"/>
      </w:r>
    </w:p>
    <w:p w:rsidR="00EE052F" w:rsidRDefault="00EE052F">
      <w:pPr>
        <w:widowControl/>
        <w:jc w:val="left"/>
      </w:pPr>
      <w:r>
        <w:br w:type="page"/>
      </w:r>
    </w:p>
    <w:p w:rsidR="00033CCB" w:rsidRDefault="00033CCB"/>
    <w:p w:rsidR="00DB1B6F" w:rsidRPr="00DB1B6F" w:rsidRDefault="00DB1B6F" w:rsidP="00DB1B6F">
      <w:pPr>
        <w:outlineLvl w:val="0"/>
        <w:rPr>
          <w:b/>
        </w:rPr>
      </w:pPr>
      <w:bookmarkStart w:id="0" w:name="_Toc491551646"/>
      <w:r w:rsidRPr="00DB1B6F">
        <w:rPr>
          <w:rFonts w:hint="eastAsia"/>
          <w:b/>
        </w:rPr>
        <w:t>版本信息</w:t>
      </w:r>
      <w:bookmarkEnd w:id="0"/>
    </w:p>
    <w:tbl>
      <w:tblPr>
        <w:tblStyle w:val="a6"/>
        <w:tblW w:w="8755" w:type="dxa"/>
        <w:tblLook w:val="04A0" w:firstRow="1" w:lastRow="0" w:firstColumn="1" w:lastColumn="0" w:noHBand="0" w:noVBand="1"/>
      </w:tblPr>
      <w:tblGrid>
        <w:gridCol w:w="788"/>
        <w:gridCol w:w="1147"/>
        <w:gridCol w:w="1270"/>
        <w:gridCol w:w="731"/>
        <w:gridCol w:w="4819"/>
      </w:tblGrid>
      <w:tr w:rsidR="008F1511" w:rsidTr="00336441">
        <w:tc>
          <w:tcPr>
            <w:tcW w:w="788" w:type="dxa"/>
          </w:tcPr>
          <w:p w:rsidR="008F1511" w:rsidRDefault="008F1511">
            <w:r>
              <w:rPr>
                <w:rFonts w:hint="eastAsia"/>
              </w:rPr>
              <w:t>版本</w:t>
            </w:r>
          </w:p>
        </w:tc>
        <w:tc>
          <w:tcPr>
            <w:tcW w:w="1147" w:type="dxa"/>
          </w:tcPr>
          <w:p w:rsidR="008F1511" w:rsidRDefault="008F1511"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</w:t>
            </w:r>
          </w:p>
        </w:tc>
        <w:tc>
          <w:tcPr>
            <w:tcW w:w="1270" w:type="dxa"/>
          </w:tcPr>
          <w:p w:rsidR="008F1511" w:rsidRDefault="008F1511">
            <w:r>
              <w:rPr>
                <w:rFonts w:hint="eastAsia"/>
              </w:rPr>
              <w:t>时间</w:t>
            </w:r>
          </w:p>
        </w:tc>
        <w:tc>
          <w:tcPr>
            <w:tcW w:w="731" w:type="dxa"/>
          </w:tcPr>
          <w:p w:rsidR="008F1511" w:rsidRDefault="008F1511">
            <w:r>
              <w:rPr>
                <w:rFonts w:hint="eastAsia"/>
              </w:rPr>
              <w:t>审阅</w:t>
            </w:r>
          </w:p>
        </w:tc>
        <w:tc>
          <w:tcPr>
            <w:tcW w:w="4819" w:type="dxa"/>
          </w:tcPr>
          <w:p w:rsidR="008F1511" w:rsidRDefault="008F1511">
            <w:r>
              <w:rPr>
                <w:rFonts w:hint="eastAsia"/>
              </w:rPr>
              <w:t>说明</w:t>
            </w:r>
          </w:p>
        </w:tc>
      </w:tr>
      <w:tr w:rsidR="00616DE7" w:rsidTr="00336441">
        <w:tc>
          <w:tcPr>
            <w:tcW w:w="788" w:type="dxa"/>
          </w:tcPr>
          <w:p w:rsidR="00616DE7" w:rsidRDefault="00616DE7">
            <w:r>
              <w:rPr>
                <w:rFonts w:hint="eastAsia"/>
              </w:rPr>
              <w:t>1.0.3</w:t>
            </w:r>
          </w:p>
        </w:tc>
        <w:tc>
          <w:tcPr>
            <w:tcW w:w="1147" w:type="dxa"/>
          </w:tcPr>
          <w:p w:rsidR="00616DE7" w:rsidRDefault="00616DE7">
            <w:r>
              <w:rPr>
                <w:rFonts w:hint="eastAsia"/>
              </w:rPr>
              <w:t>肖正龙</w:t>
            </w:r>
          </w:p>
        </w:tc>
        <w:tc>
          <w:tcPr>
            <w:tcW w:w="1270" w:type="dxa"/>
          </w:tcPr>
          <w:p w:rsidR="00616DE7" w:rsidRDefault="00616DE7">
            <w:r>
              <w:rPr>
                <w:rFonts w:hint="eastAsia"/>
              </w:rPr>
              <w:t>2017-9-6</w:t>
            </w:r>
          </w:p>
        </w:tc>
        <w:tc>
          <w:tcPr>
            <w:tcW w:w="731" w:type="dxa"/>
          </w:tcPr>
          <w:p w:rsidR="00616DE7" w:rsidRDefault="00616DE7"/>
        </w:tc>
        <w:tc>
          <w:tcPr>
            <w:tcW w:w="4819" w:type="dxa"/>
          </w:tcPr>
          <w:p w:rsidR="00616DE7" w:rsidRDefault="00616DE7">
            <w:r>
              <w:rPr>
                <w:rFonts w:hint="eastAsia"/>
              </w:rPr>
              <w:t>定义客户端和服务器端的</w:t>
            </w:r>
            <w:r>
              <w:rPr>
                <w:rFonts w:hint="eastAsia"/>
              </w:rPr>
              <w:t>ICE</w:t>
            </w:r>
            <w:r>
              <w:rPr>
                <w:rFonts w:hint="eastAsia"/>
              </w:rPr>
              <w:t>接口</w:t>
            </w:r>
          </w:p>
        </w:tc>
      </w:tr>
      <w:tr w:rsidR="008F1511" w:rsidTr="00336441">
        <w:tc>
          <w:tcPr>
            <w:tcW w:w="788" w:type="dxa"/>
          </w:tcPr>
          <w:p w:rsidR="008F1511" w:rsidRDefault="008F1511">
            <w:r>
              <w:rPr>
                <w:rFonts w:hint="eastAsia"/>
              </w:rPr>
              <w:t>1.0.2</w:t>
            </w:r>
          </w:p>
        </w:tc>
        <w:tc>
          <w:tcPr>
            <w:tcW w:w="1147" w:type="dxa"/>
          </w:tcPr>
          <w:p w:rsidR="008F1511" w:rsidRDefault="008F1511">
            <w:r>
              <w:rPr>
                <w:rFonts w:hint="eastAsia"/>
              </w:rPr>
              <w:t>肖正龙</w:t>
            </w:r>
          </w:p>
        </w:tc>
        <w:tc>
          <w:tcPr>
            <w:tcW w:w="1270" w:type="dxa"/>
          </w:tcPr>
          <w:p w:rsidR="008F1511" w:rsidRDefault="008F1511">
            <w:r>
              <w:rPr>
                <w:rFonts w:hint="eastAsia"/>
              </w:rPr>
              <w:t>2017-8-26</w:t>
            </w:r>
          </w:p>
        </w:tc>
        <w:tc>
          <w:tcPr>
            <w:tcW w:w="731" w:type="dxa"/>
          </w:tcPr>
          <w:p w:rsidR="008F1511" w:rsidRDefault="008F1511"/>
        </w:tc>
        <w:tc>
          <w:tcPr>
            <w:tcW w:w="4819" w:type="dxa"/>
          </w:tcPr>
          <w:p w:rsidR="008F1511" w:rsidRDefault="004C422A">
            <w:r>
              <w:rPr>
                <w:rFonts w:hint="eastAsia"/>
              </w:rPr>
              <w:t>补充完善</w:t>
            </w:r>
            <w:r w:rsidR="008F1511">
              <w:rPr>
                <w:rFonts w:hint="eastAsia"/>
              </w:rPr>
              <w:t>客户端界面的页面设计，设计深度仅到</w:t>
            </w:r>
            <w:r w:rsidR="008F1511">
              <w:rPr>
                <w:rFonts w:hint="eastAsia"/>
              </w:rPr>
              <w:t>3</w:t>
            </w:r>
            <w:r w:rsidR="008F1511">
              <w:rPr>
                <w:rFonts w:hint="eastAsia"/>
              </w:rPr>
              <w:t>级</w:t>
            </w:r>
            <w:r>
              <w:rPr>
                <w:rFonts w:hint="eastAsia"/>
              </w:rPr>
              <w:t>，其余部分有待完善</w:t>
            </w:r>
          </w:p>
        </w:tc>
      </w:tr>
      <w:tr w:rsidR="008F1511" w:rsidTr="00336441">
        <w:tc>
          <w:tcPr>
            <w:tcW w:w="788" w:type="dxa"/>
          </w:tcPr>
          <w:p w:rsidR="008F1511" w:rsidRDefault="008F1511">
            <w:r>
              <w:rPr>
                <w:rFonts w:hint="eastAsia"/>
              </w:rPr>
              <w:t>1.0.1</w:t>
            </w:r>
          </w:p>
        </w:tc>
        <w:tc>
          <w:tcPr>
            <w:tcW w:w="1147" w:type="dxa"/>
          </w:tcPr>
          <w:p w:rsidR="008F1511" w:rsidRDefault="008F1511">
            <w:r>
              <w:rPr>
                <w:rFonts w:hint="eastAsia"/>
              </w:rPr>
              <w:t>肖正龙</w:t>
            </w:r>
          </w:p>
        </w:tc>
        <w:tc>
          <w:tcPr>
            <w:tcW w:w="1270" w:type="dxa"/>
          </w:tcPr>
          <w:p w:rsidR="008F1511" w:rsidRDefault="008F1511">
            <w:r>
              <w:rPr>
                <w:rFonts w:hint="eastAsia"/>
              </w:rPr>
              <w:t>2017-8-25</w:t>
            </w:r>
          </w:p>
        </w:tc>
        <w:tc>
          <w:tcPr>
            <w:tcW w:w="731" w:type="dxa"/>
          </w:tcPr>
          <w:p w:rsidR="008F1511" w:rsidRDefault="008F1511"/>
        </w:tc>
        <w:tc>
          <w:tcPr>
            <w:tcW w:w="4819" w:type="dxa"/>
          </w:tcPr>
          <w:p w:rsidR="008F1511" w:rsidRDefault="008F1511">
            <w:r>
              <w:rPr>
                <w:rFonts w:hint="eastAsia"/>
              </w:rPr>
              <w:t>根据需求文档完成部分技术设计和规范</w:t>
            </w:r>
          </w:p>
        </w:tc>
      </w:tr>
    </w:tbl>
    <w:p w:rsidR="006F154E" w:rsidRDefault="006F154E"/>
    <w:p w:rsidR="006F154E" w:rsidRDefault="006F154E">
      <w:pPr>
        <w:widowControl/>
        <w:jc w:val="left"/>
      </w:pPr>
      <w:r>
        <w:br w:type="page"/>
      </w:r>
    </w:p>
    <w:p w:rsidR="00DB1B6F" w:rsidRDefault="00DB1B6F"/>
    <w:p w:rsidR="00DB1B6F" w:rsidRDefault="00DB1B6F"/>
    <w:p w:rsidR="00033CCB" w:rsidRDefault="00033CCB"/>
    <w:p w:rsidR="00033CCB" w:rsidRPr="00F15D19" w:rsidRDefault="00033CCB" w:rsidP="00F15D19">
      <w:pPr>
        <w:pStyle w:val="a5"/>
        <w:numPr>
          <w:ilvl w:val="0"/>
          <w:numId w:val="1"/>
        </w:numPr>
        <w:ind w:left="426" w:hangingChars="202" w:hanging="426"/>
        <w:outlineLvl w:val="0"/>
        <w:rPr>
          <w:b/>
        </w:rPr>
      </w:pPr>
      <w:bookmarkStart w:id="1" w:name="_Toc491449225"/>
      <w:bookmarkStart w:id="2" w:name="_Toc491551647"/>
      <w:r w:rsidRPr="00F15D19">
        <w:rPr>
          <w:rFonts w:hint="eastAsia"/>
          <w:b/>
        </w:rPr>
        <w:t>产品框架</w:t>
      </w:r>
      <w:bookmarkEnd w:id="1"/>
      <w:bookmarkEnd w:id="2"/>
    </w:p>
    <w:p w:rsidR="00033CCB" w:rsidRPr="00F15D19" w:rsidRDefault="00033CCB" w:rsidP="00033CCB">
      <w:pPr>
        <w:pStyle w:val="a5"/>
        <w:numPr>
          <w:ilvl w:val="1"/>
          <w:numId w:val="1"/>
        </w:numPr>
        <w:ind w:firstLineChars="0"/>
        <w:outlineLvl w:val="1"/>
        <w:rPr>
          <w:b/>
        </w:rPr>
      </w:pPr>
      <w:bookmarkStart w:id="3" w:name="_Toc491449226"/>
      <w:bookmarkStart w:id="4" w:name="_Toc491551648"/>
      <w:r w:rsidRPr="00F15D19">
        <w:rPr>
          <w:rFonts w:hint="eastAsia"/>
          <w:b/>
        </w:rPr>
        <w:t>总框架</w:t>
      </w:r>
      <w:bookmarkEnd w:id="3"/>
      <w:bookmarkEnd w:id="4"/>
    </w:p>
    <w:p w:rsidR="00F15D19" w:rsidRDefault="00873FDD" w:rsidP="00F15D19">
      <w:r>
        <w:object w:dxaOrig="8218" w:dyaOrig="56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05pt;height:281.3pt" o:ole="">
            <v:imagedata r:id="rId9" o:title=""/>
          </v:shape>
          <o:OLEObject Type="Embed" ProgID="Visio.Drawing.11" ShapeID="_x0000_i1025" DrawAspect="Content" ObjectID="_1566186620" r:id="rId10"/>
        </w:object>
      </w:r>
    </w:p>
    <w:p w:rsidR="00C32069" w:rsidRDefault="002A2854" w:rsidP="00F15D19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bookmarkStart w:id="5" w:name="_Toc491449227"/>
      <w:bookmarkStart w:id="6" w:name="_Toc491551649"/>
      <w:r>
        <w:rPr>
          <w:rFonts w:hint="eastAsia"/>
          <w:b/>
        </w:rPr>
        <w:t>ICE</w:t>
      </w:r>
      <w:bookmarkEnd w:id="5"/>
      <w:bookmarkEnd w:id="6"/>
    </w:p>
    <w:p w:rsidR="002A2854" w:rsidRPr="002A2854" w:rsidRDefault="002A2854" w:rsidP="00055313">
      <w:pPr>
        <w:rPr>
          <w:b/>
        </w:rPr>
      </w:pPr>
      <w:r>
        <w:rPr>
          <w:rFonts w:hint="eastAsia"/>
        </w:rPr>
        <w:t>ICE(Internet Communication Engine):</w:t>
      </w:r>
      <w:r>
        <w:rPr>
          <w:rFonts w:hint="eastAsia"/>
        </w:rPr>
        <w:t>实现负载均衡和网络数据的传输</w:t>
      </w:r>
    </w:p>
    <w:p w:rsidR="0021346D" w:rsidRDefault="0021346D" w:rsidP="006C67CD"/>
    <w:p w:rsidR="00911B2E" w:rsidRPr="00F15D19" w:rsidRDefault="00911B2E" w:rsidP="00911B2E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bookmarkStart w:id="7" w:name="_Toc491449228"/>
      <w:bookmarkStart w:id="8" w:name="_Toc491551650"/>
      <w:r>
        <w:rPr>
          <w:rFonts w:hint="eastAsia"/>
          <w:b/>
        </w:rPr>
        <w:t>数据传输</w:t>
      </w:r>
      <w:r w:rsidR="005B139C">
        <w:rPr>
          <w:rFonts w:hint="eastAsia"/>
          <w:b/>
        </w:rPr>
        <w:t>规范</w:t>
      </w:r>
      <w:bookmarkEnd w:id="7"/>
      <w:bookmarkEnd w:id="8"/>
    </w:p>
    <w:p w:rsidR="00F15D19" w:rsidRDefault="00911B2E" w:rsidP="006C67CD">
      <w:r>
        <w:rPr>
          <w:rFonts w:hint="eastAsia"/>
        </w:rPr>
        <w:t>所有的数据传输采用</w:t>
      </w:r>
      <w:r>
        <w:rPr>
          <w:rFonts w:hint="eastAsia"/>
        </w:rPr>
        <w:t>zeroC</w:t>
      </w:r>
      <w:r>
        <w:rPr>
          <w:rFonts w:hint="eastAsia"/>
        </w:rPr>
        <w:t>技术框架</w:t>
      </w:r>
    </w:p>
    <w:p w:rsidR="006F154E" w:rsidRDefault="006F154E">
      <w:pPr>
        <w:widowControl/>
        <w:jc w:val="left"/>
      </w:pPr>
      <w:r>
        <w:br w:type="page"/>
      </w:r>
    </w:p>
    <w:p w:rsidR="00E61581" w:rsidRDefault="00E61581" w:rsidP="006C67CD"/>
    <w:p w:rsidR="00033CCB" w:rsidRPr="0010450B" w:rsidRDefault="00F15D19" w:rsidP="00033CCB">
      <w:pPr>
        <w:pStyle w:val="a5"/>
        <w:numPr>
          <w:ilvl w:val="1"/>
          <w:numId w:val="1"/>
        </w:numPr>
        <w:ind w:firstLineChars="0"/>
        <w:outlineLvl w:val="1"/>
        <w:rPr>
          <w:b/>
        </w:rPr>
      </w:pPr>
      <w:bookmarkStart w:id="9" w:name="_Toc491449229"/>
      <w:bookmarkStart w:id="10" w:name="_Toc491551651"/>
      <w:r w:rsidRPr="0010450B">
        <w:rPr>
          <w:rFonts w:hint="eastAsia"/>
          <w:b/>
        </w:rPr>
        <w:t>客户端</w:t>
      </w:r>
      <w:bookmarkEnd w:id="9"/>
      <w:bookmarkEnd w:id="10"/>
    </w:p>
    <w:p w:rsidR="003A5FD4" w:rsidRDefault="008529BB" w:rsidP="00033CCB">
      <w:r>
        <w:object w:dxaOrig="7455" w:dyaOrig="3486">
          <v:shape id="_x0000_i1026" type="#_x0000_t75" style="width:372.55pt;height:175pt" o:ole="">
            <v:imagedata r:id="rId11" o:title=""/>
          </v:shape>
          <o:OLEObject Type="Embed" ProgID="Visio.Drawing.11" ShapeID="_x0000_i1026" DrawAspect="Content" ObjectID="_1566186621" r:id="rId12"/>
        </w:object>
      </w:r>
    </w:p>
    <w:p w:rsidR="008529BB" w:rsidRDefault="008529BB" w:rsidP="008529BB">
      <w:pPr>
        <w:pStyle w:val="a5"/>
        <w:numPr>
          <w:ilvl w:val="0"/>
          <w:numId w:val="5"/>
        </w:numPr>
        <w:ind w:firstLineChars="0"/>
      </w:pPr>
      <w:r w:rsidRPr="0010450B">
        <w:rPr>
          <w:rFonts w:hint="eastAsia"/>
          <w:b/>
        </w:rPr>
        <w:t>终端客户端程序</w:t>
      </w:r>
      <w:r>
        <w:rPr>
          <w:rFonts w:hint="eastAsia"/>
        </w:rPr>
        <w:t>：桌面终端安全管控平台操作入口</w:t>
      </w:r>
    </w:p>
    <w:p w:rsidR="008529BB" w:rsidRDefault="008529BB" w:rsidP="008529BB">
      <w:pPr>
        <w:pStyle w:val="a5"/>
        <w:numPr>
          <w:ilvl w:val="0"/>
          <w:numId w:val="5"/>
        </w:numPr>
        <w:ind w:firstLineChars="0"/>
      </w:pPr>
      <w:r w:rsidRPr="0010450B">
        <w:rPr>
          <w:rFonts w:hint="eastAsia"/>
          <w:b/>
        </w:rPr>
        <w:t>守护进程</w:t>
      </w:r>
      <w:r>
        <w:rPr>
          <w:rFonts w:hint="eastAsia"/>
        </w:rPr>
        <w:t>：</w:t>
      </w:r>
      <w:r w:rsidRPr="00003927">
        <w:rPr>
          <w:rFonts w:hint="eastAsia"/>
        </w:rPr>
        <w:t>遵循</w:t>
      </w:r>
      <w:r w:rsidRPr="00003927">
        <w:rPr>
          <w:rFonts w:hint="eastAsia"/>
        </w:rPr>
        <w:t>Fail-Safe</w:t>
      </w:r>
      <w:r w:rsidRPr="00003927">
        <w:rPr>
          <w:rFonts w:hint="eastAsia"/>
        </w:rPr>
        <w:t>原理，一直不间断的监视主程序运行状况，主程序容器一旦意外终止，它会重新启动主程序。以</w:t>
      </w:r>
      <w:r w:rsidRPr="00003927">
        <w:rPr>
          <w:rFonts w:hint="eastAsia"/>
        </w:rPr>
        <w:t xml:space="preserve">windows </w:t>
      </w:r>
      <w:r w:rsidRPr="00003927">
        <w:rPr>
          <w:rFonts w:hint="eastAsia"/>
        </w:rPr>
        <w:t>服务的形式提供。</w:t>
      </w:r>
    </w:p>
    <w:p w:rsidR="00033CCB" w:rsidRDefault="00033CCB" w:rsidP="00033CCB"/>
    <w:p w:rsidR="006F154E" w:rsidRDefault="006F154E">
      <w:pPr>
        <w:widowControl/>
        <w:jc w:val="left"/>
      </w:pPr>
      <w:r>
        <w:br w:type="page"/>
      </w:r>
    </w:p>
    <w:p w:rsidR="00B21B76" w:rsidRDefault="00B21B76" w:rsidP="00033CCB"/>
    <w:p w:rsidR="00B21B76" w:rsidRDefault="00B21B76" w:rsidP="00B21B76">
      <w:pPr>
        <w:pStyle w:val="a5"/>
        <w:numPr>
          <w:ilvl w:val="1"/>
          <w:numId w:val="1"/>
        </w:numPr>
        <w:ind w:firstLineChars="0"/>
        <w:outlineLvl w:val="1"/>
        <w:rPr>
          <w:b/>
        </w:rPr>
      </w:pPr>
      <w:bookmarkStart w:id="11" w:name="_Toc491449230"/>
      <w:bookmarkStart w:id="12" w:name="_Toc491551652"/>
      <w:r>
        <w:rPr>
          <w:rFonts w:hint="eastAsia"/>
          <w:b/>
        </w:rPr>
        <w:t>服务端</w:t>
      </w:r>
      <w:bookmarkEnd w:id="11"/>
      <w:bookmarkEnd w:id="12"/>
    </w:p>
    <w:p w:rsidR="00C54575" w:rsidRPr="00C54575" w:rsidRDefault="00C54575" w:rsidP="00C54575">
      <w:r>
        <w:object w:dxaOrig="8479" w:dyaOrig="12865">
          <v:shape id="_x0000_i1027" type="#_x0000_t75" style="width:414.4pt;height:628.75pt" o:ole="">
            <v:imagedata r:id="rId13" o:title=""/>
          </v:shape>
          <o:OLEObject Type="Embed" ProgID="Visio.Drawing.11" ShapeID="_x0000_i1027" DrawAspect="Content" ObjectID="_1566186622" r:id="rId14"/>
        </w:object>
      </w:r>
    </w:p>
    <w:p w:rsidR="00B21B76" w:rsidRDefault="00B21B76" w:rsidP="00B21B76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bookmarkStart w:id="13" w:name="_Toc491449231"/>
      <w:bookmarkStart w:id="14" w:name="_Toc491551653"/>
      <w:r>
        <w:rPr>
          <w:rFonts w:hint="eastAsia"/>
          <w:b/>
        </w:rPr>
        <w:t>应用服务器</w:t>
      </w:r>
      <w:bookmarkEnd w:id="13"/>
      <w:bookmarkEnd w:id="14"/>
    </w:p>
    <w:p w:rsidR="00B21B76" w:rsidRDefault="00B21B76" w:rsidP="00B21B76">
      <w:r>
        <w:rPr>
          <w:rFonts w:hint="eastAsia"/>
        </w:rPr>
        <w:lastRenderedPageBreak/>
        <w:t>处理终端应用的应用请求，并根据请求对数据可服务器和文件服务器进行相应的存储和查询</w:t>
      </w:r>
    </w:p>
    <w:p w:rsidR="00B21B76" w:rsidRPr="00B21B76" w:rsidRDefault="00B21B76" w:rsidP="00B21B76"/>
    <w:p w:rsidR="00B21B76" w:rsidRDefault="00B21B76" w:rsidP="00B21B76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bookmarkStart w:id="15" w:name="_Toc491449232"/>
      <w:bookmarkStart w:id="16" w:name="_Toc491551654"/>
      <w:r>
        <w:rPr>
          <w:rFonts w:hint="eastAsia"/>
          <w:b/>
        </w:rPr>
        <w:t>数据库服务器</w:t>
      </w:r>
      <w:bookmarkEnd w:id="15"/>
      <w:bookmarkEnd w:id="16"/>
    </w:p>
    <w:p w:rsidR="00B21B76" w:rsidRDefault="00B21B76" w:rsidP="00B21B76">
      <w:r>
        <w:rPr>
          <w:rFonts w:hint="eastAsia"/>
        </w:rPr>
        <w:t>存储终端设备信息，用户信息</w:t>
      </w:r>
    </w:p>
    <w:p w:rsidR="00B21B76" w:rsidRPr="00B21B76" w:rsidRDefault="00B21B76" w:rsidP="00B21B76"/>
    <w:p w:rsidR="00B21B76" w:rsidRDefault="00B21B76" w:rsidP="00B21B76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bookmarkStart w:id="17" w:name="_Toc491449233"/>
      <w:bookmarkStart w:id="18" w:name="_Toc491551655"/>
      <w:r>
        <w:rPr>
          <w:rFonts w:hint="eastAsia"/>
          <w:b/>
        </w:rPr>
        <w:t>文件服务器</w:t>
      </w:r>
      <w:bookmarkEnd w:id="17"/>
      <w:bookmarkEnd w:id="18"/>
    </w:p>
    <w:p w:rsidR="00B001DB" w:rsidRDefault="00B21B76" w:rsidP="00033CCB">
      <w:r>
        <w:rPr>
          <w:rFonts w:hint="eastAsia"/>
        </w:rPr>
        <w:t>作为文件资源服务器，存储应用程序，服务端程序，客户端程序和插件等资源</w:t>
      </w:r>
    </w:p>
    <w:p w:rsidR="00B21B76" w:rsidRPr="00B21B76" w:rsidRDefault="00B21B76" w:rsidP="00033CCB"/>
    <w:p w:rsidR="00033CCB" w:rsidRPr="00B001DB" w:rsidRDefault="00033CCB" w:rsidP="00B001DB">
      <w:pPr>
        <w:pStyle w:val="a5"/>
        <w:numPr>
          <w:ilvl w:val="0"/>
          <w:numId w:val="1"/>
        </w:numPr>
        <w:ind w:left="426" w:hangingChars="202" w:hanging="426"/>
        <w:outlineLvl w:val="0"/>
        <w:rPr>
          <w:b/>
        </w:rPr>
      </w:pPr>
      <w:bookmarkStart w:id="19" w:name="_Toc491449234"/>
      <w:bookmarkStart w:id="20" w:name="_Toc491551656"/>
      <w:r w:rsidRPr="00B001DB">
        <w:rPr>
          <w:rFonts w:hint="eastAsia"/>
          <w:b/>
        </w:rPr>
        <w:t>技术规格</w:t>
      </w:r>
      <w:bookmarkEnd w:id="19"/>
      <w:bookmarkEnd w:id="20"/>
    </w:p>
    <w:tbl>
      <w:tblPr>
        <w:tblStyle w:val="a6"/>
        <w:tblW w:w="9256" w:type="dxa"/>
        <w:tblLayout w:type="fixed"/>
        <w:tblLook w:val="04A0" w:firstRow="1" w:lastRow="0" w:firstColumn="1" w:lastColumn="0" w:noHBand="0" w:noVBand="1"/>
      </w:tblPr>
      <w:tblGrid>
        <w:gridCol w:w="2518"/>
        <w:gridCol w:w="1370"/>
        <w:gridCol w:w="709"/>
        <w:gridCol w:w="1003"/>
        <w:gridCol w:w="1236"/>
        <w:gridCol w:w="2420"/>
      </w:tblGrid>
      <w:tr w:rsidR="00455C0B" w:rsidTr="001A6B3B">
        <w:tc>
          <w:tcPr>
            <w:tcW w:w="2518" w:type="dxa"/>
          </w:tcPr>
          <w:p w:rsidR="00455C0B" w:rsidRDefault="00455C0B" w:rsidP="00DA2581">
            <w:r>
              <w:rPr>
                <w:rFonts w:hint="eastAsia"/>
              </w:rPr>
              <w:t>设备</w:t>
            </w:r>
          </w:p>
        </w:tc>
        <w:tc>
          <w:tcPr>
            <w:tcW w:w="1370" w:type="dxa"/>
          </w:tcPr>
          <w:p w:rsidR="00455C0B" w:rsidRDefault="00455C0B" w:rsidP="00DA2581">
            <w:r>
              <w:rPr>
                <w:rFonts w:hint="eastAsia"/>
              </w:rPr>
              <w:t>CPU</w:t>
            </w:r>
          </w:p>
        </w:tc>
        <w:tc>
          <w:tcPr>
            <w:tcW w:w="709" w:type="dxa"/>
          </w:tcPr>
          <w:p w:rsidR="00455C0B" w:rsidRDefault="00455C0B" w:rsidP="00DA2581">
            <w:r>
              <w:rPr>
                <w:rFonts w:hint="eastAsia"/>
              </w:rPr>
              <w:t>内存</w:t>
            </w:r>
          </w:p>
        </w:tc>
        <w:tc>
          <w:tcPr>
            <w:tcW w:w="1003" w:type="dxa"/>
          </w:tcPr>
          <w:p w:rsidR="00455C0B" w:rsidRDefault="00455C0B" w:rsidP="00DA2581">
            <w:r>
              <w:rPr>
                <w:rFonts w:hint="eastAsia"/>
              </w:rPr>
              <w:t>硬盘</w:t>
            </w:r>
          </w:p>
        </w:tc>
        <w:tc>
          <w:tcPr>
            <w:tcW w:w="1236" w:type="dxa"/>
          </w:tcPr>
          <w:p w:rsidR="00455C0B" w:rsidRDefault="00B001DB" w:rsidP="00DA2581">
            <w:r>
              <w:rPr>
                <w:rFonts w:hint="eastAsia"/>
              </w:rPr>
              <w:t>操作系统</w:t>
            </w:r>
          </w:p>
        </w:tc>
        <w:tc>
          <w:tcPr>
            <w:tcW w:w="2420" w:type="dxa"/>
          </w:tcPr>
          <w:p w:rsidR="00455C0B" w:rsidRDefault="00455C0B" w:rsidP="00DA2581">
            <w:r>
              <w:rPr>
                <w:rFonts w:hint="eastAsia"/>
              </w:rPr>
              <w:t>备注</w:t>
            </w:r>
          </w:p>
        </w:tc>
      </w:tr>
      <w:tr w:rsidR="00455C0B" w:rsidTr="001A6B3B">
        <w:tc>
          <w:tcPr>
            <w:tcW w:w="2518" w:type="dxa"/>
          </w:tcPr>
          <w:p w:rsidR="00455C0B" w:rsidRDefault="00455C0B" w:rsidP="00DA2581">
            <w:r w:rsidRPr="009D25CA">
              <w:rPr>
                <w:rFonts w:hint="eastAsia"/>
              </w:rPr>
              <w:t>接入适配层服务器</w:t>
            </w:r>
          </w:p>
        </w:tc>
        <w:tc>
          <w:tcPr>
            <w:tcW w:w="1370" w:type="dxa"/>
          </w:tcPr>
          <w:p w:rsidR="00455C0B" w:rsidRDefault="00455C0B" w:rsidP="00DA2581">
            <w:r>
              <w:rPr>
                <w:rFonts w:hint="eastAsia"/>
              </w:rPr>
              <w:t>CPU1*4core</w:t>
            </w:r>
          </w:p>
        </w:tc>
        <w:tc>
          <w:tcPr>
            <w:tcW w:w="709" w:type="dxa"/>
          </w:tcPr>
          <w:p w:rsidR="00455C0B" w:rsidRDefault="00455C0B" w:rsidP="00DA2581">
            <w:r>
              <w:rPr>
                <w:rFonts w:hint="eastAsia"/>
              </w:rPr>
              <w:t>&gt;=8G</w:t>
            </w:r>
          </w:p>
        </w:tc>
        <w:tc>
          <w:tcPr>
            <w:tcW w:w="1003" w:type="dxa"/>
          </w:tcPr>
          <w:p w:rsidR="00455C0B" w:rsidRDefault="00455C0B" w:rsidP="00DA2581">
            <w:r>
              <w:rPr>
                <w:rFonts w:hint="eastAsia"/>
              </w:rPr>
              <w:t>&gt;=150G</w:t>
            </w:r>
          </w:p>
        </w:tc>
        <w:tc>
          <w:tcPr>
            <w:tcW w:w="1236" w:type="dxa"/>
          </w:tcPr>
          <w:p w:rsidR="00455C0B" w:rsidRDefault="00B001DB" w:rsidP="00DA2581">
            <w:r>
              <w:rPr>
                <w:rFonts w:hint="eastAsia"/>
              </w:rPr>
              <w:t>CentOS64</w:t>
            </w:r>
          </w:p>
        </w:tc>
        <w:tc>
          <w:tcPr>
            <w:tcW w:w="2420" w:type="dxa"/>
          </w:tcPr>
          <w:p w:rsidR="00455C0B" w:rsidRDefault="00A12264" w:rsidP="00A12264"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并发量设计</w:t>
            </w:r>
          </w:p>
        </w:tc>
      </w:tr>
      <w:tr w:rsidR="00455C0B" w:rsidTr="001A6B3B">
        <w:tc>
          <w:tcPr>
            <w:tcW w:w="2518" w:type="dxa"/>
          </w:tcPr>
          <w:p w:rsidR="00455C0B" w:rsidRDefault="00455C0B" w:rsidP="00DA2581">
            <w:r>
              <w:rPr>
                <w:rFonts w:hint="eastAsia"/>
              </w:rPr>
              <w:t>应用层服务器</w:t>
            </w:r>
          </w:p>
        </w:tc>
        <w:tc>
          <w:tcPr>
            <w:tcW w:w="1370" w:type="dxa"/>
          </w:tcPr>
          <w:p w:rsidR="00455C0B" w:rsidRDefault="00455C0B" w:rsidP="00DA2581">
            <w:r>
              <w:rPr>
                <w:rFonts w:hint="eastAsia"/>
              </w:rPr>
              <w:t>CPU2*4core</w:t>
            </w:r>
          </w:p>
        </w:tc>
        <w:tc>
          <w:tcPr>
            <w:tcW w:w="709" w:type="dxa"/>
          </w:tcPr>
          <w:p w:rsidR="00455C0B" w:rsidRDefault="00455C0B" w:rsidP="00DA2581">
            <w:r>
              <w:rPr>
                <w:rFonts w:hint="eastAsia"/>
              </w:rPr>
              <w:t>&gt;=8G</w:t>
            </w:r>
          </w:p>
        </w:tc>
        <w:tc>
          <w:tcPr>
            <w:tcW w:w="1003" w:type="dxa"/>
          </w:tcPr>
          <w:p w:rsidR="00455C0B" w:rsidRDefault="00455C0B" w:rsidP="00DA2581">
            <w:r>
              <w:rPr>
                <w:rFonts w:hint="eastAsia"/>
              </w:rPr>
              <w:t>&gt;=1T</w:t>
            </w:r>
          </w:p>
        </w:tc>
        <w:tc>
          <w:tcPr>
            <w:tcW w:w="1236" w:type="dxa"/>
          </w:tcPr>
          <w:p w:rsidR="00455C0B" w:rsidRDefault="00B001DB" w:rsidP="00DA2581">
            <w:r>
              <w:rPr>
                <w:rFonts w:hint="eastAsia"/>
              </w:rPr>
              <w:t>CentOS64</w:t>
            </w:r>
          </w:p>
        </w:tc>
        <w:tc>
          <w:tcPr>
            <w:tcW w:w="2420" w:type="dxa"/>
          </w:tcPr>
          <w:p w:rsidR="00455C0B" w:rsidRDefault="00A12264" w:rsidP="00DA2581"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并发量设计</w:t>
            </w:r>
          </w:p>
        </w:tc>
      </w:tr>
      <w:tr w:rsidR="00B001DB" w:rsidTr="001A6B3B">
        <w:tc>
          <w:tcPr>
            <w:tcW w:w="2518" w:type="dxa"/>
          </w:tcPr>
          <w:p w:rsidR="00B001DB" w:rsidRDefault="00B001DB" w:rsidP="00DA2581">
            <w:r>
              <w:rPr>
                <w:rFonts w:hint="eastAsia"/>
              </w:rPr>
              <w:t>数据库服务器</w:t>
            </w:r>
          </w:p>
        </w:tc>
        <w:tc>
          <w:tcPr>
            <w:tcW w:w="1370" w:type="dxa"/>
          </w:tcPr>
          <w:p w:rsidR="00B001DB" w:rsidRDefault="00B001DB" w:rsidP="00B001DB">
            <w:r>
              <w:rPr>
                <w:rFonts w:hint="eastAsia"/>
              </w:rPr>
              <w:t>CPU1*4core</w:t>
            </w:r>
          </w:p>
        </w:tc>
        <w:tc>
          <w:tcPr>
            <w:tcW w:w="709" w:type="dxa"/>
          </w:tcPr>
          <w:p w:rsidR="00B001DB" w:rsidRDefault="00001496" w:rsidP="00001496">
            <w:r>
              <w:rPr>
                <w:rFonts w:hint="eastAsia"/>
              </w:rPr>
              <w:t>&gt;=8G</w:t>
            </w:r>
          </w:p>
        </w:tc>
        <w:tc>
          <w:tcPr>
            <w:tcW w:w="1003" w:type="dxa"/>
          </w:tcPr>
          <w:p w:rsidR="00B001DB" w:rsidRDefault="00CA77EA" w:rsidP="00001496">
            <w:r>
              <w:rPr>
                <w:rFonts w:hint="eastAsia"/>
              </w:rPr>
              <w:t>&gt;=2</w:t>
            </w:r>
            <w:r w:rsidR="00001496">
              <w:rPr>
                <w:rFonts w:hint="eastAsia"/>
              </w:rPr>
              <w:t>T</w:t>
            </w:r>
          </w:p>
        </w:tc>
        <w:tc>
          <w:tcPr>
            <w:tcW w:w="1236" w:type="dxa"/>
          </w:tcPr>
          <w:p w:rsidR="00B001DB" w:rsidRDefault="00B001DB" w:rsidP="00DA2581">
            <w:r>
              <w:rPr>
                <w:rFonts w:hint="eastAsia"/>
              </w:rPr>
              <w:t>CentOS64</w:t>
            </w:r>
          </w:p>
        </w:tc>
        <w:tc>
          <w:tcPr>
            <w:tcW w:w="2420" w:type="dxa"/>
          </w:tcPr>
          <w:p w:rsidR="00B001DB" w:rsidRDefault="00B001DB" w:rsidP="00DA2581"/>
        </w:tc>
      </w:tr>
      <w:tr w:rsidR="00CA77EA" w:rsidTr="001A6B3B">
        <w:tc>
          <w:tcPr>
            <w:tcW w:w="2518" w:type="dxa"/>
          </w:tcPr>
          <w:p w:rsidR="00CA77EA" w:rsidRDefault="00CA77EA" w:rsidP="00DA2581">
            <w:r>
              <w:rPr>
                <w:rFonts w:hint="eastAsia"/>
              </w:rPr>
              <w:t>文件服务器</w:t>
            </w:r>
          </w:p>
        </w:tc>
        <w:tc>
          <w:tcPr>
            <w:tcW w:w="1370" w:type="dxa"/>
          </w:tcPr>
          <w:p w:rsidR="00CA77EA" w:rsidRDefault="00CA77EA" w:rsidP="00A06DD3">
            <w:r>
              <w:rPr>
                <w:rFonts w:hint="eastAsia"/>
              </w:rPr>
              <w:t>CPU1*4core</w:t>
            </w:r>
          </w:p>
        </w:tc>
        <w:tc>
          <w:tcPr>
            <w:tcW w:w="709" w:type="dxa"/>
          </w:tcPr>
          <w:p w:rsidR="00CA77EA" w:rsidRDefault="00CA77EA" w:rsidP="00A06DD3">
            <w:r>
              <w:rPr>
                <w:rFonts w:hint="eastAsia"/>
              </w:rPr>
              <w:t>&gt;=8G</w:t>
            </w:r>
          </w:p>
        </w:tc>
        <w:tc>
          <w:tcPr>
            <w:tcW w:w="1003" w:type="dxa"/>
          </w:tcPr>
          <w:p w:rsidR="00CA77EA" w:rsidRDefault="00CA77EA" w:rsidP="00A06DD3">
            <w:r>
              <w:rPr>
                <w:rFonts w:hint="eastAsia"/>
              </w:rPr>
              <w:t>&gt;=2T</w:t>
            </w:r>
          </w:p>
        </w:tc>
        <w:tc>
          <w:tcPr>
            <w:tcW w:w="1236" w:type="dxa"/>
          </w:tcPr>
          <w:p w:rsidR="00CA77EA" w:rsidRDefault="00CA77EA" w:rsidP="00A06DD3">
            <w:r>
              <w:rPr>
                <w:rFonts w:hint="eastAsia"/>
              </w:rPr>
              <w:t>CentOS64</w:t>
            </w:r>
          </w:p>
        </w:tc>
        <w:tc>
          <w:tcPr>
            <w:tcW w:w="2420" w:type="dxa"/>
          </w:tcPr>
          <w:p w:rsidR="00CA77EA" w:rsidRDefault="00CA77EA" w:rsidP="00DA2581"/>
        </w:tc>
      </w:tr>
    </w:tbl>
    <w:p w:rsidR="00DA2581" w:rsidRDefault="00DA2581" w:rsidP="00DA2581"/>
    <w:p w:rsidR="00DA2581" w:rsidRDefault="00DA2581" w:rsidP="00DA2581"/>
    <w:p w:rsidR="00033CCB" w:rsidRPr="002C621C" w:rsidRDefault="00033CCB" w:rsidP="002C621C">
      <w:pPr>
        <w:pStyle w:val="a5"/>
        <w:numPr>
          <w:ilvl w:val="0"/>
          <w:numId w:val="1"/>
        </w:numPr>
        <w:ind w:left="426" w:hangingChars="202" w:hanging="426"/>
        <w:outlineLvl w:val="0"/>
        <w:rPr>
          <w:b/>
        </w:rPr>
      </w:pPr>
      <w:bookmarkStart w:id="21" w:name="_Toc491449235"/>
      <w:bookmarkStart w:id="22" w:name="_Toc491551657"/>
      <w:r w:rsidRPr="002C621C">
        <w:rPr>
          <w:rFonts w:hint="eastAsia"/>
          <w:b/>
        </w:rPr>
        <w:t>功能定义</w:t>
      </w:r>
      <w:bookmarkEnd w:id="21"/>
      <w:bookmarkEnd w:id="22"/>
    </w:p>
    <w:p w:rsidR="009261C7" w:rsidRPr="002C621C" w:rsidRDefault="009261C7" w:rsidP="009261C7">
      <w:pPr>
        <w:pStyle w:val="a5"/>
        <w:numPr>
          <w:ilvl w:val="1"/>
          <w:numId w:val="1"/>
        </w:numPr>
        <w:ind w:firstLineChars="0"/>
        <w:outlineLvl w:val="1"/>
        <w:rPr>
          <w:b/>
        </w:rPr>
      </w:pPr>
      <w:bookmarkStart w:id="23" w:name="_Toc491449236"/>
      <w:bookmarkStart w:id="24" w:name="_Toc491551658"/>
      <w:r w:rsidRPr="002C621C">
        <w:rPr>
          <w:rFonts w:hint="eastAsia"/>
          <w:b/>
        </w:rPr>
        <w:t>客户端</w:t>
      </w:r>
      <w:bookmarkEnd w:id="23"/>
      <w:bookmarkEnd w:id="24"/>
    </w:p>
    <w:p w:rsidR="009261C7" w:rsidRDefault="009261C7" w:rsidP="009261C7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bookmarkStart w:id="25" w:name="_Toc491449237"/>
      <w:bookmarkStart w:id="26" w:name="_Toc491551659"/>
      <w:r w:rsidRPr="002C621C">
        <w:rPr>
          <w:rFonts w:hint="eastAsia"/>
          <w:b/>
        </w:rPr>
        <w:t>桌面安全终端管控平台</w:t>
      </w:r>
      <w:bookmarkEnd w:id="25"/>
      <w:bookmarkEnd w:id="26"/>
    </w:p>
    <w:p w:rsidR="006C53AF" w:rsidRPr="00135621" w:rsidRDefault="006C53AF" w:rsidP="006C53AF">
      <w:pPr>
        <w:rPr>
          <w:b/>
        </w:rPr>
      </w:pPr>
      <w:r w:rsidRPr="00135621">
        <w:rPr>
          <w:rFonts w:hint="eastAsia"/>
          <w:b/>
        </w:rPr>
        <w:t>默认约定</w:t>
      </w:r>
    </w:p>
    <w:p w:rsidR="006C53AF" w:rsidRDefault="006C53AF" w:rsidP="006C53AF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所有的页面是否显示以及是否具备权限均与</w:t>
      </w:r>
      <w:r>
        <w:rPr>
          <w:rFonts w:hint="eastAsia"/>
        </w:rPr>
        <w:t>UKEY</w:t>
      </w:r>
      <w:r>
        <w:rPr>
          <w:rFonts w:hint="eastAsia"/>
        </w:rPr>
        <w:t>的权限挂钩</w:t>
      </w:r>
    </w:p>
    <w:p w:rsidR="006C53AF" w:rsidRPr="006C53AF" w:rsidRDefault="006C53AF" w:rsidP="006C53AF"/>
    <w:p w:rsidR="00B856C7" w:rsidRDefault="00B856C7" w:rsidP="00B856C7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bookmarkStart w:id="27" w:name="_Toc491449238"/>
      <w:r>
        <w:rPr>
          <w:rFonts w:hint="eastAsia"/>
          <w:b/>
        </w:rPr>
        <w:t>终端状态</w:t>
      </w:r>
      <w:bookmarkEnd w:id="27"/>
    </w:p>
    <w:p w:rsidR="00B856C7" w:rsidRDefault="00B856C7" w:rsidP="00B856C7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28" w:name="_Toc491449239"/>
      <w:r>
        <w:rPr>
          <w:rFonts w:hint="eastAsia"/>
          <w:b/>
        </w:rPr>
        <w:t>默认信息</w:t>
      </w:r>
      <w:bookmarkEnd w:id="28"/>
    </w:p>
    <w:tbl>
      <w:tblPr>
        <w:tblStyle w:val="a6"/>
        <w:tblW w:w="0" w:type="auto"/>
        <w:tblInd w:w="250" w:type="dxa"/>
        <w:tblLook w:val="04A0" w:firstRow="1" w:lastRow="0" w:firstColumn="1" w:lastColumn="0" w:noHBand="0" w:noVBand="1"/>
      </w:tblPr>
      <w:tblGrid>
        <w:gridCol w:w="1240"/>
        <w:gridCol w:w="5954"/>
      </w:tblGrid>
      <w:tr w:rsidR="00A54101" w:rsidRPr="00A54101" w:rsidTr="001E06E5">
        <w:tc>
          <w:tcPr>
            <w:tcW w:w="1240" w:type="dxa"/>
          </w:tcPr>
          <w:p w:rsidR="00A54101" w:rsidRPr="00A54101" w:rsidRDefault="00A54101" w:rsidP="00055313">
            <w:pPr>
              <w:rPr>
                <w:b/>
              </w:rPr>
            </w:pPr>
            <w:r w:rsidRPr="00A54101">
              <w:rPr>
                <w:rFonts w:hint="eastAsia"/>
                <w:b/>
              </w:rPr>
              <w:t>项目</w:t>
            </w:r>
          </w:p>
        </w:tc>
        <w:tc>
          <w:tcPr>
            <w:tcW w:w="5954" w:type="dxa"/>
          </w:tcPr>
          <w:p w:rsidR="00A54101" w:rsidRPr="00A54101" w:rsidRDefault="00A54101" w:rsidP="00055313">
            <w:pPr>
              <w:rPr>
                <w:b/>
              </w:rPr>
            </w:pPr>
            <w:r w:rsidRPr="00A54101">
              <w:rPr>
                <w:rFonts w:hint="eastAsia"/>
                <w:b/>
              </w:rPr>
              <w:t>定义</w:t>
            </w:r>
          </w:p>
        </w:tc>
      </w:tr>
      <w:tr w:rsidR="00A54101" w:rsidRPr="00A54101" w:rsidTr="001E06E5">
        <w:tc>
          <w:tcPr>
            <w:tcW w:w="1240" w:type="dxa"/>
          </w:tcPr>
          <w:p w:rsidR="00A54101" w:rsidRPr="008A58A6" w:rsidRDefault="001E06E5" w:rsidP="00055313">
            <w:pPr>
              <w:rPr>
                <w:b/>
              </w:rPr>
            </w:pPr>
            <w:r w:rsidRPr="008A58A6">
              <w:rPr>
                <w:rFonts w:hint="eastAsia"/>
                <w:b/>
              </w:rPr>
              <w:t>标识信息</w:t>
            </w:r>
          </w:p>
        </w:tc>
        <w:tc>
          <w:tcPr>
            <w:tcW w:w="5954" w:type="dxa"/>
          </w:tcPr>
          <w:p w:rsidR="008A58A6" w:rsidRPr="008A58A6" w:rsidRDefault="00A54101" w:rsidP="00055313">
            <w:r w:rsidRPr="00A54101">
              <w:rPr>
                <w:rFonts w:hint="eastAsia"/>
              </w:rPr>
              <w:t>终端</w:t>
            </w:r>
            <w:r w:rsidRPr="00A54101">
              <w:rPr>
                <w:rFonts w:hint="eastAsia"/>
              </w:rPr>
              <w:t>ID</w:t>
            </w:r>
            <w:r w:rsidRPr="00A54101">
              <w:rPr>
                <w:rFonts w:hint="eastAsia"/>
              </w:rPr>
              <w:t>，所属机构信息</w:t>
            </w:r>
          </w:p>
        </w:tc>
      </w:tr>
      <w:tr w:rsidR="008A58A6" w:rsidRPr="00A54101" w:rsidTr="001E06E5">
        <w:tc>
          <w:tcPr>
            <w:tcW w:w="1240" w:type="dxa"/>
          </w:tcPr>
          <w:p w:rsidR="008A58A6" w:rsidRPr="008A58A6" w:rsidRDefault="001E06E5" w:rsidP="00055313">
            <w:pPr>
              <w:rPr>
                <w:b/>
              </w:rPr>
            </w:pPr>
            <w:r w:rsidRPr="008A58A6">
              <w:rPr>
                <w:rFonts w:hint="eastAsia"/>
                <w:b/>
              </w:rPr>
              <w:t>在线情况</w:t>
            </w:r>
          </w:p>
        </w:tc>
        <w:tc>
          <w:tcPr>
            <w:tcW w:w="5954" w:type="dxa"/>
          </w:tcPr>
          <w:p w:rsidR="008A58A6" w:rsidRPr="001E06E5" w:rsidRDefault="001E06E5" w:rsidP="00055313">
            <w:r>
              <w:rPr>
                <w:rFonts w:hint="eastAsia"/>
              </w:rPr>
              <w:t>终端在线情况，</w:t>
            </w:r>
            <w:r>
              <w:rPr>
                <w:rFonts w:hint="eastAsia"/>
              </w:rPr>
              <w:t>UKEY</w:t>
            </w:r>
            <w:r>
              <w:rPr>
                <w:rFonts w:hint="eastAsia"/>
              </w:rPr>
              <w:t>用户在线情况</w:t>
            </w:r>
          </w:p>
        </w:tc>
      </w:tr>
      <w:tr w:rsidR="001E06E5" w:rsidRPr="00A54101" w:rsidTr="001E06E5">
        <w:tc>
          <w:tcPr>
            <w:tcW w:w="1240" w:type="dxa"/>
          </w:tcPr>
          <w:p w:rsidR="001E06E5" w:rsidRPr="008A58A6" w:rsidRDefault="001E06E5" w:rsidP="00055313">
            <w:pPr>
              <w:rPr>
                <w:b/>
              </w:rPr>
            </w:pPr>
            <w:r w:rsidRPr="008A58A6">
              <w:rPr>
                <w:rFonts w:hint="eastAsia"/>
                <w:b/>
              </w:rPr>
              <w:t>流量状态</w:t>
            </w:r>
          </w:p>
        </w:tc>
        <w:tc>
          <w:tcPr>
            <w:tcW w:w="5954" w:type="dxa"/>
          </w:tcPr>
          <w:p w:rsidR="001E06E5" w:rsidRDefault="001E06E5" w:rsidP="00055313">
            <w:r>
              <w:rPr>
                <w:rFonts w:hint="eastAsia"/>
              </w:rPr>
              <w:t>当前实时网速显示</w:t>
            </w:r>
          </w:p>
        </w:tc>
      </w:tr>
      <w:tr w:rsidR="008A58A6" w:rsidRPr="00A54101" w:rsidTr="001E06E5">
        <w:tc>
          <w:tcPr>
            <w:tcW w:w="1240" w:type="dxa"/>
          </w:tcPr>
          <w:p w:rsidR="008A58A6" w:rsidRPr="008A58A6" w:rsidRDefault="001E06E5" w:rsidP="00055313">
            <w:pPr>
              <w:rPr>
                <w:b/>
              </w:rPr>
            </w:pPr>
            <w:r w:rsidRPr="008A58A6">
              <w:rPr>
                <w:rFonts w:hint="eastAsia"/>
                <w:b/>
              </w:rPr>
              <w:t>设备状态</w:t>
            </w:r>
          </w:p>
        </w:tc>
        <w:tc>
          <w:tcPr>
            <w:tcW w:w="5954" w:type="dxa"/>
          </w:tcPr>
          <w:p w:rsidR="008A58A6" w:rsidRPr="008A58A6" w:rsidRDefault="001E06E5" w:rsidP="00055313">
            <w:pPr>
              <w:rPr>
                <w:b/>
              </w:rPr>
            </w:pPr>
            <w:r>
              <w:rPr>
                <w:rFonts w:hint="eastAsia"/>
              </w:rPr>
              <w:t>CPU(</w:t>
            </w: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使用率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使用率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磁盘状态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使用率</w:t>
            </w:r>
            <w:r>
              <w:rPr>
                <w:rFonts w:hint="eastAsia"/>
              </w:rPr>
              <w:t>)</w:t>
            </w:r>
          </w:p>
        </w:tc>
      </w:tr>
    </w:tbl>
    <w:p w:rsidR="00906169" w:rsidRDefault="006200C3" w:rsidP="00055313">
      <w:r>
        <w:object w:dxaOrig="8570" w:dyaOrig="4652">
          <v:shape id="_x0000_i1028" type="#_x0000_t75" style="width:415.25pt;height:226.05pt" o:ole="">
            <v:imagedata r:id="rId15" o:title=""/>
          </v:shape>
          <o:OLEObject Type="Embed" ProgID="Visio.Drawing.11" ShapeID="_x0000_i1028" DrawAspect="Content" ObjectID="_1566186623" r:id="rId16"/>
        </w:object>
      </w:r>
    </w:p>
    <w:p w:rsidR="00DB6133" w:rsidRDefault="00DB6133" w:rsidP="00A54101"/>
    <w:p w:rsidR="00B856C7" w:rsidRDefault="00B856C7" w:rsidP="00B856C7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29" w:name="_Toc491449240"/>
      <w:r>
        <w:rPr>
          <w:rFonts w:hint="eastAsia"/>
          <w:b/>
        </w:rPr>
        <w:t>进程状态</w:t>
      </w:r>
      <w:bookmarkEnd w:id="29"/>
    </w:p>
    <w:tbl>
      <w:tblPr>
        <w:tblStyle w:val="a6"/>
        <w:tblW w:w="0" w:type="auto"/>
        <w:tblInd w:w="250" w:type="dxa"/>
        <w:tblLook w:val="04A0" w:firstRow="1" w:lastRow="0" w:firstColumn="1" w:lastColumn="0" w:noHBand="0" w:noVBand="1"/>
      </w:tblPr>
      <w:tblGrid>
        <w:gridCol w:w="1240"/>
        <w:gridCol w:w="5954"/>
      </w:tblGrid>
      <w:tr w:rsidR="001E06E5" w:rsidRPr="00A54101" w:rsidTr="00A06DD3">
        <w:tc>
          <w:tcPr>
            <w:tcW w:w="1240" w:type="dxa"/>
          </w:tcPr>
          <w:p w:rsidR="001E06E5" w:rsidRPr="00A54101" w:rsidRDefault="001E06E5" w:rsidP="00055313">
            <w:pPr>
              <w:rPr>
                <w:b/>
              </w:rPr>
            </w:pPr>
            <w:r w:rsidRPr="00A54101">
              <w:rPr>
                <w:rFonts w:hint="eastAsia"/>
                <w:b/>
              </w:rPr>
              <w:t>项目</w:t>
            </w:r>
          </w:p>
        </w:tc>
        <w:tc>
          <w:tcPr>
            <w:tcW w:w="5954" w:type="dxa"/>
          </w:tcPr>
          <w:p w:rsidR="001E06E5" w:rsidRPr="00A54101" w:rsidRDefault="001E06E5" w:rsidP="00055313">
            <w:pPr>
              <w:rPr>
                <w:b/>
              </w:rPr>
            </w:pPr>
            <w:r w:rsidRPr="00A54101">
              <w:rPr>
                <w:rFonts w:hint="eastAsia"/>
                <w:b/>
              </w:rPr>
              <w:t>定义</w:t>
            </w:r>
          </w:p>
        </w:tc>
      </w:tr>
      <w:tr w:rsidR="001E06E5" w:rsidRPr="00A54101" w:rsidTr="00A06DD3">
        <w:tc>
          <w:tcPr>
            <w:tcW w:w="1240" w:type="dxa"/>
          </w:tcPr>
          <w:p w:rsidR="001E06E5" w:rsidRPr="008A58A6" w:rsidRDefault="001E06E5" w:rsidP="00055313">
            <w:pPr>
              <w:rPr>
                <w:b/>
              </w:rPr>
            </w:pPr>
            <w:r>
              <w:rPr>
                <w:rFonts w:hint="eastAsia"/>
                <w:b/>
              </w:rPr>
              <w:t>镜像名称</w:t>
            </w:r>
          </w:p>
        </w:tc>
        <w:tc>
          <w:tcPr>
            <w:tcW w:w="5954" w:type="dxa"/>
          </w:tcPr>
          <w:p w:rsidR="001E06E5" w:rsidRPr="008A58A6" w:rsidRDefault="001E06E5" w:rsidP="00055313">
            <w:r>
              <w:rPr>
                <w:rFonts w:hint="eastAsia"/>
              </w:rPr>
              <w:t>进程的名称</w:t>
            </w:r>
          </w:p>
        </w:tc>
      </w:tr>
      <w:tr w:rsidR="001E06E5" w:rsidRPr="00A54101" w:rsidTr="00A06DD3">
        <w:tc>
          <w:tcPr>
            <w:tcW w:w="1240" w:type="dxa"/>
          </w:tcPr>
          <w:p w:rsidR="001E06E5" w:rsidRPr="008A58A6" w:rsidRDefault="001E06E5" w:rsidP="00055313">
            <w:pPr>
              <w:rPr>
                <w:b/>
              </w:rPr>
            </w:pPr>
            <w:r>
              <w:rPr>
                <w:rFonts w:hint="eastAsia"/>
                <w:b/>
              </w:rPr>
              <w:t>用户名</w:t>
            </w:r>
          </w:p>
        </w:tc>
        <w:tc>
          <w:tcPr>
            <w:tcW w:w="5954" w:type="dxa"/>
          </w:tcPr>
          <w:p w:rsidR="001E06E5" w:rsidRPr="001E06E5" w:rsidRDefault="001E06E5" w:rsidP="00055313"/>
        </w:tc>
      </w:tr>
      <w:tr w:rsidR="001E06E5" w:rsidRPr="00A54101" w:rsidTr="00A06DD3">
        <w:tc>
          <w:tcPr>
            <w:tcW w:w="1240" w:type="dxa"/>
          </w:tcPr>
          <w:p w:rsidR="001E06E5" w:rsidRPr="008A58A6" w:rsidRDefault="001E06E5" w:rsidP="00055313">
            <w:pPr>
              <w:rPr>
                <w:b/>
              </w:rPr>
            </w:pPr>
            <w:r>
              <w:rPr>
                <w:rFonts w:hint="eastAsia"/>
                <w:b/>
              </w:rPr>
              <w:t>CPU</w:t>
            </w:r>
          </w:p>
        </w:tc>
        <w:tc>
          <w:tcPr>
            <w:tcW w:w="5954" w:type="dxa"/>
          </w:tcPr>
          <w:p w:rsidR="001E06E5" w:rsidRDefault="001E06E5" w:rsidP="00055313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使用率</w:t>
            </w:r>
          </w:p>
        </w:tc>
      </w:tr>
      <w:tr w:rsidR="001E06E5" w:rsidRPr="00A54101" w:rsidTr="00A06DD3">
        <w:tc>
          <w:tcPr>
            <w:tcW w:w="1240" w:type="dxa"/>
          </w:tcPr>
          <w:p w:rsidR="001E06E5" w:rsidRPr="008A58A6" w:rsidRDefault="001E06E5" w:rsidP="00055313">
            <w:pPr>
              <w:rPr>
                <w:b/>
              </w:rPr>
            </w:pPr>
            <w:r>
              <w:rPr>
                <w:rFonts w:hint="eastAsia"/>
                <w:b/>
              </w:rPr>
              <w:t>内存</w:t>
            </w:r>
          </w:p>
        </w:tc>
        <w:tc>
          <w:tcPr>
            <w:tcW w:w="5954" w:type="dxa"/>
          </w:tcPr>
          <w:p w:rsidR="001E06E5" w:rsidRPr="001E06E5" w:rsidRDefault="001E06E5" w:rsidP="00055313">
            <w:r>
              <w:rPr>
                <w:rFonts w:hint="eastAsia"/>
              </w:rPr>
              <w:t>内存使用率</w:t>
            </w:r>
          </w:p>
        </w:tc>
      </w:tr>
      <w:tr w:rsidR="001E06E5" w:rsidRPr="00A54101" w:rsidTr="00A06DD3">
        <w:tc>
          <w:tcPr>
            <w:tcW w:w="1240" w:type="dxa"/>
          </w:tcPr>
          <w:p w:rsidR="001E06E5" w:rsidRDefault="001E06E5" w:rsidP="00055313"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5954" w:type="dxa"/>
          </w:tcPr>
          <w:p w:rsidR="001E06E5" w:rsidRPr="001E06E5" w:rsidRDefault="001E06E5" w:rsidP="00055313">
            <w:r>
              <w:rPr>
                <w:rFonts w:hint="eastAsia"/>
              </w:rPr>
              <w:t>基本信息描述</w:t>
            </w:r>
          </w:p>
        </w:tc>
      </w:tr>
    </w:tbl>
    <w:p w:rsidR="001E06E5" w:rsidRDefault="006200C3" w:rsidP="001E06E5">
      <w:r>
        <w:object w:dxaOrig="8570" w:dyaOrig="4652">
          <v:shape id="_x0000_i1029" type="#_x0000_t75" style="width:415.25pt;height:226.05pt" o:ole="">
            <v:imagedata r:id="rId17" o:title=""/>
          </v:shape>
          <o:OLEObject Type="Embed" ProgID="Visio.Drawing.11" ShapeID="_x0000_i1029" DrawAspect="Content" ObjectID="_1566186624" r:id="rId18"/>
        </w:object>
      </w:r>
    </w:p>
    <w:p w:rsidR="00906169" w:rsidRPr="001E06E5" w:rsidRDefault="00906169" w:rsidP="001E06E5"/>
    <w:p w:rsidR="001E06E5" w:rsidRPr="001E06E5" w:rsidRDefault="001E06E5" w:rsidP="001E06E5"/>
    <w:p w:rsidR="00B856C7" w:rsidRDefault="00B856C7" w:rsidP="00B856C7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30" w:name="_Toc491449241"/>
      <w:r>
        <w:rPr>
          <w:rFonts w:hint="eastAsia"/>
          <w:b/>
        </w:rPr>
        <w:t>合规报告</w:t>
      </w:r>
      <w:bookmarkEnd w:id="30"/>
    </w:p>
    <w:p w:rsidR="001E06E5" w:rsidRDefault="00425A67" w:rsidP="009E50F1">
      <w:pPr>
        <w:ind w:firstLineChars="200" w:firstLine="420"/>
      </w:pPr>
      <w:r>
        <w:rPr>
          <w:rFonts w:hint="eastAsia"/>
        </w:rPr>
        <w:t>如果存在不合规的软件，列出不合规的软件清单。如果全部正常，则给出当前终端合所有安装软件均合规的信息说明。</w:t>
      </w:r>
    </w:p>
    <w:p w:rsidR="00C35014" w:rsidRDefault="00C35014" w:rsidP="00C35014">
      <w:r>
        <w:object w:dxaOrig="9420" w:dyaOrig="5492">
          <v:shape id="_x0000_i1030" type="#_x0000_t75" style="width:414.4pt;height:241.95pt" o:ole="">
            <v:imagedata r:id="rId19" o:title=""/>
          </v:shape>
          <o:OLEObject Type="Embed" ProgID="Visio.Drawing.11" ShapeID="_x0000_i1030" DrawAspect="Content" ObjectID="_1566186625" r:id="rId20"/>
        </w:object>
      </w:r>
    </w:p>
    <w:p w:rsidR="001E06E5" w:rsidRPr="001E06E5" w:rsidRDefault="001E06E5" w:rsidP="009E50F1"/>
    <w:p w:rsidR="00B856C7" w:rsidRDefault="00B856C7" w:rsidP="00B856C7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31" w:name="_Toc491449242"/>
      <w:r>
        <w:rPr>
          <w:rFonts w:hint="eastAsia"/>
          <w:b/>
        </w:rPr>
        <w:t>网络拓扑</w:t>
      </w:r>
      <w:bookmarkEnd w:id="31"/>
    </w:p>
    <w:p w:rsidR="00425A67" w:rsidRDefault="00425A67" w:rsidP="009E50F1">
      <w:r>
        <w:rPr>
          <w:rFonts w:hint="eastAsia"/>
        </w:rPr>
        <w:t>需要和网关系统接通，然后获取当前终端到目标设备的网络拓扑信息，在当前页面显示</w:t>
      </w:r>
    </w:p>
    <w:p w:rsidR="00C35014" w:rsidRDefault="00C35014" w:rsidP="009E50F1">
      <w:r>
        <w:object w:dxaOrig="9420" w:dyaOrig="5492">
          <v:shape id="_x0000_i1031" type="#_x0000_t75" style="width:414.4pt;height:241.95pt" o:ole="">
            <v:imagedata r:id="rId21" o:title=""/>
          </v:shape>
          <o:OLEObject Type="Embed" ProgID="Visio.Drawing.11" ShapeID="_x0000_i1031" DrawAspect="Content" ObjectID="_1566186626" r:id="rId22"/>
        </w:object>
      </w:r>
    </w:p>
    <w:p w:rsidR="00425A67" w:rsidRPr="00425A67" w:rsidRDefault="00425A67" w:rsidP="009E50F1"/>
    <w:p w:rsidR="00B856C7" w:rsidRDefault="00B856C7" w:rsidP="00B856C7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32" w:name="_Toc491449243"/>
      <w:r>
        <w:rPr>
          <w:rFonts w:hint="eastAsia"/>
          <w:b/>
        </w:rPr>
        <w:t>统计分析</w:t>
      </w:r>
      <w:bookmarkEnd w:id="32"/>
    </w:p>
    <w:p w:rsidR="00425A67" w:rsidRDefault="001C7B5F" w:rsidP="00B856C7">
      <w:r>
        <w:object w:dxaOrig="9420" w:dyaOrig="5492">
          <v:shape id="_x0000_i1032" type="#_x0000_t75" style="width:414.4pt;height:241.95pt" o:ole="">
            <v:imagedata r:id="rId23" o:title=""/>
          </v:shape>
          <o:OLEObject Type="Embed" ProgID="Visio.Drawing.11" ShapeID="_x0000_i1032" DrawAspect="Content" ObjectID="_1566186627" r:id="rId24"/>
        </w:object>
      </w:r>
    </w:p>
    <w:p w:rsidR="009E50F1" w:rsidRPr="00B856C7" w:rsidRDefault="009E50F1" w:rsidP="00B856C7"/>
    <w:p w:rsidR="00B856C7" w:rsidRDefault="00B856C7" w:rsidP="00B856C7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bookmarkStart w:id="33" w:name="_Toc491449244"/>
      <w:r>
        <w:rPr>
          <w:rFonts w:hint="eastAsia"/>
          <w:b/>
        </w:rPr>
        <w:t>系统管理</w:t>
      </w:r>
      <w:bookmarkEnd w:id="33"/>
    </w:p>
    <w:p w:rsidR="00460785" w:rsidRDefault="00460785" w:rsidP="00460785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34" w:name="_Toc491449245"/>
      <w:r>
        <w:rPr>
          <w:rFonts w:hint="eastAsia"/>
          <w:b/>
        </w:rPr>
        <w:t>组织机构</w:t>
      </w:r>
      <w:bookmarkEnd w:id="34"/>
    </w:p>
    <w:p w:rsidR="008B7701" w:rsidRDefault="00C430C7" w:rsidP="008B7701">
      <w:r>
        <w:rPr>
          <w:rFonts w:hint="eastAsia"/>
        </w:rPr>
        <w:t>组织机构目前按照总公司，分公司，部门，组</w:t>
      </w:r>
      <w:r>
        <w:rPr>
          <w:rFonts w:hint="eastAsia"/>
        </w:rPr>
        <w:t>4</w:t>
      </w:r>
      <w:r>
        <w:rPr>
          <w:rFonts w:hint="eastAsia"/>
        </w:rPr>
        <w:t>个层级设计，其中组可定义也可以不定义</w:t>
      </w:r>
    </w:p>
    <w:p w:rsidR="00A92D1D" w:rsidRDefault="006200C3" w:rsidP="008B7701">
      <w:r>
        <w:object w:dxaOrig="8570" w:dyaOrig="4657">
          <v:shape id="_x0000_i1033" type="#_x0000_t75" style="width:415.25pt;height:226.05pt" o:ole="">
            <v:imagedata r:id="rId25" o:title=""/>
          </v:shape>
          <o:OLEObject Type="Embed" ProgID="Visio.Drawing.11" ShapeID="_x0000_i1033" DrawAspect="Content" ObjectID="_1566186628" r:id="rId26"/>
        </w:object>
      </w:r>
    </w:p>
    <w:p w:rsidR="00971F7A" w:rsidRDefault="00971F7A" w:rsidP="00971F7A">
      <w:pPr>
        <w:ind w:firstLineChars="200" w:firstLine="420"/>
      </w:pPr>
      <w:r>
        <w:rPr>
          <w:rFonts w:hint="eastAsia"/>
        </w:rPr>
        <w:t>在该页面的所有操作均与操作权限挂钩，右键点击相应级别的机构，可以对该级别的机构进行</w:t>
      </w:r>
      <w:r>
        <w:rPr>
          <w:rFonts w:hint="eastAsia"/>
        </w:rPr>
        <w:t>[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]</w:t>
      </w:r>
      <w:r>
        <w:rPr>
          <w:rFonts w:hint="eastAsia"/>
        </w:rPr>
        <w:t>操作</w:t>
      </w:r>
    </w:p>
    <w:p w:rsidR="00971F7A" w:rsidRDefault="00971F7A" w:rsidP="00195DD0">
      <w:pPr>
        <w:ind w:left="2520" w:firstLine="420"/>
      </w:pPr>
    </w:p>
    <w:p w:rsidR="008B7701" w:rsidRPr="008B7701" w:rsidRDefault="008B7701" w:rsidP="008B7701"/>
    <w:p w:rsidR="00460785" w:rsidRDefault="00460785" w:rsidP="00460785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35" w:name="_Toc491449246"/>
      <w:r>
        <w:rPr>
          <w:rFonts w:hint="eastAsia"/>
          <w:b/>
        </w:rPr>
        <w:t>人员</w:t>
      </w:r>
      <w:bookmarkEnd w:id="35"/>
    </w:p>
    <w:p w:rsidR="006C53AF" w:rsidRDefault="006200C3" w:rsidP="00135621">
      <w:pPr>
        <w:rPr>
          <w:b/>
        </w:rPr>
      </w:pPr>
      <w:r>
        <w:object w:dxaOrig="9420" w:dyaOrig="5492">
          <v:shape id="_x0000_i1034" type="#_x0000_t75" style="width:414.4pt;height:241.1pt" o:ole="">
            <v:imagedata r:id="rId27" o:title=""/>
          </v:shape>
          <o:OLEObject Type="Embed" ProgID="Visio.Drawing.11" ShapeID="_x0000_i1034" DrawAspect="Content" ObjectID="_1566186629" r:id="rId28"/>
        </w:object>
      </w:r>
    </w:p>
    <w:p w:rsidR="006C53AF" w:rsidRPr="00D21FAF" w:rsidRDefault="00135621" w:rsidP="00135621">
      <w:pPr>
        <w:rPr>
          <w:b/>
        </w:rPr>
      </w:pPr>
      <w:r w:rsidRPr="00D21FAF">
        <w:rPr>
          <w:rFonts w:hint="eastAsia"/>
          <w:b/>
        </w:rPr>
        <w:t>操作说明</w:t>
      </w:r>
    </w:p>
    <w:p w:rsidR="00135621" w:rsidRDefault="00135621" w:rsidP="00135621">
      <w:r>
        <w:rPr>
          <w:rFonts w:hint="eastAsia"/>
        </w:rPr>
        <w:t>选中整行，右键单击，则可以进行</w:t>
      </w:r>
      <w:r>
        <w:rPr>
          <w:rFonts w:hint="eastAsia"/>
        </w:rPr>
        <w:t>[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]</w:t>
      </w:r>
      <w:r>
        <w:rPr>
          <w:rFonts w:hint="eastAsia"/>
        </w:rPr>
        <w:t>的操作</w:t>
      </w:r>
    </w:p>
    <w:p w:rsidR="00135621" w:rsidRDefault="00135621" w:rsidP="00135621"/>
    <w:p w:rsidR="00135621" w:rsidRDefault="00135621" w:rsidP="00135621"/>
    <w:p w:rsidR="00135621" w:rsidRPr="006C53AF" w:rsidRDefault="00135621" w:rsidP="00135621"/>
    <w:p w:rsidR="00460785" w:rsidRDefault="00460785" w:rsidP="00460785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36" w:name="_Toc491449247"/>
      <w:r>
        <w:rPr>
          <w:rFonts w:hint="eastAsia"/>
          <w:b/>
        </w:rPr>
        <w:t>数据导入</w:t>
      </w:r>
      <w:bookmarkEnd w:id="36"/>
    </w:p>
    <w:p w:rsidR="00460785" w:rsidRDefault="0016052E" w:rsidP="00460785">
      <w:r>
        <w:object w:dxaOrig="9420" w:dyaOrig="5492">
          <v:shape id="_x0000_i1035" type="#_x0000_t75" style="width:414.4pt;height:241.1pt" o:ole="">
            <v:imagedata r:id="rId29" o:title=""/>
          </v:shape>
          <o:OLEObject Type="Embed" ProgID="Visio.Drawing.11" ShapeID="_x0000_i1035" DrawAspect="Content" ObjectID="_1566186630" r:id="rId30"/>
        </w:object>
      </w:r>
    </w:p>
    <w:p w:rsidR="00010A71" w:rsidRPr="00460785" w:rsidRDefault="00010A71" w:rsidP="00460785"/>
    <w:p w:rsidR="00B856C7" w:rsidRDefault="00B856C7" w:rsidP="00B856C7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bookmarkStart w:id="37" w:name="_Toc491449248"/>
      <w:r>
        <w:rPr>
          <w:rFonts w:hint="eastAsia"/>
          <w:b/>
        </w:rPr>
        <w:t>运行管理</w:t>
      </w:r>
      <w:bookmarkEnd w:id="37"/>
    </w:p>
    <w:p w:rsidR="00A840E8" w:rsidRDefault="00A840E8" w:rsidP="0016052E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38" w:name="_Toc491449249"/>
      <w:r>
        <w:rPr>
          <w:rFonts w:hint="eastAsia"/>
          <w:b/>
        </w:rPr>
        <w:t>已安装程序</w:t>
      </w:r>
      <w:bookmarkEnd w:id="38"/>
    </w:p>
    <w:p w:rsidR="00A840E8" w:rsidRDefault="0016052E" w:rsidP="00A840E8">
      <w:r>
        <w:object w:dxaOrig="9420" w:dyaOrig="5492">
          <v:shape id="_x0000_i1036" type="#_x0000_t75" style="width:414.4pt;height:241.1pt" o:ole="">
            <v:imagedata r:id="rId31" o:title=""/>
          </v:shape>
          <o:OLEObject Type="Embed" ProgID="Visio.Drawing.11" ShapeID="_x0000_i1036" DrawAspect="Content" ObjectID="_1566186631" r:id="rId32"/>
        </w:object>
      </w:r>
    </w:p>
    <w:p w:rsidR="00B13F8F" w:rsidRPr="00A840E8" w:rsidRDefault="00B13F8F" w:rsidP="00A840E8"/>
    <w:p w:rsidR="00A840E8" w:rsidRDefault="00B13F8F" w:rsidP="0016052E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39" w:name="_Toc491449250"/>
      <w:r>
        <w:rPr>
          <w:rFonts w:hint="eastAsia"/>
          <w:b/>
        </w:rPr>
        <w:t>安全管理</w:t>
      </w:r>
      <w:bookmarkEnd w:id="39"/>
    </w:p>
    <w:p w:rsidR="006D72D3" w:rsidRDefault="006D72D3" w:rsidP="006D72D3">
      <w:r>
        <w:object w:dxaOrig="9420" w:dyaOrig="5492">
          <v:shape id="_x0000_i1037" type="#_x0000_t75" style="width:414.4pt;height:241.1pt" o:ole="">
            <v:imagedata r:id="rId33" o:title=""/>
          </v:shape>
          <o:OLEObject Type="Embed" ProgID="Visio.Drawing.11" ShapeID="_x0000_i1037" DrawAspect="Content" ObjectID="_1566186632" r:id="rId34"/>
        </w:object>
      </w:r>
    </w:p>
    <w:p w:rsidR="00E159AD" w:rsidRPr="006D72D3" w:rsidRDefault="00E159AD" w:rsidP="006D72D3"/>
    <w:p w:rsidR="006D72D3" w:rsidRDefault="006D72D3" w:rsidP="006D72D3">
      <w:pPr>
        <w:pStyle w:val="a5"/>
        <w:numPr>
          <w:ilvl w:val="5"/>
          <w:numId w:val="1"/>
        </w:numPr>
        <w:ind w:left="426" w:hangingChars="202" w:hanging="426"/>
        <w:outlineLvl w:val="5"/>
        <w:rPr>
          <w:b/>
        </w:rPr>
      </w:pPr>
      <w:bookmarkStart w:id="40" w:name="_Toc491449251"/>
      <w:r>
        <w:rPr>
          <w:rFonts w:hint="eastAsia"/>
          <w:b/>
        </w:rPr>
        <w:t>使用策略</w:t>
      </w:r>
      <w:bookmarkEnd w:id="40"/>
    </w:p>
    <w:p w:rsidR="006D72D3" w:rsidRDefault="001B62E3" w:rsidP="006D72D3">
      <w:r>
        <w:object w:dxaOrig="9420" w:dyaOrig="5492">
          <v:shape id="_x0000_i1038" type="#_x0000_t75" style="width:414.4pt;height:241.1pt" o:ole="">
            <v:imagedata r:id="rId35" o:title=""/>
          </v:shape>
          <o:OLEObject Type="Embed" ProgID="Visio.Drawing.11" ShapeID="_x0000_i1038" DrawAspect="Content" ObjectID="_1566186633" r:id="rId36"/>
        </w:object>
      </w:r>
    </w:p>
    <w:p w:rsidR="006D72D3" w:rsidRDefault="006D72D3" w:rsidP="006D72D3"/>
    <w:p w:rsidR="001B62E3" w:rsidRPr="006D72D3" w:rsidRDefault="001B62E3" w:rsidP="006D72D3"/>
    <w:p w:rsidR="006D72D3" w:rsidRDefault="006D72D3" w:rsidP="006D72D3">
      <w:pPr>
        <w:pStyle w:val="a5"/>
        <w:numPr>
          <w:ilvl w:val="5"/>
          <w:numId w:val="1"/>
        </w:numPr>
        <w:ind w:left="426" w:hangingChars="202" w:hanging="426"/>
        <w:outlineLvl w:val="5"/>
        <w:rPr>
          <w:b/>
        </w:rPr>
      </w:pPr>
      <w:bookmarkStart w:id="41" w:name="_Toc491449252"/>
      <w:r>
        <w:rPr>
          <w:rFonts w:hint="eastAsia"/>
          <w:b/>
        </w:rPr>
        <w:t>安装策略</w:t>
      </w:r>
      <w:bookmarkEnd w:id="41"/>
    </w:p>
    <w:p w:rsidR="005502EA" w:rsidRDefault="00405F9C" w:rsidP="005502EA">
      <w:r>
        <w:object w:dxaOrig="9420" w:dyaOrig="5492">
          <v:shape id="_x0000_i1039" type="#_x0000_t75" style="width:414.4pt;height:241.1pt" o:ole="">
            <v:imagedata r:id="rId37" o:title=""/>
          </v:shape>
          <o:OLEObject Type="Embed" ProgID="Visio.Drawing.11" ShapeID="_x0000_i1039" DrawAspect="Content" ObjectID="_1566186634" r:id="rId38"/>
        </w:object>
      </w:r>
    </w:p>
    <w:p w:rsidR="005502EA" w:rsidRPr="005502EA" w:rsidRDefault="005502EA" w:rsidP="005502EA"/>
    <w:p w:rsidR="006D72D3" w:rsidRDefault="006D72D3" w:rsidP="006D72D3">
      <w:pPr>
        <w:pStyle w:val="a5"/>
        <w:numPr>
          <w:ilvl w:val="5"/>
          <w:numId w:val="1"/>
        </w:numPr>
        <w:ind w:left="426" w:hangingChars="202" w:hanging="426"/>
        <w:outlineLvl w:val="5"/>
        <w:rPr>
          <w:b/>
        </w:rPr>
      </w:pPr>
      <w:bookmarkStart w:id="42" w:name="_Toc491449253"/>
      <w:r>
        <w:rPr>
          <w:rFonts w:hint="eastAsia"/>
          <w:b/>
        </w:rPr>
        <w:t>网络黑白名单</w:t>
      </w:r>
      <w:bookmarkEnd w:id="42"/>
    </w:p>
    <w:p w:rsidR="00CF5915" w:rsidRDefault="00CF5915" w:rsidP="00405F9C">
      <w:r>
        <w:object w:dxaOrig="9420" w:dyaOrig="5492">
          <v:shape id="_x0000_i1040" type="#_x0000_t75" style="width:414.4pt;height:241.1pt" o:ole="">
            <v:imagedata r:id="rId39" o:title=""/>
          </v:shape>
          <o:OLEObject Type="Embed" ProgID="Visio.Drawing.11" ShapeID="_x0000_i1040" DrawAspect="Content" ObjectID="_1566186635" r:id="rId40"/>
        </w:object>
      </w:r>
    </w:p>
    <w:p w:rsidR="00405F9C" w:rsidRPr="00405F9C" w:rsidRDefault="00405F9C" w:rsidP="00405F9C"/>
    <w:p w:rsidR="006D72D3" w:rsidRDefault="006D72D3" w:rsidP="006D72D3">
      <w:pPr>
        <w:pStyle w:val="a5"/>
        <w:numPr>
          <w:ilvl w:val="5"/>
          <w:numId w:val="1"/>
        </w:numPr>
        <w:ind w:left="426" w:hangingChars="202" w:hanging="426"/>
        <w:outlineLvl w:val="5"/>
        <w:rPr>
          <w:b/>
        </w:rPr>
      </w:pPr>
      <w:bookmarkStart w:id="43" w:name="_Toc491449254"/>
      <w:r>
        <w:rPr>
          <w:rFonts w:hint="eastAsia"/>
          <w:b/>
        </w:rPr>
        <w:t>共享检测</w:t>
      </w:r>
      <w:bookmarkEnd w:id="43"/>
    </w:p>
    <w:p w:rsidR="00CF5915" w:rsidRDefault="003C5E86" w:rsidP="00CF5915">
      <w:r>
        <w:object w:dxaOrig="9420" w:dyaOrig="5492">
          <v:shape id="_x0000_i1041" type="#_x0000_t75" style="width:414.4pt;height:241.1pt" o:ole="">
            <v:imagedata r:id="rId41" o:title=""/>
          </v:shape>
          <o:OLEObject Type="Embed" ProgID="Visio.Drawing.11" ShapeID="_x0000_i1041" DrawAspect="Content" ObjectID="_1566186636" r:id="rId42"/>
        </w:object>
      </w:r>
    </w:p>
    <w:p w:rsidR="00CF5915" w:rsidRPr="00CF5915" w:rsidRDefault="00CF5915" w:rsidP="00CF5915"/>
    <w:p w:rsidR="006D72D3" w:rsidRDefault="006D72D3" w:rsidP="006D72D3">
      <w:pPr>
        <w:pStyle w:val="a5"/>
        <w:numPr>
          <w:ilvl w:val="5"/>
          <w:numId w:val="1"/>
        </w:numPr>
        <w:ind w:left="426" w:hangingChars="202" w:hanging="426"/>
        <w:outlineLvl w:val="5"/>
        <w:rPr>
          <w:b/>
        </w:rPr>
      </w:pPr>
      <w:bookmarkStart w:id="44" w:name="_Toc491449255"/>
      <w:r>
        <w:rPr>
          <w:rFonts w:hint="eastAsia"/>
          <w:b/>
        </w:rPr>
        <w:t>功能可用性检测</w:t>
      </w:r>
      <w:bookmarkEnd w:id="44"/>
    </w:p>
    <w:p w:rsidR="006D72D3" w:rsidRDefault="003C5E86" w:rsidP="006D72D3">
      <w:r>
        <w:object w:dxaOrig="9420" w:dyaOrig="5492">
          <v:shape id="_x0000_i1042" type="#_x0000_t75" style="width:414.4pt;height:241.1pt" o:ole="">
            <v:imagedata r:id="rId43" o:title=""/>
          </v:shape>
          <o:OLEObject Type="Embed" ProgID="Visio.Drawing.11" ShapeID="_x0000_i1042" DrawAspect="Content" ObjectID="_1566186637" r:id="rId44"/>
        </w:object>
      </w:r>
    </w:p>
    <w:p w:rsidR="006C744D" w:rsidRPr="006D72D3" w:rsidRDefault="006C744D" w:rsidP="006D72D3"/>
    <w:p w:rsidR="00B13F8F" w:rsidRDefault="006D72D3" w:rsidP="0016052E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45" w:name="_Toc491449256"/>
      <w:r>
        <w:rPr>
          <w:rFonts w:hint="eastAsia"/>
          <w:b/>
        </w:rPr>
        <w:t>系统安全</w:t>
      </w:r>
      <w:bookmarkEnd w:id="45"/>
    </w:p>
    <w:p w:rsidR="00620610" w:rsidRDefault="00620610" w:rsidP="00620610">
      <w:r>
        <w:object w:dxaOrig="9420" w:dyaOrig="5492">
          <v:shape id="_x0000_i1043" type="#_x0000_t75" style="width:414.4pt;height:241.1pt" o:ole="">
            <v:imagedata r:id="rId45" o:title=""/>
          </v:shape>
          <o:OLEObject Type="Embed" ProgID="Visio.Drawing.11" ShapeID="_x0000_i1043" DrawAspect="Content" ObjectID="_1566186638" r:id="rId46"/>
        </w:object>
      </w:r>
    </w:p>
    <w:p w:rsidR="00620610" w:rsidRPr="00620610" w:rsidRDefault="00620610" w:rsidP="00620610"/>
    <w:p w:rsidR="00CB501C" w:rsidRDefault="00CB501C" w:rsidP="00CB501C">
      <w:pPr>
        <w:pStyle w:val="a5"/>
        <w:numPr>
          <w:ilvl w:val="5"/>
          <w:numId w:val="1"/>
        </w:numPr>
        <w:ind w:firstLineChars="0"/>
        <w:outlineLvl w:val="5"/>
        <w:rPr>
          <w:b/>
        </w:rPr>
      </w:pPr>
      <w:bookmarkStart w:id="46" w:name="_Toc491449257"/>
      <w:r>
        <w:rPr>
          <w:rFonts w:hint="eastAsia"/>
          <w:b/>
        </w:rPr>
        <w:t>漏洞管理</w:t>
      </w:r>
      <w:bookmarkEnd w:id="46"/>
    </w:p>
    <w:p w:rsidR="006D72D3" w:rsidRDefault="00620610" w:rsidP="006D72D3">
      <w:r>
        <w:object w:dxaOrig="9420" w:dyaOrig="5492">
          <v:shape id="_x0000_i1044" type="#_x0000_t75" style="width:414.4pt;height:241.1pt" o:ole="">
            <v:imagedata r:id="rId47" o:title=""/>
          </v:shape>
          <o:OLEObject Type="Embed" ProgID="Visio.Drawing.11" ShapeID="_x0000_i1044" DrawAspect="Content" ObjectID="_1566186639" r:id="rId48"/>
        </w:object>
      </w:r>
    </w:p>
    <w:p w:rsidR="00CB501C" w:rsidRDefault="00CB501C" w:rsidP="006D72D3"/>
    <w:p w:rsidR="00CB501C" w:rsidRPr="00620610" w:rsidRDefault="00CB501C" w:rsidP="00CB501C">
      <w:pPr>
        <w:pStyle w:val="a5"/>
        <w:numPr>
          <w:ilvl w:val="5"/>
          <w:numId w:val="1"/>
        </w:numPr>
        <w:ind w:firstLineChars="0"/>
        <w:outlineLvl w:val="5"/>
        <w:rPr>
          <w:b/>
          <w:color w:val="FF0000"/>
        </w:rPr>
      </w:pPr>
      <w:bookmarkStart w:id="47" w:name="_Toc491449258"/>
      <w:r w:rsidRPr="00620610">
        <w:rPr>
          <w:rFonts w:hint="eastAsia"/>
          <w:b/>
          <w:color w:val="FF0000"/>
        </w:rPr>
        <w:t>业务环境检测</w:t>
      </w:r>
      <w:bookmarkEnd w:id="47"/>
    </w:p>
    <w:p w:rsidR="00CB501C" w:rsidRDefault="00620610" w:rsidP="00CB501C">
      <w:r>
        <w:object w:dxaOrig="9420" w:dyaOrig="5492">
          <v:shape id="_x0000_i1045" type="#_x0000_t75" style="width:414.4pt;height:241.1pt" o:ole="">
            <v:imagedata r:id="rId49" o:title=""/>
          </v:shape>
          <o:OLEObject Type="Embed" ProgID="Visio.Drawing.11" ShapeID="_x0000_i1045" DrawAspect="Content" ObjectID="_1566186640" r:id="rId50"/>
        </w:object>
      </w:r>
    </w:p>
    <w:p w:rsidR="00620610" w:rsidRPr="00CB501C" w:rsidRDefault="00620610" w:rsidP="00CB501C"/>
    <w:p w:rsidR="00B856C7" w:rsidRDefault="00B856C7" w:rsidP="00B856C7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bookmarkStart w:id="48" w:name="_Toc491449259"/>
      <w:r>
        <w:rPr>
          <w:rFonts w:hint="eastAsia"/>
          <w:b/>
        </w:rPr>
        <w:t>运维管理</w:t>
      </w:r>
      <w:bookmarkEnd w:id="48"/>
    </w:p>
    <w:p w:rsidR="0064282A" w:rsidRDefault="0064282A" w:rsidP="0064282A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49" w:name="_Toc491449260"/>
      <w:r>
        <w:rPr>
          <w:rFonts w:hint="eastAsia"/>
          <w:b/>
        </w:rPr>
        <w:t>远程协助</w:t>
      </w:r>
      <w:bookmarkEnd w:id="49"/>
    </w:p>
    <w:p w:rsidR="0064282A" w:rsidRDefault="00E8666B" w:rsidP="0064282A">
      <w:r>
        <w:object w:dxaOrig="9443" w:dyaOrig="5492">
          <v:shape id="_x0000_i1046" type="#_x0000_t75" style="width:414.4pt;height:241.1pt" o:ole="">
            <v:imagedata r:id="rId51" o:title=""/>
          </v:shape>
          <o:OLEObject Type="Embed" ProgID="Visio.Drawing.11" ShapeID="_x0000_i1046" DrawAspect="Content" ObjectID="_1566186641" r:id="rId52"/>
        </w:object>
      </w:r>
    </w:p>
    <w:p w:rsidR="00E8666B" w:rsidRPr="0064282A" w:rsidRDefault="00E8666B" w:rsidP="0064282A"/>
    <w:p w:rsidR="0064282A" w:rsidRDefault="0064282A" w:rsidP="0064282A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50" w:name="_Toc491449261"/>
      <w:r>
        <w:rPr>
          <w:rFonts w:hint="eastAsia"/>
          <w:b/>
        </w:rPr>
        <w:t>文件消息推送</w:t>
      </w:r>
      <w:bookmarkEnd w:id="50"/>
    </w:p>
    <w:p w:rsidR="001E4082" w:rsidRPr="001E4082" w:rsidRDefault="001E4082" w:rsidP="001E4082">
      <w:r>
        <w:object w:dxaOrig="9443" w:dyaOrig="5492">
          <v:shape id="_x0000_i1047" type="#_x0000_t75" style="width:414.4pt;height:241.1pt" o:ole="">
            <v:imagedata r:id="rId53" o:title=""/>
          </v:shape>
          <o:OLEObject Type="Embed" ProgID="Visio.Drawing.11" ShapeID="_x0000_i1047" DrawAspect="Content" ObjectID="_1566186642" r:id="rId54"/>
        </w:object>
      </w:r>
    </w:p>
    <w:p w:rsidR="001E4082" w:rsidRDefault="001E4082" w:rsidP="001E4082">
      <w:pPr>
        <w:pStyle w:val="a5"/>
        <w:numPr>
          <w:ilvl w:val="5"/>
          <w:numId w:val="1"/>
        </w:numPr>
        <w:ind w:firstLineChars="0"/>
        <w:outlineLvl w:val="5"/>
        <w:rPr>
          <w:b/>
        </w:rPr>
      </w:pPr>
      <w:bookmarkStart w:id="51" w:name="_Toc491449262"/>
      <w:r>
        <w:rPr>
          <w:rFonts w:hint="eastAsia"/>
          <w:b/>
        </w:rPr>
        <w:t>发送</w:t>
      </w:r>
      <w:bookmarkEnd w:id="51"/>
    </w:p>
    <w:p w:rsidR="001E4082" w:rsidRPr="001E4082" w:rsidRDefault="00FB7B33" w:rsidP="001E4082">
      <w:r>
        <w:object w:dxaOrig="9443" w:dyaOrig="5492">
          <v:shape id="_x0000_i1048" type="#_x0000_t75" style="width:414.4pt;height:241.1pt" o:ole="">
            <v:imagedata r:id="rId55" o:title=""/>
          </v:shape>
          <o:OLEObject Type="Embed" ProgID="Visio.Drawing.11" ShapeID="_x0000_i1048" DrawAspect="Content" ObjectID="_1566186643" r:id="rId56"/>
        </w:object>
      </w:r>
    </w:p>
    <w:p w:rsidR="001E4082" w:rsidRDefault="001E4082" w:rsidP="001E4082">
      <w:pPr>
        <w:pStyle w:val="a5"/>
        <w:numPr>
          <w:ilvl w:val="5"/>
          <w:numId w:val="1"/>
        </w:numPr>
        <w:ind w:firstLineChars="0"/>
        <w:outlineLvl w:val="5"/>
        <w:rPr>
          <w:b/>
        </w:rPr>
      </w:pPr>
      <w:bookmarkStart w:id="52" w:name="_Toc491449263"/>
      <w:r>
        <w:rPr>
          <w:rFonts w:hint="eastAsia"/>
          <w:b/>
        </w:rPr>
        <w:t>查询</w:t>
      </w:r>
      <w:bookmarkEnd w:id="52"/>
    </w:p>
    <w:p w:rsidR="001E4082" w:rsidRDefault="001B6A2A" w:rsidP="001E4082">
      <w:r>
        <w:object w:dxaOrig="9443" w:dyaOrig="5492">
          <v:shape id="_x0000_i1049" type="#_x0000_t75" style="width:414.4pt;height:241.1pt" o:ole="">
            <v:imagedata r:id="rId57" o:title=""/>
          </v:shape>
          <o:OLEObject Type="Embed" ProgID="Visio.Drawing.11" ShapeID="_x0000_i1049" DrawAspect="Content" ObjectID="_1566186644" r:id="rId58"/>
        </w:object>
      </w:r>
    </w:p>
    <w:p w:rsidR="001B6A2A" w:rsidRPr="001E4082" w:rsidRDefault="001B6A2A" w:rsidP="001E4082"/>
    <w:p w:rsidR="0064282A" w:rsidRDefault="0064282A" w:rsidP="0064282A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53" w:name="_Toc491449264"/>
      <w:r>
        <w:rPr>
          <w:rFonts w:hint="eastAsia"/>
          <w:b/>
        </w:rPr>
        <w:t>终端分组管理</w:t>
      </w:r>
      <w:bookmarkEnd w:id="53"/>
    </w:p>
    <w:p w:rsidR="00C57D3C" w:rsidRDefault="00C57D3C" w:rsidP="00C57D3C">
      <w:r>
        <w:object w:dxaOrig="9443" w:dyaOrig="5492">
          <v:shape id="_x0000_i1050" type="#_x0000_t75" style="width:414.4pt;height:241.1pt" o:ole="">
            <v:imagedata r:id="rId59" o:title=""/>
          </v:shape>
          <o:OLEObject Type="Embed" ProgID="Visio.Drawing.11" ShapeID="_x0000_i1050" DrawAspect="Content" ObjectID="_1566186645" r:id="rId60"/>
        </w:object>
      </w:r>
    </w:p>
    <w:p w:rsidR="00C57D3C" w:rsidRPr="00C57D3C" w:rsidRDefault="00C57D3C" w:rsidP="00C57D3C"/>
    <w:p w:rsidR="0064282A" w:rsidRDefault="0064282A" w:rsidP="0064282A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54" w:name="_Toc491449265"/>
      <w:r>
        <w:rPr>
          <w:rFonts w:hint="eastAsia"/>
          <w:b/>
        </w:rPr>
        <w:t>终端及配置策略维护</w:t>
      </w:r>
      <w:bookmarkEnd w:id="54"/>
    </w:p>
    <w:p w:rsidR="00DD1A22" w:rsidRDefault="001B7CDF" w:rsidP="00DD1A22">
      <w:r>
        <w:object w:dxaOrig="9443" w:dyaOrig="5492">
          <v:shape id="_x0000_i1051" type="#_x0000_t75" style="width:414.4pt;height:241.1pt" o:ole="">
            <v:imagedata r:id="rId61" o:title=""/>
          </v:shape>
          <o:OLEObject Type="Embed" ProgID="Visio.Drawing.11" ShapeID="_x0000_i1051" DrawAspect="Content" ObjectID="_1566186646" r:id="rId62"/>
        </w:object>
      </w:r>
    </w:p>
    <w:p w:rsidR="00DD1A22" w:rsidRPr="00DD1A22" w:rsidRDefault="00DD1A22" w:rsidP="00DD1A22"/>
    <w:p w:rsidR="0064282A" w:rsidRDefault="0064282A" w:rsidP="0064282A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55" w:name="_Toc491449266"/>
      <w:r>
        <w:rPr>
          <w:rFonts w:hint="eastAsia"/>
          <w:b/>
        </w:rPr>
        <w:t>软件仓库</w:t>
      </w:r>
      <w:bookmarkEnd w:id="55"/>
    </w:p>
    <w:p w:rsidR="00DF564A" w:rsidRDefault="00C37007" w:rsidP="00DF564A">
      <w:r>
        <w:object w:dxaOrig="9443" w:dyaOrig="5492">
          <v:shape id="_x0000_i1052" type="#_x0000_t75" style="width:414.4pt;height:241.1pt" o:ole="">
            <v:imagedata r:id="rId63" o:title=""/>
          </v:shape>
          <o:OLEObject Type="Embed" ProgID="Visio.Drawing.11" ShapeID="_x0000_i1052" DrawAspect="Content" ObjectID="_1566186647" r:id="rId64"/>
        </w:object>
      </w:r>
    </w:p>
    <w:p w:rsidR="00DF564A" w:rsidRPr="00DF564A" w:rsidRDefault="00DF564A" w:rsidP="00DF564A"/>
    <w:p w:rsidR="0064282A" w:rsidRDefault="0064282A" w:rsidP="0064282A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56" w:name="_Toc491449267"/>
      <w:r>
        <w:rPr>
          <w:rFonts w:hint="eastAsia"/>
          <w:b/>
        </w:rPr>
        <w:t>共享管理</w:t>
      </w:r>
      <w:bookmarkEnd w:id="56"/>
    </w:p>
    <w:p w:rsidR="006575AB" w:rsidRDefault="00792840" w:rsidP="006575AB">
      <w:r>
        <w:object w:dxaOrig="9443" w:dyaOrig="5492">
          <v:shape id="_x0000_i1053" type="#_x0000_t75" style="width:414.4pt;height:241.1pt" o:ole="">
            <v:imagedata r:id="rId65" o:title=""/>
          </v:shape>
          <o:OLEObject Type="Embed" ProgID="Visio.Drawing.11" ShapeID="_x0000_i1053" DrawAspect="Content" ObjectID="_1566186648" r:id="rId66"/>
        </w:object>
      </w:r>
    </w:p>
    <w:p w:rsidR="00EF1D32" w:rsidRPr="006575AB" w:rsidRDefault="00EF1D32" w:rsidP="006575AB"/>
    <w:p w:rsidR="0064282A" w:rsidRDefault="0064282A" w:rsidP="0064282A">
      <w:pPr>
        <w:pStyle w:val="a5"/>
        <w:numPr>
          <w:ilvl w:val="4"/>
          <w:numId w:val="1"/>
        </w:numPr>
        <w:ind w:firstLineChars="0"/>
        <w:outlineLvl w:val="4"/>
        <w:rPr>
          <w:b/>
        </w:rPr>
      </w:pPr>
      <w:bookmarkStart w:id="57" w:name="_Toc491449268"/>
      <w:r>
        <w:rPr>
          <w:rFonts w:hint="eastAsia"/>
          <w:b/>
        </w:rPr>
        <w:t>辅助管理</w:t>
      </w:r>
      <w:bookmarkEnd w:id="57"/>
    </w:p>
    <w:p w:rsidR="0064282A" w:rsidRDefault="00AD47F1" w:rsidP="0064282A">
      <w:r>
        <w:object w:dxaOrig="9443" w:dyaOrig="5492">
          <v:shape id="_x0000_i1054" type="#_x0000_t75" style="width:414.4pt;height:241.1pt" o:ole="">
            <v:imagedata r:id="rId67" o:title=""/>
          </v:shape>
          <o:OLEObject Type="Embed" ProgID="Visio.Drawing.11" ShapeID="_x0000_i1054" DrawAspect="Content" ObjectID="_1566186649" r:id="rId68"/>
        </w:object>
      </w:r>
    </w:p>
    <w:p w:rsidR="00AD47F1" w:rsidRPr="0064282A" w:rsidRDefault="00AD47F1" w:rsidP="0064282A"/>
    <w:p w:rsidR="00B856C7" w:rsidRDefault="00B856C7" w:rsidP="00B856C7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bookmarkStart w:id="58" w:name="_Toc491449269"/>
      <w:r>
        <w:rPr>
          <w:rFonts w:hint="eastAsia"/>
          <w:b/>
        </w:rPr>
        <w:t>资产管理</w:t>
      </w:r>
      <w:bookmarkEnd w:id="58"/>
    </w:p>
    <w:p w:rsidR="002C621C" w:rsidRPr="00C77A2D" w:rsidRDefault="00E26B64" w:rsidP="002C621C">
      <w:r>
        <w:object w:dxaOrig="9420" w:dyaOrig="5492">
          <v:shape id="_x0000_i1055" type="#_x0000_t75" style="width:414.4pt;height:241.95pt" o:ole="">
            <v:imagedata r:id="rId69" o:title=""/>
          </v:shape>
          <o:OLEObject Type="Embed" ProgID="Visio.Drawing.11" ShapeID="_x0000_i1055" DrawAspect="Content" ObjectID="_1566186650" r:id="rId70"/>
        </w:object>
      </w:r>
    </w:p>
    <w:p w:rsidR="002C621C" w:rsidRPr="002C621C" w:rsidRDefault="002C621C" w:rsidP="002C621C"/>
    <w:p w:rsidR="009261C7" w:rsidRPr="002C621C" w:rsidRDefault="009261C7" w:rsidP="009261C7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bookmarkStart w:id="59" w:name="_Toc491449270"/>
      <w:bookmarkStart w:id="60" w:name="_Toc491551660"/>
      <w:r w:rsidRPr="002C621C">
        <w:rPr>
          <w:rFonts w:hint="eastAsia"/>
          <w:b/>
        </w:rPr>
        <w:t>守护进程</w:t>
      </w:r>
      <w:bookmarkEnd w:id="59"/>
      <w:bookmarkEnd w:id="60"/>
    </w:p>
    <w:p w:rsidR="00B659E7" w:rsidRDefault="00B659E7" w:rsidP="00B659E7"/>
    <w:p w:rsidR="009261C7" w:rsidRDefault="009261C7" w:rsidP="009261C7">
      <w:pPr>
        <w:pStyle w:val="a5"/>
        <w:numPr>
          <w:ilvl w:val="1"/>
          <w:numId w:val="1"/>
        </w:numPr>
        <w:ind w:firstLineChars="0"/>
        <w:outlineLvl w:val="1"/>
        <w:rPr>
          <w:b/>
        </w:rPr>
      </w:pPr>
      <w:bookmarkStart w:id="61" w:name="_Toc491449271"/>
      <w:bookmarkStart w:id="62" w:name="_Toc491551661"/>
      <w:r w:rsidRPr="002C621C">
        <w:rPr>
          <w:rFonts w:hint="eastAsia"/>
          <w:b/>
        </w:rPr>
        <w:t>服务器</w:t>
      </w:r>
      <w:bookmarkEnd w:id="61"/>
      <w:bookmarkEnd w:id="62"/>
    </w:p>
    <w:p w:rsidR="00556459" w:rsidRPr="00556459" w:rsidRDefault="00556459" w:rsidP="00556459">
      <w:pPr>
        <w:rPr>
          <w:b/>
        </w:rPr>
      </w:pPr>
      <w:r>
        <w:object w:dxaOrig="8479" w:dyaOrig="12865">
          <v:shape id="_x0000_i1056" type="#_x0000_t75" style="width:414.4pt;height:628.75pt" o:ole="">
            <v:imagedata r:id="rId13" o:title=""/>
          </v:shape>
          <o:OLEObject Type="Embed" ProgID="Visio.Drawing.11" ShapeID="_x0000_i1056" DrawAspect="Content" ObjectID="_1566186651" r:id="rId71"/>
        </w:object>
      </w:r>
    </w:p>
    <w:p w:rsidR="00B659E7" w:rsidRDefault="002F17EE" w:rsidP="00B659E7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r>
        <w:rPr>
          <w:rFonts w:hint="eastAsia"/>
          <w:b/>
        </w:rPr>
        <w:t>ICE</w:t>
      </w:r>
    </w:p>
    <w:p w:rsidR="00CB47C1" w:rsidRPr="00CB47C1" w:rsidRDefault="00CB47C1" w:rsidP="00CB47C1">
      <w:r>
        <w:rPr>
          <w:rFonts w:hint="eastAsia"/>
        </w:rPr>
        <w:t>ICE</w:t>
      </w:r>
      <w:r>
        <w:rPr>
          <w:rFonts w:hint="eastAsia"/>
        </w:rPr>
        <w:t>使用</w:t>
      </w:r>
      <w:r>
        <w:rPr>
          <w:rFonts w:hint="eastAsia"/>
        </w:rPr>
        <w:t>RPC</w:t>
      </w:r>
      <w:r>
        <w:rPr>
          <w:rFonts w:hint="eastAsia"/>
        </w:rPr>
        <w:t>的调用机制，接口定义在</w:t>
      </w:r>
      <w:r w:rsidRPr="00CB47C1">
        <w:t>ICEDesktopTerm.h</w:t>
      </w:r>
      <w:r>
        <w:rPr>
          <w:rFonts w:hint="eastAsia"/>
        </w:rPr>
        <w:t>文档中</w:t>
      </w:r>
    </w:p>
    <w:p w:rsidR="00CB47C1" w:rsidRDefault="00CB47C1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组织结构</w:t>
      </w:r>
    </w:p>
    <w:p w:rsidR="00CB47C1" w:rsidRDefault="00CB47C1" w:rsidP="00CB47C1">
      <w:r w:rsidRPr="00CB47C1">
        <w:rPr>
          <w:rFonts w:hint="eastAsia"/>
        </w:rPr>
        <w:lastRenderedPageBreak/>
        <w:t>int</w:t>
      </w:r>
      <w:r>
        <w:rPr>
          <w:rFonts w:hint="eastAsia"/>
        </w:rPr>
        <w:t xml:space="preserve">  </w:t>
      </w:r>
      <w:r w:rsidR="001E61B9">
        <w:rPr>
          <w:rFonts w:hint="eastAsia"/>
        </w:rPr>
        <w:tab/>
      </w:r>
      <w:r w:rsidRPr="00CB47C1">
        <w:rPr>
          <w:rFonts w:hint="eastAsia"/>
        </w:rPr>
        <w:t>OrgGet(</w:t>
      </w:r>
      <w:r w:rsidR="004C48D1" w:rsidRPr="004C48D1">
        <w:t>SFilter</w:t>
      </w:r>
      <w:r w:rsidR="004C48D1" w:rsidRPr="004C48D1">
        <w:rPr>
          <w:rFonts w:hint="eastAsia"/>
        </w:rPr>
        <w:t>Org</w:t>
      </w:r>
      <w:r w:rsidR="004C48D1" w:rsidRPr="004C48D1">
        <w:t xml:space="preserve"> t_filter,</w:t>
      </w:r>
      <w:r w:rsidRPr="00CB47C1">
        <w:rPr>
          <w:rFonts w:hint="eastAsia"/>
        </w:rPr>
        <w:t xml:space="preserve">std::vector&lt;SCompany&gt; </w:t>
      </w:r>
      <w:r w:rsidR="00CA2F7B">
        <w:rPr>
          <w:rFonts w:hint="eastAsia"/>
        </w:rPr>
        <w:t xml:space="preserve"> </w:t>
      </w:r>
      <w:r w:rsidRPr="00CB47C1">
        <w:rPr>
          <w:rFonts w:hint="eastAsia"/>
        </w:rPr>
        <w:t>&amp;t_lstOrg);//</w:t>
      </w:r>
      <w:r w:rsidRPr="00CB47C1">
        <w:rPr>
          <w:rFonts w:hint="eastAsia"/>
        </w:rPr>
        <w:t>获取组织机构信息</w:t>
      </w:r>
    </w:p>
    <w:p w:rsidR="00CB47C1" w:rsidRDefault="001E61B9" w:rsidP="00CB47C1">
      <w:r w:rsidRPr="001E61B9">
        <w:t>bool</w:t>
      </w:r>
      <w:r w:rsidRPr="001E61B9">
        <w:tab/>
      </w:r>
      <w:r w:rsidRPr="001E61B9">
        <w:tab/>
        <w:t>OrgMod(int</w:t>
      </w:r>
      <w:r>
        <w:rPr>
          <w:rFonts w:hint="eastAsia"/>
        </w:rPr>
        <w:t xml:space="preserve"> </w:t>
      </w:r>
      <w:r w:rsidRPr="001E61B9">
        <w:t xml:space="preserve"> t_nopt,SObject t_obj); //</w:t>
      </w:r>
      <w:r w:rsidRPr="001E61B9">
        <w:t>增删改组织信息</w:t>
      </w:r>
    </w:p>
    <w:p w:rsidR="001E61B9" w:rsidRPr="00CB47C1" w:rsidRDefault="001E61B9" w:rsidP="00CB47C1"/>
    <w:p w:rsidR="00CB47C1" w:rsidRDefault="00ED5D4E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 w:rsidRPr="00ED5D4E">
        <w:rPr>
          <w:rFonts w:hint="eastAsia"/>
          <w:b/>
        </w:rPr>
        <w:t>人员信息</w:t>
      </w:r>
    </w:p>
    <w:p w:rsidR="00ED5D4E" w:rsidRPr="00D60030" w:rsidRDefault="00ED5D4E" w:rsidP="00ED5D4E">
      <w:pPr>
        <w:autoSpaceDE w:val="0"/>
        <w:autoSpaceDN w:val="0"/>
        <w:adjustRightInd w:val="0"/>
        <w:jc w:val="left"/>
      </w:pPr>
      <w:r w:rsidRPr="00D60030">
        <w:t>int</w:t>
      </w:r>
      <w:r w:rsidR="00D60030" w:rsidRPr="00D60030">
        <w:rPr>
          <w:rFonts w:hint="eastAsia"/>
        </w:rPr>
        <w:tab/>
      </w:r>
      <w:r w:rsidR="00D60030" w:rsidRPr="00D60030">
        <w:rPr>
          <w:rFonts w:hint="eastAsia"/>
        </w:rPr>
        <w:tab/>
      </w:r>
      <w:r w:rsidR="003A1438">
        <w:rPr>
          <w:rFonts w:hint="eastAsia"/>
        </w:rPr>
        <w:t>Man</w:t>
      </w:r>
      <w:r w:rsidRPr="00D60030">
        <w:t>Get(</w:t>
      </w:r>
      <w:r w:rsidR="004C48D1" w:rsidRPr="004C48D1">
        <w:t>SFilter</w:t>
      </w:r>
      <w:r w:rsidR="004C48D1" w:rsidRPr="004C48D1">
        <w:rPr>
          <w:rFonts w:hint="eastAsia"/>
        </w:rPr>
        <w:t>Man</w:t>
      </w:r>
      <w:r w:rsidR="003B4A72" w:rsidRPr="004C48D1">
        <w:t xml:space="preserve"> t_filter,</w:t>
      </w:r>
      <w:r w:rsidRPr="00D60030">
        <w:t>std::vector&lt;SMan&gt; &amp;t_lstOrg);//</w:t>
      </w:r>
      <w:r w:rsidRPr="00D60030">
        <w:t>获取组织机构信息</w:t>
      </w:r>
    </w:p>
    <w:p w:rsidR="00ED5D4E" w:rsidRDefault="00ED5D4E" w:rsidP="00ED5D4E">
      <w:r w:rsidRPr="00D60030">
        <w:t>bool</w:t>
      </w:r>
      <w:r w:rsidRPr="00D60030">
        <w:tab/>
      </w:r>
      <w:r w:rsidRPr="00D60030">
        <w:tab/>
        <w:t>ManMod(int t_nopt, SObject t_obj);//</w:t>
      </w:r>
      <w:r w:rsidRPr="00D60030">
        <w:t>增删改组织信息</w:t>
      </w:r>
    </w:p>
    <w:p w:rsidR="00D60030" w:rsidRPr="00ED5D4E" w:rsidRDefault="00D60030" w:rsidP="00ED5D4E"/>
    <w:p w:rsidR="00ED5D4E" w:rsidRDefault="003A1438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 w:rsidRPr="003A1438">
        <w:rPr>
          <w:rFonts w:hint="eastAsia"/>
          <w:b/>
        </w:rPr>
        <w:t>设备信息</w:t>
      </w:r>
    </w:p>
    <w:p w:rsidR="003A1438" w:rsidRPr="003A1438" w:rsidRDefault="003A1438" w:rsidP="003A1438">
      <w:pPr>
        <w:autoSpaceDE w:val="0"/>
        <w:autoSpaceDN w:val="0"/>
        <w:adjustRightInd w:val="0"/>
        <w:jc w:val="left"/>
      </w:pPr>
      <w:r w:rsidRPr="003A1438">
        <w:t>int</w:t>
      </w:r>
      <w:r w:rsidRPr="003A1438">
        <w:tab/>
      </w:r>
      <w:r w:rsidRPr="003A1438">
        <w:tab/>
        <w:t>DevGet(</w:t>
      </w:r>
      <w:r w:rsidR="003B4A72" w:rsidRPr="004C48D1">
        <w:t>SFilterDev t_filter,</w:t>
      </w:r>
      <w:r w:rsidRPr="003A1438">
        <w:t>std::vector&lt;SDev&gt; &amp;t_lstDev);//</w:t>
      </w:r>
      <w:r w:rsidRPr="003A1438">
        <w:t>获取设备信息</w:t>
      </w:r>
    </w:p>
    <w:p w:rsidR="003A1438" w:rsidRDefault="003A1438" w:rsidP="003A1438">
      <w:pPr>
        <w:autoSpaceDE w:val="0"/>
        <w:autoSpaceDN w:val="0"/>
        <w:adjustRightInd w:val="0"/>
        <w:jc w:val="left"/>
      </w:pPr>
      <w:r w:rsidRPr="003A1438">
        <w:t>bool</w:t>
      </w:r>
      <w:r w:rsidRPr="003A1438">
        <w:tab/>
      </w:r>
      <w:r w:rsidRPr="003A1438">
        <w:rPr>
          <w:rFonts w:hint="eastAsia"/>
        </w:rPr>
        <w:tab/>
      </w:r>
      <w:r w:rsidRPr="003A1438">
        <w:t>DevMod(int t_nopt, SMan t_dev);//</w:t>
      </w:r>
      <w:r w:rsidRPr="003A1438">
        <w:t>增删改设备信息</w:t>
      </w:r>
    </w:p>
    <w:p w:rsidR="00C86DE0" w:rsidRPr="003A1438" w:rsidRDefault="00C86DE0" w:rsidP="003A1438">
      <w:pPr>
        <w:autoSpaceDE w:val="0"/>
        <w:autoSpaceDN w:val="0"/>
        <w:adjustRightInd w:val="0"/>
        <w:jc w:val="left"/>
      </w:pPr>
    </w:p>
    <w:p w:rsidR="003A1438" w:rsidRDefault="00287D54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策略信息</w:t>
      </w:r>
    </w:p>
    <w:p w:rsidR="00287D54" w:rsidRPr="00287D54" w:rsidRDefault="00287D54" w:rsidP="00287D54">
      <w:pPr>
        <w:autoSpaceDE w:val="0"/>
        <w:autoSpaceDN w:val="0"/>
        <w:adjustRightInd w:val="0"/>
        <w:jc w:val="left"/>
      </w:pPr>
      <w:r w:rsidRPr="00287D54">
        <w:t>int</w:t>
      </w:r>
      <w:r w:rsidRPr="00287D54">
        <w:rPr>
          <w:rFonts w:hint="eastAsia"/>
        </w:rPr>
        <w:tab/>
      </w:r>
      <w:r w:rsidRPr="00287D54">
        <w:rPr>
          <w:rFonts w:hint="eastAsia"/>
        </w:rPr>
        <w:tab/>
      </w:r>
      <w:r w:rsidRPr="00287D54">
        <w:t>StraGet(SFilerStra t_filter, std::vector&lt;SStragegy&gt; &amp;t_lstStra);//</w:t>
      </w:r>
      <w:r w:rsidRPr="00287D54">
        <w:t>获</w:t>
      </w:r>
      <w:r w:rsidR="008A7CD4">
        <w:t>取</w:t>
      </w:r>
      <w:r w:rsidR="008A7CD4">
        <w:rPr>
          <w:rFonts w:hint="eastAsia"/>
        </w:rPr>
        <w:t>策略</w:t>
      </w:r>
      <w:r w:rsidRPr="00287D54">
        <w:t>信息</w:t>
      </w:r>
    </w:p>
    <w:p w:rsidR="00287D54" w:rsidRDefault="00287D54" w:rsidP="00287D54">
      <w:pPr>
        <w:autoSpaceDE w:val="0"/>
        <w:autoSpaceDN w:val="0"/>
        <w:adjustRightInd w:val="0"/>
        <w:jc w:val="left"/>
      </w:pPr>
      <w:r w:rsidRPr="00287D54">
        <w:t>bool</w:t>
      </w:r>
      <w:r w:rsidRPr="00287D54">
        <w:tab/>
      </w:r>
      <w:r w:rsidRPr="00287D54">
        <w:tab/>
        <w:t>StraMod(int t_nopt, SStragegy t_stra);//</w:t>
      </w:r>
      <w:r w:rsidR="008A7CD4">
        <w:t>增删改</w:t>
      </w:r>
      <w:r w:rsidR="008A7CD4">
        <w:rPr>
          <w:rFonts w:hint="eastAsia"/>
        </w:rPr>
        <w:t>策略</w:t>
      </w:r>
      <w:r w:rsidRPr="00287D54">
        <w:t>信息</w:t>
      </w:r>
    </w:p>
    <w:p w:rsidR="00F747A1" w:rsidRPr="00F747A1" w:rsidRDefault="00F747A1" w:rsidP="00287D54">
      <w:pPr>
        <w:autoSpaceDE w:val="0"/>
        <w:autoSpaceDN w:val="0"/>
        <w:adjustRightInd w:val="0"/>
        <w:jc w:val="left"/>
      </w:pPr>
    </w:p>
    <w:p w:rsidR="00287D54" w:rsidRDefault="00A05A79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运行信息</w:t>
      </w:r>
      <w:bookmarkStart w:id="63" w:name="_GoBack"/>
      <w:bookmarkEnd w:id="63"/>
    </w:p>
    <w:p w:rsidR="00A05A79" w:rsidRDefault="00A05A79" w:rsidP="00786F35">
      <w:r w:rsidRPr="00A05A79">
        <w:t>bool</w:t>
      </w:r>
      <w:r>
        <w:rPr>
          <w:rFonts w:hint="eastAsia"/>
        </w:rPr>
        <w:tab/>
      </w:r>
      <w:r>
        <w:rPr>
          <w:rFonts w:hint="eastAsia"/>
        </w:rPr>
        <w:tab/>
      </w:r>
      <w:r w:rsidRPr="00A05A79">
        <w:t>RunSave(SRunSoft t_run);//</w:t>
      </w:r>
      <w:r w:rsidRPr="00A05A79">
        <w:t>存储当前运行信息</w:t>
      </w:r>
    </w:p>
    <w:p w:rsidR="00A05A79" w:rsidRPr="00A05A79" w:rsidRDefault="00A05A79" w:rsidP="00786F35"/>
    <w:p w:rsidR="00A05A79" w:rsidRDefault="00786F35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软件仓库</w:t>
      </w:r>
    </w:p>
    <w:p w:rsidR="00786F35" w:rsidRPr="00786F35" w:rsidRDefault="00786F35" w:rsidP="00786F35">
      <w:pPr>
        <w:autoSpaceDE w:val="0"/>
        <w:autoSpaceDN w:val="0"/>
        <w:adjustRightInd w:val="0"/>
        <w:jc w:val="left"/>
      </w:pPr>
      <w:r w:rsidRPr="00786F35">
        <w:t>int</w:t>
      </w:r>
      <w:r>
        <w:rPr>
          <w:rFonts w:hint="eastAsia"/>
        </w:rPr>
        <w:tab/>
      </w:r>
      <w:r>
        <w:rPr>
          <w:rFonts w:hint="eastAsia"/>
        </w:rPr>
        <w:tab/>
      </w:r>
      <w:r w:rsidRPr="00786F35">
        <w:t>SoftGet(SFilterSoft t_filter, std::vector&lt;SRunSoftHouse&gt; &amp;t_lstOrg);//</w:t>
      </w:r>
      <w:r w:rsidRPr="00786F35">
        <w:t>获取软件信息</w:t>
      </w:r>
    </w:p>
    <w:p w:rsidR="00786F35" w:rsidRDefault="00786F35" w:rsidP="00786F35">
      <w:r w:rsidRPr="00786F35">
        <w:t>bool</w:t>
      </w:r>
      <w:r w:rsidRPr="00786F35">
        <w:tab/>
      </w:r>
      <w:r w:rsidRPr="00786F35">
        <w:tab/>
        <w:t>SoftMod(int t_nopt, SSoftMsg t_obj);//</w:t>
      </w:r>
      <w:r w:rsidRPr="00786F35">
        <w:t>增删改软件信息</w:t>
      </w:r>
    </w:p>
    <w:p w:rsidR="00786F35" w:rsidRPr="00786F35" w:rsidRDefault="00786F35" w:rsidP="00786F35"/>
    <w:p w:rsidR="00786F35" w:rsidRDefault="00771B95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报告信息</w:t>
      </w:r>
    </w:p>
    <w:p w:rsidR="00771B95" w:rsidRPr="00771B95" w:rsidRDefault="00771B95" w:rsidP="00771B95">
      <w:r w:rsidRPr="00771B95">
        <w:t>int</w:t>
      </w:r>
      <w:r w:rsidRPr="00771B95">
        <w:rPr>
          <w:rFonts w:hint="eastAsia"/>
        </w:rPr>
        <w:tab/>
      </w:r>
      <w:r w:rsidRPr="00771B95">
        <w:rPr>
          <w:rFonts w:hint="eastAsia"/>
        </w:rPr>
        <w:tab/>
      </w:r>
      <w:r w:rsidRPr="00771B95">
        <w:t>ReportGet(SFilterReport t_filter, std::vector&lt;SReport&gt; &amp;t_lstReport);//</w:t>
      </w:r>
      <w:r w:rsidRPr="00771B95">
        <w:t>获取报告信息</w:t>
      </w:r>
    </w:p>
    <w:p w:rsidR="00771B95" w:rsidRPr="00771B95" w:rsidRDefault="00771B95" w:rsidP="00771B95"/>
    <w:p w:rsidR="00771B95" w:rsidRDefault="00EF6236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消息</w:t>
      </w:r>
    </w:p>
    <w:p w:rsidR="00AA72C8" w:rsidRPr="00AA72C8" w:rsidRDefault="00AA72C8" w:rsidP="00AA72C8">
      <w:pPr>
        <w:autoSpaceDE w:val="0"/>
        <w:autoSpaceDN w:val="0"/>
        <w:adjustRightInd w:val="0"/>
        <w:jc w:val="left"/>
      </w:pPr>
      <w:r w:rsidRPr="00AA72C8">
        <w:t>boo</w:t>
      </w:r>
      <w:r w:rsidRPr="00AA72C8">
        <w:rPr>
          <w:rFonts w:hint="eastAsia"/>
        </w:rPr>
        <w:t>l</w:t>
      </w:r>
      <w:r w:rsidRPr="00AA72C8">
        <w:rPr>
          <w:rFonts w:hint="eastAsia"/>
        </w:rPr>
        <w:tab/>
      </w:r>
      <w:r w:rsidRPr="00AA72C8">
        <w:rPr>
          <w:rFonts w:hint="eastAsia"/>
        </w:rPr>
        <w:tab/>
      </w:r>
      <w:r w:rsidRPr="00AA72C8">
        <w:t>MessageUpdate(SMessage t_msg);</w:t>
      </w:r>
      <w:r w:rsidRPr="00AA72C8">
        <w:tab/>
        <w:t>//</w:t>
      </w:r>
      <w:r w:rsidRPr="00AA72C8">
        <w:t>更新消息</w:t>
      </w:r>
    </w:p>
    <w:p w:rsidR="008310AA" w:rsidRDefault="00AA72C8" w:rsidP="00AA72C8">
      <w:r w:rsidRPr="00AA72C8">
        <w:t>bool</w:t>
      </w:r>
      <w:r w:rsidRPr="00AA72C8">
        <w:tab/>
      </w:r>
      <w:r w:rsidRPr="00AA72C8">
        <w:rPr>
          <w:rFonts w:hint="eastAsia"/>
        </w:rPr>
        <w:tab/>
      </w:r>
      <w:r w:rsidRPr="00AA72C8">
        <w:t>MessageAsk();</w:t>
      </w:r>
      <w:r w:rsidRPr="00AA72C8">
        <w:tab/>
      </w:r>
      <w:r w:rsidRPr="00AA72C8">
        <w:tab/>
      </w:r>
      <w:r w:rsidRPr="00AA72C8">
        <w:tab/>
      </w:r>
      <w:r w:rsidRPr="00AA72C8">
        <w:tab/>
      </w:r>
      <w:r w:rsidRPr="00AA72C8">
        <w:tab/>
      </w:r>
      <w:r w:rsidRPr="00AA72C8">
        <w:tab/>
        <w:t>//</w:t>
      </w:r>
      <w:r w:rsidRPr="00AA72C8">
        <w:t>订阅消息，消息机制未定参数暂时留空</w:t>
      </w:r>
    </w:p>
    <w:p w:rsidR="007D433A" w:rsidRPr="008310AA" w:rsidRDefault="007D433A" w:rsidP="008310AA"/>
    <w:p w:rsidR="008310AA" w:rsidRPr="003A1438" w:rsidRDefault="008310AA" w:rsidP="00CB47C1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</w:p>
    <w:p w:rsidR="00B659E7" w:rsidRDefault="002F17EE" w:rsidP="00B659E7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r>
        <w:rPr>
          <w:rFonts w:hint="eastAsia"/>
          <w:b/>
        </w:rPr>
        <w:t>微服务</w:t>
      </w:r>
    </w:p>
    <w:p w:rsidR="002F17EE" w:rsidRDefault="002F17EE" w:rsidP="002F17EE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存储服务</w:t>
      </w:r>
    </w:p>
    <w:p w:rsidR="002F17EE" w:rsidRDefault="002F17EE" w:rsidP="002F17EE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查询服务</w:t>
      </w:r>
    </w:p>
    <w:p w:rsidR="002F17EE" w:rsidRPr="002C621C" w:rsidRDefault="002F17EE" w:rsidP="002F17EE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分发服务</w:t>
      </w:r>
    </w:p>
    <w:p w:rsidR="00B659E7" w:rsidRDefault="002F17EE" w:rsidP="00B659E7">
      <w:pPr>
        <w:pStyle w:val="a5"/>
        <w:numPr>
          <w:ilvl w:val="2"/>
          <w:numId w:val="1"/>
        </w:numPr>
        <w:ind w:firstLineChars="0"/>
        <w:outlineLvl w:val="2"/>
        <w:rPr>
          <w:b/>
        </w:rPr>
      </w:pPr>
      <w:r>
        <w:rPr>
          <w:rFonts w:hint="eastAsia"/>
          <w:b/>
        </w:rPr>
        <w:t>数据服务</w:t>
      </w:r>
    </w:p>
    <w:p w:rsidR="002F17EE" w:rsidRDefault="002F17EE" w:rsidP="002F17EE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数据存储服务器</w:t>
      </w:r>
    </w:p>
    <w:p w:rsidR="002F17EE" w:rsidRPr="002C621C" w:rsidRDefault="002F17EE" w:rsidP="002F17EE">
      <w:pPr>
        <w:pStyle w:val="a5"/>
        <w:numPr>
          <w:ilvl w:val="3"/>
          <w:numId w:val="1"/>
        </w:numPr>
        <w:ind w:firstLineChars="0"/>
        <w:outlineLvl w:val="3"/>
        <w:rPr>
          <w:b/>
        </w:rPr>
      </w:pPr>
      <w:r>
        <w:rPr>
          <w:rFonts w:hint="eastAsia"/>
          <w:b/>
        </w:rPr>
        <w:t>文件服务器</w:t>
      </w:r>
    </w:p>
    <w:sectPr w:rsidR="002F17EE" w:rsidRPr="002C6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2FB" w:rsidRDefault="00AD62FB" w:rsidP="00033CCB">
      <w:r>
        <w:separator/>
      </w:r>
    </w:p>
  </w:endnote>
  <w:endnote w:type="continuationSeparator" w:id="0">
    <w:p w:rsidR="00AD62FB" w:rsidRDefault="00AD62FB" w:rsidP="00033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2FB" w:rsidRDefault="00AD62FB" w:rsidP="00033CCB">
      <w:r>
        <w:separator/>
      </w:r>
    </w:p>
  </w:footnote>
  <w:footnote w:type="continuationSeparator" w:id="0">
    <w:p w:rsidR="00AD62FB" w:rsidRDefault="00AD62FB" w:rsidP="00033C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71CA"/>
    <w:multiLevelType w:val="hybridMultilevel"/>
    <w:tmpl w:val="0B74DA24"/>
    <w:lvl w:ilvl="0" w:tplc="54FA6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C649AE"/>
    <w:multiLevelType w:val="hybridMultilevel"/>
    <w:tmpl w:val="EF9A8340"/>
    <w:lvl w:ilvl="0" w:tplc="5E461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0F6BB1"/>
    <w:multiLevelType w:val="multilevel"/>
    <w:tmpl w:val="A0CE6DF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425" w:hanging="425"/>
      </w:pPr>
      <w:rPr>
        <w:rFonts w:hint="eastAsia"/>
        <w:b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3">
    <w:nsid w:val="1B054EF6"/>
    <w:multiLevelType w:val="hybridMultilevel"/>
    <w:tmpl w:val="D64A62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2130B4"/>
    <w:multiLevelType w:val="hybridMultilevel"/>
    <w:tmpl w:val="8EEA1FFC"/>
    <w:lvl w:ilvl="0" w:tplc="4D80BA68">
      <w:start w:val="1"/>
      <w:numFmt w:val="decimal"/>
      <w:suff w:val="space"/>
      <w:lvlText w:val="%1)"/>
      <w:lvlJc w:val="left"/>
      <w:pPr>
        <w:ind w:left="227" w:hanging="227"/>
      </w:pPr>
      <w:rPr>
        <w:rFonts w:hint="eastAsia"/>
      </w:rPr>
    </w:lvl>
    <w:lvl w:ilvl="1" w:tplc="E182BE28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A35B4A"/>
    <w:multiLevelType w:val="hybridMultilevel"/>
    <w:tmpl w:val="4762E1A2"/>
    <w:lvl w:ilvl="0" w:tplc="D52446BE">
      <w:start w:val="1"/>
      <w:numFmt w:val="decimal"/>
      <w:suff w:val="space"/>
      <w:lvlText w:val="%1)"/>
      <w:lvlJc w:val="left"/>
      <w:pPr>
        <w:ind w:left="255" w:hanging="25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CA40AC"/>
    <w:multiLevelType w:val="hybridMultilevel"/>
    <w:tmpl w:val="CF5A42C4"/>
    <w:lvl w:ilvl="0" w:tplc="4D80BA68">
      <w:start w:val="1"/>
      <w:numFmt w:val="decimal"/>
      <w:suff w:val="space"/>
      <w:lvlText w:val="%1)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BF26097"/>
    <w:multiLevelType w:val="hybridMultilevel"/>
    <w:tmpl w:val="59F6C0EE"/>
    <w:lvl w:ilvl="0" w:tplc="C14C2358">
      <w:start w:val="1"/>
      <w:numFmt w:val="bullet"/>
      <w:suff w:val="space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2CF4CBD"/>
    <w:multiLevelType w:val="hybridMultilevel"/>
    <w:tmpl w:val="89D0628C"/>
    <w:lvl w:ilvl="0" w:tplc="7E0AA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D24"/>
    <w:rsid w:val="00001496"/>
    <w:rsid w:val="00003927"/>
    <w:rsid w:val="00010A71"/>
    <w:rsid w:val="00016EE4"/>
    <w:rsid w:val="00033CCB"/>
    <w:rsid w:val="00055313"/>
    <w:rsid w:val="00087BF8"/>
    <w:rsid w:val="000A1AB3"/>
    <w:rsid w:val="000D0879"/>
    <w:rsid w:val="0010450B"/>
    <w:rsid w:val="00135621"/>
    <w:rsid w:val="0016052E"/>
    <w:rsid w:val="001873C3"/>
    <w:rsid w:val="00195DD0"/>
    <w:rsid w:val="001A6B3B"/>
    <w:rsid w:val="001B62E3"/>
    <w:rsid w:val="001B6A2A"/>
    <w:rsid w:val="001B7CDF"/>
    <w:rsid w:val="001C7B5F"/>
    <w:rsid w:val="001E06E5"/>
    <w:rsid w:val="001E237C"/>
    <w:rsid w:val="001E4082"/>
    <w:rsid w:val="001E4E69"/>
    <w:rsid w:val="001E61B9"/>
    <w:rsid w:val="0021346D"/>
    <w:rsid w:val="002277A4"/>
    <w:rsid w:val="00287D54"/>
    <w:rsid w:val="00296D93"/>
    <w:rsid w:val="002A2854"/>
    <w:rsid w:val="002C4674"/>
    <w:rsid w:val="002C621C"/>
    <w:rsid w:val="002F17EE"/>
    <w:rsid w:val="00336441"/>
    <w:rsid w:val="0035428F"/>
    <w:rsid w:val="0038616C"/>
    <w:rsid w:val="003874CF"/>
    <w:rsid w:val="00397F77"/>
    <w:rsid w:val="003A1438"/>
    <w:rsid w:val="003A5FD4"/>
    <w:rsid w:val="003B4A72"/>
    <w:rsid w:val="003C5E86"/>
    <w:rsid w:val="00405F9C"/>
    <w:rsid w:val="00410E5D"/>
    <w:rsid w:val="00425A67"/>
    <w:rsid w:val="00433811"/>
    <w:rsid w:val="00455C0B"/>
    <w:rsid w:val="00457053"/>
    <w:rsid w:val="00460785"/>
    <w:rsid w:val="00490ED4"/>
    <w:rsid w:val="004C422A"/>
    <w:rsid w:val="004C48D1"/>
    <w:rsid w:val="004C5884"/>
    <w:rsid w:val="004D2441"/>
    <w:rsid w:val="004F62B1"/>
    <w:rsid w:val="00540405"/>
    <w:rsid w:val="005502EA"/>
    <w:rsid w:val="00556459"/>
    <w:rsid w:val="005B139C"/>
    <w:rsid w:val="005F18FB"/>
    <w:rsid w:val="006017EE"/>
    <w:rsid w:val="00616DE7"/>
    <w:rsid w:val="006200C3"/>
    <w:rsid w:val="00620610"/>
    <w:rsid w:val="00632A98"/>
    <w:rsid w:val="0064282A"/>
    <w:rsid w:val="006575AB"/>
    <w:rsid w:val="0068511A"/>
    <w:rsid w:val="006A1A57"/>
    <w:rsid w:val="006C53AF"/>
    <w:rsid w:val="006C67CD"/>
    <w:rsid w:val="006C744D"/>
    <w:rsid w:val="006D72D3"/>
    <w:rsid w:val="006F154E"/>
    <w:rsid w:val="00741307"/>
    <w:rsid w:val="00744892"/>
    <w:rsid w:val="00746281"/>
    <w:rsid w:val="00771B95"/>
    <w:rsid w:val="00786F35"/>
    <w:rsid w:val="00792840"/>
    <w:rsid w:val="007D433A"/>
    <w:rsid w:val="00825FBD"/>
    <w:rsid w:val="008310AA"/>
    <w:rsid w:val="008529BB"/>
    <w:rsid w:val="00873FDD"/>
    <w:rsid w:val="00875838"/>
    <w:rsid w:val="008A58A6"/>
    <w:rsid w:val="008A7CD4"/>
    <w:rsid w:val="008B7701"/>
    <w:rsid w:val="008C669B"/>
    <w:rsid w:val="008F1511"/>
    <w:rsid w:val="008F4024"/>
    <w:rsid w:val="00906169"/>
    <w:rsid w:val="00911B2E"/>
    <w:rsid w:val="009261C7"/>
    <w:rsid w:val="00971F7A"/>
    <w:rsid w:val="009A2061"/>
    <w:rsid w:val="009D25CA"/>
    <w:rsid w:val="009E50F1"/>
    <w:rsid w:val="00A05A79"/>
    <w:rsid w:val="00A12264"/>
    <w:rsid w:val="00A22C0B"/>
    <w:rsid w:val="00A54101"/>
    <w:rsid w:val="00A773EA"/>
    <w:rsid w:val="00A840E8"/>
    <w:rsid w:val="00A92D1D"/>
    <w:rsid w:val="00AA72C8"/>
    <w:rsid w:val="00AD47F1"/>
    <w:rsid w:val="00AD62FB"/>
    <w:rsid w:val="00AF6690"/>
    <w:rsid w:val="00B001DB"/>
    <w:rsid w:val="00B13F8F"/>
    <w:rsid w:val="00B21B76"/>
    <w:rsid w:val="00B24022"/>
    <w:rsid w:val="00B659E7"/>
    <w:rsid w:val="00B856C7"/>
    <w:rsid w:val="00B95D4D"/>
    <w:rsid w:val="00BB3521"/>
    <w:rsid w:val="00BC41FF"/>
    <w:rsid w:val="00C32069"/>
    <w:rsid w:val="00C3240A"/>
    <w:rsid w:val="00C35014"/>
    <w:rsid w:val="00C37007"/>
    <w:rsid w:val="00C430C7"/>
    <w:rsid w:val="00C54575"/>
    <w:rsid w:val="00C57D3C"/>
    <w:rsid w:val="00C70E8D"/>
    <w:rsid w:val="00C71045"/>
    <w:rsid w:val="00C77A2D"/>
    <w:rsid w:val="00C86DE0"/>
    <w:rsid w:val="00CA2F7B"/>
    <w:rsid w:val="00CA77EA"/>
    <w:rsid w:val="00CB002F"/>
    <w:rsid w:val="00CB47C1"/>
    <w:rsid w:val="00CB501C"/>
    <w:rsid w:val="00CF5915"/>
    <w:rsid w:val="00D21FAF"/>
    <w:rsid w:val="00D60030"/>
    <w:rsid w:val="00D67C44"/>
    <w:rsid w:val="00D71BBF"/>
    <w:rsid w:val="00DA2581"/>
    <w:rsid w:val="00DB1B6F"/>
    <w:rsid w:val="00DB6133"/>
    <w:rsid w:val="00DC2E16"/>
    <w:rsid w:val="00DD1A22"/>
    <w:rsid w:val="00DE0889"/>
    <w:rsid w:val="00DF564A"/>
    <w:rsid w:val="00DF7AED"/>
    <w:rsid w:val="00E0461A"/>
    <w:rsid w:val="00E159AD"/>
    <w:rsid w:val="00E26B64"/>
    <w:rsid w:val="00E61581"/>
    <w:rsid w:val="00E75C43"/>
    <w:rsid w:val="00E8666B"/>
    <w:rsid w:val="00ED5D4E"/>
    <w:rsid w:val="00EE052F"/>
    <w:rsid w:val="00EF1D32"/>
    <w:rsid w:val="00EF6236"/>
    <w:rsid w:val="00EF644C"/>
    <w:rsid w:val="00F15D19"/>
    <w:rsid w:val="00F15D24"/>
    <w:rsid w:val="00F2567B"/>
    <w:rsid w:val="00F357F9"/>
    <w:rsid w:val="00F747A1"/>
    <w:rsid w:val="00F97ECE"/>
    <w:rsid w:val="00FB7B33"/>
    <w:rsid w:val="00FD6D24"/>
    <w:rsid w:val="00FF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3C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3C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3C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3CCB"/>
    <w:rPr>
      <w:sz w:val="18"/>
      <w:szCs w:val="18"/>
    </w:rPr>
  </w:style>
  <w:style w:type="paragraph" w:styleId="a5">
    <w:name w:val="List Paragraph"/>
    <w:basedOn w:val="a"/>
    <w:uiPriority w:val="34"/>
    <w:qFormat/>
    <w:rsid w:val="00033CCB"/>
    <w:pPr>
      <w:ind w:firstLineChars="200" w:firstLine="420"/>
    </w:pPr>
  </w:style>
  <w:style w:type="table" w:styleId="a6">
    <w:name w:val="Table Grid"/>
    <w:basedOn w:val="a1"/>
    <w:uiPriority w:val="59"/>
    <w:rsid w:val="00DA25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annotation reference"/>
    <w:basedOn w:val="a0"/>
    <w:uiPriority w:val="99"/>
    <w:semiHidden/>
    <w:unhideWhenUsed/>
    <w:rsid w:val="00A22C0B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A22C0B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A22C0B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A22C0B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A22C0B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A22C0B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A22C0B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055313"/>
  </w:style>
  <w:style w:type="paragraph" w:styleId="2">
    <w:name w:val="toc 2"/>
    <w:basedOn w:val="a"/>
    <w:next w:val="a"/>
    <w:autoRedefine/>
    <w:uiPriority w:val="39"/>
    <w:unhideWhenUsed/>
    <w:rsid w:val="0005531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55313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55313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55313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55313"/>
    <w:pPr>
      <w:ind w:leftChars="1000" w:left="2100"/>
    </w:pPr>
  </w:style>
  <w:style w:type="character" w:styleId="ab">
    <w:name w:val="Hyperlink"/>
    <w:basedOn w:val="a0"/>
    <w:uiPriority w:val="99"/>
    <w:unhideWhenUsed/>
    <w:rsid w:val="0005531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3C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3C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3C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3CCB"/>
    <w:rPr>
      <w:sz w:val="18"/>
      <w:szCs w:val="18"/>
    </w:rPr>
  </w:style>
  <w:style w:type="paragraph" w:styleId="a5">
    <w:name w:val="List Paragraph"/>
    <w:basedOn w:val="a"/>
    <w:uiPriority w:val="34"/>
    <w:qFormat/>
    <w:rsid w:val="00033CCB"/>
    <w:pPr>
      <w:ind w:firstLineChars="200" w:firstLine="420"/>
    </w:pPr>
  </w:style>
  <w:style w:type="table" w:styleId="a6">
    <w:name w:val="Table Grid"/>
    <w:basedOn w:val="a1"/>
    <w:uiPriority w:val="59"/>
    <w:rsid w:val="00DA25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annotation reference"/>
    <w:basedOn w:val="a0"/>
    <w:uiPriority w:val="99"/>
    <w:semiHidden/>
    <w:unhideWhenUsed/>
    <w:rsid w:val="00A22C0B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A22C0B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A22C0B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A22C0B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A22C0B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A22C0B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A22C0B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055313"/>
  </w:style>
  <w:style w:type="paragraph" w:styleId="2">
    <w:name w:val="toc 2"/>
    <w:basedOn w:val="a"/>
    <w:next w:val="a"/>
    <w:autoRedefine/>
    <w:uiPriority w:val="39"/>
    <w:unhideWhenUsed/>
    <w:rsid w:val="0005531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55313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55313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55313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55313"/>
    <w:pPr>
      <w:ind w:leftChars="1000" w:left="2100"/>
    </w:pPr>
  </w:style>
  <w:style w:type="character" w:styleId="ab">
    <w:name w:val="Hyperlink"/>
    <w:basedOn w:val="a0"/>
    <w:uiPriority w:val="99"/>
    <w:unhideWhenUsed/>
    <w:rsid w:val="000553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emf"/><Relationship Id="rId50" Type="http://schemas.openxmlformats.org/officeDocument/2006/relationships/oleObject" Target="embeddings/oleObject21.bin"/><Relationship Id="rId55" Type="http://schemas.openxmlformats.org/officeDocument/2006/relationships/image" Target="media/image24.emf"/><Relationship Id="rId63" Type="http://schemas.openxmlformats.org/officeDocument/2006/relationships/image" Target="media/image28.emf"/><Relationship Id="rId68" Type="http://schemas.openxmlformats.org/officeDocument/2006/relationships/oleObject" Target="embeddings/oleObject30.bin"/><Relationship Id="rId7" Type="http://schemas.openxmlformats.org/officeDocument/2006/relationships/footnotes" Target="footnotes.xml"/><Relationship Id="rId71" Type="http://schemas.openxmlformats.org/officeDocument/2006/relationships/oleObject" Target="embeddings/oleObject32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61" Type="http://schemas.openxmlformats.org/officeDocument/2006/relationships/image" Target="media/image27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emf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emf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6D6F4F-1086-4ED6-9CF9-51FFFC178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4114</TotalTime>
  <Pages>22</Pages>
  <Words>718</Words>
  <Characters>4098</Characters>
  <Application>Microsoft Office Word</Application>
  <DocSecurity>0</DocSecurity>
  <Lines>34</Lines>
  <Paragraphs>9</Paragraphs>
  <ScaleCrop>false</ScaleCrop>
  <Company>Sky123.Org</Company>
  <LinksUpToDate>false</LinksUpToDate>
  <CharactersWithSpaces>4807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肖正龙</dc:creator>
  <cp:keywords/>
  <dc:description/>
  <cp:lastModifiedBy>肖正龙</cp:lastModifiedBy>
  <cp:revision>130</cp:revision>
  <dcterms:created xsi:type="dcterms:W3CDTF">2017-08-22T03:32:00Z</dcterms:created>
  <dcterms:modified xsi:type="dcterms:W3CDTF">2017-09-05T23:03:00Z</dcterms:modified>
</cp:coreProperties>
</file>