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A42C" w14:textId="7B559FBA" w:rsidR="001645E1" w:rsidRDefault="002550F1" w:rsidP="002550F1">
      <w:pPr>
        <w:pStyle w:val="Titre"/>
      </w:pPr>
      <w:r>
        <w:t>Visualisation de Données</w:t>
      </w:r>
    </w:p>
    <w:p w14:paraId="1EDD8F25" w14:textId="74A4B66E" w:rsidR="002550F1" w:rsidRDefault="00A16DBF" w:rsidP="00A16DBF">
      <w:pPr>
        <w:pStyle w:val="Titre1"/>
      </w:pPr>
      <w:r>
        <w:t>Pourquoi </w:t>
      </w:r>
      <w:r w:rsidR="00100CD9">
        <w:t xml:space="preserve">la visualisation de données </w:t>
      </w:r>
      <w:r>
        <w:t>?</w:t>
      </w:r>
    </w:p>
    <w:p w14:paraId="30DF6DC5" w14:textId="5BEA2132" w:rsidR="00A16DBF" w:rsidRDefault="00A16DBF" w:rsidP="00A16DBF">
      <w:pPr>
        <w:numPr>
          <w:ilvl w:val="0"/>
          <w:numId w:val="4"/>
        </w:numPr>
      </w:pPr>
      <w:r>
        <w:t>Explorer : trouver les tendances</w:t>
      </w:r>
    </w:p>
    <w:p w14:paraId="400873B9" w14:textId="70AACFC8" w:rsidR="00957936" w:rsidRDefault="00957936" w:rsidP="00A16DBF">
      <w:pPr>
        <w:numPr>
          <w:ilvl w:val="0"/>
          <w:numId w:val="4"/>
        </w:numPr>
      </w:pPr>
      <w:r>
        <w:t>Analyser : tester une hypothèse</w:t>
      </w:r>
    </w:p>
    <w:p w14:paraId="63F22A95" w14:textId="54E95479" w:rsidR="00F31042" w:rsidRDefault="00F31042" w:rsidP="00A16DBF">
      <w:pPr>
        <w:numPr>
          <w:ilvl w:val="0"/>
          <w:numId w:val="4"/>
        </w:numPr>
      </w:pPr>
      <w:r>
        <w:t>Présenter : raconter une histoire</w:t>
      </w:r>
      <w:r w:rsidR="0074509F">
        <w:t xml:space="preserve"> (toujours dans le but de convaincre quelqu’un, de communiquer une information)</w:t>
      </w:r>
    </w:p>
    <w:p w14:paraId="165A9A06" w14:textId="34C7DF64" w:rsidR="00BF1074" w:rsidRDefault="00BF1074" w:rsidP="00BF1074">
      <w:pPr>
        <w:pStyle w:val="Titre1"/>
      </w:pPr>
      <w:r>
        <w:t>Fonctions et formes de visualisation</w:t>
      </w:r>
    </w:p>
    <w:p w14:paraId="24E5DF6F" w14:textId="333CBD1D" w:rsidR="00BD0299" w:rsidRDefault="00BD0299" w:rsidP="00BF10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A3E23C" wp14:editId="18CB1BAA">
                <wp:simplePos x="0" y="0"/>
                <wp:positionH relativeFrom="column">
                  <wp:posOffset>1529080</wp:posOffset>
                </wp:positionH>
                <wp:positionV relativeFrom="paragraph">
                  <wp:posOffset>81915</wp:posOffset>
                </wp:positionV>
                <wp:extent cx="790575" cy="2667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3289A" w14:textId="57708A5C" w:rsidR="00466261" w:rsidRDefault="00466261">
                            <w:r>
                              <w:t>Statique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3E2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0.4pt;margin-top:6.45pt;width:62.2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" stroked="f">
                <v:textbox>
                  <w:txbxContent>
                    <w:p w14:paraId="39C3289A" w14:textId="57708A5C" w:rsidR="00466261" w:rsidRDefault="00466261">
                      <w:r>
                        <w:t>Statique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48E03" wp14:editId="051445D7">
                <wp:simplePos x="0" y="0"/>
                <wp:positionH relativeFrom="column">
                  <wp:posOffset>1433830</wp:posOffset>
                </wp:positionH>
                <wp:positionV relativeFrom="paragraph">
                  <wp:posOffset>81915</wp:posOffset>
                </wp:positionV>
                <wp:extent cx="0" cy="1704975"/>
                <wp:effectExtent l="76200" t="38100" r="5715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4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047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12.9pt;margin-top:6.45pt;width:0;height:134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01D304C" w14:textId="3759E1C5" w:rsidR="00BD0299" w:rsidRDefault="00BD0299" w:rsidP="00BF10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960E19" wp14:editId="549BFF83">
                <wp:simplePos x="0" y="0"/>
                <wp:positionH relativeFrom="column">
                  <wp:posOffset>-128270</wp:posOffset>
                </wp:positionH>
                <wp:positionV relativeFrom="paragraph">
                  <wp:posOffset>274320</wp:posOffset>
                </wp:positionV>
                <wp:extent cx="933450" cy="26670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F675A" w14:textId="63EBC722" w:rsidR="00466261" w:rsidRDefault="00466261" w:rsidP="00466261">
                            <w:r>
                              <w:t>Explicative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0E19" id="_x0000_s1027" type="#_x0000_t202" style="position:absolute;left:0;text-align:left;margin-left:-10.1pt;margin-top:21.6pt;width:73.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" stroked="f">
                <v:textbox>
                  <w:txbxContent>
                    <w:p w14:paraId="050F675A" w14:textId="63EBC722" w:rsidR="00466261" w:rsidRDefault="00466261" w:rsidP="00466261">
                      <w:r>
                        <w:t>Explicative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C00AF6" wp14:editId="7B4BCEF7">
                <wp:simplePos x="0" y="0"/>
                <wp:positionH relativeFrom="column">
                  <wp:posOffset>2367280</wp:posOffset>
                </wp:positionH>
                <wp:positionV relativeFrom="paragraph">
                  <wp:posOffset>274320</wp:posOffset>
                </wp:positionV>
                <wp:extent cx="1009650" cy="266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3AA67" w14:textId="607094FB" w:rsidR="00466261" w:rsidRDefault="00466261" w:rsidP="00466261">
                            <w:r>
                              <w:t>Exploratoire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0AF6" id="_x0000_s1028" type="#_x0000_t202" style="position:absolute;left:0;text-align:left;margin-left:186.4pt;margin-top:21.6pt;width:79.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" stroked="f">
                <v:textbox>
                  <w:txbxContent>
                    <w:p w14:paraId="6163AA67" w14:textId="607094FB" w:rsidR="00466261" w:rsidRDefault="00466261" w:rsidP="00466261">
                      <w:r>
                        <w:t>Exploratoire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465B96" w14:textId="3670CDBE" w:rsidR="00BD0299" w:rsidRDefault="00BD0299" w:rsidP="00BF1074"/>
    <w:p w14:paraId="229FC7E1" w14:textId="68EAC0BF" w:rsidR="00BD0299" w:rsidRDefault="00BD0299" w:rsidP="00BF10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C7C8F" wp14:editId="3BB79DEA">
                <wp:simplePos x="0" y="0"/>
                <wp:positionH relativeFrom="column">
                  <wp:posOffset>147320</wp:posOffset>
                </wp:positionH>
                <wp:positionV relativeFrom="paragraph">
                  <wp:posOffset>41275</wp:posOffset>
                </wp:positionV>
                <wp:extent cx="2638425" cy="0"/>
                <wp:effectExtent l="38100" t="76200" r="9525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3782" id="Connecteur droit avec flèche 3" o:spid="_x0000_s1026" type="#_x0000_t32" style="position:absolute;margin-left:11.6pt;margin-top:3.25pt;width:20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27EF09D" w14:textId="7B64E95F" w:rsidR="00BD0299" w:rsidRDefault="00BD0299" w:rsidP="00BF10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D03C10" wp14:editId="1B5F6064">
                <wp:simplePos x="0" y="0"/>
                <wp:positionH relativeFrom="column">
                  <wp:posOffset>1529080</wp:posOffset>
                </wp:positionH>
                <wp:positionV relativeFrom="paragraph">
                  <wp:posOffset>243840</wp:posOffset>
                </wp:positionV>
                <wp:extent cx="895350" cy="26670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04463" w14:textId="25DFCF21" w:rsidR="00466261" w:rsidRDefault="00466261" w:rsidP="00466261">
                            <w:r>
                              <w:t>Interactive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3C10" id="_x0000_s1029" type="#_x0000_t202" style="position:absolute;left:0;text-align:left;margin-left:120.4pt;margin-top:19.2pt;width:70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" stroked="f">
                <v:textbox>
                  <w:txbxContent>
                    <w:p w14:paraId="5A104463" w14:textId="25DFCF21" w:rsidR="00466261" w:rsidRDefault="00466261" w:rsidP="00466261">
                      <w:r>
                        <w:t>Interactive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63A263" w14:textId="2AC61D3E" w:rsidR="00BD0299" w:rsidRDefault="00BD0299" w:rsidP="00BF1074"/>
    <w:p w14:paraId="0ABBDE10" w14:textId="7A05156E" w:rsidR="00BD0299" w:rsidRDefault="00BD0299" w:rsidP="00BF1074"/>
    <w:p w14:paraId="7C5021FA" w14:textId="654A38EC" w:rsidR="00BF1074" w:rsidRDefault="0097748B" w:rsidP="0097748B">
      <w:pPr>
        <w:pStyle w:val="Titre1"/>
      </w:pPr>
      <w:r>
        <w:t>D3 &amp; SVG</w:t>
      </w:r>
    </w:p>
    <w:p w14:paraId="6B76B51C" w14:textId="180315DF" w:rsidR="0097748B" w:rsidRDefault="00AA438B" w:rsidP="0097748B">
      <w:r>
        <w:t>Scalable Vector Graphics (SVG)</w:t>
      </w:r>
    </w:p>
    <w:p w14:paraId="496ACF86" w14:textId="65689B90" w:rsidR="00AA438B" w:rsidRDefault="00AA438B" w:rsidP="0097748B">
      <w:r>
        <w:t>Dessiner les éléments dans le browser : système de coordonnées</w:t>
      </w:r>
    </w:p>
    <w:p w14:paraId="05B9D00A" w14:textId="6F10B98D" w:rsidR="00AA438B" w:rsidRDefault="00AA438B" w:rsidP="0097748B">
      <w:r>
        <w:t>Point origine : en haut à gauche</w:t>
      </w:r>
    </w:p>
    <w:p w14:paraId="3FA3B537" w14:textId="1595C18F" w:rsidR="00F203FA" w:rsidRDefault="00BF15F1" w:rsidP="00F203FA">
      <w:pPr>
        <w:pStyle w:val="Titre2"/>
      </w:pPr>
      <w:r>
        <w:t>Exemple</w:t>
      </w:r>
      <w:r w:rsidR="00F203FA">
        <w:t> :</w:t>
      </w:r>
    </w:p>
    <w:p w14:paraId="2D2F5248" w14:textId="46285020" w:rsidR="00F203FA" w:rsidRDefault="00F203FA" w:rsidP="00F203FA">
      <w:pPr>
        <w:pStyle w:val="Titre3"/>
      </w:pPr>
      <w:r>
        <w:t>Formes et textes</w:t>
      </w:r>
    </w:p>
    <w:p w14:paraId="49562B2E" w14:textId="4E114EC3" w:rsidR="00BF15F1" w:rsidRDefault="00BF15F1" w:rsidP="0097748B">
      <w:r>
        <w:rPr>
          <w:noProof/>
        </w:rPr>
        <w:drawing>
          <wp:inline distT="0" distB="0" distL="0" distR="0" wp14:anchorId="4A56DC0F" wp14:editId="0144F901">
            <wp:extent cx="5619750" cy="20955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7FE9" w14:textId="761804BF" w:rsidR="00BF15F1" w:rsidRDefault="00F203FA" w:rsidP="00F203FA">
      <w:pPr>
        <w:pStyle w:val="Titre3"/>
      </w:pPr>
      <w:r>
        <w:t>Path</w:t>
      </w:r>
    </w:p>
    <w:p w14:paraId="127B0881" w14:textId="221B1B1C" w:rsidR="00F203FA" w:rsidRPr="00F203FA" w:rsidRDefault="00F203FA" w:rsidP="00F203FA">
      <w:pPr>
        <w:rPr>
          <w:lang w:val="en-GB"/>
        </w:rPr>
      </w:pPr>
      <w:r w:rsidRPr="00F203FA">
        <w:rPr>
          <w:lang w:val="en-GB"/>
        </w:rPr>
        <w:t>M = move to (M x y)</w:t>
      </w:r>
    </w:p>
    <w:p w14:paraId="04EBBAF2" w14:textId="4218569E" w:rsidR="00F203FA" w:rsidRDefault="00F203FA" w:rsidP="00F203FA">
      <w:pPr>
        <w:rPr>
          <w:lang w:val="en-GB"/>
        </w:rPr>
      </w:pPr>
      <w:r>
        <w:rPr>
          <w:lang w:val="en-GB"/>
        </w:rPr>
        <w:lastRenderedPageBreak/>
        <w:t>L = Line to (L x y)</w:t>
      </w:r>
    </w:p>
    <w:p w14:paraId="3ABFC8C2" w14:textId="496054C5" w:rsidR="00F203FA" w:rsidRDefault="00F203FA" w:rsidP="00F203FA">
      <w:pPr>
        <w:rPr>
          <w:lang w:val="en-GB"/>
        </w:rPr>
      </w:pPr>
      <w:r>
        <w:rPr>
          <w:lang w:val="en-GB"/>
        </w:rPr>
        <w:t>H = Horizontal line (H x)</w:t>
      </w:r>
    </w:p>
    <w:p w14:paraId="6E7A914B" w14:textId="109B0205" w:rsidR="00F203FA" w:rsidRDefault="00F203FA" w:rsidP="00F203FA">
      <w:pPr>
        <w:rPr>
          <w:lang w:val="en-GB"/>
        </w:rPr>
      </w:pPr>
      <w:r>
        <w:rPr>
          <w:lang w:val="en-GB"/>
        </w:rPr>
        <w:t>Vertical line (V y)</w:t>
      </w:r>
    </w:p>
    <w:p w14:paraId="25A928B9" w14:textId="419115FA" w:rsidR="00D53825" w:rsidRPr="00F203FA" w:rsidRDefault="00D53825" w:rsidP="00F203FA">
      <w:pPr>
        <w:rPr>
          <w:lang w:val="en-GB"/>
        </w:rPr>
      </w:pPr>
      <w:r>
        <w:rPr>
          <w:lang w:val="en-GB"/>
        </w:rPr>
        <w:t>Unité : pixel</w:t>
      </w:r>
    </w:p>
    <w:p w14:paraId="7DC54F4F" w14:textId="7D599E4D" w:rsidR="00F203FA" w:rsidRDefault="00F203FA" w:rsidP="0097748B">
      <w:r>
        <w:rPr>
          <w:noProof/>
        </w:rPr>
        <w:drawing>
          <wp:inline distT="0" distB="0" distL="0" distR="0" wp14:anchorId="69DF071B" wp14:editId="2C208195">
            <wp:extent cx="5638800" cy="1714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F2CB" w14:textId="249493ED" w:rsidR="00B06240" w:rsidRDefault="00B06240" w:rsidP="00B06240">
      <w:pPr>
        <w:pStyle w:val="Titre3"/>
      </w:pPr>
      <w:r>
        <w:t>Courbes</w:t>
      </w:r>
    </w:p>
    <w:p w14:paraId="72FBB666" w14:textId="4B6D798C" w:rsidR="00B06240" w:rsidRDefault="00B06240" w:rsidP="00B06240">
      <w:r>
        <w:rPr>
          <w:noProof/>
        </w:rPr>
        <w:drawing>
          <wp:inline distT="0" distB="0" distL="0" distR="0" wp14:anchorId="3D95FA95" wp14:editId="3DBB09A3">
            <wp:extent cx="5638800" cy="171450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C6B4" w14:textId="718B4D01" w:rsidR="00B06240" w:rsidRDefault="0098786E" w:rsidP="0098786E">
      <w:pPr>
        <w:pStyle w:val="Titre3"/>
      </w:pPr>
      <w:r>
        <w:t>Groupes</w:t>
      </w:r>
    </w:p>
    <w:p w14:paraId="081612AF" w14:textId="3C754D57" w:rsidR="0098786E" w:rsidRDefault="0098786E" w:rsidP="0098786E">
      <w:r>
        <w:rPr>
          <w:noProof/>
        </w:rPr>
        <w:drawing>
          <wp:inline distT="0" distB="0" distL="0" distR="0" wp14:anchorId="53C556F0" wp14:editId="54A50DFA">
            <wp:extent cx="5600700" cy="2295525"/>
            <wp:effectExtent l="0" t="0" r="0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D566" w14:textId="05322871" w:rsidR="003737A0" w:rsidRDefault="003737A0" w:rsidP="003737A0">
      <w:pPr>
        <w:pStyle w:val="Titre3"/>
      </w:pPr>
      <w:r>
        <w:t>Transformation</w:t>
      </w:r>
    </w:p>
    <w:p w14:paraId="70463BC2" w14:textId="133F8635" w:rsidR="003737A0" w:rsidRPr="00010966" w:rsidRDefault="00010966" w:rsidP="003737A0">
      <w:pPr>
        <w:rPr>
          <w:lang w:val="en-GB"/>
        </w:rPr>
      </w:pPr>
      <w:r w:rsidRPr="00010966">
        <w:rPr>
          <w:lang w:val="en-GB"/>
        </w:rPr>
        <w:t>Translate(x,y)</w:t>
      </w:r>
    </w:p>
    <w:p w14:paraId="070C6D8F" w14:textId="3ADF6A1F" w:rsidR="00010966" w:rsidRPr="006063D2" w:rsidRDefault="00010966" w:rsidP="003737A0">
      <w:r w:rsidRPr="006063D2">
        <w:t>Rotate(angle, cx, cy)</w:t>
      </w:r>
      <w:r w:rsidR="00ED08AA" w:rsidRPr="006063D2">
        <w:t>, cx : centre</w:t>
      </w:r>
      <w:r w:rsidR="006063D2" w:rsidRPr="006063D2">
        <w:t xml:space="preserve"> de</w:t>
      </w:r>
      <w:r w:rsidR="006063D2">
        <w:t xml:space="preserve"> la rotation</w:t>
      </w:r>
    </w:p>
    <w:p w14:paraId="06E565C8" w14:textId="3D30CB55" w:rsidR="00010966" w:rsidRPr="00ED08AA" w:rsidRDefault="00010966" w:rsidP="003737A0">
      <w:r w:rsidRPr="00ED08AA">
        <w:t>Scale(facteur_echelle)</w:t>
      </w:r>
    </w:p>
    <w:p w14:paraId="13F56049" w14:textId="757939A3" w:rsidR="00010966" w:rsidRDefault="00BC4FB8" w:rsidP="003737A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5D7E3B" wp14:editId="10C04E11">
            <wp:extent cx="5629275" cy="2619375"/>
            <wp:effectExtent l="0" t="0" r="9525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160E" w14:textId="77777777" w:rsidR="005033DA" w:rsidRPr="00010966" w:rsidRDefault="005033DA" w:rsidP="003737A0">
      <w:pPr>
        <w:rPr>
          <w:lang w:val="en-GB"/>
        </w:rPr>
      </w:pPr>
    </w:p>
    <w:sectPr w:rsidR="005033DA" w:rsidRPr="00010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77"/>
    <w:multiLevelType w:val="hybridMultilevel"/>
    <w:tmpl w:val="6DA4B9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625D"/>
    <w:multiLevelType w:val="hybridMultilevel"/>
    <w:tmpl w:val="0C545F22"/>
    <w:lvl w:ilvl="0" w:tplc="A44EC3E6">
      <w:start w:val="1"/>
      <w:numFmt w:val="bullet"/>
      <w:pStyle w:val="Paragraphedeliste"/>
      <w:lvlText w:val=""/>
      <w:lvlJc w:val="left"/>
      <w:rPr>
        <w:rFonts w:ascii="Symbol" w:hAnsi="Symbol" w:hint="default"/>
      </w:rPr>
    </w:lvl>
    <w:lvl w:ilvl="1" w:tplc="78C6E2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F1"/>
    <w:rsid w:val="00010966"/>
    <w:rsid w:val="0003206E"/>
    <w:rsid w:val="000A0633"/>
    <w:rsid w:val="000D1F9E"/>
    <w:rsid w:val="00100CD9"/>
    <w:rsid w:val="001645E1"/>
    <w:rsid w:val="002550F1"/>
    <w:rsid w:val="003737A0"/>
    <w:rsid w:val="003A1ABA"/>
    <w:rsid w:val="003C139E"/>
    <w:rsid w:val="003C3C73"/>
    <w:rsid w:val="00466261"/>
    <w:rsid w:val="005033DA"/>
    <w:rsid w:val="006063D2"/>
    <w:rsid w:val="00613D3A"/>
    <w:rsid w:val="0073325A"/>
    <w:rsid w:val="0074509F"/>
    <w:rsid w:val="0092317E"/>
    <w:rsid w:val="00957936"/>
    <w:rsid w:val="00972E78"/>
    <w:rsid w:val="0097748B"/>
    <w:rsid w:val="0098786E"/>
    <w:rsid w:val="009D1831"/>
    <w:rsid w:val="00A16DBF"/>
    <w:rsid w:val="00AA438B"/>
    <w:rsid w:val="00B06240"/>
    <w:rsid w:val="00B61FE1"/>
    <w:rsid w:val="00BA656C"/>
    <w:rsid w:val="00BC4FB8"/>
    <w:rsid w:val="00BD0299"/>
    <w:rsid w:val="00BF1074"/>
    <w:rsid w:val="00BF15F1"/>
    <w:rsid w:val="00CE4866"/>
    <w:rsid w:val="00D53825"/>
    <w:rsid w:val="00E61CB2"/>
    <w:rsid w:val="00EA1D97"/>
    <w:rsid w:val="00ED08AA"/>
    <w:rsid w:val="00F203FA"/>
    <w:rsid w:val="00F3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C446D"/>
  <w15:chartTrackingRefBased/>
  <w15:docId w15:val="{F0B2FA4B-9936-4E79-8755-BC80D05C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73"/>
    <w:pPr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C3C73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93032E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A1D97"/>
    <w:pPr>
      <w:keepNext/>
      <w:keepLines/>
      <w:spacing w:before="40" w:after="0"/>
      <w:outlineLvl w:val="1"/>
    </w:pPr>
    <w:rPr>
      <w:rFonts w:ascii="Century Gothic" w:eastAsiaTheme="majorEastAsia" w:hAnsi="Century Gothic" w:cs="Calibri"/>
      <w:color w:val="006494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A1D97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2A9D8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autoRedefine/>
    <w:uiPriority w:val="34"/>
    <w:qFormat/>
    <w:rsid w:val="003C139E"/>
    <w:pPr>
      <w:numPr>
        <w:numId w:val="3"/>
      </w:numPr>
      <w:contextualSpacing/>
    </w:pPr>
    <w:rPr>
      <w:rFonts w:asciiTheme="minorHAnsi" w:hAnsiTheme="minorHAnsi"/>
    </w:rPr>
  </w:style>
  <w:style w:type="character" w:customStyle="1" w:styleId="Titre1Car">
    <w:name w:val="Titre 1 Car"/>
    <w:basedOn w:val="Policepardfaut"/>
    <w:link w:val="Titre1"/>
    <w:uiPriority w:val="9"/>
    <w:rsid w:val="003C3C73"/>
    <w:rPr>
      <w:rFonts w:ascii="Century Gothic" w:eastAsiaTheme="majorEastAsia" w:hAnsi="Century Gothic" w:cstheme="majorBidi"/>
      <w:b/>
      <w:color w:val="93032E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1D97"/>
    <w:rPr>
      <w:rFonts w:ascii="Century Gothic" w:eastAsiaTheme="majorEastAsia" w:hAnsi="Century Gothic" w:cs="Calibri"/>
      <w:color w:val="006494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1D97"/>
    <w:rPr>
      <w:rFonts w:ascii="Century Gothic" w:eastAsiaTheme="majorEastAsia" w:hAnsi="Century Gothic" w:cstheme="majorBidi"/>
      <w:color w:val="2A9D8F"/>
      <w:sz w:val="24"/>
      <w:szCs w:val="24"/>
    </w:rPr>
  </w:style>
  <w:style w:type="character" w:styleId="lev">
    <w:name w:val="Strong"/>
    <w:basedOn w:val="Policepardfaut"/>
    <w:uiPriority w:val="22"/>
    <w:qFormat/>
    <w:rsid w:val="00B61FE1"/>
    <w:rPr>
      <w:rFonts w:ascii="Calibri" w:hAnsi="Calibri"/>
      <w:b/>
      <w:bCs/>
      <w:sz w:val="24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972E7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2E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Leger Alexia</dc:creator>
  <cp:keywords/>
  <dc:description/>
  <cp:lastModifiedBy>Leger Alexia</cp:lastModifiedBy>
  <cp:revision>27</cp:revision>
  <dcterms:created xsi:type="dcterms:W3CDTF">2022-02-25T07:32:00Z</dcterms:created>
  <dcterms:modified xsi:type="dcterms:W3CDTF">2022-02-25T08:06:00Z</dcterms:modified>
</cp:coreProperties>
</file>