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560" w:rsidRPr="00872560" w:rsidRDefault="00872560" w:rsidP="00872560">
      <w:proofErr w:type="gramStart"/>
      <w:r w:rsidRPr="00872560">
        <w:t>Django phá xiềng.</w:t>
      </w:r>
      <w:proofErr w:type="gramEnd"/>
    </w:p>
    <w:p w:rsidR="00872560" w:rsidRPr="00872560" w:rsidRDefault="00872560" w:rsidP="00872560">
      <w:proofErr w:type="gramStart"/>
      <w:r w:rsidRPr="00872560">
        <w:t>Một bộ phim lệch thời, lệch tông, lệch cả bản sắc văn hóa và những cảnh máu me thịt văng khắp lượt chắc chắn không phải là một lựa chọn nằm ở hàng đầu.</w:t>
      </w:r>
      <w:proofErr w:type="gramEnd"/>
      <w:r w:rsidRPr="00872560">
        <w:t xml:space="preserve"> </w:t>
      </w:r>
      <w:proofErr w:type="gramStart"/>
      <w:r w:rsidRPr="00872560">
        <w:t>Xem xong rồi thì đúng là không nên được đề xuất thật, vì đã dây đến thì khỏi kiếm cách thôi nhớ về nó trong một tuần kế tiếp.</w:t>
      </w:r>
      <w:proofErr w:type="gramEnd"/>
    </w:p>
    <w:p w:rsidR="00872560" w:rsidRPr="00872560" w:rsidRDefault="00872560" w:rsidP="00872560">
      <w:r w:rsidRPr="00872560">
        <w:t xml:space="preserve">Câu chuyện về Django, một nô lệ da đen, từ một cơ may và sức sống của mình, đã trở thành Siegfried ngoài đời thực và làm cho Schultz - một tay bác sĩ nha khoa người Đức đã thôi việc để làm thợ săn tiền thưởng kính phục và sẵn sàng giúp đỡ gã trở thành tay súng nhanh nhất miền Nam, cũng như trở thành cộng sự của mình. </w:t>
      </w:r>
      <w:proofErr w:type="gramStart"/>
      <w:r w:rsidRPr="00872560">
        <w:t>Giết người, miệt thị, đóng vai, diễn xuất.</w:t>
      </w:r>
      <w:proofErr w:type="gramEnd"/>
      <w:r w:rsidRPr="00872560">
        <w:t xml:space="preserve"> </w:t>
      </w:r>
      <w:proofErr w:type="gramStart"/>
      <w:r w:rsidRPr="00872560">
        <w:t>Django không bỏ qua bất cứ một cơ hội nào để tìm cứu Broomhil</w:t>
      </w:r>
      <w:bookmarkStart w:id="0" w:name="_GoBack"/>
      <w:bookmarkEnd w:id="0"/>
      <w:r w:rsidRPr="00872560">
        <w:t>da của đời mình - người vợ đã cùng gã bỏ trốn và cùng bị bắt lại.</w:t>
      </w:r>
      <w:proofErr w:type="gramEnd"/>
      <w:r w:rsidRPr="00872560">
        <w:t xml:space="preserve"> </w:t>
      </w:r>
      <w:proofErr w:type="gramStart"/>
      <w:r w:rsidRPr="00872560">
        <w:t>Những vụ thương thảo diễn ra, mánh lới, tiền bạc, tình yêu, lòng căm thù có làm mờ mắt gã hay không?</w:t>
      </w:r>
      <w:proofErr w:type="gramEnd"/>
      <w:r w:rsidRPr="00872560">
        <w:t xml:space="preserve"> </w:t>
      </w:r>
      <w:proofErr w:type="gramStart"/>
      <w:r w:rsidRPr="00872560">
        <w:t>Chắc là không, vì mắt mũi gã đã như thế ngay từ ban đầu rồi.</w:t>
      </w:r>
      <w:proofErr w:type="gramEnd"/>
    </w:p>
    <w:p w:rsidR="00872560" w:rsidRPr="00872560" w:rsidRDefault="00872560" w:rsidP="00872560">
      <w:r w:rsidRPr="00872560">
        <w:t xml:space="preserve">Schultz xuất hiện giữa cuộc đời Django và cả xã hội đó nữa </w:t>
      </w:r>
      <w:proofErr w:type="gramStart"/>
      <w:r w:rsidRPr="00872560">
        <w:t>theo</w:t>
      </w:r>
      <w:proofErr w:type="gramEnd"/>
      <w:r w:rsidRPr="00872560">
        <w:t xml:space="preserve"> một phong thái đĩnh đạc, ôn hòa, lịch thiệp. </w:t>
      </w:r>
      <w:proofErr w:type="gramStart"/>
      <w:r w:rsidRPr="00872560">
        <w:t>Schultz tôn trọng Django và những người da đen như một con người, dầu cho ông hay diễn kịch với đám đồng loại còn lại rằng ông không thấy họ khác món hàng bao nhiêu.</w:t>
      </w:r>
      <w:proofErr w:type="gramEnd"/>
      <w:r w:rsidRPr="00872560">
        <w:t xml:space="preserve"> Schultz có một khởi đầu cô đơn và chết không lâu sau đó, kết quả cho kế hoạch chuộc nàng Broomhilda của Django </w:t>
      </w:r>
      <w:proofErr w:type="gramStart"/>
      <w:r w:rsidRPr="00872560">
        <w:t>theo</w:t>
      </w:r>
      <w:proofErr w:type="gramEnd"/>
      <w:r w:rsidRPr="00872560">
        <w:t xml:space="preserve"> một cách trí tuệ của bọn thương nhân. Những phát súng ông bắn, những câu nói ít khi ông nghiêm túc, những bài </w:t>
      </w:r>
      <w:proofErr w:type="gramStart"/>
      <w:r w:rsidRPr="00872560">
        <w:t>học</w:t>
      </w:r>
      <w:proofErr w:type="gramEnd"/>
      <w:r w:rsidRPr="00872560">
        <w:t xml:space="preserve"> ít khi ông nhăn mặt khi dạy, đặc biệt là danh hiệu tự do: đấy là thứ mà Schultz để lại. Ít nhất thì trước khi chết, ông đã được nói chuyện đã đời bằng thứ tiếng mẹ đẻ suốt bốn năm trời ông phải chật vật kiềm mồm giữ lại trong </w:t>
      </w:r>
      <w:proofErr w:type="gramStart"/>
      <w:r w:rsidRPr="00872560">
        <w:t>tim</w:t>
      </w:r>
      <w:proofErr w:type="gramEnd"/>
      <w:r w:rsidRPr="00872560">
        <w:t xml:space="preserve"> và trong phổi; và sau khi chết, đã có người nói với ông một lời tạm biệt bằng tiếng Đức.</w:t>
      </w:r>
    </w:p>
    <w:p w:rsidR="00872560" w:rsidRPr="00872560" w:rsidRDefault="00872560" w:rsidP="00872560">
      <w:proofErr w:type="gramStart"/>
      <w:r w:rsidRPr="00872560">
        <w:t>“Auf diedersehen.”</w:t>
      </w:r>
      <w:proofErr w:type="gramEnd"/>
    </w:p>
    <w:p w:rsidR="00872560" w:rsidRPr="00872560" w:rsidRDefault="00872560" w:rsidP="00872560">
      <w:r w:rsidRPr="00872560">
        <w:t xml:space="preserve">Vì phim dựa </w:t>
      </w:r>
      <w:proofErr w:type="gramStart"/>
      <w:r w:rsidRPr="00872560">
        <w:t>theo</w:t>
      </w:r>
      <w:proofErr w:type="gramEnd"/>
      <w:r w:rsidRPr="00872560">
        <w:t xml:space="preserve"> truyện, nên khi đặt hai bản so sánh thì cái dễ nhận thấy nhất là phim có tone màu dịu hơn rất nhiều so với truyện, phối cảnh cũng thoáng đãng, không phức tạp và tối màu. </w:t>
      </w:r>
      <w:proofErr w:type="gramStart"/>
      <w:r w:rsidRPr="00872560">
        <w:t>Một số cảnh bị cắt, một số cảnh tả thực.</w:t>
      </w:r>
      <w:proofErr w:type="gramEnd"/>
      <w:r w:rsidRPr="00872560">
        <w:t xml:space="preserve"> Điều không thay đổi duy nhất là xã hội được phản ánh, với những kẻ đồng loại khinh miệt nhau, đá xéo nhau, cúp đuôi trước ông chủ và kinh ngạc với một gã da đen được ngồi trên yên ngựa, đi lại với danh “Django the Freeman” (Django Tự Do). </w:t>
      </w:r>
      <w:proofErr w:type="gramStart"/>
      <w:r w:rsidRPr="00872560">
        <w:t>Một số cảnh bị cắt khi đưa lên màn ảnh làm tôi hơi tiêng tiếc, vì chúng có lẽ sẽ gầy dựng được nhiều hơn là một vài phân cảnh phụ không đáng lên hình.</w:t>
      </w:r>
      <w:proofErr w:type="gramEnd"/>
      <w:r w:rsidRPr="00872560">
        <w:t xml:space="preserve"> Tuy nhiên, tổng thể thì một bộ phim như Django Unchained đã thành công trong việc níu giữ khán giả đi suốt hai tiếng bốn mươi lăm phút phim bởi những yếu tố được lồng ghép đan xen: sự yên bình của những cánh đồng, những cuộc trò chuyện châm chọc, những lời tâm tình của Schultz cùng Django và những pha hành động đẫm máu thịt đầy thỏa mãn. </w:t>
      </w:r>
      <w:proofErr w:type="gramStart"/>
      <w:r w:rsidRPr="00872560">
        <w:t>Nhạc trong phim cũng khá hay nữa.</w:t>
      </w:r>
      <w:proofErr w:type="gramEnd"/>
    </w:p>
    <w:p w:rsidR="00872560" w:rsidRPr="00872560" w:rsidRDefault="00872560" w:rsidP="00872560">
      <w:r w:rsidRPr="00872560">
        <w:t>Không dưng gì mà Django Phá Xiềng lại có hai giải Oscar và tổng điểm imdb 8</w:t>
      </w:r>
      <w:proofErr w:type="gramStart"/>
      <w:r w:rsidRPr="00872560">
        <w:t>,4</w:t>
      </w:r>
      <w:proofErr w:type="gramEnd"/>
      <w:r w:rsidRPr="00872560">
        <w:t xml:space="preserve">. </w:t>
      </w:r>
      <w:proofErr w:type="gramStart"/>
      <w:r w:rsidRPr="00872560">
        <w:t>Vậy nên cứ tận hưởng nó thôi.</w:t>
      </w:r>
      <w:proofErr w:type="gramEnd"/>
    </w:p>
    <w:p w:rsidR="00872560" w:rsidRPr="00872560" w:rsidRDefault="00872560" w:rsidP="00872560">
      <w:r w:rsidRPr="00872560">
        <w:t xml:space="preserve">“Đúng rồi, Django ạ. Siegfried băng qua núi, vì anh ta không sợ núi. Anh ta đến tìm con rồng, vì anh ta không sợ con rồng. </w:t>
      </w:r>
      <w:proofErr w:type="gramStart"/>
      <w:r w:rsidRPr="00872560">
        <w:t>Anh ta đi qua ngọn lửa địa ngục, bởi vì Broomhilda xứng đáng để anh ta làm thế.”</w:t>
      </w:r>
      <w:proofErr w:type="gramEnd"/>
    </w:p>
    <w:p w:rsidR="0011066A" w:rsidRPr="00872560" w:rsidRDefault="0011066A" w:rsidP="00872560"/>
    <w:sectPr w:rsidR="0011066A" w:rsidRPr="00872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11066A"/>
    <w:rsid w:val="00273C5D"/>
    <w:rsid w:val="0087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2023-07-25T14:55:00Z</dcterms:created>
  <dcterms:modified xsi:type="dcterms:W3CDTF">2023-07-25T14:55:00Z</dcterms:modified>
</cp:coreProperties>
</file>