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E27" w:rsidRPr="007D3E27" w:rsidRDefault="007D3E27" w:rsidP="007D3E27">
      <w:r w:rsidRPr="007D3E27">
        <w:t>Phương trình Schrödinger là một </w:t>
      </w:r>
      <w:hyperlink r:id="rId5" w:tooltip="Phương trình" w:history="1">
        <w:r w:rsidRPr="007D3E27">
          <w:rPr>
            <w:rStyle w:val="Hyperlink"/>
            <w:color w:val="auto"/>
          </w:rPr>
          <w:t>phương trình</w:t>
        </w:r>
      </w:hyperlink>
      <w:r w:rsidRPr="007D3E27">
        <w:t> cơ bản của </w:t>
      </w:r>
      <w:hyperlink r:id="rId6" w:tooltip="Vật lý lượng tử" w:history="1">
        <w:r w:rsidRPr="007D3E27">
          <w:rPr>
            <w:rStyle w:val="Hyperlink"/>
            <w:color w:val="auto"/>
          </w:rPr>
          <w:t>vật lý lượng tử</w:t>
        </w:r>
      </w:hyperlink>
      <w:r w:rsidRPr="007D3E27">
        <w:t> mô tả sự biến đổi </w:t>
      </w:r>
      <w:hyperlink r:id="rId7" w:tooltip="Trạng thái lượng tử" w:history="1">
        <w:r w:rsidRPr="007D3E27">
          <w:rPr>
            <w:rStyle w:val="Hyperlink"/>
            <w:color w:val="auto"/>
          </w:rPr>
          <w:t>trạng thái lượng tử</w:t>
        </w:r>
      </w:hyperlink>
      <w:r w:rsidRPr="007D3E27">
        <w:t> của một hệ vật lý theo </w:t>
      </w:r>
      <w:hyperlink r:id="rId8" w:tooltip="Thời gian" w:history="1">
        <w:r w:rsidRPr="007D3E27">
          <w:rPr>
            <w:rStyle w:val="Hyperlink"/>
            <w:color w:val="auto"/>
          </w:rPr>
          <w:t>thời gian</w:t>
        </w:r>
      </w:hyperlink>
      <w:r w:rsidRPr="007D3E27">
        <w:t>, thay thế cho các </w:t>
      </w:r>
      <w:hyperlink r:id="rId9" w:tooltip="Các định luật của Newton về chuyển động" w:history="1">
        <w:r w:rsidRPr="007D3E27">
          <w:rPr>
            <w:rStyle w:val="Hyperlink"/>
            <w:color w:val="auto"/>
          </w:rPr>
          <w:t>định luật Newton</w:t>
        </w:r>
      </w:hyperlink>
      <w:r w:rsidRPr="007D3E27">
        <w:t> và </w:t>
      </w:r>
      <w:hyperlink r:id="rId10" w:tooltip="Nguyên lý tương đối Galileo" w:history="1">
        <w:r w:rsidRPr="007D3E27">
          <w:rPr>
            <w:rStyle w:val="Hyperlink"/>
            <w:color w:val="auto"/>
          </w:rPr>
          <w:t>biến đổi Galileo</w:t>
        </w:r>
      </w:hyperlink>
      <w:r w:rsidRPr="007D3E27">
        <w:t> trong </w:t>
      </w:r>
      <w:hyperlink r:id="rId11" w:tooltip="Cơ học cổ điển" w:history="1">
        <w:r w:rsidRPr="007D3E27">
          <w:rPr>
            <w:rStyle w:val="Hyperlink"/>
            <w:color w:val="auto"/>
          </w:rPr>
          <w:t>cơ học cổ điển</w:t>
        </w:r>
      </w:hyperlink>
      <w:r w:rsidRPr="007D3E27">
        <w:t>.</w:t>
      </w:r>
    </w:p>
    <w:p w:rsidR="007D3E27" w:rsidRDefault="007D3E27" w:rsidP="007D3E27">
      <w:r w:rsidRPr="007D3E27">
        <w:t>Trong </w:t>
      </w:r>
      <w:hyperlink r:id="rId12" w:tooltip="Cơ học lượng tử" w:history="1">
        <w:r w:rsidRPr="007D3E27">
          <w:rPr>
            <w:rStyle w:val="Hyperlink"/>
            <w:color w:val="auto"/>
          </w:rPr>
          <w:t>cơ học lượng tử</w:t>
        </w:r>
      </w:hyperlink>
      <w:r w:rsidRPr="007D3E27">
        <w:t>, trạng thái lượng tử của một hệ vật lý được mô tả đầy đủ nhất bởi một vector trạng thái thí dụ như </w:t>
      </w:r>
      <w:hyperlink r:id="rId13" w:tooltip="Hàm sóng" w:history="1">
        <w:r w:rsidRPr="007D3E27">
          <w:rPr>
            <w:rStyle w:val="Hyperlink"/>
            <w:color w:val="auto"/>
          </w:rPr>
          <w:t>hàm sóng</w:t>
        </w:r>
      </w:hyperlink>
      <w:r w:rsidRPr="007D3E27">
        <w:t> trong </w:t>
      </w:r>
      <w:hyperlink r:id="rId14" w:tooltip="Không gian cấu hình (trang không tồn tại)" w:history="1">
        <w:r w:rsidRPr="007D3E27">
          <w:rPr>
            <w:rStyle w:val="Hyperlink"/>
            <w:color w:val="auto"/>
          </w:rPr>
          <w:t>không gian cấu hình</w:t>
        </w:r>
      </w:hyperlink>
      <w:r w:rsidRPr="007D3E27">
        <w:t>, nghiệm của phương trình Schrödinger. Nghiệm của phương trình Schrödinger không chỉ mô tả các hệ nguyên tử và hạ nguyên tử (</w:t>
      </w:r>
      <w:hyperlink r:id="rId15" w:tooltip="Nguyên tử" w:history="1">
        <w:r w:rsidRPr="007D3E27">
          <w:rPr>
            <w:rStyle w:val="Hyperlink"/>
            <w:color w:val="auto"/>
          </w:rPr>
          <w:t>nguyên tử</w:t>
        </w:r>
      </w:hyperlink>
      <w:r w:rsidRPr="007D3E27">
        <w:t>, </w:t>
      </w:r>
      <w:hyperlink r:id="rId16" w:tooltip="Phân tử" w:history="1">
        <w:r w:rsidRPr="007D3E27">
          <w:rPr>
            <w:rStyle w:val="Hyperlink"/>
            <w:color w:val="auto"/>
          </w:rPr>
          <w:t>phân tử</w:t>
        </w:r>
      </w:hyperlink>
      <w:r w:rsidRPr="007D3E27">
        <w:t>, </w:t>
      </w:r>
      <w:hyperlink r:id="rId17" w:tooltip="Hạt nhân nguyên tử" w:history="1">
        <w:r w:rsidRPr="007D3E27">
          <w:rPr>
            <w:rStyle w:val="Hyperlink"/>
            <w:color w:val="auto"/>
          </w:rPr>
          <w:t>hạt nhân</w:t>
        </w:r>
      </w:hyperlink>
      <w:r w:rsidRPr="007D3E27">
        <w:t>, </w:t>
      </w:r>
      <w:hyperlink r:id="rId18" w:tooltip="Electron" w:history="1">
        <w:r w:rsidRPr="007D3E27">
          <w:rPr>
            <w:rStyle w:val="Hyperlink"/>
            <w:color w:val="auto"/>
          </w:rPr>
          <w:t>điện tử</w:t>
        </w:r>
      </w:hyperlink>
      <w:r w:rsidRPr="007D3E27">
        <w:t> và các </w:t>
      </w:r>
      <w:hyperlink r:id="rId19" w:tooltip="Hạt cơ bản" w:history="1">
        <w:r w:rsidRPr="007D3E27">
          <w:rPr>
            <w:rStyle w:val="Hyperlink"/>
            <w:color w:val="auto"/>
          </w:rPr>
          <w:t>hạt cơ bản</w:t>
        </w:r>
      </w:hyperlink>
      <w:r w:rsidRPr="007D3E27">
        <w:t> khác) mà cả các hệ vĩ mô, thậm chí có thể là toàn bộ </w:t>
      </w:r>
      <w:hyperlink r:id="rId20" w:tooltip="Vũ trụ" w:history="1">
        <w:r w:rsidRPr="007D3E27">
          <w:rPr>
            <w:rStyle w:val="Hyperlink"/>
            <w:color w:val="auto"/>
          </w:rPr>
          <w:t>Vũ trụ</w:t>
        </w:r>
      </w:hyperlink>
      <w:r w:rsidRPr="007D3E27">
        <w:t xml:space="preserve">. Phương trình này được đặt tên </w:t>
      </w:r>
      <w:proofErr w:type="gramStart"/>
      <w:r w:rsidRPr="007D3E27">
        <w:t>theo</w:t>
      </w:r>
      <w:proofErr w:type="gramEnd"/>
      <w:r w:rsidRPr="007D3E27">
        <w:t> </w:t>
      </w:r>
      <w:hyperlink r:id="rId21" w:tooltip="Nhà vật lý" w:history="1">
        <w:r w:rsidRPr="007D3E27">
          <w:rPr>
            <w:rStyle w:val="Hyperlink"/>
            <w:color w:val="auto"/>
          </w:rPr>
          <w:t>nhà vật lý</w:t>
        </w:r>
      </w:hyperlink>
      <w:r w:rsidRPr="007D3E27">
        <w:t> người </w:t>
      </w:r>
      <w:hyperlink r:id="rId22" w:tooltip="Áo" w:history="1">
        <w:r w:rsidRPr="007D3E27">
          <w:rPr>
            <w:rStyle w:val="Hyperlink"/>
            <w:color w:val="auto"/>
          </w:rPr>
          <w:t>Áo</w:t>
        </w:r>
      </w:hyperlink>
      <w:r w:rsidRPr="007D3E27">
        <w:t> </w:t>
      </w:r>
      <w:hyperlink r:id="rId23" w:tooltip="Erwin Schrödinger" w:history="1">
        <w:r w:rsidRPr="007D3E27">
          <w:rPr>
            <w:rStyle w:val="Hyperlink"/>
            <w:color w:val="auto"/>
          </w:rPr>
          <w:t>Erwin Schrödinger</w:t>
        </w:r>
      </w:hyperlink>
      <w:r w:rsidRPr="007D3E27">
        <w:t>, người đã lần đầu tiên thiết lập nó vào năm 1926.</w:t>
      </w:r>
    </w:p>
    <w:p w:rsidR="007D3E27" w:rsidRDefault="007D3E27" w:rsidP="007D3E2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Phương trình Schrödinger có nhiều dạng khác nhau, tùy thuộc vào các điều kiện khác nhau của hệ vật lý.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Mục này nhằm mục đích giới thiệu phương trình Schrödinger cho trường hợp tổng quát và cho các trường hợp đơn giản hơn thường gặp.</w:t>
      </w:r>
    </w:p>
    <w:p w:rsidR="007D3E27" w:rsidRPr="007D3E27" w:rsidRDefault="007D3E27" w:rsidP="007D3E27">
      <w:bookmarkStart w:id="0" w:name="_GoBack"/>
      <w:bookmarkEnd w:id="0"/>
    </w:p>
    <w:p w:rsidR="0011066A" w:rsidRPr="007D3E27" w:rsidRDefault="0011066A" w:rsidP="007D3E27"/>
    <w:sectPr w:rsidR="0011066A" w:rsidRPr="007D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5D"/>
    <w:rsid w:val="0011066A"/>
    <w:rsid w:val="00273C5D"/>
    <w:rsid w:val="007D3E27"/>
    <w:rsid w:val="00872560"/>
    <w:rsid w:val="00B9513B"/>
    <w:rsid w:val="00E4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5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E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5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7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9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3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0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62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9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2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3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3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8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5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2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99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3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5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4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0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5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7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1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10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3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3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2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4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4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2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8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2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8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7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7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3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83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2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2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3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20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1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8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7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3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0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4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6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90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5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291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0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2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80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8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2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1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2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5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5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h%E1%BB%9Di_gian" TargetMode="External"/><Relationship Id="rId13" Type="http://schemas.openxmlformats.org/officeDocument/2006/relationships/hyperlink" Target="https://vi.wikipedia.org/wiki/H%C3%A0m_s%C3%B3ng" TargetMode="External"/><Relationship Id="rId18" Type="http://schemas.openxmlformats.org/officeDocument/2006/relationships/hyperlink" Target="https://vi.wikipedia.org/wiki/Electr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.wikipedia.org/wiki/Nh%C3%A0_v%E1%BA%ADt_l%C3%BD" TargetMode="External"/><Relationship Id="rId7" Type="http://schemas.openxmlformats.org/officeDocument/2006/relationships/hyperlink" Target="https://vi.wikipedia.org/wiki/Tr%E1%BA%A1ng_th%C3%A1i_l%C6%B0%E1%BB%A3ng_t%E1%BB%AD" TargetMode="External"/><Relationship Id="rId12" Type="http://schemas.openxmlformats.org/officeDocument/2006/relationships/hyperlink" Target="https://vi.wikipedia.org/wiki/C%C6%A1_h%E1%BB%8Dc_l%C6%B0%E1%BB%A3ng_t%E1%BB%AD" TargetMode="External"/><Relationship Id="rId17" Type="http://schemas.openxmlformats.org/officeDocument/2006/relationships/hyperlink" Target="https://vi.wikipedia.org/wiki/H%E1%BA%A1t_nh%C3%A2n_nguy%C3%AAn_t%E1%BB%AD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vi.wikipedia.org/wiki/Ph%C3%A2n_t%E1%BB%AD" TargetMode="External"/><Relationship Id="rId20" Type="http://schemas.openxmlformats.org/officeDocument/2006/relationships/hyperlink" Target="https://vi.wikipedia.org/wiki/V%C5%A9_tr%E1%BB%A5" TargetMode="External"/><Relationship Id="rId1" Type="http://schemas.openxmlformats.org/officeDocument/2006/relationships/styles" Target="styles.xml"/><Relationship Id="rId6" Type="http://schemas.openxmlformats.org/officeDocument/2006/relationships/hyperlink" Target="https://vi.wikipedia.org/wiki/V%E1%BA%ADt_l%C3%BD_l%C6%B0%E1%BB%A3ng_t%E1%BB%AD" TargetMode="External"/><Relationship Id="rId11" Type="http://schemas.openxmlformats.org/officeDocument/2006/relationships/hyperlink" Target="https://vi.wikipedia.org/wiki/C%C6%A1_h%E1%BB%8Dc_c%E1%BB%95_%C4%91i%E1%BB%83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i.wikipedia.org/wiki/Ph%C6%B0%C6%A1ng_tr%C3%ACnh" TargetMode="External"/><Relationship Id="rId15" Type="http://schemas.openxmlformats.org/officeDocument/2006/relationships/hyperlink" Target="https://vi.wikipedia.org/wiki/Nguy%C3%AAn_t%E1%BB%AD" TargetMode="External"/><Relationship Id="rId23" Type="http://schemas.openxmlformats.org/officeDocument/2006/relationships/hyperlink" Target="https://vi.wikipedia.org/wiki/Erwin_Schr%C3%B6dinger" TargetMode="External"/><Relationship Id="rId10" Type="http://schemas.openxmlformats.org/officeDocument/2006/relationships/hyperlink" Target="https://vi.wikipedia.org/wiki/Nguy%C3%AAn_l%C3%BD_t%C6%B0%C6%A1ng_%C4%91%E1%BB%91i_Galileo" TargetMode="External"/><Relationship Id="rId19" Type="http://schemas.openxmlformats.org/officeDocument/2006/relationships/hyperlink" Target="https://vi.wikipedia.org/wiki/H%E1%BA%A1t_c%C6%A1_b%E1%BA%A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C%C3%A1c_%C4%91%E1%BB%8Bnh_lu%E1%BA%ADt_c%E1%BB%A7a_Newton_v%E1%BB%81_chuy%E1%BB%83n_%C4%91%E1%BB%99ng" TargetMode="External"/><Relationship Id="rId14" Type="http://schemas.openxmlformats.org/officeDocument/2006/relationships/hyperlink" Target="https://vi.wikipedia.org/w/index.php?title=Kh%C3%B4ng_gian_c%E1%BA%A5u_h%C3%ACnh&amp;action=edit&amp;redlink=1" TargetMode="External"/><Relationship Id="rId22" Type="http://schemas.openxmlformats.org/officeDocument/2006/relationships/hyperlink" Target="https://vi.wikipedia.org/wiki/%C3%8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2023-07-25T15:09:00Z</dcterms:created>
  <dcterms:modified xsi:type="dcterms:W3CDTF">2023-07-25T15:09:00Z</dcterms:modified>
</cp:coreProperties>
</file>