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B4B7" w14:textId="5A1A2C46" w:rsidR="008A1F46" w:rsidRDefault="00AD145E">
      <w:r>
        <w:t>adasdsadsads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BF"/>
    <w:rsid w:val="008A1F46"/>
    <w:rsid w:val="00AD145E"/>
    <w:rsid w:val="00D8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16DE"/>
  <w15:chartTrackingRefBased/>
  <w15:docId w15:val="{37073B38-4A2F-48C3-AD4D-13E5C4BF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