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245B" w14:textId="71518E6D" w:rsidR="008A1F46" w:rsidRDefault="00C132AF">
      <w:r>
        <w:t>gdfgfdgfdgfdgfd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6"/>
    <w:rsid w:val="00527EB6"/>
    <w:rsid w:val="008A1F46"/>
    <w:rsid w:val="00C1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5C3E"/>
  <w15:chartTrackingRefBased/>
  <w15:docId w15:val="{DAD68B27-B9C9-4A04-A2CB-BFB3B532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