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142AA7CD" w:rsidR="00FE36B3" w:rsidRPr="002B1AC4" w:rsidRDefault="002B1AC4">
      <w:pPr>
        <w:rPr>
          <w:lang w:val="en-US"/>
        </w:rPr>
      </w:pPr>
      <w:proofErr w:type="spellStart"/>
      <w:r>
        <w:rPr>
          <w:lang w:val="en-US"/>
        </w:rPr>
        <w:t>Truyen</w:t>
      </w:r>
      <w:proofErr w:type="spellEnd"/>
      <w:r>
        <w:rPr>
          <w:lang w:val="en-US"/>
        </w:rPr>
        <w:t xml:space="preserve"> rat </w:t>
      </w:r>
      <w:proofErr w:type="spellStart"/>
      <w:r>
        <w:rPr>
          <w:lang w:val="en-US"/>
        </w:rPr>
        <w:t>vjp</w:t>
      </w:r>
      <w:proofErr w:type="spellEnd"/>
    </w:p>
    <w:sectPr w:rsidR="00FE36B3" w:rsidRPr="002B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2B1AC4"/>
    <w:rsid w:val="009E6DF7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2023-07-26T01:44:00Z</dcterms:modified>
</cp:coreProperties>
</file>