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080A3F1A" w:rsidR="00FE36B3" w:rsidRPr="00502E61" w:rsidRDefault="00502E61">
      <w:pPr>
        <w:rPr>
          <w:lang w:val="en-US"/>
        </w:rPr>
      </w:pPr>
      <w:r>
        <w:rPr>
          <w:lang w:val="en-US"/>
        </w:rPr>
        <w:t>Supa idol ni sao rong</w:t>
      </w:r>
    </w:p>
    <w:sectPr w:rsidR="00FE36B3" w:rsidRPr="0050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502E61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2023-07-26T01:45:00Z</dcterms:modified>
</cp:coreProperties>
</file>