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714EA7CE" w:rsidR="00FE36B3" w:rsidRPr="003249B5" w:rsidRDefault="00F23F93">
      <w:pPr>
        <w:rPr>
          <w:lang w:val="en-US"/>
        </w:rPr>
      </w:pPr>
      <w:r>
        <w:rPr>
          <w:lang w:val="en-US"/>
        </w:rPr>
        <w:t>Tac gia co tam</w:t>
      </w:r>
    </w:p>
    <w:sectPr w:rsidR="00FE36B3" w:rsidRPr="00324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3249B5"/>
    <w:rsid w:val="009E6DF7"/>
    <w:rsid w:val="00CD4516"/>
    <w:rsid w:val="00F23F93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3</cp:revision>
  <dcterms:created xsi:type="dcterms:W3CDTF">2023-07-26T01:39:00Z</dcterms:created>
  <dcterms:modified xsi:type="dcterms:W3CDTF">2023-07-26T01:47:00Z</dcterms:modified>
</cp:coreProperties>
</file>