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9163" w14:textId="77777777" w:rsidR="0092321A" w:rsidRPr="00510370" w:rsidRDefault="0092321A" w:rsidP="0092321A">
      <w:pPr>
        <w:pStyle w:val="1"/>
        <w:ind w:firstLineChars="0" w:firstLine="0"/>
        <w:jc w:val="center"/>
      </w:pPr>
      <w:r w:rsidRPr="00510370">
        <w:t>实验一</w:t>
      </w:r>
      <w:r w:rsidRPr="00510370">
        <w:t xml:space="preserve"> </w:t>
      </w:r>
      <w:r w:rsidRPr="00510370">
        <w:t>手写数字识别</w:t>
      </w:r>
    </w:p>
    <w:p w14:paraId="17426580" w14:textId="4F6BE1F2" w:rsidR="0092321A" w:rsidRPr="0092321A" w:rsidRDefault="0092321A" w:rsidP="0092321A">
      <w:pPr>
        <w:pStyle w:val="2"/>
      </w:pPr>
      <w:r w:rsidRPr="0092321A">
        <w:t>一、</w:t>
      </w:r>
      <w:r w:rsidRPr="0092321A">
        <w:t>实验目的</w:t>
      </w:r>
    </w:p>
    <w:p w14:paraId="693C8D81" w14:textId="76A0B988" w:rsidR="0092321A" w:rsidRPr="00F965D0" w:rsidRDefault="00425C32" w:rsidP="0092321A">
      <w:pPr>
        <w:ind w:firstLine="480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.</w:t>
      </w:r>
      <w:r w:rsidR="0092321A">
        <w:rPr>
          <w:rFonts w:hint="eastAsia"/>
          <w:szCs w:val="24"/>
        </w:rPr>
        <w:t>掌握</w:t>
      </w:r>
      <w:r w:rsidR="0092321A" w:rsidRPr="00F965D0">
        <w:rPr>
          <w:szCs w:val="24"/>
        </w:rPr>
        <w:t>卷积神经网络</w:t>
      </w:r>
      <w:r w:rsidR="0092321A">
        <w:rPr>
          <w:rFonts w:hint="eastAsia"/>
          <w:szCs w:val="24"/>
        </w:rPr>
        <w:t>基本原理</w:t>
      </w:r>
      <w:r w:rsidR="0092321A" w:rsidRPr="00F965D0">
        <w:rPr>
          <w:szCs w:val="24"/>
        </w:rPr>
        <w:t>；</w:t>
      </w:r>
    </w:p>
    <w:p w14:paraId="530D7BEF" w14:textId="0E0EAB0F" w:rsidR="0092321A" w:rsidRPr="00F965D0" w:rsidRDefault="00425C32" w:rsidP="0092321A">
      <w:pPr>
        <w:ind w:firstLine="480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  <w:r w:rsidR="0092321A">
        <w:rPr>
          <w:rFonts w:hint="eastAsia"/>
          <w:szCs w:val="24"/>
        </w:rPr>
        <w:t>掌握</w:t>
      </w:r>
      <w:r>
        <w:rPr>
          <w:rFonts w:hint="eastAsia"/>
          <w:szCs w:val="24"/>
        </w:rPr>
        <w:t>PyTorch</w:t>
      </w:r>
      <w:r w:rsidR="0092321A">
        <w:rPr>
          <w:rFonts w:hint="eastAsia"/>
          <w:szCs w:val="24"/>
        </w:rPr>
        <w:t>（或其他框架）</w:t>
      </w:r>
      <w:r w:rsidR="0092321A" w:rsidRPr="00F965D0">
        <w:rPr>
          <w:szCs w:val="24"/>
        </w:rPr>
        <w:t>的基本用法以及构建卷积网络的基本操作；</w:t>
      </w:r>
    </w:p>
    <w:p w14:paraId="47585325" w14:textId="1E3C57B8" w:rsidR="0092321A" w:rsidRPr="00F965D0" w:rsidRDefault="00425C32" w:rsidP="0092321A">
      <w:pPr>
        <w:ind w:firstLine="480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.</w:t>
      </w:r>
      <w:r w:rsidR="0092321A" w:rsidRPr="00F965D0">
        <w:rPr>
          <w:szCs w:val="24"/>
        </w:rPr>
        <w:t>了解</w:t>
      </w:r>
      <w:r>
        <w:rPr>
          <w:rFonts w:hint="eastAsia"/>
          <w:szCs w:val="24"/>
        </w:rPr>
        <w:t>PyTorch</w:t>
      </w:r>
      <w:r w:rsidR="0092321A">
        <w:rPr>
          <w:rFonts w:hint="eastAsia"/>
          <w:szCs w:val="24"/>
        </w:rPr>
        <w:t>（或其他框架）</w:t>
      </w:r>
      <w:r w:rsidR="0092321A" w:rsidRPr="00F965D0">
        <w:rPr>
          <w:szCs w:val="24"/>
        </w:rPr>
        <w:t>在</w:t>
      </w:r>
      <w:r w:rsidR="0092321A" w:rsidRPr="00F965D0">
        <w:rPr>
          <w:szCs w:val="24"/>
        </w:rPr>
        <w:t>GPU</w:t>
      </w:r>
      <w:r w:rsidR="0092321A" w:rsidRPr="00F965D0">
        <w:rPr>
          <w:szCs w:val="24"/>
        </w:rPr>
        <w:t>上的使用</w:t>
      </w:r>
      <w:r w:rsidR="0092321A">
        <w:rPr>
          <w:rFonts w:hint="eastAsia"/>
          <w:szCs w:val="24"/>
        </w:rPr>
        <w:t>方法</w:t>
      </w:r>
      <w:r w:rsidR="0092321A" w:rsidRPr="00F965D0">
        <w:rPr>
          <w:szCs w:val="24"/>
        </w:rPr>
        <w:t>。</w:t>
      </w:r>
    </w:p>
    <w:p w14:paraId="227A8BAF" w14:textId="7E9E4935" w:rsidR="0092321A" w:rsidRPr="00510370" w:rsidRDefault="00425C32" w:rsidP="00425C32">
      <w:pPr>
        <w:pStyle w:val="2"/>
      </w:pPr>
      <w:r>
        <w:rPr>
          <w:rFonts w:hint="eastAsia"/>
        </w:rPr>
        <w:t>二、</w:t>
      </w:r>
      <w:r w:rsidR="0092321A" w:rsidRPr="00510370">
        <w:t>实验要求</w:t>
      </w:r>
    </w:p>
    <w:p w14:paraId="524D78DD" w14:textId="2B9E5E04" w:rsidR="0092321A" w:rsidRPr="00F965D0" w:rsidRDefault="00AD5103" w:rsidP="0092321A">
      <w:pPr>
        <w:ind w:firstLine="480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.</w:t>
      </w:r>
      <w:r w:rsidR="0092321A" w:rsidRPr="00F965D0">
        <w:rPr>
          <w:szCs w:val="24"/>
        </w:rPr>
        <w:t>搭建</w:t>
      </w:r>
      <w:r w:rsidR="00425C32">
        <w:rPr>
          <w:rFonts w:hint="eastAsia"/>
          <w:szCs w:val="24"/>
        </w:rPr>
        <w:t>PyTorch</w:t>
      </w:r>
      <w:r w:rsidR="0092321A">
        <w:rPr>
          <w:rFonts w:hint="eastAsia"/>
          <w:szCs w:val="24"/>
        </w:rPr>
        <w:t>（或其他框架）</w:t>
      </w:r>
      <w:r w:rsidR="0092321A" w:rsidRPr="00F965D0">
        <w:rPr>
          <w:szCs w:val="24"/>
        </w:rPr>
        <w:t>环境；</w:t>
      </w:r>
    </w:p>
    <w:p w14:paraId="01228A49" w14:textId="367515D7" w:rsidR="0092321A" w:rsidRPr="00F965D0" w:rsidRDefault="00AD5103" w:rsidP="0092321A">
      <w:pPr>
        <w:ind w:firstLine="480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  <w:r w:rsidR="0092321A">
        <w:rPr>
          <w:rFonts w:hint="eastAsia"/>
          <w:szCs w:val="24"/>
        </w:rPr>
        <w:t>构建</w:t>
      </w:r>
      <w:r w:rsidR="0092321A" w:rsidRPr="00F965D0">
        <w:rPr>
          <w:szCs w:val="24"/>
        </w:rPr>
        <w:t>一个规范的卷积神经网络结构；</w:t>
      </w:r>
    </w:p>
    <w:p w14:paraId="251FB763" w14:textId="055FE3CD" w:rsidR="0092321A" w:rsidRPr="0092321A" w:rsidRDefault="00AD5103" w:rsidP="0092321A">
      <w:pPr>
        <w:ind w:firstLine="480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.</w:t>
      </w:r>
      <w:r w:rsidR="0092321A" w:rsidRPr="0092321A">
        <w:rPr>
          <w:szCs w:val="24"/>
        </w:rPr>
        <w:t>在</w:t>
      </w:r>
      <w:r w:rsidR="0092321A" w:rsidRPr="0092321A">
        <w:rPr>
          <w:szCs w:val="24"/>
        </w:rPr>
        <w:t>MNIST</w:t>
      </w:r>
      <w:r w:rsidR="0092321A" w:rsidRPr="0092321A">
        <w:rPr>
          <w:szCs w:val="24"/>
        </w:rPr>
        <w:t>手写数字数据集上进行训练和评估</w:t>
      </w:r>
      <w:r w:rsidR="0092321A" w:rsidRPr="0092321A">
        <w:rPr>
          <w:rFonts w:hint="eastAsia"/>
          <w:szCs w:val="24"/>
        </w:rPr>
        <w:t>，实现测试集准确率达到</w:t>
      </w:r>
      <w:r w:rsidR="0092321A" w:rsidRPr="0092321A">
        <w:rPr>
          <w:rFonts w:hint="eastAsia"/>
          <w:szCs w:val="24"/>
        </w:rPr>
        <w:t>98%</w:t>
      </w:r>
      <w:r w:rsidR="0092321A" w:rsidRPr="0092321A">
        <w:rPr>
          <w:rFonts w:hint="eastAsia"/>
          <w:szCs w:val="24"/>
        </w:rPr>
        <w:t>及以上；</w:t>
      </w:r>
    </w:p>
    <w:p w14:paraId="4CCB1287" w14:textId="4C1B118D" w:rsidR="0092321A" w:rsidRPr="0092321A" w:rsidRDefault="00AD5103" w:rsidP="0092321A">
      <w:pPr>
        <w:ind w:firstLine="480"/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.</w:t>
      </w:r>
      <w:r w:rsidR="0092321A" w:rsidRPr="0092321A">
        <w:rPr>
          <w:rFonts w:hint="eastAsia"/>
          <w:szCs w:val="24"/>
        </w:rPr>
        <w:t>按规定时间在课程网站提交实验报告、代码以及</w:t>
      </w:r>
      <w:r w:rsidR="0092321A" w:rsidRPr="0092321A">
        <w:rPr>
          <w:rFonts w:hint="eastAsia"/>
          <w:szCs w:val="24"/>
        </w:rPr>
        <w:t>PPT</w:t>
      </w:r>
      <w:r w:rsidR="0092321A" w:rsidRPr="0092321A">
        <w:rPr>
          <w:rFonts w:hint="eastAsia"/>
          <w:szCs w:val="24"/>
        </w:rPr>
        <w:t>。</w:t>
      </w:r>
    </w:p>
    <w:p w14:paraId="2592A7EA" w14:textId="50D0E504" w:rsidR="0092321A" w:rsidRPr="00510370" w:rsidRDefault="00425C32" w:rsidP="00425C32">
      <w:pPr>
        <w:pStyle w:val="2"/>
      </w:pPr>
      <w:r>
        <w:rPr>
          <w:rFonts w:hint="eastAsia"/>
        </w:rPr>
        <w:t>三、</w:t>
      </w:r>
      <w:r w:rsidR="0092321A" w:rsidRPr="00510370">
        <w:t>实验原理</w:t>
      </w:r>
      <w:r w:rsidR="0092321A">
        <w:rPr>
          <w:rFonts w:hint="eastAsia"/>
        </w:rPr>
        <w:t>（以</w:t>
      </w:r>
      <w:r>
        <w:rPr>
          <w:rFonts w:hint="eastAsia"/>
          <w:szCs w:val="24"/>
        </w:rPr>
        <w:t>PyTorch</w:t>
      </w:r>
      <w:r w:rsidR="0092321A">
        <w:rPr>
          <w:rFonts w:hint="eastAsia"/>
        </w:rPr>
        <w:t>为例）</w:t>
      </w:r>
    </w:p>
    <w:p w14:paraId="06407628" w14:textId="6F65293D" w:rsidR="0092321A" w:rsidRPr="00F965D0" w:rsidRDefault="00AD5103" w:rsidP="0092321A">
      <w:pPr>
        <w:ind w:firstLine="480"/>
        <w:rPr>
          <w:szCs w:val="24"/>
        </w:rPr>
      </w:pPr>
      <w:r>
        <w:rPr>
          <w:szCs w:val="24"/>
        </w:rPr>
        <w:t>1.</w:t>
      </w:r>
      <w:r w:rsidR="00425C32">
        <w:rPr>
          <w:rFonts w:hint="eastAsia"/>
          <w:szCs w:val="24"/>
        </w:rPr>
        <w:t>PyTorch</w:t>
      </w:r>
      <w:r w:rsidR="0092321A" w:rsidRPr="00F965D0">
        <w:rPr>
          <w:szCs w:val="24"/>
        </w:rPr>
        <w:t>基本用法：</w:t>
      </w:r>
    </w:p>
    <w:p w14:paraId="72018E35" w14:textId="3E7BCA99" w:rsidR="0092321A" w:rsidRPr="00F965D0" w:rsidRDefault="0092321A" w:rsidP="0092321A">
      <w:pPr>
        <w:ind w:firstLine="480"/>
        <w:rPr>
          <w:szCs w:val="24"/>
        </w:rPr>
      </w:pPr>
      <w:r w:rsidRPr="00F965D0">
        <w:rPr>
          <w:szCs w:val="24"/>
        </w:rPr>
        <w:t>使用</w:t>
      </w:r>
      <w:r w:rsidRPr="00F965D0">
        <w:rPr>
          <w:szCs w:val="24"/>
        </w:rPr>
        <w:t xml:space="preserve"> </w:t>
      </w:r>
      <w:r w:rsidR="00992ED6">
        <w:rPr>
          <w:rFonts w:hint="eastAsia"/>
          <w:szCs w:val="24"/>
        </w:rPr>
        <w:t>PyTorch</w:t>
      </w:r>
      <w:r w:rsidRPr="00F965D0">
        <w:rPr>
          <w:szCs w:val="24"/>
        </w:rPr>
        <w:t xml:space="preserve">, </w:t>
      </w:r>
      <w:r w:rsidRPr="00F965D0">
        <w:rPr>
          <w:szCs w:val="24"/>
        </w:rPr>
        <w:t>必须</w:t>
      </w:r>
      <w:r>
        <w:rPr>
          <w:rFonts w:hint="eastAsia"/>
          <w:szCs w:val="24"/>
        </w:rPr>
        <w:t>了解</w:t>
      </w:r>
      <w:r w:rsidR="00992ED6">
        <w:rPr>
          <w:rFonts w:hint="eastAsia"/>
          <w:szCs w:val="24"/>
        </w:rPr>
        <w:t>PyTorch</w:t>
      </w:r>
      <w:r w:rsidRPr="00F965D0">
        <w:rPr>
          <w:szCs w:val="24"/>
        </w:rPr>
        <w:t>:</w:t>
      </w:r>
    </w:p>
    <w:p w14:paraId="40B97181" w14:textId="300BAE7F" w:rsidR="0092321A" w:rsidRPr="00F965D0" w:rsidRDefault="00992ED6" w:rsidP="0092321A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</w:t>
      </w:r>
      <w:r w:rsidR="0092321A" w:rsidRPr="00F965D0">
        <w:rPr>
          <w:szCs w:val="24"/>
        </w:rPr>
        <w:t>使用</w:t>
      </w:r>
      <w:r w:rsidR="00927644">
        <w:rPr>
          <w:rFonts w:hint="eastAsia"/>
          <w:szCs w:val="24"/>
        </w:rPr>
        <w:t>动态</w:t>
      </w:r>
      <w:r w:rsidR="0092321A" w:rsidRPr="00F965D0">
        <w:rPr>
          <w:szCs w:val="24"/>
        </w:rPr>
        <w:t>图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Eager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Execution</w:t>
      </w:r>
      <w:r>
        <w:rPr>
          <w:rFonts w:hint="eastAsia"/>
          <w:szCs w:val="24"/>
        </w:rPr>
        <w:t>）而非旧版本</w:t>
      </w:r>
      <w:r>
        <w:rPr>
          <w:rFonts w:hint="eastAsia"/>
          <w:szCs w:val="24"/>
        </w:rPr>
        <w:t>TensorFlow</w:t>
      </w:r>
      <w:r>
        <w:rPr>
          <w:rFonts w:hint="eastAsia"/>
          <w:szCs w:val="24"/>
        </w:rPr>
        <w:t>的静态图（</w:t>
      </w:r>
      <w:r>
        <w:rPr>
          <w:rFonts w:hint="eastAsia"/>
          <w:szCs w:val="24"/>
        </w:rPr>
        <w:t>Graph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Execution</w:t>
      </w:r>
      <w:r>
        <w:rPr>
          <w:rFonts w:hint="eastAsia"/>
          <w:szCs w:val="24"/>
        </w:rPr>
        <w:t>）</w:t>
      </w:r>
      <w:r w:rsidR="0092321A" w:rsidRPr="00F965D0">
        <w:rPr>
          <w:szCs w:val="24"/>
        </w:rPr>
        <w:t>来表示计算任务</w:t>
      </w:r>
      <w:r w:rsidR="0092321A">
        <w:rPr>
          <w:rFonts w:hint="eastAsia"/>
          <w:szCs w:val="24"/>
        </w:rPr>
        <w:t>。</w:t>
      </w:r>
    </w:p>
    <w:p w14:paraId="433AD684" w14:textId="436A9FD8" w:rsidR="0092321A" w:rsidRPr="00F965D0" w:rsidRDefault="00992ED6" w:rsidP="0092321A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</w:t>
      </w:r>
      <w:r w:rsidR="0092321A" w:rsidRPr="00F965D0">
        <w:rPr>
          <w:szCs w:val="24"/>
        </w:rPr>
        <w:t>使用</w:t>
      </w:r>
      <w:r>
        <w:rPr>
          <w:rFonts w:hint="eastAsia"/>
          <w:szCs w:val="24"/>
        </w:rPr>
        <w:t>张量</w:t>
      </w:r>
      <w:r w:rsidR="0092321A" w:rsidRPr="00F965D0">
        <w:rPr>
          <w:szCs w:val="24"/>
        </w:rPr>
        <w:t xml:space="preserve"> 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tensor</w:t>
      </w:r>
      <w:r>
        <w:rPr>
          <w:rFonts w:hint="eastAsia"/>
          <w:szCs w:val="24"/>
        </w:rPr>
        <w:t>）</w:t>
      </w:r>
      <w:r w:rsidR="0092321A" w:rsidRPr="00F965D0">
        <w:rPr>
          <w:szCs w:val="24"/>
        </w:rPr>
        <w:t>表示数据</w:t>
      </w:r>
      <w:r>
        <w:rPr>
          <w:rFonts w:hint="eastAsia"/>
          <w:szCs w:val="24"/>
        </w:rPr>
        <w:t>，可以说</w:t>
      </w:r>
      <w:r>
        <w:rPr>
          <w:rFonts w:hint="eastAsia"/>
          <w:szCs w:val="24"/>
        </w:rPr>
        <w:t>numpy</w:t>
      </w:r>
      <w:r>
        <w:rPr>
          <w:rFonts w:hint="eastAsia"/>
          <w:szCs w:val="24"/>
        </w:rPr>
        <w:t>的替代品</w:t>
      </w:r>
      <w:r w:rsidR="0092321A">
        <w:rPr>
          <w:rFonts w:hint="eastAsia"/>
          <w:szCs w:val="24"/>
        </w:rPr>
        <w:t>。</w:t>
      </w:r>
    </w:p>
    <w:p w14:paraId="50EC4D1D" w14:textId="77777777" w:rsidR="00992ED6" w:rsidRPr="00992ED6" w:rsidRDefault="00992ED6" w:rsidP="00992ED6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</w:t>
      </w:r>
      <w:r w:rsidR="0092321A" w:rsidRPr="00F965D0">
        <w:rPr>
          <w:szCs w:val="24"/>
        </w:rPr>
        <w:t>通过变量</w:t>
      </w:r>
      <w:r w:rsidR="0092321A" w:rsidRPr="00F965D0">
        <w:rPr>
          <w:szCs w:val="24"/>
        </w:rPr>
        <w:t xml:space="preserve"> (Variable) </w:t>
      </w:r>
      <w:r w:rsidR="0092321A" w:rsidRPr="00F965D0">
        <w:rPr>
          <w:szCs w:val="24"/>
        </w:rPr>
        <w:t>维护状态</w:t>
      </w:r>
      <w:r>
        <w:rPr>
          <w:rFonts w:hint="eastAsia"/>
          <w:szCs w:val="24"/>
        </w:rPr>
        <w:t>，</w:t>
      </w:r>
      <w:r w:rsidRPr="00992ED6">
        <w:rPr>
          <w:szCs w:val="24"/>
        </w:rPr>
        <w:t>简单封装了</w:t>
      </w:r>
      <w:r w:rsidRPr="00992ED6">
        <w:rPr>
          <w:szCs w:val="24"/>
        </w:rPr>
        <w:t xml:space="preserve"> Tensor</w:t>
      </w:r>
      <w:r w:rsidRPr="00992ED6">
        <w:rPr>
          <w:szCs w:val="24"/>
        </w:rPr>
        <w:t>，并记录对</w:t>
      </w:r>
      <w:r w:rsidRPr="00992ED6">
        <w:rPr>
          <w:szCs w:val="24"/>
        </w:rPr>
        <w:t xml:space="preserve"> tensor </w:t>
      </w:r>
      <w:r w:rsidRPr="00992ED6">
        <w:rPr>
          <w:szCs w:val="24"/>
        </w:rPr>
        <w:t>的操作记录用来构建计算图。</w:t>
      </w:r>
      <w:r w:rsidRPr="00992ED6">
        <w:rPr>
          <w:szCs w:val="24"/>
        </w:rPr>
        <w:t xml:space="preserve">Variable </w:t>
      </w:r>
      <w:r w:rsidRPr="00992ED6">
        <w:rPr>
          <w:szCs w:val="24"/>
        </w:rPr>
        <w:t>主要包含三个属性：</w:t>
      </w:r>
    </w:p>
    <w:p w14:paraId="14572EC0" w14:textId="77777777" w:rsidR="00992ED6" w:rsidRPr="00992ED6" w:rsidRDefault="00992ED6" w:rsidP="00384BCC">
      <w:pPr>
        <w:numPr>
          <w:ilvl w:val="0"/>
          <w:numId w:val="9"/>
        </w:numPr>
        <w:tabs>
          <w:tab w:val="clear" w:pos="720"/>
          <w:tab w:val="num" w:pos="0"/>
        </w:tabs>
        <w:ind w:left="0" w:firstLine="480"/>
        <w:rPr>
          <w:szCs w:val="24"/>
        </w:rPr>
      </w:pPr>
      <w:r w:rsidRPr="00992ED6">
        <w:rPr>
          <w:szCs w:val="24"/>
        </w:rPr>
        <w:t>data</w:t>
      </w:r>
      <w:r w:rsidRPr="00992ED6">
        <w:rPr>
          <w:szCs w:val="24"/>
        </w:rPr>
        <w:t>：保存</w:t>
      </w:r>
      <w:r w:rsidRPr="00992ED6">
        <w:rPr>
          <w:szCs w:val="24"/>
        </w:rPr>
        <w:t xml:space="preserve"> Variable </w:t>
      </w:r>
      <w:r w:rsidRPr="00992ED6">
        <w:rPr>
          <w:szCs w:val="24"/>
        </w:rPr>
        <w:t>所包含的</w:t>
      </w:r>
      <w:r w:rsidRPr="00992ED6">
        <w:rPr>
          <w:szCs w:val="24"/>
        </w:rPr>
        <w:t xml:space="preserve"> tensor</w:t>
      </w:r>
      <w:r w:rsidRPr="00992ED6">
        <w:rPr>
          <w:szCs w:val="24"/>
        </w:rPr>
        <w:t>。</w:t>
      </w:r>
    </w:p>
    <w:p w14:paraId="6FA92DB9" w14:textId="77777777" w:rsidR="00992ED6" w:rsidRPr="00992ED6" w:rsidRDefault="00992ED6" w:rsidP="00384BCC">
      <w:pPr>
        <w:numPr>
          <w:ilvl w:val="0"/>
          <w:numId w:val="9"/>
        </w:numPr>
        <w:tabs>
          <w:tab w:val="clear" w:pos="720"/>
          <w:tab w:val="num" w:pos="0"/>
        </w:tabs>
        <w:ind w:left="0" w:firstLine="480"/>
        <w:rPr>
          <w:szCs w:val="24"/>
        </w:rPr>
      </w:pPr>
      <w:r w:rsidRPr="00992ED6">
        <w:rPr>
          <w:szCs w:val="24"/>
        </w:rPr>
        <w:t>grad</w:t>
      </w:r>
      <w:r w:rsidRPr="00992ED6">
        <w:rPr>
          <w:szCs w:val="24"/>
        </w:rPr>
        <w:t>：保存</w:t>
      </w:r>
      <w:r w:rsidRPr="00992ED6">
        <w:rPr>
          <w:szCs w:val="24"/>
        </w:rPr>
        <w:t xml:space="preserve"> data </w:t>
      </w:r>
      <w:r w:rsidRPr="00992ED6">
        <w:rPr>
          <w:szCs w:val="24"/>
        </w:rPr>
        <w:t>对应的梯度，</w:t>
      </w:r>
      <w:r w:rsidRPr="00992ED6">
        <w:rPr>
          <w:szCs w:val="24"/>
        </w:rPr>
        <w:t xml:space="preserve">grad </w:t>
      </w:r>
      <w:r w:rsidRPr="00992ED6">
        <w:rPr>
          <w:szCs w:val="24"/>
        </w:rPr>
        <w:t>也是</w:t>
      </w:r>
      <w:r w:rsidRPr="00992ED6">
        <w:rPr>
          <w:szCs w:val="24"/>
        </w:rPr>
        <w:t xml:space="preserve"> Variable</w:t>
      </w:r>
      <w:r w:rsidRPr="00992ED6">
        <w:rPr>
          <w:szCs w:val="24"/>
        </w:rPr>
        <w:t>，而非</w:t>
      </w:r>
      <w:r w:rsidRPr="00992ED6">
        <w:rPr>
          <w:szCs w:val="24"/>
        </w:rPr>
        <w:t xml:space="preserve"> tensor</w:t>
      </w:r>
      <w:r w:rsidRPr="00992ED6">
        <w:rPr>
          <w:szCs w:val="24"/>
        </w:rPr>
        <w:t>，它与</w:t>
      </w:r>
      <w:r w:rsidRPr="00992ED6">
        <w:rPr>
          <w:szCs w:val="24"/>
        </w:rPr>
        <w:t xml:space="preserve"> data </w:t>
      </w:r>
      <w:r w:rsidRPr="00992ED6">
        <w:rPr>
          <w:szCs w:val="24"/>
        </w:rPr>
        <w:t>形状一致。</w:t>
      </w:r>
    </w:p>
    <w:p w14:paraId="484C1854" w14:textId="77777777" w:rsidR="00992ED6" w:rsidRPr="00992ED6" w:rsidRDefault="00992ED6" w:rsidP="00384BCC">
      <w:pPr>
        <w:numPr>
          <w:ilvl w:val="0"/>
          <w:numId w:val="9"/>
        </w:numPr>
        <w:tabs>
          <w:tab w:val="clear" w:pos="720"/>
          <w:tab w:val="num" w:pos="0"/>
        </w:tabs>
        <w:ind w:left="0" w:firstLine="480"/>
        <w:rPr>
          <w:szCs w:val="24"/>
        </w:rPr>
      </w:pPr>
      <w:r w:rsidRPr="00992ED6">
        <w:rPr>
          <w:szCs w:val="24"/>
        </w:rPr>
        <w:t>grad_fn</w:t>
      </w:r>
      <w:r w:rsidRPr="00992ED6">
        <w:rPr>
          <w:szCs w:val="24"/>
        </w:rPr>
        <w:t>：指向一个</w:t>
      </w:r>
      <w:r w:rsidRPr="00992ED6">
        <w:rPr>
          <w:szCs w:val="24"/>
        </w:rPr>
        <w:t xml:space="preserve"> Function</w:t>
      </w:r>
      <w:r w:rsidRPr="00992ED6">
        <w:rPr>
          <w:szCs w:val="24"/>
        </w:rPr>
        <w:t>，记录</w:t>
      </w:r>
      <w:r w:rsidRPr="00992ED6">
        <w:rPr>
          <w:szCs w:val="24"/>
        </w:rPr>
        <w:t xml:space="preserve"> Variable </w:t>
      </w:r>
      <w:r w:rsidRPr="00992ED6">
        <w:rPr>
          <w:szCs w:val="24"/>
        </w:rPr>
        <w:t>的操作历史，即它是什么操</w:t>
      </w:r>
      <w:r w:rsidRPr="00992ED6">
        <w:rPr>
          <w:szCs w:val="24"/>
        </w:rPr>
        <w:lastRenderedPageBreak/>
        <w:t>作的输出，用来构建计算图。</w:t>
      </w:r>
    </w:p>
    <w:p w14:paraId="2EEE1982" w14:textId="4A21FF3E" w:rsidR="0092321A" w:rsidRPr="00F965D0" w:rsidRDefault="00384BCC" w:rsidP="0092321A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）</w:t>
      </w:r>
      <w:r w:rsidRPr="00384BCC">
        <w:rPr>
          <w:szCs w:val="24"/>
        </w:rPr>
        <w:t xml:space="preserve">autograd </w:t>
      </w:r>
      <w:r w:rsidRPr="00384BCC">
        <w:rPr>
          <w:szCs w:val="24"/>
        </w:rPr>
        <w:t>包是</w:t>
      </w:r>
      <w:r w:rsidRPr="00384BCC">
        <w:rPr>
          <w:szCs w:val="24"/>
        </w:rPr>
        <w:t xml:space="preserve"> PyTorch </w:t>
      </w:r>
      <w:r w:rsidRPr="00384BCC">
        <w:rPr>
          <w:szCs w:val="24"/>
        </w:rPr>
        <w:t>中所有神经网络的核心，该</w:t>
      </w:r>
      <w:r w:rsidRPr="00384BCC">
        <w:rPr>
          <w:szCs w:val="24"/>
        </w:rPr>
        <w:t xml:space="preserve"> autograd </w:t>
      </w:r>
      <w:r w:rsidRPr="00384BCC">
        <w:rPr>
          <w:szCs w:val="24"/>
        </w:rPr>
        <w:t>软</w:t>
      </w:r>
      <w:r w:rsidRPr="00384BCC">
        <w:rPr>
          <w:szCs w:val="24"/>
        </w:rPr>
        <w:t xml:space="preserve"> </w:t>
      </w:r>
      <w:r w:rsidRPr="00384BCC">
        <w:rPr>
          <w:szCs w:val="24"/>
        </w:rPr>
        <w:t>件包为</w:t>
      </w:r>
      <w:r w:rsidRPr="00384BCC">
        <w:rPr>
          <w:szCs w:val="24"/>
        </w:rPr>
        <w:t xml:space="preserve"> Tensors </w:t>
      </w:r>
      <w:r w:rsidRPr="00384BCC">
        <w:rPr>
          <w:szCs w:val="24"/>
        </w:rPr>
        <w:t>上的所有操作提供自动微分</w:t>
      </w:r>
      <w:r w:rsidR="0092321A">
        <w:rPr>
          <w:rFonts w:hint="eastAsia"/>
          <w:szCs w:val="24"/>
        </w:rPr>
        <w:t>。</w:t>
      </w:r>
    </w:p>
    <w:p w14:paraId="09D5EB3B" w14:textId="2FF2D914" w:rsidR="0092321A" w:rsidRDefault="00384BCC" w:rsidP="00384BCC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）</w:t>
      </w:r>
      <w:r w:rsidRPr="00384BCC">
        <w:rPr>
          <w:rFonts w:hint="eastAsia"/>
          <w:szCs w:val="24"/>
        </w:rPr>
        <w:t xml:space="preserve">torch.Tensor </w:t>
      </w:r>
      <w:r w:rsidRPr="00384BCC">
        <w:rPr>
          <w:rFonts w:hint="eastAsia"/>
          <w:szCs w:val="24"/>
        </w:rPr>
        <w:t>是包的核心类。如果将其属性</w:t>
      </w:r>
      <w:r w:rsidRPr="00384BCC">
        <w:rPr>
          <w:rFonts w:hint="eastAsia"/>
          <w:szCs w:val="24"/>
        </w:rPr>
        <w:t xml:space="preserve"> .requires_grad </w:t>
      </w:r>
      <w:r w:rsidRPr="00384BCC">
        <w:rPr>
          <w:rFonts w:hint="eastAsia"/>
          <w:szCs w:val="24"/>
        </w:rPr>
        <w:t>设置为</w:t>
      </w:r>
      <w:r w:rsidRPr="00384BCC">
        <w:rPr>
          <w:rFonts w:hint="eastAsia"/>
          <w:szCs w:val="24"/>
        </w:rPr>
        <w:t xml:space="preserve"> True</w:t>
      </w:r>
      <w:r w:rsidRPr="00384BCC">
        <w:rPr>
          <w:rFonts w:hint="eastAsia"/>
          <w:szCs w:val="24"/>
        </w:rPr>
        <w:t>，则会开始跟踪针对</w:t>
      </w:r>
      <w:r w:rsidRPr="00384BCC">
        <w:rPr>
          <w:rFonts w:hint="eastAsia"/>
          <w:szCs w:val="24"/>
        </w:rPr>
        <w:t xml:space="preserve"> tensor </w:t>
      </w:r>
      <w:r w:rsidRPr="00384BCC">
        <w:rPr>
          <w:rFonts w:hint="eastAsia"/>
          <w:szCs w:val="24"/>
        </w:rPr>
        <w:t>的所有操作。完成计算后，可以调用</w:t>
      </w:r>
      <w:r w:rsidRPr="00384BCC">
        <w:rPr>
          <w:rFonts w:hint="eastAsia"/>
          <w:szCs w:val="24"/>
        </w:rPr>
        <w:t xml:space="preserve"> .backward() </w:t>
      </w:r>
      <w:r w:rsidRPr="00384BCC">
        <w:rPr>
          <w:rFonts w:hint="eastAsia"/>
          <w:szCs w:val="24"/>
        </w:rPr>
        <w:t>来自动计算所有梯度。该张量的梯度将累积到</w:t>
      </w:r>
      <w:r w:rsidRPr="00384BCC">
        <w:rPr>
          <w:rFonts w:hint="eastAsia"/>
          <w:szCs w:val="24"/>
        </w:rPr>
        <w:t xml:space="preserve"> .grad </w:t>
      </w:r>
      <w:r w:rsidRPr="00384BCC">
        <w:rPr>
          <w:rFonts w:hint="eastAsia"/>
          <w:szCs w:val="24"/>
        </w:rPr>
        <w:t>属性中。要停止</w:t>
      </w:r>
      <w:r w:rsidRPr="00384BCC">
        <w:rPr>
          <w:rFonts w:hint="eastAsia"/>
          <w:szCs w:val="24"/>
        </w:rPr>
        <w:t xml:space="preserve"> tensor </w:t>
      </w:r>
      <w:r w:rsidRPr="00384BCC">
        <w:rPr>
          <w:rFonts w:hint="eastAsia"/>
          <w:szCs w:val="24"/>
        </w:rPr>
        <w:t>历史记录的跟踪，您可以调用</w:t>
      </w:r>
      <w:r w:rsidRPr="00384BCC">
        <w:rPr>
          <w:rFonts w:hint="eastAsia"/>
          <w:szCs w:val="24"/>
        </w:rPr>
        <w:t xml:space="preserve"> .detach()</w:t>
      </w:r>
      <w:r w:rsidRPr="00384BCC">
        <w:rPr>
          <w:rFonts w:hint="eastAsia"/>
          <w:szCs w:val="24"/>
        </w:rPr>
        <w:t>，它将其与计算历史记录分离，并防止将来的计算被跟踪。</w:t>
      </w:r>
    </w:p>
    <w:p w14:paraId="127E9F59" w14:textId="613E6BD8" w:rsidR="003476AC" w:rsidRDefault="003476AC" w:rsidP="00384BCC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）</w:t>
      </w:r>
      <w:r w:rsidRPr="003476AC">
        <w:rPr>
          <w:szCs w:val="24"/>
        </w:rPr>
        <w:t>如果计算导数，可以调用</w:t>
      </w:r>
      <w:r w:rsidRPr="003476AC">
        <w:rPr>
          <w:szCs w:val="24"/>
        </w:rPr>
        <w:t xml:space="preserve"> Tensor.backward()</w:t>
      </w:r>
      <w:r w:rsidRPr="003476AC">
        <w:rPr>
          <w:szCs w:val="24"/>
        </w:rPr>
        <w:t>。</w:t>
      </w:r>
    </w:p>
    <w:p w14:paraId="32BC1A62" w14:textId="0DBD93DF" w:rsidR="003476AC" w:rsidRPr="003476AC" w:rsidRDefault="003476AC" w:rsidP="00384BCC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7</w:t>
      </w:r>
      <w:r>
        <w:rPr>
          <w:rFonts w:hint="eastAsia"/>
          <w:szCs w:val="24"/>
        </w:rPr>
        <w:t>）</w:t>
      </w:r>
      <w:r w:rsidRPr="003476AC">
        <w:rPr>
          <w:szCs w:val="24"/>
        </w:rPr>
        <w:t>神经网络可以通过</w:t>
      </w:r>
      <w:r w:rsidRPr="003476AC">
        <w:rPr>
          <w:szCs w:val="24"/>
        </w:rPr>
        <w:t xml:space="preserve"> torch.nn </w:t>
      </w:r>
      <w:r w:rsidRPr="003476AC">
        <w:rPr>
          <w:szCs w:val="24"/>
        </w:rPr>
        <w:t>包来构建。神经网络基于自动梯度</w:t>
      </w:r>
      <w:r w:rsidRPr="003476AC">
        <w:rPr>
          <w:szCs w:val="24"/>
        </w:rPr>
        <w:t xml:space="preserve"> (autograd)</w:t>
      </w:r>
      <w:r w:rsidRPr="003476AC">
        <w:rPr>
          <w:szCs w:val="24"/>
        </w:rPr>
        <w:t>来定义一些模型。一个</w:t>
      </w:r>
      <w:r w:rsidRPr="003476AC">
        <w:rPr>
          <w:szCs w:val="24"/>
        </w:rPr>
        <w:t xml:space="preserve"> nn.Module </w:t>
      </w:r>
      <w:r w:rsidRPr="003476AC">
        <w:rPr>
          <w:szCs w:val="24"/>
        </w:rPr>
        <w:t>包括层和一个方法</w:t>
      </w:r>
      <w:r w:rsidRPr="003476AC">
        <w:rPr>
          <w:szCs w:val="24"/>
        </w:rPr>
        <w:t xml:space="preserve"> forward(input) </w:t>
      </w:r>
      <w:r w:rsidRPr="003476AC">
        <w:rPr>
          <w:szCs w:val="24"/>
        </w:rPr>
        <w:t>，它会返回输</w:t>
      </w:r>
      <w:r w:rsidRPr="003476AC">
        <w:rPr>
          <w:szCs w:val="24"/>
        </w:rPr>
        <w:t xml:space="preserve"> </w:t>
      </w:r>
      <w:r w:rsidRPr="003476AC">
        <w:rPr>
          <w:szCs w:val="24"/>
        </w:rPr>
        <w:t>出</w:t>
      </w:r>
      <w:r w:rsidRPr="003476AC">
        <w:rPr>
          <w:szCs w:val="24"/>
        </w:rPr>
        <w:t>(output)</w:t>
      </w:r>
      <w:r w:rsidRPr="003476AC">
        <w:rPr>
          <w:szCs w:val="24"/>
        </w:rPr>
        <w:t>。</w:t>
      </w:r>
    </w:p>
    <w:p w14:paraId="6EADFAFE" w14:textId="756166DC" w:rsidR="0092321A" w:rsidRPr="00F965D0" w:rsidRDefault="00AD5103" w:rsidP="0092321A">
      <w:pPr>
        <w:ind w:firstLine="480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.</w:t>
      </w:r>
      <w:r w:rsidR="0092321A" w:rsidRPr="00F965D0">
        <w:rPr>
          <w:szCs w:val="24"/>
        </w:rPr>
        <w:t>卷积神经网络：</w:t>
      </w:r>
    </w:p>
    <w:p w14:paraId="2382C3D5" w14:textId="77777777" w:rsidR="0092321A" w:rsidRPr="00F965D0" w:rsidRDefault="0092321A" w:rsidP="0092321A">
      <w:pPr>
        <w:ind w:firstLine="480"/>
        <w:rPr>
          <w:szCs w:val="24"/>
        </w:rPr>
      </w:pPr>
      <w:r w:rsidRPr="00F965D0">
        <w:rPr>
          <w:szCs w:val="24"/>
        </w:rPr>
        <w:t>典型的卷积神经网络由卷积层、池化层、激活函数层交替组合构成，因此可将其视为一种层次模型，形象地体现了深度学习中</w:t>
      </w:r>
      <w:r w:rsidRPr="00F965D0">
        <w:rPr>
          <w:szCs w:val="24"/>
        </w:rPr>
        <w:t>“</w:t>
      </w:r>
      <w:r w:rsidRPr="00F965D0">
        <w:rPr>
          <w:szCs w:val="24"/>
        </w:rPr>
        <w:t>深度</w:t>
      </w:r>
      <w:r w:rsidRPr="00F965D0">
        <w:rPr>
          <w:szCs w:val="24"/>
        </w:rPr>
        <w:t>”</w:t>
      </w:r>
      <w:r w:rsidRPr="00F965D0">
        <w:rPr>
          <w:szCs w:val="24"/>
        </w:rPr>
        <w:t>之所在。</w:t>
      </w:r>
    </w:p>
    <w:p w14:paraId="6A9F8909" w14:textId="5CC5DDD2" w:rsidR="0092321A" w:rsidRPr="00F9600D" w:rsidRDefault="00AD5103" w:rsidP="0092321A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</w:t>
      </w:r>
      <w:r w:rsidR="0092321A" w:rsidRPr="00F9600D">
        <w:rPr>
          <w:szCs w:val="24"/>
        </w:rPr>
        <w:t>卷积操作</w:t>
      </w:r>
    </w:p>
    <w:p w14:paraId="05590320" w14:textId="77777777" w:rsidR="0092321A" w:rsidRPr="00F965D0" w:rsidRDefault="0092321A" w:rsidP="0092321A">
      <w:pPr>
        <w:ind w:firstLine="480"/>
        <w:rPr>
          <w:szCs w:val="24"/>
        </w:rPr>
      </w:pPr>
      <w:r w:rsidRPr="00F965D0">
        <w:rPr>
          <w:szCs w:val="24"/>
        </w:rPr>
        <w:t>卷积运算是卷积神经网络的核心操作，给定二维的图像</w:t>
      </w:r>
      <w:r w:rsidRPr="00F965D0">
        <w:rPr>
          <w:szCs w:val="24"/>
        </w:rPr>
        <w:t>I</w:t>
      </w:r>
      <w:r w:rsidRPr="00F965D0">
        <w:rPr>
          <w:szCs w:val="24"/>
        </w:rPr>
        <w:t>作为输入，二维卷积核</w:t>
      </w:r>
      <w:r w:rsidRPr="00F965D0">
        <w:rPr>
          <w:szCs w:val="24"/>
        </w:rPr>
        <w:t>K</w:t>
      </w:r>
      <w:r w:rsidRPr="00F965D0">
        <w:rPr>
          <w:szCs w:val="24"/>
        </w:rPr>
        <w:t>，</w:t>
      </w:r>
      <w:r w:rsidRPr="00F965D0">
        <w:rPr>
          <w:szCs w:val="24"/>
        </w:rPr>
        <w:t xml:space="preserve"> </w:t>
      </w:r>
      <w:r w:rsidRPr="00F965D0">
        <w:rPr>
          <w:szCs w:val="24"/>
        </w:rPr>
        <w:t>卷积运算可表示为：</w:t>
      </w:r>
    </w:p>
    <w:p w14:paraId="42D9A8D5" w14:textId="5BAAFBB9" w:rsidR="0092321A" w:rsidRPr="00F965D0" w:rsidRDefault="0092321A" w:rsidP="00AD5103">
      <w:pPr>
        <w:ind w:firstLineChars="0" w:firstLine="0"/>
        <w:rPr>
          <w:szCs w:val="24"/>
        </w:rPr>
      </w:pPr>
      <w:r w:rsidRPr="00F965D0">
        <w:rPr>
          <w:szCs w:val="24"/>
        </w:rPr>
        <w:t xml:space="preserve">              </w:t>
      </w:r>
      <m:oMath>
        <m:r>
          <w:rPr>
            <w:rFonts w:ascii="Cambria Math"/>
            <w:szCs w:val="24"/>
          </w:rPr>
          <m:t>S</m:t>
        </m:r>
        <m:d>
          <m:dPr>
            <m:ctrlPr>
              <w:rPr>
                <w:rFonts w:asci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i,j</m:t>
            </m:r>
          </m:e>
        </m:d>
        <m:r>
          <w:rPr>
            <w:rFonts w:ascii="Cambria Math"/>
            <w:szCs w:val="24"/>
          </w:rPr>
          <m:t>=(I*K)</m:t>
        </m:r>
        <m:d>
          <m:dPr>
            <m:ctrlPr>
              <w:rPr>
                <w:rFonts w:asci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i,j</m:t>
            </m:r>
          </m:e>
        </m:d>
        <m:r>
          <w:rPr>
            <w:rFonts w:ascii="Cambria Math"/>
            <w:szCs w:val="24"/>
          </w:rPr>
          <m:t>=</m:t>
        </m:r>
        <m:nary>
          <m:naryPr>
            <m:chr m:val="∑"/>
            <m:supHide m:val="1"/>
            <m:ctrlPr>
              <w:rPr>
                <w:rFonts w:ascii="Cambria Math"/>
                <w:i/>
                <w:szCs w:val="24"/>
              </w:rPr>
            </m:ctrlPr>
          </m:naryPr>
          <m:sub>
            <m:r>
              <w:rPr>
                <w:rFonts w:ascii="Cambria Math"/>
                <w:szCs w:val="24"/>
              </w:rPr>
              <m:t>m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/>
                    <w:szCs w:val="24"/>
                  </w:rPr>
                  <m:t>n</m:t>
                </m:r>
              </m:sub>
              <m:sup/>
              <m:e>
                <m:r>
                  <w:rPr>
                    <w:rFonts w:ascii="Cambria Math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Cs w:val="24"/>
                      </w:rPr>
                      <m:t>i+m,j+n</m:t>
                    </m:r>
                  </m:e>
                </m:d>
                <m:r>
                  <w:rPr>
                    <w:rFonts w:ascii="Cambria Math"/>
                    <w:szCs w:val="24"/>
                  </w:rPr>
                  <m:t>K</m:t>
                </m:r>
                <m:d>
                  <m:dPr>
                    <m:ctrlPr>
                      <w:rPr>
                        <w:rFonts w:asci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Cs w:val="24"/>
                      </w:rPr>
                      <m:t>m,n</m:t>
                    </m:r>
                  </m:e>
                </m:d>
                <m:ctrlPr>
                  <w:rPr>
                    <w:rFonts w:ascii="Cambria Math" w:hAnsi="Cambria Math"/>
                    <w:i/>
                    <w:szCs w:val="24"/>
                  </w:rPr>
                </m:ctrlPr>
              </m:e>
            </m:nary>
            <m:ctrlPr>
              <w:rPr>
                <w:rFonts w:ascii="Cambria Math" w:hAnsi="Cambria Math"/>
                <w:i/>
                <w:szCs w:val="24"/>
              </w:rPr>
            </m:ctrlPr>
          </m:e>
        </m:nary>
      </m:oMath>
      <w:r w:rsidRPr="00F965D0">
        <w:rPr>
          <w:szCs w:val="24"/>
        </w:rPr>
        <w:tab/>
        <w:t xml:space="preserve">     </w:t>
      </w:r>
      <w:r w:rsidRPr="00F965D0">
        <w:rPr>
          <w:szCs w:val="24"/>
        </w:rPr>
        <w:tab/>
        <w:t>(1)</w:t>
      </w:r>
    </w:p>
    <w:p w14:paraId="332ED4C9" w14:textId="77777777" w:rsidR="0092321A" w:rsidRPr="00F965D0" w:rsidRDefault="0092321A" w:rsidP="0092321A">
      <w:pPr>
        <w:ind w:firstLine="480"/>
        <w:rPr>
          <w:szCs w:val="24"/>
        </w:rPr>
      </w:pPr>
      <w:r w:rsidRPr="00F965D0">
        <w:rPr>
          <w:szCs w:val="24"/>
        </w:rPr>
        <w:t>给定</w:t>
      </w:r>
      <w:r w:rsidRPr="00F965D0">
        <w:rPr>
          <w:szCs w:val="24"/>
        </w:rPr>
        <w:t>5×5</w:t>
      </w:r>
      <w:r w:rsidRPr="00F965D0">
        <w:rPr>
          <w:szCs w:val="24"/>
        </w:rPr>
        <w:t>输入矩阵、</w:t>
      </w:r>
      <w:r w:rsidRPr="00F965D0">
        <w:rPr>
          <w:szCs w:val="24"/>
        </w:rPr>
        <w:t>3×3</w:t>
      </w:r>
      <w:r w:rsidRPr="00F965D0">
        <w:rPr>
          <w:szCs w:val="24"/>
        </w:rPr>
        <w:t>卷积核，相应的卷积操作如图</w:t>
      </w:r>
      <w:r w:rsidRPr="00F965D0">
        <w:rPr>
          <w:szCs w:val="24"/>
        </w:rPr>
        <w:t>1</w:t>
      </w:r>
      <w:r w:rsidRPr="00F965D0">
        <w:rPr>
          <w:szCs w:val="24"/>
        </w:rPr>
        <w:t>所示。</w:t>
      </w:r>
    </w:p>
    <w:bookmarkStart w:id="0" w:name="OLE_LINK17"/>
    <w:bookmarkStart w:id="1" w:name="OLE_LINK18"/>
    <w:bookmarkStart w:id="2" w:name="OLE_LINK19"/>
    <w:p w14:paraId="26A601F5" w14:textId="77777777" w:rsidR="0092321A" w:rsidRPr="00F965D0" w:rsidRDefault="0092321A" w:rsidP="0092321A">
      <w:pPr>
        <w:ind w:firstLine="480"/>
        <w:rPr>
          <w:szCs w:val="24"/>
        </w:rPr>
      </w:pPr>
      <w:r w:rsidRPr="00F965D0">
        <w:rPr>
          <w:szCs w:val="24"/>
        </w:rPr>
        <w:object w:dxaOrig="5085" w:dyaOrig="4395" w14:anchorId="3AC018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9.1pt;height:172.65pt" o:ole="">
            <v:imagedata r:id="rId8" o:title=""/>
          </v:shape>
          <o:OLEObject Type="Embed" ProgID="Visio.Drawing.15" ShapeID="_x0000_i1026" DrawAspect="Content" ObjectID="_1682526467" r:id="rId9"/>
        </w:object>
      </w:r>
      <w:bookmarkEnd w:id="0"/>
      <w:bookmarkEnd w:id="1"/>
      <w:bookmarkEnd w:id="2"/>
    </w:p>
    <w:p w14:paraId="49A5CCCD" w14:textId="77777777" w:rsidR="0092321A" w:rsidRPr="00F965D0" w:rsidRDefault="0092321A" w:rsidP="0092321A">
      <w:pPr>
        <w:ind w:firstLine="480"/>
        <w:rPr>
          <w:szCs w:val="24"/>
        </w:rPr>
      </w:pPr>
      <w:r w:rsidRPr="00F965D0">
        <w:rPr>
          <w:szCs w:val="24"/>
        </w:rPr>
        <w:t>图</w:t>
      </w:r>
      <w:r w:rsidRPr="00F965D0">
        <w:rPr>
          <w:szCs w:val="24"/>
        </w:rPr>
        <w:t xml:space="preserve">1 </w:t>
      </w:r>
      <w:r w:rsidRPr="00F965D0">
        <w:rPr>
          <w:szCs w:val="24"/>
        </w:rPr>
        <w:t>卷积运算</w:t>
      </w:r>
    </w:p>
    <w:p w14:paraId="78AEA22C" w14:textId="77777777" w:rsidR="0092321A" w:rsidRPr="00F965D0" w:rsidRDefault="0092321A" w:rsidP="0092321A">
      <w:pPr>
        <w:ind w:firstLine="480"/>
        <w:rPr>
          <w:szCs w:val="24"/>
        </w:rPr>
      </w:pPr>
      <w:r w:rsidRPr="00F965D0">
        <w:rPr>
          <w:szCs w:val="24"/>
        </w:rPr>
        <w:lastRenderedPageBreak/>
        <w:t>在使用</w:t>
      </w:r>
      <w:r w:rsidRPr="00F965D0">
        <w:rPr>
          <w:szCs w:val="24"/>
        </w:rPr>
        <w:t>TensorFlow</w:t>
      </w:r>
      <w:r w:rsidRPr="00F965D0">
        <w:rPr>
          <w:szCs w:val="24"/>
        </w:rPr>
        <w:t>等深度学习框架时，卷积层会有</w:t>
      </w:r>
      <w:r w:rsidRPr="00F965D0">
        <w:rPr>
          <w:szCs w:val="24"/>
        </w:rPr>
        <w:t>padding</w:t>
      </w:r>
      <w:r w:rsidRPr="00F965D0">
        <w:rPr>
          <w:szCs w:val="24"/>
        </w:rPr>
        <w:t>参数，常用的有两种选择，一个是</w:t>
      </w:r>
      <w:r w:rsidRPr="00F965D0">
        <w:rPr>
          <w:szCs w:val="24"/>
        </w:rPr>
        <w:t>“valid”</w:t>
      </w:r>
      <w:r w:rsidRPr="00F965D0">
        <w:rPr>
          <w:szCs w:val="24"/>
        </w:rPr>
        <w:t>，一个是</w:t>
      </w:r>
      <w:r w:rsidRPr="00F965D0">
        <w:rPr>
          <w:szCs w:val="24"/>
        </w:rPr>
        <w:t>“same”</w:t>
      </w:r>
      <w:r w:rsidRPr="00F965D0">
        <w:rPr>
          <w:szCs w:val="24"/>
        </w:rPr>
        <w:t>。前者是不进行填充，后者则是进行数据填充并保证输出与输入具有相同尺寸。</w:t>
      </w:r>
    </w:p>
    <w:p w14:paraId="5E9059AF" w14:textId="77777777" w:rsidR="0092321A" w:rsidRPr="00F965D0" w:rsidRDefault="0092321A" w:rsidP="0092321A">
      <w:pPr>
        <w:ind w:firstLine="480"/>
        <w:rPr>
          <w:szCs w:val="24"/>
        </w:rPr>
      </w:pPr>
      <w:r w:rsidRPr="00F965D0">
        <w:rPr>
          <w:szCs w:val="24"/>
        </w:rPr>
        <w:t>构建卷积或池化神经网络时，卷积步长也是一个很重要的基本参数。它控制了每个操作在特征图上的执行间隔。</w:t>
      </w:r>
    </w:p>
    <w:p w14:paraId="62CD7766" w14:textId="6F9976FC" w:rsidR="0092321A" w:rsidRPr="00F9600D" w:rsidRDefault="00AD5103" w:rsidP="0092321A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</w:t>
      </w:r>
      <w:r w:rsidR="0092321A" w:rsidRPr="00F9600D">
        <w:rPr>
          <w:szCs w:val="24"/>
        </w:rPr>
        <w:t>池化操作</w:t>
      </w:r>
    </w:p>
    <w:p w14:paraId="7F6A6250" w14:textId="77777777" w:rsidR="0092321A" w:rsidRPr="00F965D0" w:rsidRDefault="0092321A" w:rsidP="0092321A">
      <w:pPr>
        <w:ind w:firstLine="480"/>
        <w:rPr>
          <w:szCs w:val="24"/>
        </w:rPr>
      </w:pPr>
      <w:r w:rsidRPr="00F965D0">
        <w:rPr>
          <w:szCs w:val="24"/>
        </w:rPr>
        <w:t>池化操作使用某位置相邻输出的总体统计特征作为该位置的输出，常用最大池化（</w:t>
      </w:r>
      <w:r w:rsidRPr="00F965D0">
        <w:rPr>
          <w:szCs w:val="24"/>
        </w:rPr>
        <w:t>max-pooling</w:t>
      </w:r>
      <w:r w:rsidRPr="00F965D0">
        <w:rPr>
          <w:szCs w:val="24"/>
        </w:rPr>
        <w:t>）和均值池化（</w:t>
      </w:r>
      <w:r w:rsidRPr="00F965D0">
        <w:rPr>
          <w:szCs w:val="24"/>
        </w:rPr>
        <w:t>average-pooling</w:t>
      </w:r>
      <w:r w:rsidRPr="00F965D0">
        <w:rPr>
          <w:szCs w:val="24"/>
        </w:rPr>
        <w:t>）。池化层不包含需要训练学习的参数，仅需指定池化操作的核大小、操作步长以及池化类型。池化操作示意如图</w:t>
      </w:r>
      <w:r w:rsidRPr="00F965D0">
        <w:rPr>
          <w:szCs w:val="24"/>
        </w:rPr>
        <w:t>2</w:t>
      </w:r>
      <w:r w:rsidRPr="00F965D0">
        <w:rPr>
          <w:szCs w:val="24"/>
        </w:rPr>
        <w:t>所示。</w:t>
      </w:r>
    </w:p>
    <w:p w14:paraId="2F4A843C" w14:textId="77777777" w:rsidR="0092321A" w:rsidRPr="00F965D0" w:rsidRDefault="0092321A" w:rsidP="0092321A">
      <w:pPr>
        <w:ind w:firstLine="480"/>
        <w:rPr>
          <w:szCs w:val="24"/>
        </w:rPr>
      </w:pPr>
      <w:r w:rsidRPr="00F965D0">
        <w:rPr>
          <w:szCs w:val="24"/>
        </w:rPr>
        <w:object w:dxaOrig="3826" w:dyaOrig="3510" w14:anchorId="767D5616">
          <v:shape id="_x0000_i1027" type="#_x0000_t75" style="width:181.45pt;height:164.55pt" o:ole="">
            <v:imagedata r:id="rId10" o:title=""/>
          </v:shape>
          <o:OLEObject Type="Embed" ProgID="Visio.Drawing.15" ShapeID="_x0000_i1027" DrawAspect="Content" ObjectID="_1682526468" r:id="rId11"/>
        </w:object>
      </w:r>
    </w:p>
    <w:p w14:paraId="58BFBE4C" w14:textId="77777777" w:rsidR="0092321A" w:rsidRPr="00F965D0" w:rsidRDefault="0092321A" w:rsidP="0092321A">
      <w:pPr>
        <w:ind w:firstLine="480"/>
        <w:rPr>
          <w:szCs w:val="24"/>
        </w:rPr>
      </w:pPr>
      <w:r w:rsidRPr="00F965D0">
        <w:rPr>
          <w:szCs w:val="24"/>
        </w:rPr>
        <w:t>图</w:t>
      </w:r>
      <w:r w:rsidRPr="00F965D0">
        <w:rPr>
          <w:szCs w:val="24"/>
        </w:rPr>
        <w:t xml:space="preserve">2 </w:t>
      </w:r>
      <w:r w:rsidRPr="00F965D0">
        <w:rPr>
          <w:szCs w:val="24"/>
        </w:rPr>
        <w:t>池化操作</w:t>
      </w:r>
    </w:p>
    <w:p w14:paraId="4EF454E8" w14:textId="6F999A74" w:rsidR="0092321A" w:rsidRPr="00F9600D" w:rsidRDefault="00AD5103" w:rsidP="0092321A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</w:t>
      </w:r>
      <w:r w:rsidR="0092321A" w:rsidRPr="00F9600D">
        <w:rPr>
          <w:szCs w:val="24"/>
        </w:rPr>
        <w:t>激活函数层</w:t>
      </w:r>
    </w:p>
    <w:p w14:paraId="0E6A2652" w14:textId="77777777" w:rsidR="0092321A" w:rsidRPr="00F965D0" w:rsidRDefault="0092321A" w:rsidP="0092321A">
      <w:pPr>
        <w:ind w:firstLine="480"/>
        <w:rPr>
          <w:szCs w:val="24"/>
        </w:rPr>
      </w:pPr>
      <w:r w:rsidRPr="00F965D0">
        <w:rPr>
          <w:szCs w:val="24"/>
        </w:rPr>
        <w:t>卷积操作可视为对输入数值进行线性计算发挥线性映射的作用。激活函数的引入，则增强了深度网络的非线性表达能力，从而提高了模型的学习能力。常用的激活函数有</w:t>
      </w:r>
      <w:r w:rsidRPr="00F965D0">
        <w:rPr>
          <w:szCs w:val="24"/>
        </w:rPr>
        <w:t>sigmoid</w:t>
      </w:r>
      <w:r w:rsidRPr="00F965D0">
        <w:rPr>
          <w:szCs w:val="24"/>
        </w:rPr>
        <w:t>、</w:t>
      </w:r>
      <w:r w:rsidRPr="00F965D0">
        <w:rPr>
          <w:szCs w:val="24"/>
        </w:rPr>
        <w:t>tanh</w:t>
      </w:r>
      <w:r w:rsidRPr="00F965D0">
        <w:rPr>
          <w:szCs w:val="24"/>
        </w:rPr>
        <w:t>和</w:t>
      </w:r>
      <w:r w:rsidRPr="00F965D0">
        <w:rPr>
          <w:szCs w:val="24"/>
        </w:rPr>
        <w:t>ReLU</w:t>
      </w:r>
      <w:r w:rsidRPr="00F965D0">
        <w:rPr>
          <w:szCs w:val="24"/>
        </w:rPr>
        <w:t>函数。</w:t>
      </w:r>
    </w:p>
    <w:p w14:paraId="194CC9B2" w14:textId="086597FA" w:rsidR="0092321A" w:rsidRPr="00510370" w:rsidRDefault="00425C32" w:rsidP="00425C32">
      <w:pPr>
        <w:pStyle w:val="2"/>
      </w:pPr>
      <w:r>
        <w:rPr>
          <w:rFonts w:hint="eastAsia"/>
        </w:rPr>
        <w:t>四、</w:t>
      </w:r>
      <w:r w:rsidR="0092321A" w:rsidRPr="00510370">
        <w:t>实验所用工具及数据集</w:t>
      </w:r>
      <w:r w:rsidR="0092321A">
        <w:rPr>
          <w:rFonts w:hint="eastAsia"/>
        </w:rPr>
        <w:t>（</w:t>
      </w:r>
      <w:r w:rsidR="0092321A" w:rsidRPr="004339A5">
        <w:rPr>
          <w:rFonts w:hint="eastAsia"/>
        </w:rPr>
        <w:t>以</w:t>
      </w:r>
      <w:r w:rsidR="002968E0">
        <w:rPr>
          <w:rFonts w:hint="eastAsia"/>
        </w:rPr>
        <w:t>PyTorch</w:t>
      </w:r>
      <w:r w:rsidR="0092321A" w:rsidRPr="004339A5">
        <w:rPr>
          <w:rFonts w:hint="eastAsia"/>
        </w:rPr>
        <w:t>为例</w:t>
      </w:r>
      <w:r w:rsidR="0092321A">
        <w:rPr>
          <w:rFonts w:hint="eastAsia"/>
        </w:rPr>
        <w:t>）</w:t>
      </w:r>
    </w:p>
    <w:p w14:paraId="31E26418" w14:textId="366C5180" w:rsidR="0092321A" w:rsidRPr="00F9600D" w:rsidRDefault="002968E0" w:rsidP="0092321A">
      <w:pPr>
        <w:ind w:firstLine="480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.</w:t>
      </w:r>
      <w:r w:rsidR="0092321A" w:rsidRPr="00F9600D">
        <w:rPr>
          <w:szCs w:val="24"/>
        </w:rPr>
        <w:t>工具</w:t>
      </w:r>
    </w:p>
    <w:p w14:paraId="353EDEC5" w14:textId="2C273B4C" w:rsidR="002968E0" w:rsidRPr="00F965D0" w:rsidRDefault="002968E0" w:rsidP="0092321A">
      <w:pPr>
        <w:ind w:firstLine="480"/>
        <w:rPr>
          <w:szCs w:val="24"/>
        </w:rPr>
      </w:pPr>
      <w:r>
        <w:rPr>
          <w:rFonts w:hint="eastAsia"/>
          <w:szCs w:val="24"/>
        </w:rPr>
        <w:t>PyCharm</w:t>
      </w:r>
      <w:r w:rsidR="0092321A" w:rsidRPr="00F965D0">
        <w:rPr>
          <w:szCs w:val="24"/>
        </w:rPr>
        <w:t>、</w:t>
      </w:r>
      <w:r>
        <w:rPr>
          <w:rFonts w:hint="eastAsia"/>
        </w:rPr>
        <w:t>PyTorch</w:t>
      </w:r>
      <w:r>
        <w:t xml:space="preserve"> </w:t>
      </w:r>
      <w:r w:rsidRPr="00F965D0">
        <w:rPr>
          <w:szCs w:val="24"/>
        </w:rPr>
        <w:t>（下载地址及相关介绍：</w:t>
      </w:r>
      <w:hyperlink r:id="rId12" w:history="1">
        <w:r w:rsidRPr="00B23A7B">
          <w:rPr>
            <w:rStyle w:val="a8"/>
            <w:szCs w:val="24"/>
          </w:rPr>
          <w:t>https://www.jetbrains.com/pycharm/</w:t>
        </w:r>
      </w:hyperlink>
      <w:r>
        <w:rPr>
          <w:rFonts w:hint="eastAsia"/>
          <w:szCs w:val="24"/>
        </w:rPr>
        <w:t>，</w:t>
      </w:r>
      <w:hyperlink r:id="rId13" w:history="1">
        <w:r w:rsidRPr="00B23A7B">
          <w:rPr>
            <w:rStyle w:val="a8"/>
            <w:szCs w:val="24"/>
          </w:rPr>
          <w:t>https://pytorch.org/</w:t>
        </w:r>
      </w:hyperlink>
      <w:r>
        <w:rPr>
          <w:szCs w:val="24"/>
        </w:rPr>
        <w:t xml:space="preserve"> </w:t>
      </w:r>
      <w:r w:rsidRPr="00F965D0">
        <w:rPr>
          <w:szCs w:val="24"/>
        </w:rPr>
        <w:t>）</w:t>
      </w:r>
    </w:p>
    <w:p w14:paraId="0D1CF278" w14:textId="5502679A" w:rsidR="0092321A" w:rsidRPr="00F9600D" w:rsidRDefault="002968E0" w:rsidP="0092321A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2</w:t>
      </w:r>
      <w:r>
        <w:rPr>
          <w:szCs w:val="24"/>
        </w:rPr>
        <w:t>.</w:t>
      </w:r>
      <w:r w:rsidR="0092321A" w:rsidRPr="00F9600D">
        <w:rPr>
          <w:szCs w:val="24"/>
        </w:rPr>
        <w:t>数据集</w:t>
      </w:r>
    </w:p>
    <w:p w14:paraId="3B1A5EA5" w14:textId="781AACE5" w:rsidR="0092321A" w:rsidRPr="00F965D0" w:rsidRDefault="0092321A" w:rsidP="0092321A">
      <w:pPr>
        <w:ind w:firstLine="480"/>
        <w:rPr>
          <w:szCs w:val="24"/>
        </w:rPr>
      </w:pPr>
      <w:r w:rsidRPr="00F965D0">
        <w:rPr>
          <w:szCs w:val="24"/>
        </w:rPr>
        <w:t>MNIST</w:t>
      </w:r>
      <w:r w:rsidRPr="00F965D0">
        <w:rPr>
          <w:szCs w:val="24"/>
        </w:rPr>
        <w:t>手写数字数据集（下载地址及相关介绍：</w:t>
      </w:r>
      <w:hyperlink r:id="rId14" w:history="1">
        <w:r w:rsidR="002968E0" w:rsidRPr="00B23A7B">
          <w:rPr>
            <w:rStyle w:val="a8"/>
            <w:szCs w:val="24"/>
          </w:rPr>
          <w:t>http://yann.lecun.com/exdb/mnist/</w:t>
        </w:r>
      </w:hyperlink>
      <w:r w:rsidR="002968E0">
        <w:rPr>
          <w:szCs w:val="24"/>
        </w:rPr>
        <w:t xml:space="preserve"> </w:t>
      </w:r>
      <w:r w:rsidRPr="00F965D0">
        <w:rPr>
          <w:szCs w:val="24"/>
        </w:rPr>
        <w:t>）</w:t>
      </w:r>
    </w:p>
    <w:p w14:paraId="7DADA698" w14:textId="254BE083" w:rsidR="0092321A" w:rsidRPr="00510370" w:rsidRDefault="00425C32" w:rsidP="00425C32">
      <w:pPr>
        <w:pStyle w:val="2"/>
      </w:pPr>
      <w:r>
        <w:rPr>
          <w:rFonts w:hint="eastAsia"/>
        </w:rPr>
        <w:t>五、</w:t>
      </w:r>
      <w:r w:rsidR="0092321A" w:rsidRPr="00510370">
        <w:t>实验步骤与方法</w:t>
      </w:r>
      <w:r w:rsidR="0092321A">
        <w:rPr>
          <w:rFonts w:hint="eastAsia"/>
        </w:rPr>
        <w:t>（</w:t>
      </w:r>
      <w:r w:rsidR="0092321A" w:rsidRPr="004339A5">
        <w:rPr>
          <w:rFonts w:hint="eastAsia"/>
        </w:rPr>
        <w:t>以</w:t>
      </w:r>
      <w:r w:rsidR="001B5A1D">
        <w:rPr>
          <w:rFonts w:hint="eastAsia"/>
        </w:rPr>
        <w:t>PyTorch</w:t>
      </w:r>
      <w:r w:rsidR="0092321A" w:rsidRPr="004339A5">
        <w:rPr>
          <w:rFonts w:hint="eastAsia"/>
        </w:rPr>
        <w:t>为例</w:t>
      </w:r>
      <w:r w:rsidR="0092321A">
        <w:rPr>
          <w:rFonts w:hint="eastAsia"/>
        </w:rPr>
        <w:t>）</w:t>
      </w:r>
    </w:p>
    <w:p w14:paraId="09DD2070" w14:textId="2102BA7C" w:rsidR="0092321A" w:rsidRPr="00F9600D" w:rsidRDefault="00DB501A" w:rsidP="0092321A">
      <w:pPr>
        <w:ind w:firstLine="482"/>
        <w:rPr>
          <w:szCs w:val="24"/>
        </w:rPr>
      </w:pPr>
      <w:r w:rsidRPr="001A43E0">
        <w:rPr>
          <w:rFonts w:hint="eastAsia"/>
          <w:b/>
          <w:bCs/>
          <w:szCs w:val="24"/>
        </w:rPr>
        <w:t>1</w:t>
      </w:r>
      <w:r w:rsidRPr="001A43E0">
        <w:rPr>
          <w:b/>
          <w:bCs/>
          <w:szCs w:val="24"/>
        </w:rPr>
        <w:t>.</w:t>
      </w:r>
      <w:r w:rsidR="0092321A" w:rsidRPr="001A43E0">
        <w:rPr>
          <w:b/>
          <w:bCs/>
          <w:szCs w:val="24"/>
        </w:rPr>
        <w:t>安装实验环境</w:t>
      </w:r>
      <w:r w:rsidR="0092321A" w:rsidRPr="00F9600D">
        <w:rPr>
          <w:szCs w:val="24"/>
        </w:rPr>
        <w:t>，包括</w:t>
      </w:r>
      <w:r w:rsidR="001B5A1D">
        <w:rPr>
          <w:rFonts w:hint="eastAsia"/>
          <w:szCs w:val="24"/>
        </w:rPr>
        <w:t>PyCharm</w:t>
      </w:r>
      <w:r w:rsidR="001B5A1D" w:rsidRPr="00F965D0">
        <w:rPr>
          <w:szCs w:val="24"/>
        </w:rPr>
        <w:t>、</w:t>
      </w:r>
      <w:r w:rsidR="001B5A1D">
        <w:rPr>
          <w:rFonts w:hint="eastAsia"/>
        </w:rPr>
        <w:t>PyTorch</w:t>
      </w:r>
      <w:r w:rsidR="0092321A" w:rsidRPr="00F9600D">
        <w:rPr>
          <w:szCs w:val="24"/>
        </w:rPr>
        <w:t>，</w:t>
      </w:r>
      <w:r w:rsidR="0092321A">
        <w:rPr>
          <w:rFonts w:hint="eastAsia"/>
          <w:szCs w:val="24"/>
        </w:rPr>
        <w:t>如果</w:t>
      </w:r>
      <w:r w:rsidR="0092321A" w:rsidRPr="00F9600D">
        <w:rPr>
          <w:szCs w:val="24"/>
        </w:rPr>
        <w:t>使用</w:t>
      </w:r>
      <w:r w:rsidR="0092321A" w:rsidRPr="00F9600D">
        <w:rPr>
          <w:szCs w:val="24"/>
        </w:rPr>
        <w:t>GPU</w:t>
      </w:r>
      <w:r w:rsidR="0092321A" w:rsidRPr="00F9600D">
        <w:rPr>
          <w:szCs w:val="24"/>
        </w:rPr>
        <w:t>版本还需要安装</w:t>
      </w:r>
      <w:r w:rsidR="0092321A" w:rsidRPr="00F9600D">
        <w:rPr>
          <w:szCs w:val="24"/>
        </w:rPr>
        <w:t>cuda</w:t>
      </w:r>
      <w:r w:rsidR="0092321A" w:rsidRPr="00F9600D">
        <w:rPr>
          <w:szCs w:val="24"/>
        </w:rPr>
        <w:t>、</w:t>
      </w:r>
      <w:r w:rsidR="0092321A" w:rsidRPr="00F9600D">
        <w:rPr>
          <w:szCs w:val="24"/>
        </w:rPr>
        <w:t>cudnn</w:t>
      </w:r>
      <w:r w:rsidR="0092321A" w:rsidRPr="00F9600D">
        <w:rPr>
          <w:szCs w:val="24"/>
        </w:rPr>
        <w:t>；</w:t>
      </w:r>
    </w:p>
    <w:p w14:paraId="03322F0D" w14:textId="52DCE7B9" w:rsidR="0092321A" w:rsidRPr="00F9600D" w:rsidRDefault="00DB501A" w:rsidP="0092321A">
      <w:pPr>
        <w:ind w:firstLine="482"/>
        <w:rPr>
          <w:szCs w:val="24"/>
        </w:rPr>
      </w:pPr>
      <w:r w:rsidRPr="001A43E0">
        <w:rPr>
          <w:rFonts w:hint="eastAsia"/>
          <w:b/>
          <w:bCs/>
          <w:szCs w:val="24"/>
        </w:rPr>
        <w:t>2</w:t>
      </w:r>
      <w:r w:rsidRPr="001A43E0">
        <w:rPr>
          <w:b/>
          <w:bCs/>
          <w:szCs w:val="24"/>
        </w:rPr>
        <w:t>.</w:t>
      </w:r>
      <w:r w:rsidR="0092321A" w:rsidRPr="001A43E0">
        <w:rPr>
          <w:b/>
          <w:bCs/>
          <w:szCs w:val="24"/>
        </w:rPr>
        <w:t>下载</w:t>
      </w:r>
      <w:r w:rsidR="0092321A" w:rsidRPr="001A43E0">
        <w:rPr>
          <w:b/>
          <w:bCs/>
          <w:szCs w:val="24"/>
        </w:rPr>
        <w:t>MNIST</w:t>
      </w:r>
      <w:r w:rsidR="0092321A" w:rsidRPr="001A43E0">
        <w:rPr>
          <w:b/>
          <w:bCs/>
          <w:szCs w:val="24"/>
        </w:rPr>
        <w:t>手写数字数据集</w:t>
      </w:r>
      <w:r w:rsidR="0092321A" w:rsidRPr="00F9600D">
        <w:rPr>
          <w:szCs w:val="24"/>
        </w:rPr>
        <w:t>；</w:t>
      </w:r>
    </w:p>
    <w:p w14:paraId="3743A857" w14:textId="67B7233A" w:rsidR="0092321A" w:rsidRPr="001A43E0" w:rsidRDefault="00DB501A" w:rsidP="0092321A">
      <w:pPr>
        <w:ind w:firstLine="482"/>
        <w:rPr>
          <w:b/>
          <w:bCs/>
          <w:szCs w:val="24"/>
        </w:rPr>
      </w:pPr>
      <w:r w:rsidRPr="001A43E0">
        <w:rPr>
          <w:rFonts w:hint="eastAsia"/>
          <w:b/>
          <w:bCs/>
          <w:szCs w:val="24"/>
        </w:rPr>
        <w:t>3</w:t>
      </w:r>
      <w:r w:rsidRPr="001A43E0">
        <w:rPr>
          <w:b/>
          <w:bCs/>
          <w:szCs w:val="24"/>
        </w:rPr>
        <w:t>.</w:t>
      </w:r>
      <w:r w:rsidRPr="001A43E0">
        <w:rPr>
          <w:rFonts w:hint="eastAsia"/>
          <w:b/>
          <w:bCs/>
          <w:szCs w:val="24"/>
        </w:rPr>
        <w:t>编辑代码</w:t>
      </w:r>
    </w:p>
    <w:p w14:paraId="54098D23" w14:textId="1C55AA4E" w:rsidR="0046108B" w:rsidRDefault="00DB501A" w:rsidP="005829A7">
      <w:pPr>
        <w:ind w:firstLine="482"/>
        <w:rPr>
          <w:rFonts w:hint="eastAsia"/>
        </w:rPr>
      </w:pPr>
      <w:r w:rsidRPr="001A43E0">
        <w:rPr>
          <w:rFonts w:hint="eastAsia"/>
          <w:b/>
          <w:bCs/>
        </w:rPr>
        <w:t>1</w:t>
      </w:r>
      <w:r w:rsidRPr="001A43E0">
        <w:rPr>
          <w:rFonts w:hint="eastAsia"/>
          <w:b/>
          <w:bCs/>
        </w:rPr>
        <w:t>）</w:t>
      </w:r>
      <w:r w:rsidR="00F20EAB" w:rsidRPr="001A43E0">
        <w:rPr>
          <w:rFonts w:hint="eastAsia"/>
          <w:b/>
          <w:bCs/>
        </w:rPr>
        <w:t>定义</w:t>
      </w:r>
      <w:r w:rsidRPr="001A43E0">
        <w:rPr>
          <w:rFonts w:hint="eastAsia"/>
          <w:b/>
          <w:bCs/>
        </w:rPr>
        <w:t>读取标签和图像</w:t>
      </w:r>
      <w:r w:rsidR="00F20EAB" w:rsidRPr="001A43E0">
        <w:rPr>
          <w:rFonts w:hint="eastAsia"/>
          <w:b/>
          <w:bCs/>
        </w:rPr>
        <w:t>函数</w:t>
      </w:r>
    </w:p>
    <w:p w14:paraId="79C71D35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8000"/>
          <w:kern w:val="0"/>
          <w:sz w:val="20"/>
          <w:szCs w:val="20"/>
        </w:rPr>
        <w:t># 1.1.Function to read label &amp; image</w:t>
      </w:r>
    </w:p>
    <w:p w14:paraId="66B8835F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108B">
        <w:rPr>
          <w:rFonts w:ascii="Courier New" w:hAnsi="Courier New" w:cs="Courier New"/>
          <w:color w:val="FF00FF"/>
          <w:kern w:val="0"/>
          <w:sz w:val="20"/>
          <w:szCs w:val="20"/>
        </w:rPr>
        <w:t>_read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image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label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4F94BCEF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6108B">
        <w:rPr>
          <w:rFonts w:ascii="Courier New" w:hAnsi="Courier New" w:cs="Courier New"/>
          <w:color w:val="008000"/>
          <w:kern w:val="0"/>
          <w:sz w:val="20"/>
          <w:szCs w:val="20"/>
        </w:rPr>
        <w:t># minist_dir = os.path.dirname(__file__)+'/MNIST_data/'</w:t>
      </w:r>
    </w:p>
    <w:p w14:paraId="18210C78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minist_dir 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108B">
        <w:rPr>
          <w:rFonts w:ascii="Courier New" w:hAnsi="Courier New" w:cs="Courier New"/>
          <w:color w:val="808080"/>
          <w:kern w:val="0"/>
          <w:sz w:val="20"/>
          <w:szCs w:val="20"/>
        </w:rPr>
        <w:t>'./MNIST_data/'</w:t>
      </w:r>
    </w:p>
    <w:p w14:paraId="46E823CC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6108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with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gzip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6108B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open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minist_dir 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label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108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flbl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52B21888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magic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 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struct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unpack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108B">
        <w:rPr>
          <w:rFonts w:ascii="Courier New" w:hAnsi="Courier New" w:cs="Courier New"/>
          <w:color w:val="808080"/>
          <w:kern w:val="0"/>
          <w:sz w:val="20"/>
          <w:szCs w:val="20"/>
        </w:rPr>
        <w:t>"&gt;II"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flbl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read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108B">
        <w:rPr>
          <w:rFonts w:ascii="Courier New" w:hAnsi="Courier New" w:cs="Courier New"/>
          <w:color w:val="FF0000"/>
          <w:kern w:val="0"/>
          <w:sz w:val="20"/>
          <w:szCs w:val="20"/>
        </w:rPr>
        <w:t>8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56407EE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label 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fromstring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flbl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read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dtype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int8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990E5DE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6108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with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gzip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6108B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open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minist_dir 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image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108B">
        <w:rPr>
          <w:rFonts w:ascii="Courier New" w:hAnsi="Courier New" w:cs="Courier New"/>
          <w:color w:val="808080"/>
          <w:kern w:val="0"/>
          <w:sz w:val="20"/>
          <w:szCs w:val="20"/>
        </w:rPr>
        <w:t>'rb'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108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fimg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06CF362A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magic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rows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cols 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struct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unpack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108B">
        <w:rPr>
          <w:rFonts w:ascii="Courier New" w:hAnsi="Courier New" w:cs="Courier New"/>
          <w:color w:val="808080"/>
          <w:kern w:val="0"/>
          <w:sz w:val="20"/>
          <w:szCs w:val="20"/>
        </w:rPr>
        <w:t>"&gt;IIII"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fimg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read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108B">
        <w:rPr>
          <w:rFonts w:ascii="Courier New" w:hAnsi="Courier New" w:cs="Courier New"/>
          <w:color w:val="FF0000"/>
          <w:kern w:val="0"/>
          <w:sz w:val="20"/>
          <w:szCs w:val="20"/>
        </w:rPr>
        <w:t>16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565DABCB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image 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np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fromstring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fimg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read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dtype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np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uint8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reshape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62946FF9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46108B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label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rows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cols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3988C81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6108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image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label</w:t>
      </w:r>
    </w:p>
    <w:p w14:paraId="3E532407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69A016E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8000"/>
          <w:kern w:val="0"/>
          <w:sz w:val="20"/>
          <w:szCs w:val="20"/>
        </w:rPr>
        <w:t># 1.2.Function to get data from .gz file</w:t>
      </w:r>
    </w:p>
    <w:p w14:paraId="2D35871E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108B">
        <w:rPr>
          <w:rFonts w:ascii="Courier New" w:hAnsi="Courier New" w:cs="Courier New"/>
          <w:color w:val="FF00FF"/>
          <w:kern w:val="0"/>
          <w:sz w:val="20"/>
          <w:szCs w:val="20"/>
        </w:rPr>
        <w:t>get_data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14:paraId="798D5F8A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train_img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train_label 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_read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3F972293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6108B">
        <w:rPr>
          <w:rFonts w:ascii="Courier New" w:hAnsi="Courier New" w:cs="Courier New"/>
          <w:color w:val="808080"/>
          <w:kern w:val="0"/>
          <w:sz w:val="20"/>
          <w:szCs w:val="20"/>
        </w:rPr>
        <w:t>'train-images-idx3-ubyte.gz'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24163B8B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6108B">
        <w:rPr>
          <w:rFonts w:ascii="Courier New" w:hAnsi="Courier New" w:cs="Courier New"/>
          <w:color w:val="808080"/>
          <w:kern w:val="0"/>
          <w:sz w:val="20"/>
          <w:szCs w:val="20"/>
        </w:rPr>
        <w:t>'train-labels-idx1-ubyte.gz'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3F70AAF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7617E1E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test_img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test_label 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_read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323014A0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6108B">
        <w:rPr>
          <w:rFonts w:ascii="Courier New" w:hAnsi="Courier New" w:cs="Courier New"/>
          <w:color w:val="808080"/>
          <w:kern w:val="0"/>
          <w:sz w:val="20"/>
          <w:szCs w:val="20"/>
        </w:rPr>
        <w:t>'t10k-images-idx3-ubyte.gz'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7993FBCA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6108B">
        <w:rPr>
          <w:rFonts w:ascii="Courier New" w:hAnsi="Courier New" w:cs="Courier New"/>
          <w:color w:val="808080"/>
          <w:kern w:val="0"/>
          <w:sz w:val="20"/>
          <w:szCs w:val="20"/>
        </w:rPr>
        <w:t>'t10k-labels-idx1-ubyte.gz'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D2F6108" w14:textId="77777777" w:rsidR="0046108B" w:rsidRPr="0046108B" w:rsidRDefault="0046108B" w:rsidP="0046108B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6108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>train_img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train_label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test_img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6108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test_label</w:t>
      </w:r>
      <w:r w:rsidRPr="0046108B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199CE377" w14:textId="1D7344C2" w:rsidR="00E34987" w:rsidRPr="001A43E0" w:rsidRDefault="00F20EAB" w:rsidP="0092321A">
      <w:pPr>
        <w:ind w:firstLine="482"/>
        <w:rPr>
          <w:rFonts w:hint="eastAsia"/>
          <w:b/>
          <w:bCs/>
        </w:rPr>
      </w:pPr>
      <w:r w:rsidRPr="001A43E0">
        <w:rPr>
          <w:rFonts w:hint="eastAsia"/>
          <w:b/>
          <w:bCs/>
        </w:rPr>
        <w:t>2</w:t>
      </w:r>
      <w:r w:rsidRPr="001A43E0">
        <w:rPr>
          <w:rFonts w:hint="eastAsia"/>
          <w:b/>
          <w:bCs/>
        </w:rPr>
        <w:t>）定义</w:t>
      </w:r>
      <w:r w:rsidRPr="001A43E0">
        <w:rPr>
          <w:rFonts w:hint="eastAsia"/>
          <w:b/>
          <w:bCs/>
        </w:rPr>
        <w:t>LeNet5</w:t>
      </w:r>
      <w:r w:rsidRPr="001A43E0">
        <w:rPr>
          <w:rFonts w:hint="eastAsia"/>
          <w:b/>
          <w:bCs/>
        </w:rPr>
        <w:t>网络</w:t>
      </w:r>
    </w:p>
    <w:p w14:paraId="7B5624EB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8000"/>
          <w:kern w:val="0"/>
          <w:sz w:val="20"/>
          <w:szCs w:val="20"/>
        </w:rPr>
        <w:t># 1.3.LeNet5</w:t>
      </w:r>
    </w:p>
    <w:p w14:paraId="32D33997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8000"/>
          <w:kern w:val="0"/>
          <w:sz w:val="20"/>
          <w:szCs w:val="20"/>
        </w:rPr>
        <w:t># 32-5+1=28,(28-2)/2+1=14,14-5+1=10,(10-2)/2+1=5,5-5+1=1,</w:t>
      </w:r>
    </w:p>
    <w:p w14:paraId="6C55372F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8000"/>
          <w:kern w:val="0"/>
          <w:sz w:val="20"/>
          <w:szCs w:val="20"/>
        </w:rPr>
        <w:lastRenderedPageBreak/>
        <w:t># 1*120 -&gt; 84=7*12 -&gt; 10</w:t>
      </w:r>
    </w:p>
    <w:p w14:paraId="1C330468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LeNet5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nn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Module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6C3CC6D8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FF"/>
          <w:kern w:val="0"/>
          <w:sz w:val="20"/>
          <w:szCs w:val="20"/>
        </w:rPr>
        <w:t>__init__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72A54E18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super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LeNet5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__init__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4AB1D1D9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conv1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Conv2d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6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5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padding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2CC57A9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conv2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Conv2d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6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16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5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44BC278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fc1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Linear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16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5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5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120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970216D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fc2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Linear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120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84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DBF3668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fc3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Linear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84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10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B96E529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6E22444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FF"/>
          <w:kern w:val="0"/>
          <w:sz w:val="20"/>
          <w:szCs w:val="20"/>
        </w:rPr>
        <w:t>forward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5C9644C1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max_pool2d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tanh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conv1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0BD88A4A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dropout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0.3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training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training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D3DFB1F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max_pool2d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tanh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conv2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2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DD79D9E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dropout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0.3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training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training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3C68991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view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num_flat_features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22987158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34987">
        <w:rPr>
          <w:rFonts w:ascii="Courier New" w:hAnsi="Courier New" w:cs="Courier New"/>
          <w:color w:val="008000"/>
          <w:kern w:val="0"/>
          <w:sz w:val="20"/>
          <w:szCs w:val="20"/>
        </w:rPr>
        <w:t># print('x.size:', x.size())  # [100, 400]</w:t>
      </w:r>
    </w:p>
    <w:p w14:paraId="4D410593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tanh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fc1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527FB29D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dropout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0.3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training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training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7F4258D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tanh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fc2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C515702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dropout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0.3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training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training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783B7D4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x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fc3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32FFA29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</w:p>
    <w:p w14:paraId="529CCEEF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4BB9112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34987">
        <w:rPr>
          <w:rFonts w:ascii="Courier New" w:hAnsi="Courier New" w:cs="Courier New"/>
          <w:color w:val="008000"/>
          <w:kern w:val="0"/>
          <w:sz w:val="20"/>
          <w:szCs w:val="20"/>
        </w:rPr>
        <w:t># Flatten the size of x (BATCH_SIZE*16*5*5 -&gt; BATCH_SIZE*400)</w:t>
      </w:r>
    </w:p>
    <w:p w14:paraId="0AB94F1C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FF"/>
          <w:kern w:val="0"/>
          <w:sz w:val="20"/>
          <w:szCs w:val="20"/>
        </w:rPr>
        <w:t>num_flat_features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self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021CAA69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size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()[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:]</w:t>
      </w:r>
    </w:p>
    <w:p w14:paraId="20C22B54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num_features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</w:p>
    <w:p w14:paraId="5404FD4C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 </w:t>
      </w: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5E763DE6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num_features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</w:t>
      </w:r>
    </w:p>
    <w:p w14:paraId="793192F8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num_features</w:t>
      </w:r>
    </w:p>
    <w:p w14:paraId="62EA63DB" w14:textId="6A2198D2" w:rsidR="00502D0E" w:rsidRPr="001A43E0" w:rsidRDefault="00F20EAB" w:rsidP="0092321A">
      <w:pPr>
        <w:ind w:firstLine="482"/>
        <w:rPr>
          <w:b/>
          <w:bCs/>
        </w:rPr>
      </w:pPr>
      <w:r w:rsidRPr="001A43E0">
        <w:rPr>
          <w:rFonts w:hint="eastAsia"/>
          <w:b/>
          <w:bCs/>
        </w:rPr>
        <w:t>3</w:t>
      </w:r>
      <w:r w:rsidRPr="001A43E0">
        <w:rPr>
          <w:rFonts w:hint="eastAsia"/>
          <w:b/>
          <w:bCs/>
        </w:rPr>
        <w:t>）定义初始化参数函数</w:t>
      </w:r>
    </w:p>
    <w:p w14:paraId="47643392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8000"/>
          <w:kern w:val="0"/>
          <w:sz w:val="20"/>
          <w:szCs w:val="20"/>
        </w:rPr>
        <w:t># 1.4.Function to initialize parameters</w:t>
      </w:r>
    </w:p>
    <w:p w14:paraId="6A1B45B2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FF"/>
          <w:kern w:val="0"/>
          <w:sz w:val="20"/>
          <w:szCs w:val="20"/>
        </w:rPr>
        <w:t>weight_init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334DBFD1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isinstance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Conv2d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48C47BF5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n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kernel_size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kernel_size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out_channels</w:t>
      </w:r>
    </w:p>
    <w:p w14:paraId="34D44756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weight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normal_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math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2.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4EC18635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elif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isinstance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m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BatchNorm2d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71468288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weigth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fill_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90A8F19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bias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zero_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297FD29F" w14:textId="25F0A208" w:rsidR="00E34987" w:rsidRPr="001A43E0" w:rsidRDefault="00F20EAB" w:rsidP="0092321A">
      <w:pPr>
        <w:ind w:firstLine="482"/>
        <w:rPr>
          <w:b/>
          <w:bCs/>
        </w:rPr>
      </w:pPr>
      <w:r w:rsidRPr="001A43E0">
        <w:rPr>
          <w:rFonts w:hint="eastAsia"/>
          <w:b/>
          <w:bCs/>
        </w:rPr>
        <w:t>4</w:t>
      </w:r>
      <w:r w:rsidRPr="001A43E0">
        <w:rPr>
          <w:rFonts w:hint="eastAsia"/>
          <w:b/>
          <w:bCs/>
        </w:rPr>
        <w:t>）定义训练和测试函数</w:t>
      </w:r>
    </w:p>
    <w:p w14:paraId="55FA9B37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8000"/>
          <w:kern w:val="0"/>
          <w:sz w:val="20"/>
          <w:szCs w:val="20"/>
        </w:rPr>
        <w:lastRenderedPageBreak/>
        <w:t># 1.5.Function to train network</w:t>
      </w:r>
    </w:p>
    <w:p w14:paraId="0A2173A3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FF"/>
          <w:kern w:val="0"/>
          <w:sz w:val="20"/>
          <w:szCs w:val="20"/>
        </w:rPr>
        <w:t>train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epoch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405DE1D9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train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6CAE0D0F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batch_idx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target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enumerate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train_loader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6C37E05F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use_gpu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36A79A51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target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cuda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target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cuda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56D7EE5D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target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Variable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Variable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target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long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34E056EE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optimizer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zero_grad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1D73A694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outputs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8CA457E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34987">
        <w:rPr>
          <w:rFonts w:ascii="Courier New" w:hAnsi="Courier New" w:cs="Courier New"/>
          <w:color w:val="008000"/>
          <w:kern w:val="0"/>
          <w:sz w:val="20"/>
          <w:szCs w:val="20"/>
        </w:rPr>
        <w:t># print(data.shape, outputs.shape, target.shape)  # [100, 1, 28, 28] [100, 10] [100]</w:t>
      </w:r>
    </w:p>
    <w:p w14:paraId="02D8E8CA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loss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criterion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outputs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target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6674428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loss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backward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52AE83E8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optimizer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step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C072FCE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batch_idx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100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0AC1A11F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808080"/>
          <w:kern w:val="0"/>
          <w:sz w:val="20"/>
          <w:szCs w:val="20"/>
        </w:rPr>
        <w:t>'Train Epoch: {} [{}/{} ({:.0f}%)]\tLoss: {:.6f}'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format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414EC6FA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epoch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batch_idx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train_loader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dataset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06343ED0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100.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batch_idx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train_loader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loss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D5A6ACF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0C05859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E0A1D4E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8000"/>
          <w:kern w:val="0"/>
          <w:sz w:val="20"/>
          <w:szCs w:val="20"/>
        </w:rPr>
        <w:t># 1.6.Function to test network</w:t>
      </w:r>
    </w:p>
    <w:p w14:paraId="45132469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FF"/>
          <w:kern w:val="0"/>
          <w:sz w:val="20"/>
          <w:szCs w:val="20"/>
        </w:rPr>
        <w:t>test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14:paraId="0A689947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model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eval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69CCF70E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test_loss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</w:p>
    <w:p w14:paraId="772ED21D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correct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</w:p>
    <w:p w14:paraId="5A3F904E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target </w:t>
      </w: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test_loader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538FDE38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use_gpu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514CFB09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target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cuda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target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cuda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1147694E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34987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with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no_grad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14:paraId="7B9F916D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data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Variable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39AF65D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34987">
        <w:rPr>
          <w:rFonts w:ascii="Courier New" w:hAnsi="Courier New" w:cs="Courier New"/>
          <w:color w:val="008000"/>
          <w:kern w:val="0"/>
          <w:sz w:val="20"/>
          <w:szCs w:val="20"/>
        </w:rPr>
        <w:t># data = Variable(data, volatile=True)</w:t>
      </w:r>
    </w:p>
    <w:p w14:paraId="5AEA19B0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target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Variable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target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long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14:paraId="61E84EDA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outputs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825D9D6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test_loss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criterion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outputs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target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</w:p>
    <w:p w14:paraId="4F22BC03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pred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outputs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max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keepdim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)[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</w:p>
    <w:p w14:paraId="02938DB2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correct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pred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eq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target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view_as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pred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cpu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sum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71AF8787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test_loss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test_loader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dataset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5EF4A24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808080"/>
          <w:kern w:val="0"/>
          <w:sz w:val="20"/>
          <w:szCs w:val="20"/>
        </w:rPr>
        <w:t>'\nTest set: Average loss: {:.4f}, Accuracy: {}/{} ({:.2f}%)\n'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format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77FC40D5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test_loss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correct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test_loader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dataset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),</w:t>
      </w:r>
    </w:p>
    <w:p w14:paraId="23503207" w14:textId="77777777" w:rsidR="00E34987" w:rsidRPr="00E34987" w:rsidRDefault="00E34987" w:rsidP="00E34987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E34987">
        <w:rPr>
          <w:rFonts w:ascii="Courier New" w:hAnsi="Courier New" w:cs="Courier New"/>
          <w:color w:val="FF0000"/>
          <w:kern w:val="0"/>
          <w:sz w:val="20"/>
          <w:szCs w:val="20"/>
        </w:rPr>
        <w:t>100.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correct 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E34987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len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test_loader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34987">
        <w:rPr>
          <w:rFonts w:ascii="Courier New" w:hAnsi="Courier New" w:cs="Courier New"/>
          <w:color w:val="000000"/>
          <w:kern w:val="0"/>
          <w:sz w:val="20"/>
          <w:szCs w:val="20"/>
        </w:rPr>
        <w:t>dataset</w:t>
      </w:r>
      <w:r w:rsidRPr="00E34987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)))</w:t>
      </w:r>
    </w:p>
    <w:p w14:paraId="79DD2CF2" w14:textId="1B84DC68" w:rsidR="00502D0E" w:rsidRPr="001A43E0" w:rsidRDefault="00F20EAB" w:rsidP="0092321A">
      <w:pPr>
        <w:ind w:firstLine="482"/>
        <w:rPr>
          <w:b/>
          <w:bCs/>
        </w:rPr>
      </w:pPr>
      <w:r w:rsidRPr="001A43E0">
        <w:rPr>
          <w:rFonts w:hint="eastAsia"/>
          <w:b/>
          <w:bCs/>
        </w:rPr>
        <w:t>5</w:t>
      </w:r>
      <w:r w:rsidRPr="001A43E0">
        <w:rPr>
          <w:rFonts w:hint="eastAsia"/>
          <w:b/>
          <w:bCs/>
        </w:rPr>
        <w:t>）定义一些常量参数</w:t>
      </w:r>
    </w:p>
    <w:p w14:paraId="63BB64FC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8000"/>
          <w:kern w:val="0"/>
          <w:sz w:val="20"/>
          <w:szCs w:val="20"/>
        </w:rPr>
        <w:t># 2.1.Set some parameters</w:t>
      </w:r>
    </w:p>
    <w:p w14:paraId="271E1308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8000"/>
          <w:kern w:val="0"/>
          <w:sz w:val="20"/>
          <w:szCs w:val="20"/>
        </w:rPr>
        <w:t># use_gpu = torch.cuda.is_available()</w:t>
      </w:r>
    </w:p>
    <w:p w14:paraId="47CCDA92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use_gpu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False</w:t>
      </w:r>
    </w:p>
    <w:p w14:paraId="18E9E384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BATCH_SIZE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100</w:t>
      </w:r>
    </w:p>
    <w:p w14:paraId="5FC9F593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kwargs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228C5">
        <w:rPr>
          <w:rFonts w:ascii="Courier New" w:hAnsi="Courier New" w:cs="Courier New"/>
          <w:color w:val="808080"/>
          <w:kern w:val="0"/>
          <w:sz w:val="20"/>
          <w:szCs w:val="20"/>
        </w:rPr>
        <w:t>'num_workers'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color w:val="808080"/>
          <w:kern w:val="0"/>
          <w:sz w:val="20"/>
          <w:szCs w:val="20"/>
        </w:rPr>
        <w:t>'pin_memory'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E00028E" w14:textId="0114A6EE" w:rsidR="008228C5" w:rsidRPr="001A43E0" w:rsidRDefault="00F20EAB" w:rsidP="001A43E0">
      <w:pPr>
        <w:ind w:firstLine="482"/>
        <w:rPr>
          <w:rFonts w:hint="eastAsia"/>
          <w:b/>
          <w:bCs/>
        </w:rPr>
      </w:pPr>
      <w:r w:rsidRPr="001A43E0">
        <w:rPr>
          <w:rFonts w:hint="eastAsia"/>
          <w:b/>
          <w:bCs/>
        </w:rPr>
        <w:t>6</w:t>
      </w:r>
      <w:r w:rsidRPr="001A43E0">
        <w:rPr>
          <w:rFonts w:hint="eastAsia"/>
          <w:b/>
          <w:bCs/>
        </w:rPr>
        <w:t>）调用函数生成</w:t>
      </w:r>
      <w:r w:rsidR="00C40867" w:rsidRPr="001A43E0">
        <w:rPr>
          <w:rFonts w:hint="eastAsia"/>
          <w:b/>
          <w:bCs/>
        </w:rPr>
        <w:t>批量加载器</w:t>
      </w:r>
      <w:r w:rsidR="00C40867" w:rsidRPr="001A43E0">
        <w:rPr>
          <w:rFonts w:hint="eastAsia"/>
          <w:b/>
          <w:bCs/>
        </w:rPr>
        <w:t>dataloader</w:t>
      </w:r>
    </w:p>
    <w:p w14:paraId="53B37086" w14:textId="704E7C35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8000"/>
          <w:kern w:val="0"/>
          <w:sz w:val="20"/>
          <w:szCs w:val="20"/>
        </w:rPr>
        <w:t># 2.2.Prepare data of train_img, train_label, test_img,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test_label</w:t>
      </w:r>
    </w:p>
    <w:p w14:paraId="25F0B466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train_img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train_label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test_img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test_label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get_data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1E45803A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train_x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train_y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from_numpy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6B54FC5F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train_img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reshape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28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28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)).</w:t>
      </w: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float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from_numpy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train_label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astype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3662B768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test_x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test_y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from_numpy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</w:p>
    <w:p w14:paraId="0422E408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test_img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reshape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28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28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)).</w:t>
      </w: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float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torch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from_numpy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test_label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astype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int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4992B2D0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train_dataset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TensorDataset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train_x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train_y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BE2C056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test_dataset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TensorDataset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test_x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test_y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4F976DC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train_loader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DataLoader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dataset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train_dataset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5151CB09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shuffle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batch_size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BATCH_SIZE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kwargs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9E6EE70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test_loader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DataLoader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dataset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test_dataset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</w:p>
    <w:p w14:paraId="3B56142E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shuffle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True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batch_size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BATCH_SIZE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kwargs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0510C37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8228C5">
        <w:rPr>
          <w:rFonts w:ascii="Courier New" w:hAnsi="Courier New" w:cs="Courier New"/>
          <w:color w:val="008000"/>
          <w:kern w:val="0"/>
          <w:sz w:val="20"/>
          <w:szCs w:val="20"/>
        </w:rPr>
        <w:t># print(len(train_loader), len(test_loader)) # 600 100</w:t>
      </w:r>
    </w:p>
    <w:p w14:paraId="05F0A3D6" w14:textId="1D5770B7" w:rsidR="008228C5" w:rsidRPr="001A43E0" w:rsidRDefault="00C40867" w:rsidP="001A43E0">
      <w:pPr>
        <w:ind w:firstLine="482"/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</w:pPr>
      <w:r w:rsidRPr="001A43E0">
        <w:rPr>
          <w:rFonts w:hint="eastAsia"/>
          <w:b/>
          <w:bCs/>
        </w:rPr>
        <w:t>7</w:t>
      </w:r>
      <w:r w:rsidRPr="001A43E0">
        <w:rPr>
          <w:rFonts w:hint="eastAsia"/>
          <w:b/>
          <w:bCs/>
        </w:rPr>
        <w:t>）抽样绘图查看读取数据是否正确</w:t>
      </w:r>
    </w:p>
    <w:p w14:paraId="6874FBF4" w14:textId="73B51B99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8000"/>
          <w:kern w:val="0"/>
          <w:sz w:val="20"/>
          <w:szCs w:val="20"/>
        </w:rPr>
        <w:t># 2.3.Print the shape(100*1*28*28) of data &amp; labels(100) in each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batch , and show the data as gray img</w:t>
      </w:r>
    </w:p>
    <w:p w14:paraId="6AF2BD98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target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enumerate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train_loader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7D605704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228C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73F73CBF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shape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target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EE254CF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8228C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8228C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range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BATCH_SIZE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7BDC78EA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8228C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10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5417A29E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plt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29C659BF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plt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cmap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808080"/>
          <w:kern w:val="0"/>
          <w:sz w:val="20"/>
          <w:szCs w:val="20"/>
        </w:rPr>
        <w:t>'gray'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96DBFC4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plt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show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CDA79D4" w14:textId="3E8BD23E" w:rsidR="00502D0E" w:rsidRPr="001A43E0" w:rsidRDefault="00C40867" w:rsidP="0092321A">
      <w:pPr>
        <w:ind w:firstLine="482"/>
        <w:rPr>
          <w:b/>
          <w:bCs/>
        </w:rPr>
      </w:pPr>
      <w:r w:rsidRPr="001A43E0">
        <w:rPr>
          <w:rFonts w:hint="eastAsia"/>
          <w:b/>
          <w:bCs/>
        </w:rPr>
        <w:t>8</w:t>
      </w:r>
      <w:r w:rsidRPr="001A43E0">
        <w:rPr>
          <w:rFonts w:hint="eastAsia"/>
          <w:b/>
          <w:bCs/>
        </w:rPr>
        <w:t>）实例化网络并初始权重，定义优化器，定义损失函数</w:t>
      </w:r>
    </w:p>
    <w:p w14:paraId="30C31F83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8000"/>
          <w:kern w:val="0"/>
          <w:sz w:val="20"/>
          <w:szCs w:val="20"/>
        </w:rPr>
        <w:t># 2.4.Instantiation network, set optimizer &amp; criterion, apply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weight_init funcction</w:t>
      </w:r>
    </w:p>
    <w:p w14:paraId="489CA9C0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model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LeNet5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3D28F754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8000"/>
          <w:kern w:val="0"/>
          <w:sz w:val="20"/>
          <w:szCs w:val="20"/>
        </w:rPr>
        <w:t># optimizer = optim.SGD(model.parameters(), lr=0.01, momentum=0.9)</w:t>
      </w:r>
    </w:p>
    <w:p w14:paraId="67A51D6A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optimizer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optim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Adam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model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parameters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lr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0.001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betas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=(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0.9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0.99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44666BC9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criterion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nn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CrossEntropyLoss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size_average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False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841D6A9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model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apply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weight_init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6704889" w14:textId="150D67BC" w:rsidR="00502D0E" w:rsidRPr="001A43E0" w:rsidRDefault="00C40867" w:rsidP="0092321A">
      <w:pPr>
        <w:ind w:firstLine="482"/>
        <w:rPr>
          <w:b/>
          <w:bCs/>
        </w:rPr>
      </w:pPr>
      <w:r w:rsidRPr="001A43E0">
        <w:rPr>
          <w:rFonts w:hint="eastAsia"/>
          <w:b/>
          <w:bCs/>
        </w:rPr>
        <w:t>9</w:t>
      </w:r>
      <w:r w:rsidRPr="001A43E0">
        <w:rPr>
          <w:rFonts w:hint="eastAsia"/>
          <w:b/>
          <w:bCs/>
        </w:rPr>
        <w:t>）训练和测试</w:t>
      </w:r>
    </w:p>
    <w:p w14:paraId="64F96E2B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8000"/>
          <w:kern w:val="0"/>
          <w:sz w:val="20"/>
          <w:szCs w:val="20"/>
        </w:rPr>
        <w:t># 2.5.Train &amp; test</w:t>
      </w:r>
    </w:p>
    <w:p w14:paraId="50045803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ENDEPOCH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99</w:t>
      </w:r>
    </w:p>
    <w:p w14:paraId="51B1569C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epoch </w:t>
      </w:r>
      <w:r w:rsidRPr="008228C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range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0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ENDEPOCH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228C5">
        <w:rPr>
          <w:rFonts w:ascii="Courier New" w:hAnsi="Courier New" w:cs="Courier New"/>
          <w:color w:val="FF0000"/>
          <w:kern w:val="0"/>
          <w:sz w:val="20"/>
          <w:szCs w:val="20"/>
        </w:rPr>
        <w:t>1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14:paraId="1B54919D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808080"/>
          <w:kern w:val="0"/>
          <w:sz w:val="20"/>
          <w:szCs w:val="20"/>
        </w:rPr>
        <w:t>'----------------start train-----------------'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662FFF1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train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epoch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F017419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808080"/>
          <w:kern w:val="0"/>
          <w:sz w:val="20"/>
          <w:szCs w:val="20"/>
        </w:rPr>
        <w:t>'----------------end train-----------------'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5CFE216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228C5">
        <w:rPr>
          <w:rFonts w:ascii="Courier New" w:hAnsi="Courier New" w:cs="Courier New"/>
          <w:color w:val="008000"/>
          <w:kern w:val="0"/>
          <w:sz w:val="20"/>
          <w:szCs w:val="20"/>
        </w:rPr>
        <w:t># save the parameters of final model</w:t>
      </w:r>
    </w:p>
    <w:p w14:paraId="33213B56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228C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epoch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ENDEPOCH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1CEE27D0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torch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save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model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state_dict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28C5">
        <w:rPr>
          <w:rFonts w:ascii="Courier New" w:hAnsi="Courier New" w:cs="Courier New"/>
          <w:color w:val="808080"/>
          <w:kern w:val="0"/>
          <w:sz w:val="20"/>
          <w:szCs w:val="20"/>
        </w:rPr>
        <w:t>'./model_params.pkl'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77A1AAB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228C5">
        <w:rPr>
          <w:rFonts w:ascii="Courier New" w:hAnsi="Courier New" w:cs="Courier New"/>
          <w:color w:val="008000"/>
          <w:kern w:val="0"/>
          <w:sz w:val="20"/>
          <w:szCs w:val="20"/>
        </w:rPr>
        <w:t># test each epoch</w:t>
      </w:r>
    </w:p>
    <w:p w14:paraId="225E1699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808080"/>
          <w:kern w:val="0"/>
          <w:sz w:val="20"/>
          <w:szCs w:val="20"/>
        </w:rPr>
        <w:t>'----------------start test-----------------'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E95A475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test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1DD2CAD0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808080"/>
          <w:kern w:val="0"/>
          <w:sz w:val="20"/>
          <w:szCs w:val="20"/>
        </w:rPr>
        <w:t>'----------------end test-----------------'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ABB4AC8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E309D7E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8000"/>
          <w:kern w:val="0"/>
          <w:sz w:val="20"/>
          <w:szCs w:val="20"/>
        </w:rPr>
        <w:t># load the parameters of final model and then test the model</w:t>
      </w:r>
    </w:p>
    <w:p w14:paraId="6A16C582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model 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LeNet5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06A40B29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model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load_state_dict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torch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808080"/>
          <w:kern w:val="0"/>
          <w:sz w:val="20"/>
          <w:szCs w:val="20"/>
        </w:rPr>
        <w:t>'./model_params.pkl'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5E4CCBD4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808080"/>
          <w:kern w:val="0"/>
          <w:sz w:val="20"/>
          <w:szCs w:val="20"/>
        </w:rPr>
        <w:t>'----------------start final test-----------------'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3347D1A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28C5"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4FB0164D" w14:textId="77777777" w:rsidR="008228C5" w:rsidRPr="008228C5" w:rsidRDefault="008228C5" w:rsidP="008228C5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8228C5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print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228C5">
        <w:rPr>
          <w:rFonts w:ascii="Courier New" w:hAnsi="Courier New" w:cs="Courier New"/>
          <w:color w:val="808080"/>
          <w:kern w:val="0"/>
          <w:sz w:val="20"/>
          <w:szCs w:val="20"/>
        </w:rPr>
        <w:t>'----------------end final test-----------------'</w:t>
      </w:r>
      <w:r w:rsidRPr="008228C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668326D" w14:textId="5B3228AB" w:rsidR="00502D0E" w:rsidRPr="001A43E0" w:rsidRDefault="0061531A" w:rsidP="0061531A">
      <w:pPr>
        <w:pStyle w:val="2"/>
      </w:pPr>
      <w:r>
        <w:rPr>
          <w:rFonts w:hint="eastAsia"/>
        </w:rPr>
        <w:t>六、实验</w:t>
      </w:r>
      <w:r w:rsidR="001A43E0" w:rsidRPr="001A43E0">
        <w:rPr>
          <w:rFonts w:hint="eastAsia"/>
        </w:rPr>
        <w:t>结果</w:t>
      </w:r>
    </w:p>
    <w:p w14:paraId="71DF8F9B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...</w:t>
      </w:r>
    </w:p>
    <w:p w14:paraId="289523B2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>start train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-----------------</w:t>
      </w:r>
    </w:p>
    <w:p w14:paraId="7C873D33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99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10000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60000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17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Loss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0.695330</w:t>
      </w:r>
    </w:p>
    <w:p w14:paraId="6B43D00D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99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20000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60000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33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Loss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12.374598</w:t>
      </w:r>
    </w:p>
    <w:p w14:paraId="23916CC0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99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30000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60000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50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Loss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7.556098</w:t>
      </w:r>
    </w:p>
    <w:p w14:paraId="1D05B621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99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40000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60000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67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Loss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11.868968</w:t>
      </w:r>
    </w:p>
    <w:p w14:paraId="7F28C230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99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50000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60000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83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Loss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7.283059</w:t>
      </w:r>
    </w:p>
    <w:p w14:paraId="59AEA01A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>Train Epoch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99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60000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60000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100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%)]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Loss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5.666159</w:t>
      </w:r>
    </w:p>
    <w:p w14:paraId="1B40D83E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>end train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-----------------</w:t>
      </w:r>
    </w:p>
    <w:p w14:paraId="21B4915A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>start test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-----------------</w:t>
      </w:r>
    </w:p>
    <w:p w14:paraId="2738E078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C082CF7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 </w:t>
      </w:r>
      <w:r w:rsidRPr="001A43E0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set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 loss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0.0393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Accuracy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9883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10000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98.83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</w:t>
      </w:r>
    </w:p>
    <w:p w14:paraId="70B1E39B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375B661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lastRenderedPageBreak/>
        <w:t>----------------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>end test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-----------------</w:t>
      </w:r>
    </w:p>
    <w:p w14:paraId="05E297DC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>start final test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-----------------</w:t>
      </w:r>
    </w:p>
    <w:p w14:paraId="60E886B2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3844835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Test </w:t>
      </w:r>
      <w:r w:rsidRPr="001A43E0">
        <w:rPr>
          <w:rFonts w:ascii="Courier New" w:hAnsi="Courier New" w:cs="Courier New"/>
          <w:b/>
          <w:bCs/>
          <w:color w:val="880088"/>
          <w:kern w:val="0"/>
          <w:sz w:val="20"/>
          <w:szCs w:val="20"/>
        </w:rPr>
        <w:t>set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Average loss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0.0393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Accuracy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9883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10000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1A43E0">
        <w:rPr>
          <w:rFonts w:ascii="Courier New" w:hAnsi="Courier New" w:cs="Courier New"/>
          <w:color w:val="FF0000"/>
          <w:kern w:val="0"/>
          <w:sz w:val="20"/>
          <w:szCs w:val="20"/>
        </w:rPr>
        <w:t>98.83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%)</w:t>
      </w:r>
    </w:p>
    <w:p w14:paraId="14D30886" w14:textId="77777777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403B791" w14:textId="7829ABDB" w:rsidR="001A43E0" w:rsidRPr="001A43E0" w:rsidRDefault="001A43E0" w:rsidP="001A43E0">
      <w:pPr>
        <w:widowControl/>
        <w:shd w:val="clear" w:color="auto" w:fill="D9D9D9" w:themeFill="background1" w:themeFillShade="D9"/>
        <w:spacing w:line="240" w:lineRule="auto"/>
        <w:ind w:firstLineChars="0" w:firstLine="0"/>
        <w:jc w:val="left"/>
        <w:rPr>
          <w:rFonts w:ascii="宋体" w:hAnsi="宋体" w:cs="宋体" w:hint="eastAsia"/>
          <w:kern w:val="0"/>
          <w:szCs w:val="24"/>
        </w:rPr>
      </w:pP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</w:t>
      </w:r>
      <w:r w:rsidRPr="001A43E0">
        <w:rPr>
          <w:rFonts w:ascii="Courier New" w:hAnsi="Courier New" w:cs="Courier New"/>
          <w:color w:val="000000"/>
          <w:kern w:val="0"/>
          <w:sz w:val="20"/>
          <w:szCs w:val="20"/>
        </w:rPr>
        <w:t>end final test</w:t>
      </w:r>
      <w:r w:rsidRPr="001A43E0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-----------------</w:t>
      </w:r>
    </w:p>
    <w:p w14:paraId="3204AB3A" w14:textId="30633103" w:rsidR="001A43E0" w:rsidRPr="008228C5" w:rsidRDefault="001A43E0" w:rsidP="001A43E0">
      <w:pPr>
        <w:ind w:firstLine="480"/>
        <w:rPr>
          <w:rFonts w:hint="eastAsia"/>
        </w:rPr>
      </w:pPr>
      <w:r>
        <w:rPr>
          <w:rFonts w:hint="eastAsia"/>
        </w:rPr>
        <w:t>实验采用了所有</w:t>
      </w:r>
      <w:r w:rsidR="00CD3912">
        <w:rPr>
          <w:rFonts w:hint="eastAsia"/>
        </w:rPr>
        <w:t>训练数据</w:t>
      </w:r>
      <w:r w:rsidR="00E963F3">
        <w:rPr>
          <w:rFonts w:hint="eastAsia"/>
        </w:rPr>
        <w:t>6</w:t>
      </w:r>
      <w:r w:rsidR="00E963F3">
        <w:t>0000</w:t>
      </w:r>
      <w:r w:rsidR="00E963F3">
        <w:rPr>
          <w:rFonts w:hint="eastAsia"/>
        </w:rPr>
        <w:t>对</w:t>
      </w:r>
      <w:r w:rsidR="00CD3912">
        <w:rPr>
          <w:rFonts w:hint="eastAsia"/>
        </w:rPr>
        <w:t>训练，所有测试数据</w:t>
      </w:r>
      <w:r w:rsidR="00E963F3">
        <w:rPr>
          <w:rFonts w:hint="eastAsia"/>
        </w:rPr>
        <w:t>1</w:t>
      </w:r>
      <w:r w:rsidR="00E963F3">
        <w:t>0000</w:t>
      </w:r>
      <w:r w:rsidR="00E963F3">
        <w:rPr>
          <w:rFonts w:hint="eastAsia"/>
        </w:rPr>
        <w:t>对</w:t>
      </w:r>
      <w:r w:rsidR="00CD3912">
        <w:rPr>
          <w:rFonts w:hint="eastAsia"/>
        </w:rPr>
        <w:t>测试，训练了</w:t>
      </w:r>
      <w:r w:rsidR="00CD3912">
        <w:rPr>
          <w:rFonts w:hint="eastAsia"/>
        </w:rPr>
        <w:t>1</w:t>
      </w:r>
      <w:r w:rsidR="00CD3912">
        <w:t>00</w:t>
      </w:r>
      <w:r w:rsidR="00CD3912">
        <w:rPr>
          <w:rFonts w:hint="eastAsia"/>
        </w:rPr>
        <w:t>次，</w:t>
      </w:r>
      <w:r>
        <w:rPr>
          <w:rFonts w:hint="eastAsia"/>
        </w:rPr>
        <w:t>实现了</w:t>
      </w:r>
      <w:r w:rsidR="00CD3912">
        <w:rPr>
          <w:rFonts w:hint="eastAsia"/>
        </w:rPr>
        <w:t>在测试集数据上手写数字识别准确率</w:t>
      </w:r>
      <w:r w:rsidR="00CD3912">
        <w:rPr>
          <w:rFonts w:hint="eastAsia"/>
        </w:rPr>
        <w:t>9</w:t>
      </w:r>
      <w:r w:rsidR="00CD3912">
        <w:t>8.83</w:t>
      </w:r>
      <w:r w:rsidR="00CD3912">
        <w:rPr>
          <w:rFonts w:hint="eastAsia"/>
        </w:rPr>
        <w:t>%</w:t>
      </w:r>
      <w:r w:rsidR="00CD3912">
        <w:rPr>
          <w:rFonts w:hint="eastAsia"/>
        </w:rPr>
        <w:t>。</w:t>
      </w:r>
    </w:p>
    <w:sectPr w:rsidR="001A43E0" w:rsidRPr="008228C5" w:rsidSect="004728B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1677A" w14:textId="77777777" w:rsidR="00E448C5" w:rsidRDefault="00E448C5" w:rsidP="0061531A">
      <w:pPr>
        <w:spacing w:line="240" w:lineRule="auto"/>
        <w:ind w:firstLine="480"/>
      </w:pPr>
      <w:r>
        <w:separator/>
      </w:r>
    </w:p>
  </w:endnote>
  <w:endnote w:type="continuationSeparator" w:id="0">
    <w:p w14:paraId="4E8AAF3D" w14:textId="77777777" w:rsidR="00E448C5" w:rsidRDefault="00E448C5" w:rsidP="0061531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849849"/>
      <w:docPartObj>
        <w:docPartGallery w:val="Page Numbers (Bottom of Page)"/>
        <w:docPartUnique/>
      </w:docPartObj>
    </w:sdtPr>
    <w:sdtEndPr/>
    <w:sdtContent>
      <w:p w14:paraId="507DB320" w14:textId="77777777" w:rsidR="0022041E" w:rsidRDefault="00E448C5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4DC20C" w14:textId="77777777" w:rsidR="0022041E" w:rsidRDefault="00E448C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059932"/>
      <w:docPartObj>
        <w:docPartGallery w:val="Page Numbers (Bottom of Page)"/>
        <w:docPartUnique/>
      </w:docPartObj>
    </w:sdtPr>
    <w:sdtEndPr/>
    <w:sdtContent>
      <w:p w14:paraId="4324F1D2" w14:textId="77777777" w:rsidR="0022041E" w:rsidRDefault="00E448C5">
        <w:pPr>
          <w:pStyle w:val="a6"/>
          <w:ind w:firstLine="360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5DD7D2" w14:textId="77777777" w:rsidR="0022041E" w:rsidRPr="00732E15" w:rsidRDefault="00E448C5" w:rsidP="00732E15">
    <w:pPr>
      <w:pStyle w:val="a6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264D8" w14:textId="77777777" w:rsidR="0022041E" w:rsidRDefault="00E448C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33E5E" w14:textId="77777777" w:rsidR="00E448C5" w:rsidRDefault="00E448C5" w:rsidP="0061531A">
      <w:pPr>
        <w:spacing w:line="240" w:lineRule="auto"/>
        <w:ind w:firstLine="480"/>
      </w:pPr>
      <w:r>
        <w:separator/>
      </w:r>
    </w:p>
  </w:footnote>
  <w:footnote w:type="continuationSeparator" w:id="0">
    <w:p w14:paraId="434993EC" w14:textId="77777777" w:rsidR="00E448C5" w:rsidRDefault="00E448C5" w:rsidP="0061531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465E" w14:textId="77777777" w:rsidR="0022041E" w:rsidRPr="004728BB" w:rsidRDefault="00E448C5" w:rsidP="004728BB">
    <w:pPr>
      <w:pStyle w:val="a4"/>
      <w:ind w:firstLineChars="0" w:firstLine="0"/>
      <w:jc w:val="left"/>
    </w:pPr>
    <w:r>
      <w:rPr>
        <w:rFonts w:hint="eastAsia"/>
      </w:rPr>
      <w:t>深度学习实验指导书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BDFDB" w14:textId="77777777" w:rsidR="0022041E" w:rsidRDefault="00E448C5" w:rsidP="004728BB">
    <w:pPr>
      <w:pStyle w:val="a4"/>
      <w:wordWrap w:val="0"/>
      <w:ind w:firstLine="360"/>
      <w:jc w:val="right"/>
    </w:pPr>
    <w:r>
      <w:rPr>
        <w:rFonts w:hint="eastAsia"/>
      </w:rPr>
      <w:t>实验一</w:t>
    </w:r>
    <w:r>
      <w:rPr>
        <w:rFonts w:hint="eastAsia"/>
      </w:rPr>
      <w:t xml:space="preserve"> </w:t>
    </w:r>
    <w:r>
      <w:rPr>
        <w:rFonts w:hint="eastAsia"/>
      </w:rPr>
      <w:t>手写数字识别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56A9" w14:textId="77777777" w:rsidR="0022041E" w:rsidRDefault="00E448C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B40"/>
    <w:multiLevelType w:val="hybridMultilevel"/>
    <w:tmpl w:val="6284D020"/>
    <w:lvl w:ilvl="0" w:tplc="4704D6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F7B9F"/>
    <w:multiLevelType w:val="hybridMultilevel"/>
    <w:tmpl w:val="A1780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6369D1"/>
    <w:multiLevelType w:val="hybridMultilevel"/>
    <w:tmpl w:val="229C021E"/>
    <w:lvl w:ilvl="0" w:tplc="2AD800B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34671A57"/>
    <w:multiLevelType w:val="multilevel"/>
    <w:tmpl w:val="642C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94526"/>
    <w:multiLevelType w:val="hybridMultilevel"/>
    <w:tmpl w:val="6C3A8F4E"/>
    <w:lvl w:ilvl="0" w:tplc="E224445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3DF92BBA"/>
    <w:multiLevelType w:val="hybridMultilevel"/>
    <w:tmpl w:val="735858D0"/>
    <w:lvl w:ilvl="0" w:tplc="E8EE9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86595B"/>
    <w:multiLevelType w:val="hybridMultilevel"/>
    <w:tmpl w:val="8C5C4E20"/>
    <w:lvl w:ilvl="0" w:tplc="5D40F7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7C01FF"/>
    <w:multiLevelType w:val="hybridMultilevel"/>
    <w:tmpl w:val="6AEE9AF0"/>
    <w:lvl w:ilvl="0" w:tplc="91887E3C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57CB4CE7"/>
    <w:multiLevelType w:val="hybridMultilevel"/>
    <w:tmpl w:val="86260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9F"/>
    <w:rsid w:val="001A43E0"/>
    <w:rsid w:val="001B5A1D"/>
    <w:rsid w:val="002968E0"/>
    <w:rsid w:val="003476AC"/>
    <w:rsid w:val="00384BCC"/>
    <w:rsid w:val="003F059F"/>
    <w:rsid w:val="00425C32"/>
    <w:rsid w:val="0046108B"/>
    <w:rsid w:val="00502D0E"/>
    <w:rsid w:val="005829A7"/>
    <w:rsid w:val="0061531A"/>
    <w:rsid w:val="008228C5"/>
    <w:rsid w:val="0092321A"/>
    <w:rsid w:val="00927644"/>
    <w:rsid w:val="00992ED6"/>
    <w:rsid w:val="00AD5103"/>
    <w:rsid w:val="00B65E2F"/>
    <w:rsid w:val="00BD045D"/>
    <w:rsid w:val="00C40867"/>
    <w:rsid w:val="00CD3912"/>
    <w:rsid w:val="00D9384A"/>
    <w:rsid w:val="00DB501A"/>
    <w:rsid w:val="00E34987"/>
    <w:rsid w:val="00E448C5"/>
    <w:rsid w:val="00E44D3E"/>
    <w:rsid w:val="00E963F3"/>
    <w:rsid w:val="00F2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69C61"/>
  <w15:chartTrackingRefBased/>
  <w15:docId w15:val="{324B46AD-2681-4E69-86F9-297D606A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21A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23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21A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21A"/>
    <w:pPr>
      <w:ind w:firstLine="420"/>
    </w:pPr>
  </w:style>
  <w:style w:type="paragraph" w:styleId="a4">
    <w:name w:val="header"/>
    <w:basedOn w:val="a"/>
    <w:link w:val="a5"/>
    <w:uiPriority w:val="99"/>
    <w:unhideWhenUsed/>
    <w:rsid w:val="00923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321A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321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321A"/>
    <w:rPr>
      <w:rFonts w:ascii="Times New Roman" w:eastAsia="宋体" w:hAnsi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92321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2321A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2968E0"/>
    <w:rPr>
      <w:color w:val="605E5C"/>
      <w:shd w:val="clear" w:color="auto" w:fill="E1DFDD"/>
    </w:rPr>
  </w:style>
  <w:style w:type="paragraph" w:customStyle="1" w:styleId="code">
    <w:name w:val="code"/>
    <w:basedOn w:val="a"/>
    <w:link w:val="code0"/>
    <w:qFormat/>
    <w:rsid w:val="00502D0E"/>
    <w:pPr>
      <w:shd w:val="clear" w:color="auto" w:fill="D9D9D9" w:themeFill="background1" w:themeFillShade="D9"/>
      <w:spacing w:line="240" w:lineRule="auto"/>
      <w:ind w:firstLineChars="0" w:firstLine="0"/>
      <w:jc w:val="left"/>
    </w:pPr>
    <w:rPr>
      <w:noProof/>
    </w:rPr>
  </w:style>
  <w:style w:type="character" w:customStyle="1" w:styleId="code0">
    <w:name w:val="code 字符"/>
    <w:basedOn w:val="a0"/>
    <w:link w:val="code"/>
    <w:rsid w:val="00502D0E"/>
    <w:rPr>
      <w:rFonts w:ascii="Times New Roman" w:eastAsia="宋体" w:hAnsi="Times New Roman"/>
      <w:noProof/>
      <w:sz w:val="24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pytorch.org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pychar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hyperlink" Target="http://yann.lecun.com/exdb/mnis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3451A5A-5E60-41A4-A197-8944EB6BD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1405</Words>
  <Characters>8014</Characters>
  <Application>Microsoft Office Word</Application>
  <DocSecurity>0</DocSecurity>
  <Lines>66</Lines>
  <Paragraphs>18</Paragraphs>
  <ScaleCrop>false</ScaleCrop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 尧</dc:creator>
  <cp:keywords/>
  <dc:description/>
  <cp:lastModifiedBy>蒲 尧</cp:lastModifiedBy>
  <cp:revision>10</cp:revision>
  <dcterms:created xsi:type="dcterms:W3CDTF">2021-05-14T08:40:00Z</dcterms:created>
  <dcterms:modified xsi:type="dcterms:W3CDTF">2021-05-14T11:41:00Z</dcterms:modified>
</cp:coreProperties>
</file>