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6B56" w14:paraId="46817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73ED807" w14:textId="77777777" w:rsidR="00836B56" w:rsidRDefault="00000000">
            <w:pPr>
              <w:spacing w:after="160"/>
            </w:pPr>
            <w:r>
              <w:rPr>
                <w:b/>
                <w:bCs/>
                <w:caps/>
                <w:color w:val="FFFFFF"/>
                <w:sz w:val="48"/>
                <w:szCs w:val="48"/>
              </w:rPr>
              <w:t>RAPPORT D'INTERVENTION</w:t>
            </w:r>
          </w:p>
          <w:p w14:paraId="60F23253" w14:textId="77777777" w:rsidR="00836B56" w:rsidRDefault="00000000">
            <w:r>
              <w:rPr>
                <w:color w:val="A8D0F0"/>
                <w:sz w:val="28"/>
                <w:szCs w:val="28"/>
              </w:rPr>
              <w:t>Détection et Prévention d'Intrusions SSH</w:t>
            </w:r>
          </w:p>
        </w:tc>
      </w:tr>
    </w:tbl>
    <w:p w14:paraId="6F31CA1B" w14:textId="77777777" w:rsidR="00836B56" w:rsidRDefault="00836B56">
      <w:pPr>
        <w:spacing w:before="400"/>
      </w:pPr>
    </w:p>
    <w:p w14:paraId="64236C49" w14:textId="77777777" w:rsidR="00836B56" w:rsidRDefault="00000000">
      <w:pPr>
        <w:spacing w:after="400"/>
        <w:jc w:val="center"/>
      </w:pPr>
      <w:r>
        <w:rPr>
          <w:i/>
          <w:iCs/>
          <w:sz w:val="24"/>
          <w:szCs w:val="24"/>
        </w:rPr>
        <w:t>Sécurisation d'un serveur SSH Ubuntu contre les attaques Brute Force via Fail2Ban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36B56" w14:paraId="7D6E8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E1DBD" w14:textId="77777777" w:rsidR="00836B56" w:rsidRDefault="00000000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7A0BE" w14:textId="77777777" w:rsidR="00836B56" w:rsidRDefault="00000000">
            <w:r>
              <w:rPr>
                <w:color w:val="FFFFFF"/>
                <w:sz w:val="21"/>
                <w:szCs w:val="21"/>
              </w:rPr>
              <w:t>Détail</w:t>
            </w:r>
          </w:p>
        </w:tc>
      </w:tr>
      <w:tr w:rsidR="00836B56" w14:paraId="395CF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0FAAA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Hôte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CFEF0" w14:textId="77777777" w:rsidR="00836B56" w:rsidRDefault="00000000">
            <w:r>
              <w:rPr>
                <w:sz w:val="21"/>
                <w:szCs w:val="21"/>
              </w:rPr>
              <w:t>Windows 11</w:t>
            </w:r>
          </w:p>
        </w:tc>
      </w:tr>
      <w:tr w:rsidR="00836B56" w14:paraId="4B5E7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2976C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Machine Virtuelle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7D6F6" w14:textId="77777777" w:rsidR="00836B56" w:rsidRDefault="00000000">
            <w:r>
              <w:rPr>
                <w:sz w:val="21"/>
                <w:szCs w:val="21"/>
              </w:rPr>
              <w:t>Ubuntu (mode Pont / Bridge)</w:t>
            </w:r>
          </w:p>
        </w:tc>
      </w:tr>
      <w:tr w:rsidR="00836B56" w14:paraId="3145E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343EE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Service visé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1B47D" w14:textId="77777777" w:rsidR="00836B56" w:rsidRDefault="00000000">
            <w:proofErr w:type="spellStart"/>
            <w:r>
              <w:rPr>
                <w:sz w:val="21"/>
                <w:szCs w:val="21"/>
              </w:rPr>
              <w:t>OpenSSH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</w:tr>
      <w:tr w:rsidR="00836B56" w14:paraId="26418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A68F8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Solution de sécurité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9DB5F" w14:textId="77777777" w:rsidR="00836B56" w:rsidRDefault="00000000">
            <w:r>
              <w:rPr>
                <w:sz w:val="21"/>
                <w:szCs w:val="21"/>
              </w:rPr>
              <w:t>Fail2Ban</w:t>
            </w:r>
          </w:p>
        </w:tc>
      </w:tr>
    </w:tbl>
    <w:p w14:paraId="3ADF5401" w14:textId="77777777" w:rsidR="00836B56" w:rsidRDefault="00000000">
      <w:r>
        <w:br w:type="page"/>
      </w:r>
    </w:p>
    <w:p w14:paraId="24A6790A" w14:textId="77777777" w:rsidR="00836B56" w:rsidRDefault="00000000">
      <w:pPr>
        <w:pBdr>
          <w:bottom w:val="single" w:sz="8" w:space="6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lastRenderedPageBreak/>
        <w:t xml:space="preserve">1.  </w:t>
      </w:r>
      <w:r>
        <w:rPr>
          <w:b/>
          <w:bCs/>
          <w:color w:val="1A3A5C"/>
          <w:sz w:val="26"/>
          <w:szCs w:val="26"/>
        </w:rPr>
        <w:t>Architecture Technique</w:t>
      </w:r>
    </w:p>
    <w:p w14:paraId="217E43D6" w14:textId="77777777" w:rsidR="00836B56" w:rsidRDefault="00836B5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36B56" w14:paraId="3059C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D1BFF" w14:textId="77777777" w:rsidR="00836B56" w:rsidRDefault="00000000">
            <w:r>
              <w:rPr>
                <w:b/>
                <w:bCs/>
                <w:color w:val="FFFFFF"/>
                <w:sz w:val="21"/>
                <w:szCs w:val="21"/>
              </w:rPr>
              <w:t>Composant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7C268" w14:textId="77777777" w:rsidR="00836B56" w:rsidRDefault="00000000">
            <w:r>
              <w:rPr>
                <w:color w:val="FFFFFF"/>
                <w:sz w:val="21"/>
                <w:szCs w:val="21"/>
              </w:rPr>
              <w:t>Détail</w:t>
            </w:r>
          </w:p>
        </w:tc>
      </w:tr>
      <w:tr w:rsidR="00836B56" w14:paraId="7C456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D9817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Hôte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05A50" w14:textId="77777777" w:rsidR="00836B56" w:rsidRDefault="00000000">
            <w:r>
              <w:rPr>
                <w:sz w:val="21"/>
                <w:szCs w:val="21"/>
              </w:rPr>
              <w:t>Windows 11</w:t>
            </w:r>
          </w:p>
        </w:tc>
      </w:tr>
      <w:tr w:rsidR="00836B56" w14:paraId="6DA40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214C1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Machine Virtuelle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2FB6A" w14:textId="77777777" w:rsidR="00836B56" w:rsidRDefault="00000000">
            <w:r>
              <w:rPr>
                <w:sz w:val="21"/>
                <w:szCs w:val="21"/>
              </w:rPr>
              <w:t>Ubuntu — mode réseau Pont / Bridge</w:t>
            </w:r>
          </w:p>
        </w:tc>
      </w:tr>
      <w:tr w:rsidR="00836B56" w14:paraId="4F604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042AA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Service visé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A461A" w14:textId="77777777" w:rsidR="00836B56" w:rsidRDefault="00000000">
            <w:proofErr w:type="spellStart"/>
            <w:r>
              <w:rPr>
                <w:sz w:val="21"/>
                <w:szCs w:val="21"/>
              </w:rPr>
              <w:t>OpenSSH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</w:tr>
      <w:tr w:rsidR="00836B56" w14:paraId="61B21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B11F0" w14:textId="77777777" w:rsidR="00836B56" w:rsidRDefault="00000000">
            <w:r>
              <w:rPr>
                <w:b/>
                <w:bCs/>
                <w:color w:val="1A3A5C"/>
                <w:sz w:val="21"/>
                <w:szCs w:val="21"/>
              </w:rPr>
              <w:t>Solution de sécurité</w:t>
            </w:r>
          </w:p>
        </w:tc>
        <w:tc>
          <w:tcPr>
            <w:tcW w:w="6200" w:type="dxa"/>
            <w:tcBorders>
              <w:top w:val="single" w:sz="1" w:space="0" w:color="D0E0F0"/>
              <w:left w:val="single" w:sz="1" w:space="0" w:color="D0E0F0"/>
              <w:bottom w:val="single" w:sz="1" w:space="0" w:color="D0E0F0"/>
              <w:right w:val="single" w:sz="1" w:space="0" w:color="D0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BF350" w14:textId="77777777" w:rsidR="00836B56" w:rsidRDefault="00000000">
            <w:r>
              <w:rPr>
                <w:sz w:val="21"/>
                <w:szCs w:val="21"/>
              </w:rPr>
              <w:t>Fail2Ban</w:t>
            </w:r>
          </w:p>
        </w:tc>
      </w:tr>
    </w:tbl>
    <w:p w14:paraId="081E0502" w14:textId="77777777" w:rsidR="00836B56" w:rsidRDefault="00836B56">
      <w:pPr>
        <w:spacing w:before="160"/>
      </w:pPr>
    </w:p>
    <w:p w14:paraId="02B2DCBF" w14:textId="77777777" w:rsidR="00836B56" w:rsidRDefault="00000000">
      <w:pPr>
        <w:pBdr>
          <w:bottom w:val="single" w:sz="8" w:space="6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2.  </w:t>
      </w:r>
      <w:r>
        <w:rPr>
          <w:b/>
          <w:bCs/>
          <w:color w:val="1A3A5C"/>
          <w:sz w:val="26"/>
          <w:szCs w:val="26"/>
        </w:rPr>
        <w:t>Procédure d'installation et configuration</w:t>
      </w:r>
    </w:p>
    <w:p w14:paraId="22CB35A6" w14:textId="77777777" w:rsidR="00836B56" w:rsidRDefault="00836B56">
      <w:pPr>
        <w:spacing w:before="80"/>
      </w:pPr>
    </w:p>
    <w:p w14:paraId="68D5E5DD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1</w:t>
      </w:r>
      <w:proofErr w:type="gramStart"/>
      <w:r>
        <w:rPr>
          <w:b/>
          <w:bCs/>
          <w:color w:val="2E75B6"/>
        </w:rPr>
        <w:t xml:space="preserve">/  </w:t>
      </w:r>
      <w:r>
        <w:t>Sur</w:t>
      </w:r>
      <w:proofErr w:type="gramEnd"/>
      <w:r>
        <w:t xml:space="preserve"> la VM (cible), mettre à jour les dépôts et installer Fail2Ban :</w:t>
      </w:r>
    </w:p>
    <w:p w14:paraId="70E047D8" w14:textId="77777777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:rsidRPr="001830FD" w14:paraId="5FD70E2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310D45" w14:textId="77777777" w:rsidR="00836B56" w:rsidRPr="001830F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sudo</w:t>
            </w:r>
            <w:proofErr w:type="spellEnd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 apt update &amp;&amp; </w:t>
            </w:r>
            <w:proofErr w:type="spell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sudo</w:t>
            </w:r>
            <w:proofErr w:type="spellEnd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 apt install fail2ban -y</w:t>
            </w:r>
          </w:p>
        </w:tc>
      </w:tr>
    </w:tbl>
    <w:p w14:paraId="58477C5C" w14:textId="77777777" w:rsidR="00836B56" w:rsidRPr="001830FD" w:rsidRDefault="00836B56">
      <w:pPr>
        <w:spacing w:before="100"/>
        <w:rPr>
          <w:lang w:val="en-US"/>
        </w:rPr>
      </w:pPr>
    </w:p>
    <w:p w14:paraId="497AAF1C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2</w:t>
      </w:r>
      <w:proofErr w:type="gramStart"/>
      <w:r>
        <w:rPr>
          <w:b/>
          <w:bCs/>
          <w:color w:val="2E75B6"/>
        </w:rPr>
        <w:t xml:space="preserve">/  </w:t>
      </w:r>
      <w:r>
        <w:t>Créer</w:t>
      </w:r>
      <w:proofErr w:type="gramEnd"/>
      <w:r>
        <w:t xml:space="preserve"> le fichier de configuration personnalisée :</w:t>
      </w:r>
    </w:p>
    <w:p w14:paraId="029CAF46" w14:textId="77777777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301F5F8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FCCBB3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nano 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/fail2ban/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jail.local</w:t>
            </w:r>
            <w:proofErr w:type="spellEnd"/>
          </w:p>
        </w:tc>
      </w:tr>
    </w:tbl>
    <w:p w14:paraId="3E9FC1AA" w14:textId="77777777" w:rsidR="00836B56" w:rsidRDefault="00836B56">
      <w:pPr>
        <w:spacing w:before="100"/>
      </w:pPr>
    </w:p>
    <w:p w14:paraId="11D55C85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3</w:t>
      </w:r>
      <w:proofErr w:type="gramStart"/>
      <w:r>
        <w:rPr>
          <w:b/>
          <w:bCs/>
          <w:color w:val="2E75B6"/>
        </w:rPr>
        <w:t xml:space="preserve">/  </w:t>
      </w:r>
      <w:r>
        <w:t>Insérer</w:t>
      </w:r>
      <w:proofErr w:type="gramEnd"/>
      <w:r>
        <w:t xml:space="preserve"> la configuration suivante (vider le fichier d'abord) :</w:t>
      </w:r>
    </w:p>
    <w:p w14:paraId="414B11EA" w14:textId="77777777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7587003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FB0F4D" w14:textId="77777777" w:rsidR="00836B5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sshd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]</w:t>
            </w:r>
          </w:p>
        </w:tc>
      </w:tr>
      <w:tr w:rsidR="00836B56" w14:paraId="349583C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2153B7" w14:textId="77777777" w:rsidR="00836B56" w:rsidRDefault="00836B56">
            <w:pPr>
              <w:spacing w:before="20" w:after="20"/>
            </w:pPr>
          </w:p>
        </w:tc>
      </w:tr>
      <w:tr w:rsidR="00836B56" w14:paraId="558F037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EE0DA9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true</w:t>
            </w:r>
            <w:proofErr w:type="spellEnd"/>
          </w:p>
        </w:tc>
      </w:tr>
      <w:tr w:rsidR="00836B56" w14:paraId="750AEF5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46B08" w14:textId="77777777" w:rsidR="00836B5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port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ssh</w:t>
            </w:r>
            <w:proofErr w:type="spellEnd"/>
          </w:p>
        </w:tc>
      </w:tr>
      <w:tr w:rsidR="00836B56" w14:paraId="172883BE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8CC9DA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sshd</w:t>
            </w:r>
            <w:proofErr w:type="spellEnd"/>
          </w:p>
        </w:tc>
      </w:tr>
      <w:tr w:rsidR="00836B56" w:rsidRPr="001830FD" w14:paraId="6D2DD4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52D7CF" w14:textId="77777777" w:rsidR="00836B56" w:rsidRPr="001830FD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logpath</w:t>
            </w:r>
            <w:proofErr w:type="spellEnd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  =</w:t>
            </w:r>
            <w:proofErr w:type="gramEnd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 /var/log/auth.log</w:t>
            </w:r>
          </w:p>
        </w:tc>
      </w:tr>
      <w:tr w:rsidR="00836B56" w14:paraId="48CFF40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2FA4BF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maxretry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= 3</w:t>
            </w:r>
          </w:p>
        </w:tc>
      </w:tr>
      <w:tr w:rsidR="00836B56" w14:paraId="5ECDC626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D26731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bantime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600</w:t>
            </w:r>
          </w:p>
        </w:tc>
      </w:tr>
    </w:tbl>
    <w:p w14:paraId="173789AE" w14:textId="77777777" w:rsidR="00836B56" w:rsidRDefault="00836B56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2F29650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A9A4F0" w14:textId="77777777" w:rsidR="00836B56" w:rsidRDefault="00000000">
            <w:pPr>
              <w:spacing w:before="20" w:after="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Note :  </w:t>
            </w:r>
            <w:proofErr w:type="spellStart"/>
            <w:r>
              <w:rPr>
                <w:sz w:val="20"/>
                <w:szCs w:val="20"/>
              </w:rPr>
              <w:t>maxretry</w:t>
            </w:r>
            <w:proofErr w:type="spellEnd"/>
            <w:r>
              <w:rPr>
                <w:sz w:val="20"/>
                <w:szCs w:val="20"/>
              </w:rPr>
              <w:t xml:space="preserve"> = 3 </w:t>
            </w:r>
            <w:proofErr w:type="gramStart"/>
            <w:r>
              <w:rPr>
                <w:sz w:val="20"/>
                <w:szCs w:val="20"/>
              </w:rPr>
              <w:t>déclenche</w:t>
            </w:r>
            <w:proofErr w:type="gramEnd"/>
            <w:r>
              <w:rPr>
                <w:sz w:val="20"/>
                <w:szCs w:val="20"/>
              </w:rPr>
              <w:t xml:space="preserve"> le bannissement après 3 échecs. </w:t>
            </w:r>
            <w:proofErr w:type="spellStart"/>
            <w:proofErr w:type="gramStart"/>
            <w:r>
              <w:rPr>
                <w:sz w:val="20"/>
                <w:szCs w:val="20"/>
              </w:rPr>
              <w:t>bantime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600 définit une exclusion de 10 minutes.</w:t>
            </w:r>
          </w:p>
        </w:tc>
      </w:tr>
    </w:tbl>
    <w:p w14:paraId="62158F37" w14:textId="77777777" w:rsidR="00836B56" w:rsidRDefault="00836B56">
      <w:pPr>
        <w:spacing w:before="100"/>
      </w:pPr>
    </w:p>
    <w:p w14:paraId="70240A5E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4</w:t>
      </w:r>
      <w:proofErr w:type="gramStart"/>
      <w:r>
        <w:rPr>
          <w:b/>
          <w:bCs/>
          <w:color w:val="2E75B6"/>
        </w:rPr>
        <w:t xml:space="preserve">/  </w:t>
      </w:r>
      <w:r>
        <w:t>Redémarrer</w:t>
      </w:r>
      <w:proofErr w:type="gramEnd"/>
      <w:r>
        <w:t xml:space="preserve"> le service pour appliquer les changements :</w:t>
      </w:r>
    </w:p>
    <w:p w14:paraId="31AEACBD" w14:textId="77777777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5EA1A07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259A6A" w14:textId="77777777" w:rsidR="00836B5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restart fail2ban</w:t>
            </w:r>
          </w:p>
        </w:tc>
      </w:tr>
    </w:tbl>
    <w:p w14:paraId="799695ED" w14:textId="77777777" w:rsidR="00836B56" w:rsidRDefault="00836B56">
      <w:pPr>
        <w:spacing w:before="160"/>
      </w:pPr>
    </w:p>
    <w:p w14:paraId="21029FFB" w14:textId="77777777" w:rsidR="00836B56" w:rsidRDefault="00000000">
      <w:pPr>
        <w:pBdr>
          <w:bottom w:val="single" w:sz="8" w:space="6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3.  </w:t>
      </w:r>
      <w:r>
        <w:rPr>
          <w:b/>
          <w:bCs/>
          <w:color w:val="1A3A5C"/>
          <w:sz w:val="26"/>
          <w:szCs w:val="26"/>
        </w:rPr>
        <w:t>Logs et preuves</w:t>
      </w:r>
    </w:p>
    <w:p w14:paraId="7CC035D3" w14:textId="77777777" w:rsidR="00836B56" w:rsidRDefault="00836B56">
      <w:pPr>
        <w:spacing w:before="80"/>
      </w:pPr>
    </w:p>
    <w:p w14:paraId="74DDD117" w14:textId="77777777" w:rsidR="00836B56" w:rsidRDefault="00000000">
      <w:pPr>
        <w:spacing w:before="60" w:after="60"/>
      </w:pPr>
      <w:r>
        <w:t>La commande suivante permet de confirmer l'exclusion de l'adresse IP attaquante :</w:t>
      </w:r>
    </w:p>
    <w:p w14:paraId="7CAB5FDB" w14:textId="2B9956F1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:rsidRPr="001830FD" w14:paraId="0DBCAEA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89422D" w14:textId="77777777" w:rsidR="00836B56" w:rsidRPr="001830F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sudo</w:t>
            </w:r>
            <w:proofErr w:type="spellEnd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 fail2ban-client status </w:t>
            </w:r>
            <w:proofErr w:type="spell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sshd</w:t>
            </w:r>
            <w:proofErr w:type="spellEnd"/>
          </w:p>
        </w:tc>
      </w:tr>
    </w:tbl>
    <w:p w14:paraId="1A855BF8" w14:textId="77777777" w:rsidR="00836B56" w:rsidRPr="001830FD" w:rsidRDefault="00836B56">
      <w:pPr>
        <w:spacing w:before="100"/>
        <w:rPr>
          <w:lang w:val="en-US"/>
        </w:rPr>
      </w:pPr>
    </w:p>
    <w:p w14:paraId="0925F304" w14:textId="77777777" w:rsidR="00836B56" w:rsidRDefault="00000000">
      <w:pPr>
        <w:spacing w:before="60" w:after="60"/>
      </w:pPr>
      <w:r>
        <w:t>Les tentatives répétées de connexion avec des identifiants erronés sont consignées dans :</w:t>
      </w:r>
    </w:p>
    <w:p w14:paraId="0FE8A398" w14:textId="141C3BEB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14B5DBE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8A81A" w14:textId="77777777" w:rsidR="00836B5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/var/log/auth.log</w:t>
            </w:r>
          </w:p>
        </w:tc>
      </w:tr>
    </w:tbl>
    <w:p w14:paraId="1FC189C7" w14:textId="3905B4A4" w:rsidR="00836B56" w:rsidRDefault="00836B56">
      <w:pPr>
        <w:spacing w:before="160"/>
      </w:pPr>
    </w:p>
    <w:p w14:paraId="5ECF69DD" w14:textId="3BDDB28F" w:rsidR="00836B56" w:rsidRDefault="00000000">
      <w:pPr>
        <w:pBdr>
          <w:bottom w:val="single" w:sz="8" w:space="6" w:color="2E75B6"/>
        </w:pBdr>
        <w:spacing w:before="320" w:after="160"/>
      </w:pPr>
      <w:r>
        <w:rPr>
          <w:b/>
          <w:bCs/>
          <w:color w:val="2E75B6"/>
          <w:sz w:val="26"/>
          <w:szCs w:val="26"/>
        </w:rPr>
        <w:t xml:space="preserve">4.  </w:t>
      </w:r>
      <w:r>
        <w:rPr>
          <w:b/>
          <w:bCs/>
          <w:color w:val="1A3A5C"/>
          <w:sz w:val="26"/>
          <w:szCs w:val="26"/>
        </w:rPr>
        <w:t>Mise en situation</w:t>
      </w:r>
    </w:p>
    <w:p w14:paraId="561D2391" w14:textId="33A13971" w:rsidR="00836B56" w:rsidRDefault="00836B56">
      <w:pPr>
        <w:spacing w:before="80"/>
      </w:pPr>
    </w:p>
    <w:p w14:paraId="36EA5B2D" w14:textId="77777777" w:rsidR="00836B56" w:rsidRDefault="00000000">
      <w:pPr>
        <w:spacing w:before="60" w:after="60"/>
      </w:pPr>
      <w:r>
        <w:t>Pour déclencher la procédure de bannissement, depuis une machine distincte de la cible :</w:t>
      </w:r>
    </w:p>
    <w:p w14:paraId="57B89D98" w14:textId="77777777" w:rsidR="00836B56" w:rsidRDefault="00836B56">
      <w:pPr>
        <w:spacing w:before="100"/>
      </w:pPr>
    </w:p>
    <w:p w14:paraId="6082BEA9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1</w:t>
      </w:r>
      <w:proofErr w:type="gramStart"/>
      <w:r>
        <w:rPr>
          <w:b/>
          <w:bCs/>
          <w:color w:val="2E75B6"/>
        </w:rPr>
        <w:t xml:space="preserve">/  </w:t>
      </w:r>
      <w:r>
        <w:t>Aller</w:t>
      </w:r>
      <w:proofErr w:type="gramEnd"/>
      <w:r>
        <w:t xml:space="preserve"> sur une machine autre que la cible.</w:t>
      </w:r>
    </w:p>
    <w:p w14:paraId="12D94F8F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2</w:t>
      </w:r>
      <w:proofErr w:type="gramStart"/>
      <w:r>
        <w:rPr>
          <w:b/>
          <w:bCs/>
          <w:color w:val="2E75B6"/>
        </w:rPr>
        <w:t xml:space="preserve">/  </w:t>
      </w:r>
      <w:r>
        <w:t>Ouvrir</w:t>
      </w:r>
      <w:proofErr w:type="gramEnd"/>
      <w:r>
        <w:t xml:space="preserve"> un terminal CMD ou PowerShell.</w:t>
      </w:r>
    </w:p>
    <w:p w14:paraId="35CDE596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3</w:t>
      </w:r>
      <w:proofErr w:type="gramStart"/>
      <w:r>
        <w:rPr>
          <w:b/>
          <w:bCs/>
          <w:color w:val="2E75B6"/>
        </w:rPr>
        <w:t xml:space="preserve">/  </w:t>
      </w:r>
      <w:r>
        <w:t>Exécuter</w:t>
      </w:r>
      <w:proofErr w:type="gramEnd"/>
      <w:r>
        <w:t xml:space="preserve"> la commande suivante en remplaçant les variables :</w:t>
      </w:r>
    </w:p>
    <w:p w14:paraId="36ED6DA8" w14:textId="77777777" w:rsidR="00836B56" w:rsidRDefault="00836B56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:rsidRPr="001830FD" w14:paraId="5642482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4886B" w14:textId="7EA573A0" w:rsidR="00836B56" w:rsidRPr="001830FD" w:rsidRDefault="00000000">
            <w:pPr>
              <w:spacing w:before="20" w:after="20"/>
              <w:rPr>
                <w:lang w:val="en-US"/>
              </w:rPr>
            </w:pPr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 xml:space="preserve">ssh </w:t>
            </w:r>
            <w:proofErr w:type="spellStart"/>
            <w:r w:rsidRPr="001830FD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US"/>
              </w:rPr>
              <w:t>nom_utilisateur@ip_de_la_cible</w:t>
            </w:r>
            <w:proofErr w:type="spellEnd"/>
          </w:p>
        </w:tc>
      </w:tr>
    </w:tbl>
    <w:p w14:paraId="47D73E30" w14:textId="2EE2DCA2" w:rsidR="00836B56" w:rsidRPr="001830FD" w:rsidRDefault="00836B56">
      <w:pPr>
        <w:spacing w:before="100"/>
        <w:rPr>
          <w:lang w:val="en-US"/>
        </w:rPr>
      </w:pPr>
    </w:p>
    <w:p w14:paraId="2779837E" w14:textId="77777777" w:rsidR="00836B56" w:rsidRDefault="00000000">
      <w:pPr>
        <w:spacing w:before="80" w:after="60"/>
        <w:ind w:left="360"/>
      </w:pPr>
      <w:r>
        <w:rPr>
          <w:b/>
          <w:bCs/>
          <w:color w:val="2E75B6"/>
        </w:rPr>
        <w:t>4</w:t>
      </w:r>
      <w:proofErr w:type="gramStart"/>
      <w:r>
        <w:rPr>
          <w:b/>
          <w:bCs/>
          <w:color w:val="2E75B6"/>
        </w:rPr>
        <w:t xml:space="preserve">/  </w:t>
      </w:r>
      <w:r>
        <w:t>Se</w:t>
      </w:r>
      <w:proofErr w:type="gramEnd"/>
      <w:r>
        <w:t xml:space="preserve"> tromper volontairement de mot de passe sur toutes les tentatives afin de simuler une attaque brute force.</w:t>
      </w:r>
    </w:p>
    <w:p w14:paraId="7BB63A42" w14:textId="0168B62F" w:rsidR="00836B56" w:rsidRDefault="00836B56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36B56" w14:paraId="47B7E4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5ECBE" w14:textId="3CFBB3F3" w:rsidR="00836B56" w:rsidRDefault="00000000">
            <w:pPr>
              <w:spacing w:before="20" w:after="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Résultat attendu :  </w:t>
            </w:r>
            <w:r>
              <w:rPr>
                <w:sz w:val="20"/>
                <w:szCs w:val="20"/>
              </w:rPr>
              <w:t>Après 3 échecs, l'adresse IP est automatiquement bannie pendant 10 minutes par Fail2Ban.</w:t>
            </w:r>
          </w:p>
        </w:tc>
      </w:tr>
    </w:tbl>
    <w:p w14:paraId="74CF8EA3" w14:textId="77777777" w:rsidR="00836B56" w:rsidRDefault="00836B56">
      <w:pPr>
        <w:spacing w:before="160"/>
      </w:pPr>
    </w:p>
    <w:p w14:paraId="69F9E73E" w14:textId="77777777" w:rsidR="001830FD" w:rsidRDefault="001830FD">
      <w:pPr>
        <w:spacing w:before="160"/>
      </w:pPr>
    </w:p>
    <w:p w14:paraId="4B52FC88" w14:textId="2047A353" w:rsidR="001830FD" w:rsidRDefault="001830FD">
      <w:pPr>
        <w:spacing w:before="160"/>
      </w:pPr>
    </w:p>
    <w:p w14:paraId="41C3D3CB" w14:textId="1B8BBEBE" w:rsidR="001830FD" w:rsidRDefault="001830FD">
      <w:pPr>
        <w:spacing w:before="160"/>
      </w:pPr>
      <w:r>
        <w:t>SCREENSHOT</w:t>
      </w:r>
    </w:p>
    <w:p w14:paraId="27FC37BD" w14:textId="482A04BE" w:rsidR="001830FD" w:rsidRDefault="001830FD">
      <w:pPr>
        <w:spacing w:before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2DFB4" wp14:editId="48021E64">
            <wp:simplePos x="0" y="0"/>
            <wp:positionH relativeFrom="margin">
              <wp:posOffset>1544955</wp:posOffset>
            </wp:positionH>
            <wp:positionV relativeFrom="paragraph">
              <wp:posOffset>1417320</wp:posOffset>
            </wp:positionV>
            <wp:extent cx="3980226" cy="1457325"/>
            <wp:effectExtent l="0" t="0" r="1270" b="0"/>
            <wp:wrapNone/>
            <wp:docPr id="351812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226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CB6C87" wp14:editId="7305A820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4492625" cy="1341555"/>
            <wp:effectExtent l="0" t="0" r="3175" b="0"/>
            <wp:wrapNone/>
            <wp:docPr id="11739379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34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830FD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6A4B" w14:textId="77777777" w:rsidR="002B2898" w:rsidRDefault="002B2898">
      <w:r>
        <w:separator/>
      </w:r>
    </w:p>
  </w:endnote>
  <w:endnote w:type="continuationSeparator" w:id="0">
    <w:p w14:paraId="3F2CC864" w14:textId="77777777" w:rsidR="002B2898" w:rsidRDefault="002B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BBC3" w14:textId="77777777" w:rsidR="00836B56" w:rsidRDefault="00000000">
    <w:pPr>
      <w:pBdr>
        <w:top w:val="single" w:sz="4" w:space="4" w:color="D5E8F0"/>
      </w:pBdr>
      <w:jc w:val="center"/>
    </w:pPr>
    <w:r>
      <w:rPr>
        <w:color w:val="AAAAAA"/>
        <w:sz w:val="18"/>
        <w:szCs w:val="18"/>
      </w:rPr>
      <w:t xml:space="preserve">Page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1830FD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/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 w:rsidR="001830FD"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6ED4" w14:textId="77777777" w:rsidR="002B2898" w:rsidRDefault="002B2898">
      <w:r>
        <w:separator/>
      </w:r>
    </w:p>
  </w:footnote>
  <w:footnote w:type="continuationSeparator" w:id="0">
    <w:p w14:paraId="0DEA1C93" w14:textId="77777777" w:rsidR="002B2898" w:rsidRDefault="002B2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71CA" w14:textId="77777777" w:rsidR="00836B56" w:rsidRDefault="00000000">
    <w:pPr>
      <w:pBdr>
        <w:bottom w:val="single" w:sz="4" w:space="4" w:color="D5E8F0"/>
      </w:pBdr>
      <w:tabs>
        <w:tab w:val="right" w:pos="9026"/>
      </w:tabs>
    </w:pPr>
    <w:r>
      <w:rPr>
        <w:color w:val="2E75B6"/>
        <w:sz w:val="18"/>
        <w:szCs w:val="18"/>
      </w:rPr>
      <w:t>Rapport d'Intervention — Fail2Ban / SSH</w:t>
    </w:r>
    <w:r>
      <w:rPr>
        <w:sz w:val="18"/>
        <w:szCs w:val="18"/>
      </w:rPr>
      <w:tab/>
    </w:r>
    <w:r>
      <w:rPr>
        <w:i/>
        <w:iCs/>
        <w:color w:val="AAAAAA"/>
        <w:sz w:val="18"/>
        <w:szCs w:val="18"/>
      </w:rPr>
      <w:t>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34F8"/>
    <w:multiLevelType w:val="hybridMultilevel"/>
    <w:tmpl w:val="B82E36E4"/>
    <w:lvl w:ilvl="0" w:tplc="4C28215E">
      <w:start w:val="1"/>
      <w:numFmt w:val="bullet"/>
      <w:lvlText w:val="●"/>
      <w:lvlJc w:val="left"/>
      <w:pPr>
        <w:ind w:left="720" w:hanging="360"/>
      </w:pPr>
    </w:lvl>
    <w:lvl w:ilvl="1" w:tplc="6C625290">
      <w:start w:val="1"/>
      <w:numFmt w:val="bullet"/>
      <w:lvlText w:val="○"/>
      <w:lvlJc w:val="left"/>
      <w:pPr>
        <w:ind w:left="1440" w:hanging="360"/>
      </w:pPr>
    </w:lvl>
    <w:lvl w:ilvl="2" w:tplc="C180DF7C">
      <w:start w:val="1"/>
      <w:numFmt w:val="bullet"/>
      <w:lvlText w:val="■"/>
      <w:lvlJc w:val="left"/>
      <w:pPr>
        <w:ind w:left="2160" w:hanging="360"/>
      </w:pPr>
    </w:lvl>
    <w:lvl w:ilvl="3" w:tplc="3A14792A">
      <w:start w:val="1"/>
      <w:numFmt w:val="bullet"/>
      <w:lvlText w:val="●"/>
      <w:lvlJc w:val="left"/>
      <w:pPr>
        <w:ind w:left="2880" w:hanging="360"/>
      </w:pPr>
    </w:lvl>
    <w:lvl w:ilvl="4" w:tplc="D5A83548">
      <w:start w:val="1"/>
      <w:numFmt w:val="bullet"/>
      <w:lvlText w:val="○"/>
      <w:lvlJc w:val="left"/>
      <w:pPr>
        <w:ind w:left="3600" w:hanging="360"/>
      </w:pPr>
    </w:lvl>
    <w:lvl w:ilvl="5" w:tplc="67BE395E">
      <w:start w:val="1"/>
      <w:numFmt w:val="bullet"/>
      <w:lvlText w:val="■"/>
      <w:lvlJc w:val="left"/>
      <w:pPr>
        <w:ind w:left="4320" w:hanging="360"/>
      </w:pPr>
    </w:lvl>
    <w:lvl w:ilvl="6" w:tplc="207A6D72">
      <w:start w:val="1"/>
      <w:numFmt w:val="bullet"/>
      <w:lvlText w:val="●"/>
      <w:lvlJc w:val="left"/>
      <w:pPr>
        <w:ind w:left="5040" w:hanging="360"/>
      </w:pPr>
    </w:lvl>
    <w:lvl w:ilvl="7" w:tplc="0D5255D6">
      <w:start w:val="1"/>
      <w:numFmt w:val="bullet"/>
      <w:lvlText w:val="●"/>
      <w:lvlJc w:val="left"/>
      <w:pPr>
        <w:ind w:left="5760" w:hanging="360"/>
      </w:pPr>
    </w:lvl>
    <w:lvl w:ilvl="8" w:tplc="42C87C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DC1B84"/>
    <w:multiLevelType w:val="hybridMultilevel"/>
    <w:tmpl w:val="75B8B500"/>
    <w:lvl w:ilvl="0" w:tplc="739E13D4">
      <w:start w:val="1"/>
      <w:numFmt w:val="bullet"/>
      <w:lvlText w:val="•"/>
      <w:lvlJc w:val="left"/>
      <w:pPr>
        <w:ind w:left="720" w:hanging="360"/>
      </w:pPr>
    </w:lvl>
    <w:lvl w:ilvl="1" w:tplc="FB6E6B1C">
      <w:numFmt w:val="decimal"/>
      <w:lvlText w:val=""/>
      <w:lvlJc w:val="left"/>
    </w:lvl>
    <w:lvl w:ilvl="2" w:tplc="967C8BCA">
      <w:numFmt w:val="decimal"/>
      <w:lvlText w:val=""/>
      <w:lvlJc w:val="left"/>
    </w:lvl>
    <w:lvl w:ilvl="3" w:tplc="33CED246">
      <w:numFmt w:val="decimal"/>
      <w:lvlText w:val=""/>
      <w:lvlJc w:val="left"/>
    </w:lvl>
    <w:lvl w:ilvl="4" w:tplc="4B3C94D6">
      <w:numFmt w:val="decimal"/>
      <w:lvlText w:val=""/>
      <w:lvlJc w:val="left"/>
    </w:lvl>
    <w:lvl w:ilvl="5" w:tplc="603AF66A">
      <w:numFmt w:val="decimal"/>
      <w:lvlText w:val=""/>
      <w:lvlJc w:val="left"/>
    </w:lvl>
    <w:lvl w:ilvl="6" w:tplc="0296A3C4">
      <w:numFmt w:val="decimal"/>
      <w:lvlText w:val=""/>
      <w:lvlJc w:val="left"/>
    </w:lvl>
    <w:lvl w:ilvl="7" w:tplc="25FA585E">
      <w:numFmt w:val="decimal"/>
      <w:lvlText w:val=""/>
      <w:lvlJc w:val="left"/>
    </w:lvl>
    <w:lvl w:ilvl="8" w:tplc="9078E96E">
      <w:numFmt w:val="decimal"/>
      <w:lvlText w:val=""/>
      <w:lvlJc w:val="left"/>
    </w:lvl>
  </w:abstractNum>
  <w:num w:numId="1" w16cid:durableId="563414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B56"/>
    <w:rsid w:val="001830FD"/>
    <w:rsid w:val="002B2898"/>
    <w:rsid w:val="00836B56"/>
    <w:rsid w:val="0096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B3EF"/>
  <w15:docId w15:val="{A13782E9-BD32-48D8-8232-DD7F4BA5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messager</cp:lastModifiedBy>
  <cp:revision>2</cp:revision>
  <dcterms:created xsi:type="dcterms:W3CDTF">2026-04-17T13:18:00Z</dcterms:created>
  <dcterms:modified xsi:type="dcterms:W3CDTF">2026-05-05T14:17:00Z</dcterms:modified>
</cp:coreProperties>
</file>