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BAAD1" w14:textId="1899ECD8" w:rsidR="009721B3" w:rsidRPr="009F0A3A" w:rsidRDefault="009721B3" w:rsidP="009702E6">
      <w:pPr>
        <w:spacing w:before="240"/>
        <w:ind w:firstLine="708"/>
        <w:jc w:val="center"/>
        <w:rPr>
          <w:rFonts w:ascii="Calibri" w:hAnsi="Calibri" w:cs="Calibri"/>
          <w:b/>
          <w:bCs/>
          <w:szCs w:val="22"/>
        </w:rPr>
      </w:pPr>
      <w:bookmarkStart w:id="0" w:name="_GoBack"/>
      <w:bookmarkEnd w:id="0"/>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BE5C4B">
        <w:rPr>
          <w:rFonts w:ascii="Calibri" w:hAnsi="Calibri" w:cs="Calibri"/>
          <w:b/>
          <w:bCs/>
          <w:szCs w:val="22"/>
        </w:rPr>
        <w:t>${</w:t>
      </w:r>
      <w:proofErr w:type="spellStart"/>
      <w:r w:rsidR="00E3793C" w:rsidRPr="00BE5C4B">
        <w:rPr>
          <w:rFonts w:ascii="Calibri" w:hAnsi="Calibri" w:cs="Calibri"/>
          <w:b/>
          <w:bCs/>
          <w:szCs w:val="22"/>
        </w:rPr>
        <w:t>ilustreTitulo</w:t>
      </w:r>
      <w:proofErr w:type="spellEnd"/>
      <w:r w:rsidR="00E3793C" w:rsidRPr="00BE5C4B">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2FB90560"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w:t>
      </w:r>
      <w:proofErr w:type="spellStart"/>
      <w:r w:rsidRPr="00A54E3A">
        <w:rPr>
          <w:rFonts w:cs="Calibri"/>
          <w:szCs w:val="20"/>
        </w:rPr>
        <w:t>reliquidar</w:t>
      </w:r>
      <w:proofErr w:type="spellEnd"/>
      <w:r w:rsidRPr="00A54E3A">
        <w:rPr>
          <w:rFonts w:cs="Calibri"/>
          <w:szCs w:val="20"/>
        </w:rPr>
        <w:t xml:space="preserve">,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583CD89"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Pr>
          <w:rFonts w:cs="Calibri"/>
          <w:szCs w:val="20"/>
          <w:highlight w:val="yellow"/>
        </w:rPr>
        <w:t>Viernes 21</w:t>
      </w:r>
      <w:r w:rsidRPr="00427CE2">
        <w:rPr>
          <w:rFonts w:cs="Calibri"/>
          <w:szCs w:val="20"/>
          <w:highlight w:val="yellow"/>
        </w:rPr>
        <w:t xml:space="preserve">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B37ED3" w:rsidRPr="00B37ED3">
        <w:rPr>
          <w:rFonts w:cs="Calibri"/>
          <w:szCs w:val="20"/>
          <w:highlight w:val="yellow"/>
        </w:rPr>
        <w:t>marzo 2022</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La Municipalidad deberá rendir los gastos del Programa, únicamente utilizando el Sistema de Rendición Electrónica de cuentas de la Contraloría General de la Republica en adelante SISREC y sujetándose a lo establecido en la resolución N° 30, de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Utilizar el SISREC para la rendición de cuentas a que dé lugar el presente convenio, ocupando las funcionalidades que otorga el perfil ejecutor, dando cumplimiento al marco normativo aplicable, incluyendo la preceptiva de la resolución N°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FAE4DFD"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c) Disponer de medios tecnológicos de hardware y software para realizar la rendición de cuentas con documentación electrónica y digital a través del SISREC. Lo anterior incluye, por ejemplo, la adquisición de </w:t>
      </w:r>
      <w:proofErr w:type="spellStart"/>
      <w:r w:rsidRPr="004247E9">
        <w:rPr>
          <w:rFonts w:asciiTheme="minorHAnsi" w:hAnsiTheme="minorHAnsi" w:cstheme="minorHAnsi"/>
          <w:sz w:val="22"/>
          <w:szCs w:val="22"/>
        </w:rPr>
        <w:t>token</w:t>
      </w:r>
      <w:proofErr w:type="spellEnd"/>
      <w:r w:rsidRPr="004247E9">
        <w:rPr>
          <w:rFonts w:asciiTheme="minorHAnsi" w:hAnsiTheme="minorHAnsi" w:cstheme="minorHAnsi"/>
          <w:sz w:val="22"/>
          <w:szCs w:val="22"/>
        </w:rPr>
        <w:t xml:space="preserve">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4F7BE59B"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 xml:space="preserve">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w:t>
      </w:r>
      <w:proofErr w:type="spellStart"/>
      <w:r w:rsidRPr="004247E9">
        <w:rPr>
          <w:rFonts w:asciiTheme="minorHAnsi" w:hAnsiTheme="minorHAnsi" w:cstheme="minorHAnsi"/>
          <w:sz w:val="22"/>
          <w:szCs w:val="22"/>
        </w:rPr>
        <w:t>token</w:t>
      </w:r>
      <w:proofErr w:type="spellEnd"/>
      <w:r w:rsidRPr="004247E9">
        <w:rPr>
          <w:rFonts w:asciiTheme="minorHAnsi" w:hAnsiTheme="minorHAnsi" w:cstheme="minorHAnsi"/>
          <w:sz w:val="22"/>
          <w:szCs w:val="22"/>
        </w:rPr>
        <w:t xml:space="preserve">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67D2946A"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Jueves 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36A987FB"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780ADE99" w:rsidR="00964ABA" w:rsidRPr="00964ABA" w:rsidRDefault="0024027C" w:rsidP="00E35FBB">
            <w:pPr>
              <w:jc w:val="both"/>
              <w:rPr>
                <w:rFonts w:ascii="Calibri" w:hAnsi="Calibri" w:cs="Calibri"/>
                <w:sz w:val="22"/>
                <w:szCs w:val="18"/>
              </w:rPr>
            </w:pPr>
            <w:r>
              <w:rPr>
                <w:rFonts w:ascii="Calibri" w:hAnsi="Calibri" w:cs="Calibri"/>
                <w:sz w:val="22"/>
                <w:szCs w:val="18"/>
              </w:rPr>
              <w:t xml:space="preserve"> Lunes 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AC5DEBD"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76FD7E4E" w:rsidR="00964ABA" w:rsidRPr="00964ABA" w:rsidRDefault="0024027C" w:rsidP="00E35FBB">
            <w:pPr>
              <w:jc w:val="both"/>
              <w:rPr>
                <w:rFonts w:ascii="Calibri" w:hAnsi="Calibri" w:cs="Calibri"/>
                <w:sz w:val="22"/>
                <w:szCs w:val="18"/>
              </w:rPr>
            </w:pPr>
            <w:proofErr w:type="spellStart"/>
            <w:r>
              <w:rPr>
                <w:rFonts w:ascii="Calibri" w:hAnsi="Calibri" w:cs="Calibri"/>
                <w:sz w:val="22"/>
                <w:szCs w:val="18"/>
              </w:rPr>
              <w:t>Miercoles</w:t>
            </w:r>
            <w:proofErr w:type="spellEnd"/>
            <w:r>
              <w:rPr>
                <w:rFonts w:ascii="Calibri" w:hAnsi="Calibri" w:cs="Calibri"/>
                <w:sz w:val="22"/>
                <w:szCs w:val="18"/>
              </w:rPr>
              <w:t xml:space="preserve"> 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02E906E3" w:rsidR="00964ABA" w:rsidRPr="00964ABA" w:rsidRDefault="0024027C" w:rsidP="0024027C">
            <w:pPr>
              <w:jc w:val="both"/>
              <w:rPr>
                <w:rFonts w:ascii="Calibri" w:hAnsi="Calibri" w:cs="Calibri"/>
                <w:sz w:val="22"/>
                <w:szCs w:val="18"/>
              </w:rPr>
            </w:pPr>
            <w:r>
              <w:rPr>
                <w:rFonts w:ascii="Calibri" w:hAnsi="Calibri" w:cs="Calibri"/>
                <w:sz w:val="22"/>
                <w:szCs w:val="18"/>
              </w:rPr>
              <w:t>Viernes 21</w:t>
            </w:r>
            <w:r w:rsidR="00964ABA" w:rsidRPr="00964ABA">
              <w:rPr>
                <w:rFonts w:ascii="Calibri" w:hAnsi="Calibri" w:cs="Calibri"/>
                <w:sz w:val="22"/>
                <w:szCs w:val="18"/>
              </w:rPr>
              <w:t xml:space="preserve"> </w:t>
            </w:r>
            <w:r>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66322E2F" w:rsidR="008154CA" w:rsidRDefault="0024027C" w:rsidP="00E35FBB">
            <w:pPr>
              <w:jc w:val="both"/>
              <w:rPr>
                <w:rFonts w:ascii="Calibri" w:hAnsi="Calibri" w:cs="Calibri"/>
                <w:sz w:val="22"/>
                <w:szCs w:val="18"/>
              </w:rPr>
            </w:pPr>
            <w:r>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6" w:name="_Hlk2581357"/>
      <w:bookmarkEnd w:id="5"/>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enero de 2022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04E09E9A"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La Municipalidad deberá rendir los gastos del Programa, utilizando el SISREC y sujetándose a lo establecido en la resolución N°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6"/>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p>
    <w:bookmarkEnd w:id="7"/>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lastRenderedPageBreak/>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4"/>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8"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 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3FBC8285"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6B2B67">
        <w:rPr>
          <w:rFonts w:ascii="Calibri" w:hAnsi="Calibri" w:cs="Calibri"/>
          <w:sz w:val="22"/>
          <w:szCs w:val="22"/>
          <w:highlight w:val="yellow"/>
        </w:rPr>
        <w:t>01 de enero de 202</w:t>
      </w:r>
      <w:r w:rsidR="00AC3168" w:rsidRPr="006B2B67">
        <w:rPr>
          <w:rFonts w:ascii="Calibri" w:hAnsi="Calibri" w:cs="Calibri"/>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52.</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Sin perjuicio de lo anterior, las partes acuerdan que el presente contrato se prorrogará automáticamente, siempre que el programa a ejecutar cuente con disponibilidad presupuestaria </w:t>
      </w:r>
      <w:r w:rsidRPr="001057D8">
        <w:rPr>
          <w:rFonts w:ascii="Calibri" w:hAnsi="Calibri" w:cs="Calibri"/>
          <w:sz w:val="22"/>
          <w:szCs w:val="22"/>
        </w:rPr>
        <w:lastRenderedPageBreak/>
        <w:t>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8"/>
    <w:p w14:paraId="6C0D1356" w14:textId="33DB626D"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w:t>
      </w:r>
      <w:r w:rsidRPr="00E85731">
        <w:rPr>
          <w:rFonts w:ascii="Calibri" w:hAnsi="Calibri" w:cs="Calibri"/>
          <w:bCs/>
          <w:sz w:val="22"/>
          <w:szCs w:val="22"/>
          <w:highlight w:val="yellow"/>
        </w:rPr>
        <w:t xml:space="preserve">el mes de </w:t>
      </w:r>
      <w:r w:rsidR="00E85731" w:rsidRPr="00E85731">
        <w:rPr>
          <w:rFonts w:ascii="Calibri" w:hAnsi="Calibri" w:cs="Calibri"/>
          <w:bCs/>
          <w:sz w:val="22"/>
          <w:szCs w:val="22"/>
          <w:highlight w:val="yellow"/>
        </w:rPr>
        <w:t>marzo</w:t>
      </w:r>
      <w:r w:rsidRPr="00E85731">
        <w:rPr>
          <w:rFonts w:ascii="Calibri" w:hAnsi="Calibri" w:cs="Calibri"/>
          <w:bCs/>
          <w:sz w:val="22"/>
          <w:szCs w:val="22"/>
          <w:highlight w:val="yellow"/>
        </w:rPr>
        <w:t xml:space="preserve"> 202</w:t>
      </w:r>
      <w:r w:rsidR="00D5317E" w:rsidRPr="00E85731">
        <w:rPr>
          <w:rFonts w:ascii="Calibri" w:hAnsi="Calibri" w:cs="Calibri"/>
          <w:bCs/>
          <w:sz w:val="22"/>
          <w:szCs w:val="22"/>
          <w:highlight w:val="yellow"/>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9"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9"/>
    <w:p w14:paraId="3C8F3636" w14:textId="72076B9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N° 140/2004 del Ministerio de Salud, Decreto A</w:t>
      </w:r>
      <w:r w:rsidR="009721B3" w:rsidRPr="009F0A3A">
        <w:rPr>
          <w:rFonts w:ascii="Calibri" w:hAnsi="Calibri" w:cs="Calibri"/>
          <w:bCs/>
          <w:sz w:val="22"/>
          <w:szCs w:val="22"/>
        </w:rPr>
        <w:t>fecto N°42 del 13 de septiembre de 2019 del Ministerio de Salud.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proofErr w:type="spellStart"/>
      <w:r w:rsidR="00F62319" w:rsidRPr="006379C5">
        <w:rPr>
          <w:rFonts w:ascii="Calibri" w:hAnsi="Calibri" w:cs="Calibri"/>
          <w:bCs/>
          <w:sz w:val="22"/>
          <w:szCs w:val="22"/>
        </w:rPr>
        <w:t>addEjemplar</w:t>
      </w:r>
      <w:proofErr w:type="spellEnd"/>
      <w:r w:rsidR="00F62319" w:rsidRPr="006379C5">
        <w:rPr>
          <w:rFonts w:ascii="Calibri" w:hAnsi="Calibri" w:cs="Calibri"/>
          <w:bCs/>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4150DD3"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4BAD3" w14:textId="77777777" w:rsidR="00036223" w:rsidRDefault="00036223" w:rsidP="00A4547F">
      <w:r>
        <w:separator/>
      </w:r>
    </w:p>
  </w:endnote>
  <w:endnote w:type="continuationSeparator" w:id="0">
    <w:p w14:paraId="379727CF" w14:textId="77777777" w:rsidR="00036223" w:rsidRDefault="00036223"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0" w:name="_Hlk518918806"/>
    <w:bookmarkStart w:id="11" w:name="_Hlk518918807"/>
    <w:bookmarkStart w:id="12"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0"/>
  <w:bookmarkEnd w:id="11"/>
  <w:bookmarkEnd w:id="12"/>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09972" w14:textId="77777777" w:rsidR="00036223" w:rsidRDefault="00036223" w:rsidP="00A4547F">
      <w:r>
        <w:separator/>
      </w:r>
    </w:p>
  </w:footnote>
  <w:footnote w:type="continuationSeparator" w:id="0">
    <w:p w14:paraId="38EDEADC" w14:textId="77777777" w:rsidR="00036223" w:rsidRDefault="00036223" w:rsidP="00A454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36223"/>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8C6"/>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44B5"/>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098C"/>
    <w:rsid w:val="00BC128F"/>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33EA7"/>
    <w:rsid w:val="00F466D6"/>
    <w:rsid w:val="00F47F8B"/>
    <w:rsid w:val="00F55E50"/>
    <w:rsid w:val="00F62319"/>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3620</Words>
  <Characters>20637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24209</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Esteban Miranda</cp:lastModifiedBy>
  <cp:revision>145</cp:revision>
  <cp:lastPrinted>2020-01-23T14:50:00Z</cp:lastPrinted>
  <dcterms:created xsi:type="dcterms:W3CDTF">2020-01-22T11:27:00Z</dcterms:created>
  <dcterms:modified xsi:type="dcterms:W3CDTF">2021-02-08T17:06:00Z</dcterms:modified>
</cp:coreProperties>
</file>