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763B391E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431BC5" w:rsidRPr="00BD4B20">
        <w:rPr>
          <w:rFonts w:ascii="Calibri" w:hAnsi="Calibri" w:cs="Calibri"/>
          <w:b/>
          <w:bCs/>
        </w:rPr>
        <w:t xml:space="preserve"> entre el Servicio de Salud </w:t>
      </w:r>
      <w:r w:rsidR="00BD4B20">
        <w:rPr>
          <w:rFonts w:ascii="Calibri" w:hAnsi="Calibri" w:cs="Calibri"/>
          <w:b/>
          <w:bCs/>
        </w:rPr>
        <w:t xml:space="preserve">Iquique </w:t>
      </w:r>
      <w:r w:rsidR="00431BC5" w:rsidRPr="00BD4B20">
        <w:rPr>
          <w:rFonts w:ascii="Calibri" w:hAnsi="Calibri" w:cs="Calibri"/>
          <w:b/>
          <w:bCs/>
        </w:rPr>
        <w:t xml:space="preserve">y la </w:t>
      </w:r>
      <w:r w:rsidR="007C4FF1" w:rsidRPr="007C4FF1">
        <w:rPr>
          <w:rFonts w:ascii="Calibri" w:hAnsi="Calibri" w:cs="Calibri"/>
          <w:b/>
          <w:bCs/>
          <w:highlight w:val="yellow"/>
        </w:rPr>
        <w:t>${ilustreTitulo}</w:t>
      </w:r>
      <w:r w:rsidR="00431BC5" w:rsidRPr="00BD4B20">
        <w:rPr>
          <w:rFonts w:ascii="Calibri" w:hAnsi="Calibri" w:cs="Calibri"/>
          <w:b/>
          <w:bCs/>
        </w:rPr>
        <w:t xml:space="preserve"> Municipalidad de </w:t>
      </w:r>
      <w:r w:rsidR="00431BC5" w:rsidRPr="00BD4B20">
        <w:rPr>
          <w:rFonts w:ascii="Calibri" w:hAnsi="Calibri" w:cs="Calibri"/>
          <w:b/>
          <w:bCs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” </w:t>
      </w:r>
      <w:r w:rsidRPr="00BD4B20">
        <w:rPr>
          <w:rFonts w:cstheme="minorHAnsi"/>
        </w:rPr>
        <w:t xml:space="preserve">al ítem </w:t>
      </w:r>
      <w:r w:rsidRPr="00BD4B20">
        <w:rPr>
          <w:rFonts w:cstheme="minorHAnsi"/>
          <w:highlight w:val="yellow"/>
        </w:rPr>
        <w:t>24-03</w:t>
      </w:r>
      <w:r w:rsidR="00434E09" w:rsidRPr="00BD4B20">
        <w:rPr>
          <w:rFonts w:cstheme="minorHAnsi"/>
          <w:highlight w:val="yellow"/>
        </w:rPr>
        <w:t>-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BD4B20">
        <w:rPr>
          <w:rFonts w:cstheme="minorHAnsi"/>
          <w:b/>
          <w:bCs/>
        </w:rPr>
        <w:t xml:space="preserve">Iquique </w:t>
      </w:r>
      <w:r w:rsidR="00434E09" w:rsidRPr="00BD4B20">
        <w:rPr>
          <w:rFonts w:cstheme="minorHAnsi"/>
          <w:b/>
          <w:bCs/>
        </w:rPr>
        <w:t>vigente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BD4B20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  <w:r w:rsidR="00D31DB8" w:rsidRPr="00BD4B20">
        <w:rPr>
          <w:rFonts w:cstheme="minorHAnsi"/>
          <w:b/>
        </w:rPr>
        <w:t xml:space="preserve"> </w:t>
      </w:r>
    </w:p>
    <w:p w14:paraId="7DF4912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A720B6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742CD7D1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776065D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4830895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9123936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B29753B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0831D25" w14:textId="77777777"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2A17B392" w14:textId="487CA875" w:rsidR="00044621" w:rsidRPr="00FD21D8" w:rsidRDefault="00044621" w:rsidP="00044621">
      <w:pPr>
        <w:tabs>
          <w:tab w:val="left" w:pos="-720"/>
          <w:tab w:val="left" w:pos="0"/>
        </w:tabs>
        <w:suppressAutoHyphens/>
        <w:ind w:right="312"/>
        <w:jc w:val="center"/>
        <w:rPr>
          <w:rFonts w:ascii="Calibri" w:hAnsi="Calibri" w:cs="Arial"/>
          <w:b/>
          <w:bCs/>
          <w:spacing w:val="-3"/>
          <w:w w:val="90"/>
          <w:highlight w:val="green"/>
          <w:lang w:val="pt-PT"/>
        </w:rPr>
      </w:pPr>
      <w:r w:rsidRPr="00A40D37">
        <w:rPr>
          <w:rFonts w:ascii="Calibri" w:hAnsi="Calibri" w:cs="Arial"/>
          <w:b/>
          <w:bCs/>
          <w:w w:val="90"/>
          <w:lang w:val="pt-PT"/>
        </w:rPr>
        <w:t xml:space="preserve">      </w:t>
      </w:r>
      <w:r w:rsidR="00115160" w:rsidRPr="00FD21D8">
        <w:rPr>
          <w:rFonts w:ascii="Calibri" w:hAnsi="Calibri" w:cs="Arial"/>
          <w:b/>
          <w:bCs/>
          <w:w w:val="90"/>
          <w:highlight w:val="green"/>
          <w:lang w:val="pt-PT"/>
        </w:rPr>
        <w:t>${director}</w:t>
      </w:r>
    </w:p>
    <w:p w14:paraId="6A50B2E4" w14:textId="6F52D7DE" w:rsidR="00044621" w:rsidRPr="00A40D37" w:rsidRDefault="00044621" w:rsidP="00044621">
      <w:pPr>
        <w:tabs>
          <w:tab w:val="left" w:pos="-720"/>
          <w:tab w:val="left" w:pos="0"/>
        </w:tabs>
        <w:suppressAutoHyphens/>
        <w:ind w:right="312"/>
        <w:jc w:val="center"/>
        <w:rPr>
          <w:rFonts w:ascii="Calibri" w:hAnsi="Calibri" w:cs="Arial"/>
          <w:b/>
          <w:bCs/>
          <w:spacing w:val="-3"/>
          <w:w w:val="90"/>
          <w:lang w:val="pt-PT"/>
        </w:rPr>
      </w:pPr>
      <w:r w:rsidRPr="00FD21D8">
        <w:rPr>
          <w:rFonts w:ascii="Calibri" w:hAnsi="Calibri" w:cs="Arial"/>
          <w:b/>
          <w:bCs/>
          <w:spacing w:val="-3"/>
          <w:w w:val="90"/>
          <w:highlight w:val="green"/>
          <w:lang w:val="pt-PT"/>
        </w:rPr>
        <w:t xml:space="preserve">    </w:t>
      </w:r>
      <w:r w:rsidR="00115160" w:rsidRPr="00FD21D8">
        <w:rPr>
          <w:rFonts w:ascii="Calibri" w:hAnsi="Calibri" w:cs="Arial"/>
          <w:b/>
          <w:bCs/>
          <w:spacing w:val="-3"/>
          <w:w w:val="90"/>
          <w:highlight w:val="green"/>
          <w:lang w:val="pt-PT"/>
        </w:rPr>
        <w:t>${directorApelativo}</w:t>
      </w:r>
    </w:p>
    <w:p w14:paraId="34EBC047" w14:textId="77777777" w:rsidR="00044621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lang w:val="es-ES_tradnl"/>
        </w:rPr>
      </w:pPr>
      <w:r w:rsidRPr="00A40D37">
        <w:rPr>
          <w:rFonts w:ascii="Calibri" w:hAnsi="Calibri" w:cs="Arial"/>
          <w:b/>
          <w:bCs/>
          <w:spacing w:val="-3"/>
          <w:w w:val="90"/>
          <w:lang w:val="es-ES_tradnl"/>
        </w:rPr>
        <w:t xml:space="preserve">          SERVICIO DE SALUD DE  IQUIQUE</w:t>
      </w:r>
    </w:p>
    <w:p w14:paraId="533C2967" w14:textId="77777777" w:rsidR="00044621" w:rsidRPr="00A40D37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lang w:val="es-ES_tradnl"/>
        </w:rPr>
      </w:pPr>
    </w:p>
    <w:p w14:paraId="460D2471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Y="-99"/>
        <w:tblOverlap w:val="never"/>
        <w:tblW w:w="5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56"/>
        <w:gridCol w:w="2126"/>
      </w:tblGrid>
      <w:tr w:rsidR="00044621" w:rsidRPr="00182D96" w14:paraId="53A576DB" w14:textId="77777777" w:rsidTr="00AA7671">
        <w:trPr>
          <w:trHeight w:val="166"/>
        </w:trPr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BDC98" w14:textId="77777777" w:rsidR="00044621" w:rsidRPr="00182D96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8A6904" w14:textId="77777777" w:rsidR="00044621" w:rsidRPr="00182D96" w:rsidRDefault="00044621" w:rsidP="00AA7671">
            <w:pPr>
              <w:jc w:val="center"/>
              <w:rPr>
                <w:rFonts w:ascii="Calibri" w:hAnsi="Calibri" w:cs="Calibri"/>
                <w:b/>
                <w:sz w:val="16"/>
              </w:rPr>
            </w:pPr>
            <w:r w:rsidRPr="00182D96">
              <w:rPr>
                <w:rFonts w:ascii="Calibri" w:hAnsi="Calibri" w:cs="Calibri"/>
                <w:b/>
                <w:sz w:val="16"/>
              </w:rPr>
              <w:t>Iniciales Nombre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EBA855" w14:textId="77777777" w:rsidR="00044621" w:rsidRPr="00182D96" w:rsidRDefault="00044621" w:rsidP="00AA7671">
            <w:pPr>
              <w:jc w:val="center"/>
              <w:rPr>
                <w:rFonts w:ascii="Calibri" w:hAnsi="Calibri" w:cs="Calibri"/>
                <w:b/>
                <w:sz w:val="16"/>
              </w:rPr>
            </w:pPr>
            <w:r w:rsidRPr="00182D96">
              <w:rPr>
                <w:rFonts w:ascii="Calibri" w:hAnsi="Calibri" w:cs="Calibri"/>
                <w:b/>
                <w:sz w:val="16"/>
              </w:rPr>
              <w:t>Firma</w:t>
            </w:r>
          </w:p>
        </w:tc>
      </w:tr>
      <w:tr w:rsidR="00044621" w:rsidRPr="00182D96" w14:paraId="3A275A9D" w14:textId="77777777" w:rsidTr="00AA7671">
        <w:trPr>
          <w:trHeight w:val="301"/>
        </w:trPr>
        <w:tc>
          <w:tcPr>
            <w:tcW w:w="2830" w:type="dxa"/>
            <w:shd w:val="clear" w:color="auto" w:fill="auto"/>
          </w:tcPr>
          <w:p w14:paraId="0DCD8F52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 w:rsidRPr="00182D96">
              <w:rPr>
                <w:rFonts w:ascii="Calibri" w:hAnsi="Calibri" w:cs="Calibri"/>
                <w:sz w:val="16"/>
              </w:rPr>
              <w:t>Subdirección de Gestión Asistencial</w:t>
            </w:r>
          </w:p>
        </w:tc>
        <w:tc>
          <w:tcPr>
            <w:tcW w:w="856" w:type="dxa"/>
            <w:shd w:val="clear" w:color="auto" w:fill="auto"/>
          </w:tcPr>
          <w:p w14:paraId="21FFF583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737A6952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</w:tr>
      <w:tr w:rsidR="00044621" w:rsidRPr="00182D96" w14:paraId="1F5599E7" w14:textId="77777777" w:rsidTr="00AA7671">
        <w:trPr>
          <w:trHeight w:val="275"/>
        </w:trPr>
        <w:tc>
          <w:tcPr>
            <w:tcW w:w="2830" w:type="dxa"/>
            <w:shd w:val="clear" w:color="auto" w:fill="auto"/>
          </w:tcPr>
          <w:p w14:paraId="12CBFB33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 w:rsidRPr="00182D96">
              <w:rPr>
                <w:rFonts w:ascii="Calibri" w:hAnsi="Calibri" w:cs="Calibri"/>
                <w:sz w:val="16"/>
              </w:rPr>
              <w:t>Departamento Asesoría Jurídica</w:t>
            </w:r>
          </w:p>
        </w:tc>
        <w:tc>
          <w:tcPr>
            <w:tcW w:w="856" w:type="dxa"/>
            <w:shd w:val="clear" w:color="auto" w:fill="auto"/>
          </w:tcPr>
          <w:p w14:paraId="367095EA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CHO</w:t>
            </w:r>
          </w:p>
        </w:tc>
        <w:tc>
          <w:tcPr>
            <w:tcW w:w="2126" w:type="dxa"/>
            <w:shd w:val="clear" w:color="auto" w:fill="auto"/>
          </w:tcPr>
          <w:p w14:paraId="1834094D" w14:textId="546DA5D7" w:rsidR="00044621" w:rsidRPr="00F55C7D" w:rsidRDefault="00044621" w:rsidP="00AA7671">
            <w:pPr>
              <w:rPr>
                <w:rFonts w:ascii="Calibri" w:hAnsi="Calibri" w:cs="Calibri"/>
                <w:sz w:val="16"/>
                <w:u w:val="single"/>
              </w:rPr>
            </w:pPr>
          </w:p>
        </w:tc>
      </w:tr>
      <w:tr w:rsidR="00044621" w:rsidRPr="00182D96" w14:paraId="07276629" w14:textId="77777777" w:rsidTr="00AA7671">
        <w:trPr>
          <w:trHeight w:val="275"/>
        </w:trPr>
        <w:tc>
          <w:tcPr>
            <w:tcW w:w="2830" w:type="dxa"/>
            <w:shd w:val="clear" w:color="auto" w:fill="auto"/>
          </w:tcPr>
          <w:p w14:paraId="31FDFEF9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  <w:r w:rsidRPr="00182D96">
              <w:rPr>
                <w:rFonts w:ascii="Calibri" w:hAnsi="Calibri" w:cs="Calibri"/>
                <w:sz w:val="16"/>
              </w:rPr>
              <w:t>Dpto. Gestión Financiera</w:t>
            </w:r>
          </w:p>
        </w:tc>
        <w:tc>
          <w:tcPr>
            <w:tcW w:w="856" w:type="dxa"/>
            <w:shd w:val="clear" w:color="auto" w:fill="auto"/>
          </w:tcPr>
          <w:p w14:paraId="782B57F1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31D9AF50" w14:textId="77777777" w:rsidR="00044621" w:rsidRPr="00182D96" w:rsidRDefault="00044621" w:rsidP="00AA7671">
            <w:pPr>
              <w:rPr>
                <w:rFonts w:ascii="Calibri" w:hAnsi="Calibri" w:cs="Calibri"/>
                <w:sz w:val="16"/>
              </w:rPr>
            </w:pPr>
          </w:p>
        </w:tc>
      </w:tr>
      <w:tr w:rsidR="00044621" w:rsidRPr="00182D96" w14:paraId="6013A4D6" w14:textId="77777777" w:rsidTr="00AA7671">
        <w:trPr>
          <w:trHeight w:val="255"/>
        </w:trPr>
        <w:tc>
          <w:tcPr>
            <w:tcW w:w="2830" w:type="dxa"/>
            <w:shd w:val="clear" w:color="auto" w:fill="auto"/>
          </w:tcPr>
          <w:p w14:paraId="0D86DB0F" w14:textId="77777777" w:rsidR="00044621" w:rsidRPr="00D318D2" w:rsidRDefault="00044621" w:rsidP="00AA7671">
            <w:pPr>
              <w:rPr>
                <w:rFonts w:ascii="Calibri" w:hAnsi="Calibri" w:cs="Calibri"/>
                <w:sz w:val="16"/>
              </w:rPr>
            </w:pPr>
            <w:r w:rsidRPr="00D318D2">
              <w:rPr>
                <w:rFonts w:ascii="Calibri" w:hAnsi="Calibri" w:cs="Calibri"/>
                <w:sz w:val="16"/>
              </w:rPr>
              <w:t xml:space="preserve">Dpto. Atención Primaria </w:t>
            </w:r>
          </w:p>
        </w:tc>
        <w:tc>
          <w:tcPr>
            <w:tcW w:w="856" w:type="dxa"/>
            <w:shd w:val="clear" w:color="auto" w:fill="auto"/>
          </w:tcPr>
          <w:p w14:paraId="098E8FB7" w14:textId="77777777" w:rsidR="00044621" w:rsidRPr="00D318D2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  <w:tc>
          <w:tcPr>
            <w:tcW w:w="2126" w:type="dxa"/>
            <w:shd w:val="clear" w:color="auto" w:fill="auto"/>
          </w:tcPr>
          <w:p w14:paraId="3D2C1AF9" w14:textId="77777777" w:rsidR="00044621" w:rsidRPr="00182D96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</w:tr>
      <w:tr w:rsidR="00044621" w:rsidRPr="00182D96" w14:paraId="375C44C2" w14:textId="77777777" w:rsidTr="00AA7671">
        <w:trPr>
          <w:trHeight w:val="275"/>
        </w:trPr>
        <w:tc>
          <w:tcPr>
            <w:tcW w:w="2830" w:type="dxa"/>
            <w:shd w:val="clear" w:color="auto" w:fill="auto"/>
          </w:tcPr>
          <w:p w14:paraId="6CA79289" w14:textId="7E688085" w:rsidR="00044621" w:rsidRPr="00D318D2" w:rsidRDefault="00044621" w:rsidP="00AA7671">
            <w:pPr>
              <w:rPr>
                <w:rFonts w:ascii="Calibri" w:hAnsi="Calibri" w:cs="Calibri"/>
                <w:sz w:val="16"/>
              </w:rPr>
            </w:pPr>
            <w:r w:rsidRPr="00D318D2">
              <w:rPr>
                <w:rFonts w:ascii="Calibri" w:hAnsi="Calibri" w:cs="Calibri"/>
                <w:sz w:val="16"/>
              </w:rPr>
              <w:t>Referente Programa</w:t>
            </w:r>
          </w:p>
        </w:tc>
        <w:tc>
          <w:tcPr>
            <w:tcW w:w="856" w:type="dxa"/>
            <w:shd w:val="clear" w:color="auto" w:fill="auto"/>
          </w:tcPr>
          <w:p w14:paraId="73AD8814" w14:textId="77777777" w:rsidR="00044621" w:rsidRPr="00D318D2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  <w:tc>
          <w:tcPr>
            <w:tcW w:w="2126" w:type="dxa"/>
          </w:tcPr>
          <w:p w14:paraId="634A6046" w14:textId="77777777" w:rsidR="00044621" w:rsidRPr="00182D96" w:rsidRDefault="00044621" w:rsidP="00AA7671">
            <w:pPr>
              <w:rPr>
                <w:rFonts w:ascii="Calibri" w:hAnsi="Calibri" w:cs="Calibri"/>
                <w:b/>
                <w:sz w:val="16"/>
                <w:u w:val="single"/>
              </w:rPr>
            </w:pPr>
          </w:p>
        </w:tc>
      </w:tr>
    </w:tbl>
    <w:p w14:paraId="69C68C75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</w:rPr>
      </w:pPr>
    </w:p>
    <w:p w14:paraId="01075760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11AF9C73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19119F74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541EE28B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3FE5D5EF" w14:textId="77777777" w:rsidR="00044621" w:rsidRPr="00182D96" w:rsidRDefault="00044621" w:rsidP="00044621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6F4D157A" w14:textId="77777777" w:rsidR="00044621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7B3DD97C" w14:textId="77777777" w:rsidR="00044621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p w14:paraId="0ECD671B" w14:textId="77777777" w:rsidR="00044621" w:rsidRPr="00182D96" w:rsidRDefault="00044621" w:rsidP="00044621">
      <w:pPr>
        <w:ind w:right="312"/>
        <w:jc w:val="center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W w:w="9178" w:type="dxa"/>
        <w:tblInd w:w="-106" w:type="dxa"/>
        <w:tblLook w:val="01E0" w:firstRow="1" w:lastRow="1" w:firstColumn="1" w:lastColumn="1" w:noHBand="0" w:noVBand="0"/>
      </w:tblPr>
      <w:tblGrid>
        <w:gridCol w:w="4407"/>
        <w:gridCol w:w="4771"/>
      </w:tblGrid>
      <w:tr w:rsidR="00044621" w14:paraId="7ADAC124" w14:textId="77777777" w:rsidTr="00AA7671">
        <w:tc>
          <w:tcPr>
            <w:tcW w:w="4407" w:type="dxa"/>
          </w:tcPr>
          <w:p w14:paraId="78F9306D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  <w:u w:val="single"/>
              </w:rPr>
            </w:pPr>
          </w:p>
          <w:p w14:paraId="0AC3B997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  <w:u w:val="single"/>
              </w:rPr>
            </w:pPr>
          </w:p>
          <w:p w14:paraId="11B3903A" w14:textId="77777777" w:rsidR="00044621" w:rsidRPr="005B2D0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  <w:u w:val="single"/>
              </w:rPr>
              <w:t>Distribución</w:t>
            </w: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</w:rPr>
              <w:t>:</w:t>
            </w:r>
          </w:p>
          <w:p w14:paraId="30B0C7A7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  <w:r>
              <w:rPr>
                <w:rFonts w:ascii="Calibri" w:hAnsi="Calibri" w:cs="Arial"/>
                <w:w w:val="90"/>
                <w:sz w:val="16"/>
                <w:szCs w:val="16"/>
              </w:rPr>
              <w:t>División de Atención Primaria MINSAL</w:t>
            </w:r>
          </w:p>
          <w:p w14:paraId="08E82F8F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  <w:r>
              <w:rPr>
                <w:rFonts w:ascii="Calibri" w:hAnsi="Calibri" w:cs="Arial"/>
                <w:w w:val="90"/>
                <w:sz w:val="16"/>
                <w:szCs w:val="16"/>
              </w:rPr>
              <w:t>Oficina de Partes SSI</w:t>
            </w:r>
          </w:p>
          <w:p w14:paraId="4E7524EA" w14:textId="53E32BB7" w:rsidR="00044621" w:rsidRDefault="00263183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  <w:r w:rsidRPr="00263183">
              <w:rPr>
                <w:rFonts w:ascii="Calibri" w:hAnsi="Calibri" w:cs="Arial"/>
                <w:w w:val="90"/>
                <w:sz w:val="16"/>
                <w:szCs w:val="16"/>
                <w:highlight w:val="yellow"/>
              </w:rPr>
              <w:t>${ilustreTitulo}</w:t>
            </w:r>
            <w:r w:rsidR="00044621">
              <w:rPr>
                <w:rFonts w:ascii="Calibri" w:hAnsi="Calibri" w:cs="Arial"/>
                <w:w w:val="90"/>
                <w:sz w:val="16"/>
                <w:szCs w:val="16"/>
              </w:rPr>
              <w:t xml:space="preserve"> Municipalidad de </w:t>
            </w:r>
            <w:r w:rsidRPr="00FD21D8">
              <w:rPr>
                <w:rFonts w:ascii="Calibri" w:hAnsi="Calibri" w:cs="Arial"/>
                <w:w w:val="90"/>
                <w:sz w:val="16"/>
                <w:szCs w:val="16"/>
                <w:highlight w:val="green"/>
              </w:rPr>
              <w:t>${comuna}</w:t>
            </w:r>
          </w:p>
          <w:p w14:paraId="7F160609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w w:val="90"/>
                <w:sz w:val="16"/>
                <w:szCs w:val="16"/>
              </w:rPr>
            </w:pPr>
          </w:p>
          <w:p w14:paraId="0AF29018" w14:textId="77777777" w:rsidR="00044621" w:rsidRPr="005B2D01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</w:rPr>
              <w:t>CC:</w:t>
            </w:r>
          </w:p>
          <w:p w14:paraId="168E8FE9" w14:textId="070413DE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 xml:space="preserve">- </w:t>
            </w:r>
            <w:r w:rsidR="0062418A"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${emailMunicipality}</w:t>
            </w:r>
          </w:p>
          <w:p w14:paraId="7633910B" w14:textId="77777777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>- sdga.ssi@redsalud.gov.cl</w:t>
            </w:r>
          </w:p>
          <w:p w14:paraId="33504410" w14:textId="627D5578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jurídica.ssi@redsalud.gov.cl</w:t>
            </w:r>
          </w:p>
          <w:p w14:paraId="294FF766" w14:textId="50680E60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rFonts w:asciiTheme="minorHAnsi" w:hAnsiTheme="minorHAnsi"/>
                <w:sz w:val="16"/>
                <w:szCs w:val="16"/>
              </w:rPr>
              <w:t>cxhenriquez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@gmail.com</w:t>
            </w:r>
          </w:p>
          <w:p w14:paraId="7BD2D8DF" w14:textId="65DC37FA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 xml:space="preserve">- </w:t>
            </w:r>
            <w:r w:rsidR="00D83503"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${emailRefer</w:t>
            </w:r>
            <w:r w:rsid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rer</w:t>
            </w:r>
            <w:r w:rsidR="00D83503"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62D6D487" w14:textId="6C2C4F8D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natalia.rivera.a@redsalud.gob.cl</w:t>
            </w:r>
          </w:p>
          <w:p w14:paraId="66A42013" w14:textId="19E2D540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apoyo.convenioaps@redsalud.gob.cl</w:t>
            </w:r>
          </w:p>
          <w:p w14:paraId="416F5B5C" w14:textId="767551CB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pablo.morenor@redsalud.gob.cl</w:t>
            </w:r>
          </w:p>
          <w:p w14:paraId="6810A5D2" w14:textId="759B23DF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rFonts w:asciiTheme="minorHAnsi" w:hAnsiTheme="minorHAnsi" w:cs="Arial"/>
                <w:w w:val="90"/>
                <w:sz w:val="16"/>
                <w:szCs w:val="16"/>
              </w:rPr>
              <w:t>finanzas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.ssi@redsalud.gov.cl</w:t>
            </w:r>
          </w:p>
          <w:p w14:paraId="61B65B7A" w14:textId="5AFDCF36" w:rsidR="00044621" w:rsidRPr="00F15D9C" w:rsidRDefault="00044621" w:rsidP="00AA7671">
            <w:pPr>
              <w:rPr>
                <w:sz w:val="16"/>
                <w:szCs w:val="16"/>
              </w:rPr>
            </w:pPr>
            <w:r w:rsidRPr="0016682D">
              <w:rPr>
                <w:rStyle w:val="Hipervnculo"/>
                <w:rFonts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sz w:val="16"/>
                <w:szCs w:val="16"/>
              </w:rPr>
              <w:t>aps</w:t>
            </w:r>
            <w:r w:rsidRPr="003B0B4C">
              <w:rPr>
                <w:sz w:val="16"/>
                <w:szCs w:val="16"/>
              </w:rPr>
              <w:t>.ssi@redsalud.gob.cl</w:t>
            </w:r>
          </w:p>
          <w:p w14:paraId="2BE050A1" w14:textId="77777777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57820D40" w14:textId="77777777" w:rsidR="00044621" w:rsidRPr="00F15D9C" w:rsidRDefault="00044621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33432525" w14:textId="77777777" w:rsidR="00044621" w:rsidRDefault="00044621" w:rsidP="00AA7671">
            <w:pPr>
              <w:pStyle w:val="Textoindependiente"/>
              <w:tabs>
                <w:tab w:val="left" w:pos="162"/>
              </w:tabs>
              <w:ind w:right="312"/>
            </w:pPr>
          </w:p>
        </w:tc>
        <w:tc>
          <w:tcPr>
            <w:tcW w:w="4771" w:type="dxa"/>
          </w:tcPr>
          <w:p w14:paraId="31F4CE90" w14:textId="77777777" w:rsidR="00044621" w:rsidRDefault="00044621" w:rsidP="00AA7671">
            <w:pPr>
              <w:jc w:val="both"/>
              <w:rPr>
                <w:rFonts w:ascii="Calibri" w:hAnsi="Calibri" w:cs="Arial"/>
                <w:w w:val="90"/>
                <w:sz w:val="18"/>
                <w:szCs w:val="18"/>
              </w:rPr>
            </w:pPr>
          </w:p>
          <w:p w14:paraId="17A54727" w14:textId="77777777" w:rsidR="00044621" w:rsidRDefault="00044621" w:rsidP="00AA7671">
            <w:pPr>
              <w:jc w:val="both"/>
              <w:rPr>
                <w:rFonts w:ascii="Calibri" w:hAnsi="Calibri" w:cs="Arial"/>
                <w:w w:val="90"/>
                <w:sz w:val="18"/>
                <w:szCs w:val="18"/>
              </w:rPr>
            </w:pPr>
          </w:p>
          <w:p w14:paraId="3AA758AB" w14:textId="77777777" w:rsidR="00044621" w:rsidRPr="005B2D01" w:rsidRDefault="00044621" w:rsidP="00AA7671">
            <w:pPr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w w:val="90"/>
                <w:sz w:val="18"/>
                <w:szCs w:val="18"/>
              </w:rPr>
              <w:t xml:space="preserve">Lo </w:t>
            </w:r>
            <w:r w:rsidRPr="005B2D01">
              <w:rPr>
                <w:rFonts w:ascii="Calibri" w:hAnsi="Calibri" w:cs="Arial"/>
                <w:b/>
                <w:sz w:val="18"/>
                <w:szCs w:val="18"/>
              </w:rPr>
              <w:t>que transcribo a Ud. para</w:t>
            </w:r>
          </w:p>
          <w:p w14:paraId="4101661F" w14:textId="77777777" w:rsidR="00044621" w:rsidRPr="005B2D01" w:rsidRDefault="00044621" w:rsidP="00AA7671">
            <w:pPr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sz w:val="18"/>
                <w:szCs w:val="18"/>
              </w:rPr>
              <w:t>conocimiento y fines pertinentes</w:t>
            </w:r>
          </w:p>
          <w:p w14:paraId="6DB79078" w14:textId="77777777" w:rsidR="00044621" w:rsidRPr="005B2D01" w:rsidRDefault="00044621" w:rsidP="00AA7671">
            <w:pPr>
              <w:pStyle w:val="Sangradetextonormal"/>
              <w:ind w:left="0" w:right="312"/>
              <w:jc w:val="both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</w:p>
          <w:p w14:paraId="362E4A4C" w14:textId="77777777" w:rsidR="00044621" w:rsidRPr="005B2D01" w:rsidRDefault="00044621" w:rsidP="00AA7671">
            <w:pPr>
              <w:pStyle w:val="Sangradetextonormal"/>
              <w:ind w:left="0" w:right="312"/>
              <w:jc w:val="both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</w:p>
          <w:p w14:paraId="28E52572" w14:textId="77777777" w:rsidR="00044621" w:rsidRPr="005B2D01" w:rsidRDefault="00044621" w:rsidP="00AA7671">
            <w:pPr>
              <w:pStyle w:val="Sangradetextonormal"/>
              <w:ind w:left="0" w:right="312"/>
              <w:jc w:val="both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</w:p>
          <w:p w14:paraId="79DA461A" w14:textId="77777777" w:rsidR="00044621" w:rsidRPr="005B2D01" w:rsidRDefault="00044621" w:rsidP="00AA7671">
            <w:pPr>
              <w:pStyle w:val="Textoindependiente"/>
              <w:ind w:right="312"/>
              <w:rPr>
                <w:rFonts w:ascii="Calibri" w:hAnsi="Calibri" w:cs="Arial"/>
                <w:b/>
                <w:w w:val="90"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w w:val="90"/>
                <w:sz w:val="18"/>
                <w:szCs w:val="18"/>
              </w:rPr>
              <w:t xml:space="preserve">                </w:t>
            </w:r>
          </w:p>
          <w:p w14:paraId="45C03C6B" w14:textId="77777777" w:rsidR="00044621" w:rsidRDefault="00044621" w:rsidP="00AA7671">
            <w:pPr>
              <w:pStyle w:val="Textoindependiente"/>
              <w:ind w:right="312"/>
              <w:rPr>
                <w:rFonts w:ascii="Calibri" w:hAnsi="Calibri" w:cs="Arial"/>
                <w:sz w:val="18"/>
                <w:szCs w:val="18"/>
              </w:rPr>
            </w:pPr>
            <w:r w:rsidRPr="005B2D01">
              <w:rPr>
                <w:rFonts w:ascii="Calibri" w:hAnsi="Calibri" w:cs="Arial"/>
                <w:b/>
                <w:w w:val="90"/>
                <w:sz w:val="18"/>
                <w:szCs w:val="18"/>
              </w:rPr>
              <w:t xml:space="preserve">                       MINISTRO DE F</w:t>
            </w:r>
            <w:r>
              <w:rPr>
                <w:rFonts w:ascii="Calibri" w:hAnsi="Calibri" w:cs="Arial"/>
                <w:b/>
                <w:w w:val="90"/>
                <w:sz w:val="18"/>
                <w:szCs w:val="18"/>
              </w:rPr>
              <w:t>É</w:t>
            </w:r>
          </w:p>
        </w:tc>
      </w:tr>
    </w:tbl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DA3EE" w14:textId="77777777" w:rsidR="003614B0" w:rsidRDefault="003614B0">
      <w:pPr>
        <w:spacing w:after="0" w:line="240" w:lineRule="auto"/>
      </w:pPr>
      <w:r>
        <w:separator/>
      </w:r>
    </w:p>
  </w:endnote>
  <w:endnote w:type="continuationSeparator" w:id="0">
    <w:p w14:paraId="710F5C2C" w14:textId="77777777" w:rsidR="003614B0" w:rsidRDefault="0036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3614B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F9202" w14:textId="77777777" w:rsidR="003614B0" w:rsidRDefault="003614B0">
      <w:pPr>
        <w:spacing w:after="0" w:line="240" w:lineRule="auto"/>
      </w:pPr>
      <w:r>
        <w:separator/>
      </w:r>
    </w:p>
  </w:footnote>
  <w:footnote w:type="continuationSeparator" w:id="0">
    <w:p w14:paraId="70D4DF60" w14:textId="77777777" w:rsidR="003614B0" w:rsidRDefault="00361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99.8pt;height:199.8pt" o:bullet="t">
        <v:imagedata r:id="rId1" o:title="email"/>
      </v:shape>
    </w:pict>
  </w:numPicBullet>
  <w:numPicBullet w:numPicBulletId="1">
    <w:pict>
      <v:shape id="_x0000_i103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6FE2"/>
    <w:rsid w:val="00EF64C4"/>
    <w:rsid w:val="00F0176B"/>
    <w:rsid w:val="00F050DB"/>
    <w:rsid w:val="00F43C23"/>
    <w:rsid w:val="00F45BD8"/>
    <w:rsid w:val="00F4623D"/>
    <w:rsid w:val="00F508E6"/>
    <w:rsid w:val="00F55C7D"/>
    <w:rsid w:val="00F56904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21</cp:revision>
  <cp:lastPrinted>2019-12-10T19:45:00Z</cp:lastPrinted>
  <dcterms:created xsi:type="dcterms:W3CDTF">2020-01-16T12:40:00Z</dcterms:created>
  <dcterms:modified xsi:type="dcterms:W3CDTF">2021-04-15T02:31:00Z</dcterms:modified>
</cp:coreProperties>
</file>