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ausimple3"/>
        <w:tblW w:w="9356" w:type="dxa"/>
        <w:jc w:val="center"/>
        <w:tblLayout w:type="fixed"/>
        <w:tblLook w:val="04A0" w:firstRow="1" w:lastRow="0" w:firstColumn="1" w:lastColumn="0" w:noHBand="0" w:noVBand="1"/>
      </w:tblPr>
      <w:tblGrid>
        <w:gridCol w:w="1814"/>
        <w:gridCol w:w="2014"/>
        <w:gridCol w:w="1984"/>
        <w:gridCol w:w="1701"/>
        <w:gridCol w:w="1843"/>
      </w:tblGrid>
      <w:tr w:rsidR="0096339E" w:rsidRPr="0096339E" w14:paraId="02242555" w14:textId="77777777" w:rsidTr="006A22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5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4" w:type="dxa"/>
          </w:tcPr>
          <w:p w14:paraId="52254409" w14:textId="77777777" w:rsidR="0096339E" w:rsidRPr="0096339E" w:rsidRDefault="0096339E">
            <w:pPr>
              <w:rPr>
                <w:sz w:val="20"/>
                <w:szCs w:val="20"/>
              </w:rPr>
            </w:pPr>
          </w:p>
        </w:tc>
        <w:tc>
          <w:tcPr>
            <w:tcW w:w="2014" w:type="dxa"/>
          </w:tcPr>
          <w:p w14:paraId="7AAFF9C3" w14:textId="55A981AD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Livrable</w:t>
            </w:r>
          </w:p>
        </w:tc>
        <w:tc>
          <w:tcPr>
            <w:tcW w:w="1984" w:type="dxa"/>
          </w:tcPr>
          <w:p w14:paraId="4C0DAEA4" w14:textId="4BD1D718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Documentati</w:t>
            </w:r>
            <w:r w:rsidR="006A22D2">
              <w:t>O</w:t>
            </w:r>
            <w:r w:rsidRPr="006A22D2">
              <w:t>n</w:t>
            </w:r>
          </w:p>
        </w:tc>
        <w:tc>
          <w:tcPr>
            <w:tcW w:w="1701" w:type="dxa"/>
          </w:tcPr>
          <w:p w14:paraId="43F1ACB5" w14:textId="3ADD8BFA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Valorisation du projet</w:t>
            </w:r>
          </w:p>
        </w:tc>
        <w:tc>
          <w:tcPr>
            <w:tcW w:w="1843" w:type="dxa"/>
          </w:tcPr>
          <w:p w14:paraId="297B8182" w14:textId="4CCC5298" w:rsidR="0096339E" w:rsidRPr="006A22D2" w:rsidRDefault="0096339E" w:rsidP="009633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A22D2">
              <w:t>Acquisition de compétences / Formations</w:t>
            </w:r>
          </w:p>
        </w:tc>
      </w:tr>
      <w:tr w:rsidR="0096339E" w:rsidRPr="0096339E" w14:paraId="119B4FFA" w14:textId="77777777" w:rsidTr="006A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3FB8DDD5" w14:textId="49CE81E0" w:rsidR="0096339E" w:rsidRPr="006A22D2" w:rsidRDefault="0096339E" w:rsidP="0096339E">
            <w:pPr>
              <w:jc w:val="center"/>
            </w:pPr>
            <w:r w:rsidRPr="006A22D2">
              <w:t>Insuffisant</w:t>
            </w:r>
          </w:p>
        </w:tc>
        <w:tc>
          <w:tcPr>
            <w:tcW w:w="2014" w:type="dxa"/>
          </w:tcPr>
          <w:p w14:paraId="322317D0" w14:textId="46DCAE40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une page d’affichage des dysfonctionnemen</w:t>
            </w:r>
            <w:r>
              <w:rPr>
                <w:sz w:val="20"/>
                <w:szCs w:val="20"/>
              </w:rPr>
              <w:t>t</w:t>
            </w:r>
            <w:r w:rsidRPr="0096339E">
              <w:rPr>
                <w:sz w:val="20"/>
                <w:szCs w:val="20"/>
              </w:rPr>
              <w:t>s</w:t>
            </w:r>
          </w:p>
        </w:tc>
        <w:tc>
          <w:tcPr>
            <w:tcW w:w="1984" w:type="dxa"/>
          </w:tcPr>
          <w:p w14:paraId="07555278" w14:textId="7D80B72E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Pas de recherche effectuée</w:t>
            </w:r>
          </w:p>
        </w:tc>
        <w:tc>
          <w:tcPr>
            <w:tcW w:w="1701" w:type="dxa"/>
          </w:tcPr>
          <w:p w14:paraId="6F497924" w14:textId="4BCFC036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Projet approuvé par tous les membres</w:t>
            </w:r>
          </w:p>
        </w:tc>
        <w:tc>
          <w:tcPr>
            <w:tcW w:w="1843" w:type="dxa"/>
          </w:tcPr>
          <w:p w14:paraId="70B95914" w14:textId="67C67130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Acquis superficiels</w:t>
            </w:r>
          </w:p>
        </w:tc>
      </w:tr>
      <w:tr w:rsidR="0096339E" w:rsidRPr="0096339E" w14:paraId="0A8101AF" w14:textId="77777777" w:rsidTr="006A22D2">
        <w:trPr>
          <w:trHeight w:val="8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0E57D91A" w14:textId="1C9B7435" w:rsidR="0096339E" w:rsidRPr="006A22D2" w:rsidRDefault="0096339E" w:rsidP="0096339E">
            <w:pPr>
              <w:jc w:val="center"/>
            </w:pPr>
            <w:r w:rsidRPr="006A22D2">
              <w:t>R</w:t>
            </w:r>
            <w:r w:rsidR="00383CE7">
              <w:t>É</w:t>
            </w:r>
            <w:r w:rsidRPr="006A22D2">
              <w:t>ussite acceptable</w:t>
            </w:r>
          </w:p>
        </w:tc>
        <w:tc>
          <w:tcPr>
            <w:tcW w:w="2014" w:type="dxa"/>
          </w:tcPr>
          <w:p w14:paraId="5B308586" w14:textId="5BD399E9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une page d’affichage des dysfonctionnements et permettre leur ajout</w:t>
            </w:r>
          </w:p>
        </w:tc>
        <w:tc>
          <w:tcPr>
            <w:tcW w:w="1984" w:type="dxa"/>
          </w:tcPr>
          <w:p w14:paraId="6F7F3FAA" w14:textId="5F7F26D6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 xml:space="preserve">Recherche sur </w:t>
            </w:r>
            <w:r w:rsidR="00EB28AF">
              <w:rPr>
                <w:sz w:val="20"/>
                <w:szCs w:val="20"/>
              </w:rPr>
              <w:t>les jardins partagés et les circuits-courts</w:t>
            </w:r>
            <w:r w:rsidRPr="0096339E">
              <w:rPr>
                <w:sz w:val="20"/>
                <w:szCs w:val="20"/>
              </w:rPr>
              <w:t xml:space="preserve"> </w:t>
            </w:r>
            <w:r w:rsidR="00EB28AF">
              <w:rPr>
                <w:sz w:val="20"/>
                <w:szCs w:val="20"/>
              </w:rPr>
              <w:t>ainsi que</w:t>
            </w:r>
            <w:r w:rsidRPr="0096339E">
              <w:rPr>
                <w:sz w:val="20"/>
                <w:szCs w:val="20"/>
              </w:rPr>
              <w:t xml:space="preserve"> ses possibilités</w:t>
            </w:r>
          </w:p>
        </w:tc>
        <w:tc>
          <w:tcPr>
            <w:tcW w:w="1701" w:type="dxa"/>
          </w:tcPr>
          <w:p w14:paraId="7FBA62BA" w14:textId="7BA9F383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Conception du projet validé</w:t>
            </w:r>
          </w:p>
        </w:tc>
        <w:tc>
          <w:tcPr>
            <w:tcW w:w="1843" w:type="dxa"/>
          </w:tcPr>
          <w:p w14:paraId="2C6A7115" w14:textId="77777777" w:rsidR="0096339E" w:rsidRPr="0096339E" w:rsidRDefault="0096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6339E" w:rsidRPr="0096339E" w14:paraId="6B3AA9DF" w14:textId="77777777" w:rsidTr="006A22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122A3BE4" w14:textId="5E84746A" w:rsidR="0096339E" w:rsidRPr="006A22D2" w:rsidRDefault="0096339E" w:rsidP="0096339E">
            <w:pPr>
              <w:jc w:val="center"/>
            </w:pPr>
            <w:r w:rsidRPr="006A22D2">
              <w:t>Bon travail</w:t>
            </w:r>
          </w:p>
        </w:tc>
        <w:tc>
          <w:tcPr>
            <w:tcW w:w="2014" w:type="dxa"/>
          </w:tcPr>
          <w:p w14:paraId="79485ED5" w14:textId="2C45B2CD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une carte qui affiche les endroits des différents dysfonctionnement</w:t>
            </w:r>
            <w:r w:rsidR="006A22D2">
              <w:rPr>
                <w:sz w:val="20"/>
                <w:szCs w:val="20"/>
              </w:rPr>
              <w:t>s</w:t>
            </w:r>
          </w:p>
        </w:tc>
        <w:tc>
          <w:tcPr>
            <w:tcW w:w="1984" w:type="dxa"/>
          </w:tcPr>
          <w:p w14:paraId="686B1CBE" w14:textId="6F8CB0B2" w:rsidR="0096339E" w:rsidRPr="0096339E" w:rsidRDefault="00383CE7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Étude des applications de </w:t>
            </w:r>
            <w:r w:rsidR="00EB28AF">
              <w:rPr>
                <w:sz w:val="20"/>
                <w:szCs w:val="20"/>
              </w:rPr>
              <w:t>jardins partagés</w:t>
            </w:r>
          </w:p>
        </w:tc>
        <w:tc>
          <w:tcPr>
            <w:tcW w:w="1701" w:type="dxa"/>
          </w:tcPr>
          <w:p w14:paraId="703A9F87" w14:textId="77777777" w:rsidR="0096339E" w:rsidRPr="0096339E" w:rsidRDefault="009633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1406FD93" w14:textId="07BB8767" w:rsidR="0096339E" w:rsidRPr="0096339E" w:rsidRDefault="0096339E" w:rsidP="009633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Être capable de réaliser une autre application similaire</w:t>
            </w:r>
          </w:p>
        </w:tc>
      </w:tr>
      <w:tr w:rsidR="0096339E" w:rsidRPr="0096339E" w14:paraId="19E36819" w14:textId="77777777" w:rsidTr="006A22D2">
        <w:trPr>
          <w:trHeight w:val="13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4" w:type="dxa"/>
          </w:tcPr>
          <w:p w14:paraId="4493B610" w14:textId="3E0536CF" w:rsidR="0096339E" w:rsidRPr="0096339E" w:rsidRDefault="0096339E" w:rsidP="0096339E">
            <w:pPr>
              <w:jc w:val="center"/>
              <w:rPr>
                <w:sz w:val="20"/>
                <w:szCs w:val="20"/>
              </w:rPr>
            </w:pPr>
            <w:r w:rsidRPr="006A22D2">
              <w:t>Excellent</w:t>
            </w:r>
          </w:p>
        </w:tc>
        <w:tc>
          <w:tcPr>
            <w:tcW w:w="2014" w:type="dxa"/>
          </w:tcPr>
          <w:p w14:paraId="71BC6CEF" w14:textId="62C08B54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Afficher et modifier les statuts des dysfonctionnements</w:t>
            </w:r>
          </w:p>
        </w:tc>
        <w:tc>
          <w:tcPr>
            <w:tcW w:w="1984" w:type="dxa"/>
          </w:tcPr>
          <w:p w14:paraId="64AC06F5" w14:textId="754B822D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Tableau comparatif des applications étudiées</w:t>
            </w:r>
          </w:p>
        </w:tc>
        <w:tc>
          <w:tcPr>
            <w:tcW w:w="1701" w:type="dxa"/>
          </w:tcPr>
          <w:p w14:paraId="3693C1D7" w14:textId="77777777" w:rsidR="0096339E" w:rsidRPr="0096339E" w:rsidRDefault="009633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843" w:type="dxa"/>
          </w:tcPr>
          <w:p w14:paraId="5D8030F7" w14:textId="65CB110E" w:rsidR="0096339E" w:rsidRPr="0096339E" w:rsidRDefault="0096339E" w:rsidP="009633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96339E">
              <w:rPr>
                <w:sz w:val="20"/>
                <w:szCs w:val="20"/>
              </w:rPr>
              <w:t>Avoir acquis intégralement toutes les notions utilisées durant le projet pour l’ensemble du groupe</w:t>
            </w:r>
          </w:p>
        </w:tc>
      </w:tr>
    </w:tbl>
    <w:p w14:paraId="74E84E40" w14:textId="629C5962" w:rsidR="00144CCF" w:rsidRDefault="00144CCF"/>
    <w:p w14:paraId="231E004F" w14:textId="4A605F43" w:rsidR="0096339E" w:rsidRDefault="0096339E"/>
    <w:p w14:paraId="6E3370C4" w14:textId="467A10D4" w:rsidR="006A22D2" w:rsidRDefault="006A22D2"/>
    <w:p w14:paraId="53E47825" w14:textId="77777777" w:rsidR="006A22D2" w:rsidRDefault="006A22D2"/>
    <w:sectPr w:rsidR="006A22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9E"/>
    <w:rsid w:val="00144CCF"/>
    <w:rsid w:val="00383CE7"/>
    <w:rsid w:val="006A22D2"/>
    <w:rsid w:val="0096339E"/>
    <w:rsid w:val="00EB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399C4"/>
  <w15:chartTrackingRefBased/>
  <w15:docId w15:val="{1A5617F4-483D-4BFA-AEA7-BFE2BA269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63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3">
    <w:name w:val="Plain Table 3"/>
    <w:basedOn w:val="TableauNormal"/>
    <w:uiPriority w:val="43"/>
    <w:rsid w:val="0096339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Kouro</dc:creator>
  <cp:keywords/>
  <dc:description/>
  <cp:lastModifiedBy>Lucas Kouro</cp:lastModifiedBy>
  <cp:revision>4</cp:revision>
  <dcterms:created xsi:type="dcterms:W3CDTF">2022-10-18T22:26:00Z</dcterms:created>
  <dcterms:modified xsi:type="dcterms:W3CDTF">2022-10-19T17:07:00Z</dcterms:modified>
</cp:coreProperties>
</file>