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D5C" w:rsidRDefault="005B4D5C" w:rsidP="005B4D5C">
      <w:r>
        <w:t xml:space="preserve">Figure 18. Historique de </w:t>
      </w:r>
      <w:proofErr w:type="spellStart"/>
      <w:r>
        <w:t>commits</w:t>
      </w:r>
      <w:proofErr w:type="spellEnd"/>
      <w:r>
        <w:t xml:space="preserve"> simple</w:t>
      </w:r>
    </w:p>
    <w:p w:rsidR="005B4D5C" w:rsidRDefault="005B4D5C" w:rsidP="005B4D5C">
      <w:r>
        <w:t xml:space="preserve">Vous avez décidé de travailler sur le problème numéroté #53 dans l’outil de gestion des tâches que votre entreprise utilise, quel qu’il soit. Pour créer une branche et y basculer tout de suite, vous pouvez lancer la commande git </w:t>
      </w:r>
      <w:proofErr w:type="spellStart"/>
      <w:r>
        <w:t>checkout</w:t>
      </w:r>
      <w:proofErr w:type="spellEnd"/>
      <w:r>
        <w:t xml:space="preserve"> avec l’option -b :</w:t>
      </w:r>
    </w:p>
    <w:p w:rsidR="005B4D5C" w:rsidRDefault="005B4D5C" w:rsidP="005B4D5C"/>
    <w:p w:rsidR="005B4D5C" w:rsidRDefault="005B4D5C" w:rsidP="005B4D5C">
      <w:r>
        <w:t xml:space="preserve">$ git </w:t>
      </w:r>
      <w:proofErr w:type="spellStart"/>
      <w:r>
        <w:t>checkout</w:t>
      </w:r>
      <w:proofErr w:type="spellEnd"/>
      <w:r>
        <w:t xml:space="preserve"> -b iss53</w:t>
      </w:r>
    </w:p>
    <w:p w:rsidR="005B4D5C" w:rsidRDefault="005B4D5C" w:rsidP="005B4D5C">
      <w:proofErr w:type="spellStart"/>
      <w:r>
        <w:t>Switched</w:t>
      </w:r>
      <w:proofErr w:type="spellEnd"/>
      <w:r>
        <w:t xml:space="preserve"> to a new </w:t>
      </w:r>
      <w:proofErr w:type="spellStart"/>
      <w:r>
        <w:t>branch</w:t>
      </w:r>
      <w:proofErr w:type="spellEnd"/>
      <w:r>
        <w:t xml:space="preserve"> "iss53"</w:t>
      </w:r>
    </w:p>
    <w:p w:rsidR="005B4D5C" w:rsidRDefault="005B4D5C" w:rsidP="005B4D5C">
      <w:r>
        <w:t>Cette commande est un raccourci pour :</w:t>
      </w:r>
    </w:p>
    <w:p w:rsidR="005B4D5C" w:rsidRDefault="005B4D5C" w:rsidP="005B4D5C"/>
    <w:p w:rsidR="005B4D5C" w:rsidRDefault="005B4D5C" w:rsidP="005B4D5C">
      <w:r>
        <w:t xml:space="preserve">$ git </w:t>
      </w:r>
      <w:proofErr w:type="spellStart"/>
      <w:r>
        <w:t>branch</w:t>
      </w:r>
      <w:proofErr w:type="spellEnd"/>
      <w:r>
        <w:t xml:space="preserve"> iss53</w:t>
      </w:r>
    </w:p>
    <w:p w:rsidR="005B4D5C" w:rsidRDefault="005B4D5C" w:rsidP="005B4D5C">
      <w:r>
        <w:t xml:space="preserve">$ git </w:t>
      </w:r>
      <w:proofErr w:type="spellStart"/>
      <w:r>
        <w:t>checkout</w:t>
      </w:r>
      <w:proofErr w:type="spellEnd"/>
      <w:r>
        <w:t xml:space="preserve"> iss53</w:t>
      </w:r>
      <w:bookmarkStart w:id="0" w:name="_GoBack"/>
      <w:bookmarkEnd w:id="0"/>
    </w:p>
    <w:p w:rsidR="005B4D5C" w:rsidRDefault="005B4D5C"/>
    <w:p w:rsidR="005B4D5C" w:rsidRDefault="005B4D5C"/>
    <w:p w:rsidR="005B4D5C" w:rsidRDefault="005B4D5C">
      <w:r w:rsidRPr="005B4D5C">
        <w:t>"C:\Users\k.abdallah\Desktop\tp.git\tp-test"</w:t>
      </w:r>
    </w:p>
    <w:sectPr w:rsidR="005B4D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D5C"/>
    <w:rsid w:val="005B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3E6F2"/>
  <w15:chartTrackingRefBased/>
  <w15:docId w15:val="{C1209187-FC19-4360-BB82-D4D51FC8D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k.abdallah</dc:creator>
  <cp:keywords/>
  <dc:description/>
  <cp:lastModifiedBy>k.abdallah</cp:lastModifiedBy>
  <cp:revision>1</cp:revision>
  <dcterms:created xsi:type="dcterms:W3CDTF">2026-01-07T09:48:00Z</dcterms:created>
  <dcterms:modified xsi:type="dcterms:W3CDTF">2026-01-07T09:48:00Z</dcterms:modified>
</cp:coreProperties>
</file>