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pacing w:after="225" w:before="225" w:line="3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/ Prioridad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Como usuario quiero iniciar sesión con mi rol (SuperAdmin, Jefe de Comunidad, Vecino) para acceder a mis funcionalidades.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Sprint 1 - Alta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credenciales y redirige según el perfil.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Gestión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Como SuperAdmin quiero gestionar las Juntas de Vecinos para habilitar su participación.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Sprint 1 - Alta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La junta de vecinos queda registrada en la BD.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Gestión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Como Jefe de Comunidad quiero registrar y validar a los vecinos de mi sector.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Sprint 1 - Alta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El vecino queda vinculado a la junta de vecinos correspondiente en la BD.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Comunicaciones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Como Jefe de Comunidad quiero enviar notificaciones push a los vecinos para avisos oficiales.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Sprint 2 - Alta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La notificación llega a los dispositivos móviles correspondientes.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Geolocalización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Como sistema quiero usar el GPS del dispositivo para validar la ubicación del usuario.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Sprint 2 - Media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El dispositivo captura las coordenadas GPS correctamente mediante Capacitor.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Marketplace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Como Vecino quiero publicar productos en el marketplace comunitario.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Sprint 3 - Media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El producto se visualiza con precio y stock en el catálogo.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Marketplace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Como Vecino quiero comprar productos en el marketplace.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Sprint 3 - Media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Se procesa la compra y se registra en la tabla de transacciones.</w:t>
            </w:r>
          </w:p>
        </w:tc>
      </w:tr>
    </w:tbl>
    <w:p w:rsidR="00000000" w:rsidDel="00000000" w:rsidP="00000000" w:rsidRDefault="00000000" w:rsidRPr="00000000" w14:paraId="0000002B">
      <w:pPr>
        <w:widowControl w:val="0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30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30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30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Explicación de tabla</w:t>
      </w:r>
    </w:p>
    <w:p w:rsidR="00000000" w:rsidDel="00000000" w:rsidP="00000000" w:rsidRDefault="00000000" w:rsidRPr="00000000" w14:paraId="0000002F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Módulo</w:t>
      </w:r>
      <w:r w:rsidDel="00000000" w:rsidR="00000000" w:rsidRPr="00000000">
        <w:rPr>
          <w:rtl w:val="0"/>
        </w:rPr>
        <w:t xml:space="preserve">: Es la categoría</w:t>
      </w:r>
    </w:p>
    <w:p w:rsidR="00000000" w:rsidDel="00000000" w:rsidP="00000000" w:rsidRDefault="00000000" w:rsidRPr="00000000" w14:paraId="00000030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Historia de usuario: Descripción corta de una función del sistema, explicada desde el punto de vista del usuario final </w:t>
      </w:r>
    </w:p>
    <w:p w:rsidR="00000000" w:rsidDel="00000000" w:rsidP="00000000" w:rsidRDefault="00000000" w:rsidRPr="00000000" w14:paraId="00000031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sprint/prioridad: cuando programaremos esa parte</w:t>
      </w:r>
    </w:p>
    <w:p w:rsidR="00000000" w:rsidDel="00000000" w:rsidP="00000000" w:rsidRDefault="00000000" w:rsidRPr="00000000" w14:paraId="00000032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Criterio de aceptación: Lo que debe cumplir para pasarla como válido</w:t>
      </w:r>
    </w:p>
    <w:p w:rsidR="00000000" w:rsidDel="00000000" w:rsidP="00000000" w:rsidRDefault="00000000" w:rsidRPr="00000000" w14:paraId="00000033">
      <w:pPr>
        <w:widowControl w:val="0"/>
        <w:spacing w:line="30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