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9.xml" ContentType="application/vnd.openxmlformats-officedocument.wordprocessingml.header+xml"/>
  <Override PartName="/word/document.xml" ContentType="application/vnd.openxmlformats-officedocument.wordprocessingml.document.main+xml"/>
  <Override PartName="/word/footer1.xml" ContentType="application/vnd.openxmlformats-officedocument.wordprocessingml.footer+xml"/>
  <Override PartName="/word/footer12.xml" ContentType="application/vnd.openxmlformats-officedocument.wordprocessingml.footer+xml"/>
  <Override PartName="/word/styles.xml" ContentType="application/vnd.openxmlformats-officedocument.wordprocessingml.styles+xml"/>
  <Override PartName="/word/footer20.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media/image1.jpeg" ContentType="image/jpeg"/>
  <Override PartName="/word/footer16.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21.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22.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23.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24.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numbering.xml" ContentType="application/vnd.openxmlformats-officedocument.wordprocessingml.numbering+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header20.xml" ContentType="application/vnd.openxmlformats-officedocument.wordprocessingml.header+xml"/>
  <Override PartName="/word/header21.xml" ContentType="application/vnd.openxmlformats-officedocument.wordprocessingml.header+xml"/>
  <Override PartName="/word/footer19.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3.xml.rels" ContentType="application/vnd.openxmlformats-package.relationships+xml"/>
  <Override PartName="/word/_rels/footer5.xml.rels" ContentType="application/vnd.openxmlformats-package.relationships+xml"/>
  <Override PartName="/word/_rels/footer12.xml.rels" ContentType="application/vnd.openxmlformats-package.relationships+xml"/>
  <Override PartName="/word/_rels/header2.xml.rels" ContentType="application/vnd.openxmlformats-package.relationships+xml"/>
  <Override PartName="/word/_rels/footer20.xml.rels" ContentType="application/vnd.openxmlformats-package.relationships+xml"/>
  <Override PartName="/word/_rels/footer11.xml.rels" ContentType="application/vnd.openxmlformats-package.relationships+xml"/>
  <Override PartName="/word/_rels/footer3.xml.rels" ContentType="application/vnd.openxmlformats-package.relationships+xml"/>
  <Override PartName="/word/_rels/footer21.xml.rels" ContentType="application/vnd.openxmlformats-package.relationships+xml"/>
  <Override PartName="/word/_rels/footer22.xml.rels" ContentType="application/vnd.openxmlformats-package.relationships+xml"/>
  <Override PartName="/word/_rels/footer2.xml.rels" ContentType="application/vnd.openxmlformats-package.relationships+xml"/>
  <Override PartName="/word/_rels/footer23.xml.rels" ContentType="application/vnd.openxmlformats-package.relationships+xml"/>
  <Override PartName="/word/_rels/footer6.xml.rels" ContentType="application/vnd.openxmlformats-package.relationships+xml"/>
  <Override PartName="/word/_rels/footer14.xml.rels" ContentType="application/vnd.openxmlformats-package.relationships+xml"/>
  <Override PartName="/word/_rels/footer24.xml.rels" ContentType="application/vnd.openxmlformats-package.relationships+xml"/>
  <Override PartName="/word/_rels/header5.xml.rels" ContentType="application/vnd.openxmlformats-package.relationships+xml"/>
  <Override PartName="/word/_rels/footer15.xml.rels" ContentType="application/vnd.openxmlformats-package.relationships+xml"/>
  <Override PartName="/word/_rels/footer8.xml.rels" ContentType="application/vnd.openxmlformats-package.relationships+xml"/>
  <Override PartName="/word/_rels/header6.xml.rels" ContentType="application/vnd.openxmlformats-package.relationships+xml"/>
  <Override PartName="/word/_rels/footer9.xml.rels" ContentType="application/vnd.openxmlformats-package.relationships+xml"/>
  <Override PartName="/word/_rels/footer17.xml.rels" ContentType="application/vnd.openxmlformats-package.relationships+xml"/>
  <Override PartName="/word/_rels/header8.xml.rels" ContentType="application/vnd.openxmlformats-package.relationships+xml"/>
  <Override PartName="/word/_rels/footer18.xml.rels" ContentType="application/vnd.openxmlformats-package.relationships+xml"/>
  <Override PartName="/word/_rels/header9.xml.rels" ContentType="application/vnd.openxmlformats-package.relationships+xml"/>
  <Override PartName="/word/_rels/header11.xml.rels" ContentType="application/vnd.openxmlformats-package.relationships+xml"/>
  <Override PartName="/word/_rels/header12.xml.rels" ContentType="application/vnd.openxmlformats-package.relationships+xml"/>
  <Override PartName="/word/_rels/header14.xml.rels" ContentType="application/vnd.openxmlformats-package.relationships+xml"/>
  <Override PartName="/word/_rels/header15.xml.rels" ContentType="application/vnd.openxmlformats-package.relationships+xml"/>
  <Override PartName="/word/_rels/header17.xml.rels" ContentType="application/vnd.openxmlformats-package.relationships+xml"/>
  <Override PartName="/word/_rels/header18.xml.rels" ContentType="application/vnd.openxmlformats-package.relationships+xml"/>
  <Override PartName="/word/_rels/header20.xml.rels" ContentType="application/vnd.openxmlformats-package.relationships+xml"/>
  <Override PartName="/word/_rels/header21.xml.rels" ContentType="application/vnd.openxmlformats-package.relationships+xml"/>
  <Override PartName="/word/_rels/header23.xml.rels" ContentType="application/vnd.openxmlformats-package.relationships+xml"/>
  <Override PartName="/word/_rels/header24.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rFonts w:ascii="Times New Roman" w:hAnsi="Times New Roman"/>
          <w:sz w:val="44"/>
        </w:rPr>
      </w:pPr>
      <w:r>
        <w:rPr>
          <w:rFonts w:ascii="Times New Roman" w:hAnsi="Times New Roman"/>
          <w:sz w:val="44"/>
        </w:rPr>
      </w:r>
    </w:p>
    <w:p>
      <w:pPr>
        <w:pStyle w:val="BodyText"/>
        <w:rPr>
          <w:rFonts w:ascii="Times New Roman" w:hAnsi="Times New Roman"/>
          <w:sz w:val="44"/>
        </w:rPr>
      </w:pPr>
      <w:r>
        <w:rPr>
          <w:rFonts w:ascii="Times New Roman" w:hAnsi="Times New Roman"/>
          <w:sz w:val="44"/>
        </w:rPr>
      </w:r>
    </w:p>
    <w:p>
      <w:pPr>
        <w:pStyle w:val="BodyText"/>
        <w:rPr>
          <w:rFonts w:ascii="Times New Roman" w:hAnsi="Times New Roman"/>
          <w:sz w:val="44"/>
        </w:rPr>
      </w:pPr>
      <w:r>
        <w:rPr>
          <w:rFonts w:ascii="Times New Roman" w:hAnsi="Times New Roman"/>
          <w:sz w:val="44"/>
        </w:rPr>
      </w:r>
    </w:p>
    <w:p>
      <w:pPr>
        <w:pStyle w:val="BodyText"/>
        <w:rPr>
          <w:rFonts w:ascii="Times New Roman" w:hAnsi="Times New Roman"/>
          <w:sz w:val="44"/>
        </w:rPr>
      </w:pPr>
      <w:r>
        <w:rPr>
          <w:rFonts w:ascii="Times New Roman" w:hAnsi="Times New Roman"/>
          <w:sz w:val="44"/>
        </w:rPr>
      </w:r>
    </w:p>
    <w:p>
      <w:pPr>
        <w:pStyle w:val="BodyText"/>
        <w:rPr>
          <w:rFonts w:ascii="Times New Roman" w:hAnsi="Times New Roman"/>
          <w:sz w:val="44"/>
        </w:rPr>
      </w:pPr>
      <w:r>
        <w:rPr>
          <w:rFonts w:ascii="Times New Roman" w:hAnsi="Times New Roman"/>
          <w:sz w:val="44"/>
        </w:rPr>
      </w:r>
    </w:p>
    <w:p>
      <w:pPr>
        <w:pStyle w:val="BodyText"/>
        <w:spacing w:before="57" w:after="0"/>
        <w:rPr>
          <w:rFonts w:ascii="Times New Roman" w:hAnsi="Times New Roman"/>
          <w:sz w:val="44"/>
        </w:rPr>
      </w:pPr>
      <w:r>
        <w:rPr>
          <w:rFonts w:ascii="Times New Roman" w:hAnsi="Times New Roman"/>
          <w:sz w:val="44"/>
        </w:rPr>
      </w:r>
    </w:p>
    <w:p>
      <w:pPr>
        <w:pStyle w:val="Title"/>
        <w:spacing w:lineRule="auto" w:line="290"/>
        <w:rPr/>
      </w:pPr>
      <w:r>
        <w:rPr>
          <w:color w:val="92D050"/>
        </w:rPr>
        <w:t>Fichadas CNE</w:t>
      </w:r>
    </w:p>
    <w:p>
      <w:pPr>
        <w:pStyle w:val="Title"/>
        <w:spacing w:lineRule="auto" w:line="290"/>
        <w:rPr/>
      </w:pPr>
      <w:r>
        <w:rPr>
          <w:color w:val="92D050"/>
        </w:rPr>
        <w:t xml:space="preserve"> </w:t>
      </w:r>
      <w:r>
        <w:rPr>
          <w:spacing w:val="-4"/>
        </w:rPr>
        <w:t>NASA</w:t>
      </w:r>
    </w:p>
    <w:p>
      <w:pPr>
        <w:pStyle w:val="BodyText"/>
        <w:rPr>
          <w:b/>
          <w:sz w:val="44"/>
        </w:rPr>
      </w:pPr>
      <w:r>
        <w:rPr>
          <w:b/>
          <w:sz w:val="44"/>
        </w:rPr>
      </w:r>
    </w:p>
    <w:p>
      <w:pPr>
        <w:pStyle w:val="BodyText"/>
        <w:spacing w:before="37" w:after="0"/>
        <w:rPr>
          <w:b/>
          <w:sz w:val="44"/>
        </w:rPr>
      </w:pPr>
      <w:r>
        <w:rPr>
          <w:b/>
          <w:sz w:val="44"/>
        </w:rPr>
      </w:r>
    </w:p>
    <w:p>
      <w:pPr>
        <w:pStyle w:val="Normal"/>
        <w:spacing w:lineRule="auto" w:line="312" w:before="1" w:after="0"/>
        <w:ind w:hanging="0" w:left="1023" w:right="401"/>
        <w:jc w:val="center"/>
        <w:rPr>
          <w:b/>
          <w:sz w:val="32"/>
        </w:rPr>
      </w:pPr>
      <w:r>
        <w:rPr>
          <w:b/>
          <w:sz w:val="32"/>
        </w:rPr>
        <w:t>Especificación</w:t>
      </w:r>
      <w:r>
        <w:rPr>
          <w:b/>
          <w:spacing w:val="-10"/>
          <w:sz w:val="32"/>
        </w:rPr>
        <w:t xml:space="preserve"> </w:t>
      </w:r>
      <w:r>
        <w:rPr>
          <w:b/>
          <w:sz w:val="32"/>
        </w:rPr>
        <w:t>de</w:t>
      </w:r>
      <w:r>
        <w:rPr>
          <w:b/>
          <w:spacing w:val="-10"/>
          <w:sz w:val="32"/>
        </w:rPr>
        <w:t xml:space="preserve"> </w:t>
      </w:r>
      <w:r>
        <w:rPr>
          <w:b/>
          <w:sz w:val="32"/>
        </w:rPr>
        <w:t>Requisitos</w:t>
      </w:r>
      <w:r>
        <w:rPr>
          <w:b/>
          <w:spacing w:val="-11"/>
          <w:sz w:val="32"/>
        </w:rPr>
        <w:t xml:space="preserve"> </w:t>
      </w:r>
      <w:r>
        <w:rPr>
          <w:b/>
          <w:sz w:val="32"/>
        </w:rPr>
        <w:t>de</w:t>
      </w:r>
      <w:r>
        <w:rPr>
          <w:b/>
          <w:spacing w:val="-10"/>
          <w:sz w:val="32"/>
        </w:rPr>
        <w:t xml:space="preserve"> </w:t>
      </w:r>
      <w:r>
        <w:rPr>
          <w:b/>
          <w:sz w:val="32"/>
        </w:rPr>
        <w:t xml:space="preserve">Software </w:t>
      </w:r>
      <w:r>
        <w:rPr>
          <w:b/>
          <w:spacing w:val="-2"/>
          <w:sz w:val="32"/>
        </w:rPr>
        <w:t>(E.R.S.)</w:t>
      </w:r>
    </w:p>
    <w:p>
      <w:pPr>
        <w:pStyle w:val="BodyText"/>
        <w:rPr>
          <w:b/>
          <w:sz w:val="32"/>
        </w:rPr>
      </w:pPr>
      <w:r>
        <w:rPr>
          <w:b/>
          <w:sz w:val="32"/>
        </w:rPr>
      </w:r>
    </w:p>
    <w:p>
      <w:pPr>
        <w:pStyle w:val="BodyText"/>
        <w:rPr>
          <w:b/>
          <w:sz w:val="32"/>
        </w:rPr>
      </w:pPr>
      <w:r>
        <w:rPr>
          <w:b/>
          <w:sz w:val="32"/>
        </w:rPr>
      </w:r>
    </w:p>
    <w:p>
      <w:pPr>
        <w:pStyle w:val="BodyText"/>
        <w:rPr>
          <w:b/>
          <w:sz w:val="32"/>
        </w:rPr>
      </w:pPr>
      <w:r>
        <w:rPr>
          <w:b/>
          <w:sz w:val="32"/>
        </w:rPr>
      </w:r>
    </w:p>
    <w:p>
      <w:pPr>
        <w:pStyle w:val="BodyText"/>
        <w:rPr>
          <w:b/>
          <w:sz w:val="32"/>
        </w:rPr>
      </w:pPr>
      <w:r>
        <w:rPr>
          <w:b/>
          <w:sz w:val="32"/>
        </w:rPr>
      </w:r>
    </w:p>
    <w:p>
      <w:pPr>
        <w:pStyle w:val="BodyText"/>
        <w:rPr>
          <w:b/>
          <w:sz w:val="32"/>
        </w:rPr>
      </w:pPr>
      <w:r>
        <w:rPr>
          <w:b/>
          <w:sz w:val="32"/>
        </w:rPr>
      </w:r>
    </w:p>
    <w:p>
      <w:pPr>
        <w:pStyle w:val="BodyText"/>
        <w:rPr>
          <w:b/>
          <w:sz w:val="32"/>
        </w:rPr>
      </w:pPr>
      <w:r>
        <w:rPr>
          <w:b/>
          <w:sz w:val="32"/>
        </w:rPr>
      </w:r>
    </w:p>
    <w:p>
      <w:pPr>
        <w:pStyle w:val="BodyText"/>
        <w:rPr>
          <w:b/>
          <w:sz w:val="32"/>
        </w:rPr>
      </w:pPr>
      <w:r>
        <w:rPr>
          <w:b/>
          <w:sz w:val="32"/>
        </w:rPr>
      </w:r>
    </w:p>
    <w:p>
      <w:pPr>
        <w:pStyle w:val="BodyText"/>
        <w:rPr>
          <w:b/>
          <w:sz w:val="32"/>
        </w:rPr>
      </w:pPr>
      <w:r>
        <w:rPr>
          <w:b/>
          <w:sz w:val="32"/>
        </w:rPr>
      </w:r>
    </w:p>
    <w:p>
      <w:pPr>
        <w:pStyle w:val="BodyText"/>
        <w:rPr>
          <w:b/>
          <w:sz w:val="32"/>
        </w:rPr>
      </w:pPr>
      <w:r>
        <w:rPr>
          <w:b/>
          <w:sz w:val="32"/>
        </w:rPr>
      </w:r>
    </w:p>
    <w:p>
      <w:pPr>
        <w:pStyle w:val="BodyText"/>
        <w:rPr>
          <w:b/>
          <w:sz w:val="32"/>
        </w:rPr>
      </w:pPr>
      <w:r>
        <w:rPr>
          <w:b/>
          <w:sz w:val="32"/>
        </w:rPr>
      </w:r>
    </w:p>
    <w:p>
      <w:pPr>
        <w:pStyle w:val="BodyText"/>
        <w:rPr>
          <w:b/>
          <w:sz w:val="32"/>
        </w:rPr>
      </w:pPr>
      <w:r>
        <w:rPr>
          <w:b/>
          <w:sz w:val="32"/>
        </w:rPr>
      </w:r>
    </w:p>
    <w:p>
      <w:pPr>
        <w:pStyle w:val="BodyText"/>
        <w:spacing w:before="352" w:after="0"/>
        <w:rPr>
          <w:b/>
          <w:sz w:val="32"/>
        </w:rPr>
      </w:pPr>
      <w:r>
        <w:rPr>
          <w:b/>
          <w:sz w:val="32"/>
        </w:rPr>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992" w:right="850" w:gutter="0" w:header="571" w:top="1860" w:footer="1164" w:bottom="1360"/>
          <w:pgNumType w:fmt="decimal"/>
          <w:formProt w:val="false"/>
          <w:textDirection w:val="lrTb"/>
          <w:docGrid w:type="default" w:linePitch="100" w:charSpace="0"/>
        </w:sectPr>
        <w:pStyle w:val="Heading3"/>
        <w:rPr/>
      </w:pPr>
      <w:r>
        <w:rPr>
          <w:color w:val="808080"/>
          <w:spacing w:val="-2"/>
        </w:rPr>
        <w:t>20/07/2025</w:t>
      </w:r>
    </w:p>
    <w:p>
      <w:pPr>
        <w:pStyle w:val="Heading1"/>
        <w:spacing w:lineRule="auto" w:line="240" w:before="0" w:after="360"/>
        <w:jc w:val="center"/>
        <w:rPr>
          <w:color w:val="92D050"/>
        </w:rPr>
      </w:pPr>
      <w:r>
        <w:rPr>
          <w:color w:val="92D050"/>
        </w:rPr>
        <w:t>Índice</w:t>
      </w:r>
    </w:p>
    <w:p>
      <w:pPr>
        <w:pStyle w:val="Normal"/>
        <w:tabs>
          <w:tab w:val="right" w:leader="dot" w:pos="9000"/>
        </w:tabs>
        <w:spacing w:before="120" w:after="0"/>
        <w:rPr>
          <w:rFonts w:ascii="Calibri" w:hAnsi="Calibri"/>
          <w:b/>
          <w:color w:val="92D050"/>
          <w:sz w:val="22"/>
        </w:rPr>
      </w:pPr>
      <w:r>
        <w:rPr>
          <w:rFonts w:ascii="Calibri" w:hAnsi="Calibri"/>
          <w:b/>
          <w:color w:val="92D050"/>
          <w:sz w:val="22"/>
        </w:rPr>
        <w:t xml:space="preserve">1  Historia de revisiones</w:t>
      </w:r>
      <w:r>
        <w:rPr>
          <w:rFonts w:ascii="Calibri" w:hAnsi="Calibri"/>
          <w:b/>
          <w:color w:val="92D050"/>
          <w:sz w:val="22"/>
        </w:rPr>
        <w:tab/>
      </w:r>
    </w:p>
    <w:p>
      <w:pPr>
        <w:pStyle w:val="Normal"/>
        <w:tabs>
          <w:tab w:val="right" w:leader="dot" w:pos="9000"/>
        </w:tabs>
        <w:spacing w:before="120" w:after="0"/>
        <w:rPr>
          <w:rFonts w:ascii="Calibri" w:hAnsi="Calibri"/>
          <w:b/>
          <w:color w:val="92D050"/>
          <w:sz w:val="22"/>
        </w:rPr>
      </w:pPr>
      <w:r>
        <w:rPr>
          <w:rFonts w:ascii="Calibri" w:hAnsi="Calibri"/>
          <w:b/>
          <w:color w:val="92D050"/>
          <w:sz w:val="22"/>
        </w:rPr>
        <w:t xml:space="preserve">Introducción</w:t>
      </w:r>
      <w:r>
        <w:rPr>
          <w:rFonts w:ascii="Calibri" w:hAnsi="Calibri"/>
          <w:b/>
          <w:color w:val="92D050"/>
          <w:sz w:val="22"/>
        </w:rPr>
        <w:tab/>
      </w:r>
    </w:p>
    <w:p>
      <w:pPr>
        <w:pStyle w:val="Normal"/>
        <w:tabs>
          <w:tab w:val="right" w:leader="dot" w:pos="9000"/>
        </w:tabs>
        <w:spacing w:before="60" w:after="0"/>
        <w:ind w:left="400"/>
        <w:rPr>
          <w:rFonts w:ascii="Calibri" w:hAnsi="Calibri"/>
          <w:color w:val="404040"/>
          <w:sz w:val="20"/>
        </w:rPr>
      </w:pPr>
      <w:r>
        <w:rPr>
          <w:rFonts w:ascii="Calibri" w:hAnsi="Calibri"/>
          <w:color w:val="404040"/>
          <w:sz w:val="20"/>
        </w:rPr>
        <w:t xml:space="preserve">Propósito y alcance</w:t>
      </w:r>
      <w:r>
        <w:rPr>
          <w:rFonts w:ascii="Calibri" w:hAnsi="Calibri"/>
          <w:color w:val="404040"/>
          <w:sz w:val="20"/>
        </w:rPr>
        <w:tab/>
      </w:r>
    </w:p>
    <w:p>
      <w:pPr>
        <w:pStyle w:val="Normal"/>
        <w:tabs>
          <w:tab w:val="right" w:leader="dot" w:pos="9000"/>
        </w:tabs>
        <w:spacing w:before="120" w:after="0"/>
        <w:rPr>
          <w:rFonts w:ascii="Calibri" w:hAnsi="Calibri"/>
          <w:b/>
          <w:color w:val="92D050"/>
          <w:sz w:val="22"/>
        </w:rPr>
      </w:pPr>
      <w:r>
        <w:rPr>
          <w:rFonts w:ascii="Calibri" w:hAnsi="Calibri"/>
          <w:b/>
          <w:color w:val="92D050"/>
          <w:sz w:val="22"/>
        </w:rPr>
        <w:t xml:space="preserve">Descripción general</w:t>
      </w:r>
      <w:r>
        <w:rPr>
          <w:rFonts w:ascii="Calibri" w:hAnsi="Calibri"/>
          <w:b/>
          <w:color w:val="92D050"/>
          <w:sz w:val="22"/>
        </w:rPr>
        <w:tab/>
      </w:r>
    </w:p>
    <w:p>
      <w:pPr>
        <w:pStyle w:val="Normal"/>
        <w:tabs>
          <w:tab w:val="right" w:leader="dot" w:pos="9000"/>
        </w:tabs>
        <w:spacing w:before="120" w:after="0"/>
        <w:rPr>
          <w:rFonts w:ascii="Calibri" w:hAnsi="Calibri"/>
          <w:b/>
          <w:color w:val="92D050"/>
          <w:sz w:val="22"/>
        </w:rPr>
      </w:pPr>
      <w:r>
        <w:rPr>
          <w:rFonts w:ascii="Calibri" w:hAnsi="Calibri"/>
          <w:b/>
          <w:color w:val="92D050"/>
          <w:sz w:val="22"/>
        </w:rPr>
        <w:t xml:space="preserve">Modelo de datos</w:t>
      </w:r>
      <w:r>
        <w:rPr>
          <w:rFonts w:ascii="Calibri" w:hAnsi="Calibri"/>
          <w:b/>
          <w:color w:val="92D050"/>
          <w:sz w:val="22"/>
        </w:rPr>
        <w:tab/>
      </w:r>
    </w:p>
    <w:p>
      <w:pPr>
        <w:pStyle w:val="Normal"/>
        <w:tabs>
          <w:tab w:val="right" w:leader="dot" w:pos="9000"/>
        </w:tabs>
        <w:spacing w:before="120" w:after="0"/>
        <w:rPr>
          <w:rFonts w:ascii="Calibri" w:hAnsi="Calibri"/>
          <w:b/>
          <w:color w:val="92D050"/>
          <w:sz w:val="22"/>
        </w:rPr>
      </w:pPr>
      <w:r>
        <w:rPr>
          <w:rFonts w:ascii="Calibri" w:hAnsi="Calibri"/>
          <w:b/>
          <w:color w:val="92D050"/>
          <w:sz w:val="22"/>
        </w:rPr>
        <w:t xml:space="preserve">Vista Fichadas CNE</w:t>
      </w:r>
      <w:r>
        <w:rPr>
          <w:rFonts w:ascii="Calibri" w:hAnsi="Calibri"/>
          <w:b/>
          <w:color w:val="92D050"/>
          <w:sz w:val="22"/>
        </w:rPr>
        <w:tab/>
      </w:r>
    </w:p>
    <w:p>
      <w:pPr>
        <w:pStyle w:val="Normal"/>
        <w:tabs>
          <w:tab w:val="right" w:leader="dot" w:pos="9000"/>
        </w:tabs>
        <w:spacing w:before="120" w:after="0"/>
        <w:rPr>
          <w:rFonts w:ascii="Calibri" w:hAnsi="Calibri"/>
          <w:b/>
          <w:color w:val="92D050"/>
          <w:sz w:val="22"/>
        </w:rPr>
      </w:pPr>
      <w:r>
        <w:rPr>
          <w:rFonts w:ascii="Calibri" w:hAnsi="Calibri"/>
          <w:b/>
          <w:color w:val="92D050"/>
          <w:sz w:val="22"/>
        </w:rPr>
        <w:t xml:space="preserve">Tabla Fichadas Procesadas</w:t>
      </w:r>
      <w:r>
        <w:rPr>
          <w:rFonts w:ascii="Calibri" w:hAnsi="Calibri"/>
          <w:b/>
          <w:color w:val="92D050"/>
          <w:sz w:val="22"/>
        </w:rPr>
        <w:tab/>
      </w:r>
    </w:p>
    <w:p>
      <w:pPr>
        <w:pStyle w:val="Normal"/>
        <w:tabs>
          <w:tab w:val="right" w:leader="dot" w:pos="9000"/>
        </w:tabs>
        <w:spacing w:before="120" w:after="0"/>
        <w:rPr>
          <w:rFonts w:ascii="Calibri" w:hAnsi="Calibri"/>
          <w:b/>
          <w:color w:val="92D050"/>
          <w:sz w:val="22"/>
        </w:rPr>
      </w:pPr>
      <w:r>
        <w:rPr>
          <w:rFonts w:ascii="Calibri" w:hAnsi="Calibri"/>
          <w:b/>
          <w:color w:val="92D050"/>
          <w:sz w:val="22"/>
        </w:rPr>
        <w:t xml:space="preserve">Tabla Aviso Importaciones</w:t>
      </w:r>
      <w:r>
        <w:rPr>
          <w:rFonts w:ascii="Calibri" w:hAnsi="Calibri"/>
          <w:b/>
          <w:color w:val="92D050"/>
          <w:sz w:val="22"/>
        </w:rPr>
        <w:tab/>
      </w:r>
    </w:p>
    <w:p>
      <w:pPr>
        <w:pStyle w:val="Normal"/>
        <w:tabs>
          <w:tab w:val="right" w:leader="dot" w:pos="9000"/>
        </w:tabs>
        <w:spacing w:before="120" w:after="0"/>
        <w:rPr>
          <w:rFonts w:ascii="Calibri" w:hAnsi="Calibri"/>
          <w:b/>
          <w:color w:val="92D050"/>
          <w:sz w:val="22"/>
        </w:rPr>
      </w:pPr>
      <w:r>
        <w:rPr>
          <w:rFonts w:ascii="Calibri" w:hAnsi="Calibri"/>
          <w:b/>
          <w:color w:val="92D050"/>
          <w:sz w:val="22"/>
        </w:rPr>
        <w:t xml:space="preserve">Tabla Lectores</w:t>
      </w:r>
      <w:r>
        <w:rPr>
          <w:rFonts w:ascii="Calibri" w:hAnsi="Calibri"/>
          <w:b/>
          <w:color w:val="92D050"/>
          <w:sz w:val="22"/>
        </w:rPr>
        <w:tab/>
      </w:r>
    </w:p>
    <w:p>
      <w:pPr>
        <w:pStyle w:val="Normal"/>
        <w:tabs>
          <w:tab w:val="right" w:leader="dot" w:pos="9000"/>
        </w:tabs>
        <w:spacing w:before="120" w:after="0"/>
        <w:rPr>
          <w:rFonts w:ascii="Calibri" w:hAnsi="Calibri"/>
          <w:b/>
          <w:color w:val="92D050"/>
          <w:sz w:val="22"/>
        </w:rPr>
      </w:pPr>
      <w:r>
        <w:rPr>
          <w:rFonts w:ascii="Calibri" w:hAnsi="Calibri"/>
          <w:b/>
          <w:color w:val="92D050"/>
          <w:sz w:val="22"/>
        </w:rPr>
        <w:t xml:space="preserve">Meta4Object Principal</w:t>
      </w:r>
      <w:r>
        <w:rPr>
          <w:rFonts w:ascii="Calibri" w:hAnsi="Calibri"/>
          <w:b/>
          <w:color w:val="92D050"/>
          <w:sz w:val="22"/>
        </w:rPr>
        <w:tab/>
      </w:r>
    </w:p>
    <w:p>
      <w:pPr>
        <w:pStyle w:val="Normal"/>
        <w:tabs>
          <w:tab w:val="right" w:leader="dot" w:pos="9000"/>
        </w:tabs>
        <w:spacing w:before="120" w:after="0"/>
        <w:rPr>
          <w:rFonts w:ascii="Calibri" w:hAnsi="Calibri"/>
          <w:b/>
          <w:color w:val="92D050"/>
          <w:sz w:val="22"/>
        </w:rPr>
      </w:pPr>
      <w:r>
        <w:rPr>
          <w:rFonts w:ascii="Calibri" w:hAnsi="Calibri"/>
          <w:b/>
          <w:color w:val="92D050"/>
          <w:sz w:val="22"/>
        </w:rPr>
        <w:t xml:space="preserve">Gestión de lectores</w:t>
      </w:r>
      <w:r>
        <w:rPr>
          <w:rFonts w:ascii="Calibri" w:hAnsi="Calibri"/>
          <w:b/>
          <w:color w:val="92D050"/>
          <w:sz w:val="22"/>
        </w:rPr>
        <w:tab/>
      </w:r>
    </w:p>
    <w:p>
      <w:pPr>
        <w:pStyle w:val="Normal"/>
        <w:tabs>
          <w:tab w:val="right" w:leader="dot" w:pos="9000"/>
        </w:tabs>
        <w:spacing w:before="60" w:after="0"/>
        <w:ind w:left="400"/>
        <w:rPr>
          <w:rFonts w:ascii="Calibri" w:hAnsi="Calibri"/>
          <w:color w:val="404040"/>
          <w:sz w:val="20"/>
        </w:rPr>
      </w:pPr>
      <w:r>
        <w:rPr>
          <w:rFonts w:ascii="Calibri" w:hAnsi="Calibri"/>
          <w:color w:val="404040"/>
          <w:sz w:val="20"/>
        </w:rPr>
        <w:t xml:space="preserve">Objeto de Mantenimiento - "Gestión de lectores"</w:t>
      </w:r>
      <w:r>
        <w:rPr>
          <w:rFonts w:ascii="Calibri" w:hAnsi="Calibri"/>
          <w:color w:val="404040"/>
          <w:sz w:val="20"/>
        </w:rPr>
        <w:tab/>
      </w:r>
    </w:p>
    <w:p>
      <w:pPr>
        <w:pStyle w:val="Normal"/>
        <w:tabs>
          <w:tab w:val="right" w:leader="dot" w:pos="9000"/>
        </w:tabs>
        <w:spacing w:before="60" w:after="0"/>
        <w:ind w:left="400"/>
        <w:rPr>
          <w:rFonts w:ascii="Calibri" w:hAnsi="Calibri"/>
          <w:color w:val="404040"/>
          <w:sz w:val="20"/>
        </w:rPr>
      </w:pPr>
      <w:r>
        <w:rPr>
          <w:rFonts w:ascii="Calibri" w:hAnsi="Calibri"/>
          <w:color w:val="404040"/>
          <w:sz w:val="20"/>
        </w:rPr>
        <w:t xml:space="preserve">Presentación - "Gestión de lectores"</w:t>
      </w:r>
      <w:r>
        <w:rPr>
          <w:rFonts w:ascii="Calibri" w:hAnsi="Calibri"/>
          <w:color w:val="404040"/>
          <w:sz w:val="20"/>
        </w:rPr>
        <w:tab/>
      </w:r>
    </w:p>
    <w:p>
      <w:pPr>
        <w:pStyle w:val="Normal"/>
        <w:tabs>
          <w:tab w:val="right" w:leader="dot" w:pos="9000"/>
        </w:tabs>
        <w:spacing w:before="60" w:after="0"/>
        <w:ind w:left="400"/>
        <w:rPr>
          <w:rFonts w:ascii="Calibri" w:hAnsi="Calibri"/>
          <w:color w:val="404040"/>
          <w:sz w:val="20"/>
        </w:rPr>
      </w:pPr>
      <w:r>
        <w:rPr>
          <w:rFonts w:ascii="Calibri" w:hAnsi="Calibri"/>
          <w:color w:val="404040"/>
          <w:sz w:val="20"/>
        </w:rPr>
        <w:t xml:space="preserve">Tarea - "Gestión de lectores"</w:t>
      </w:r>
      <w:r>
        <w:rPr>
          <w:rFonts w:ascii="Calibri" w:hAnsi="Calibri"/>
          <w:color w:val="404040"/>
          <w:sz w:val="20"/>
        </w:rPr>
        <w:tab/>
      </w:r>
    </w:p>
    <w:p>
      <w:pPr>
        <w:pStyle w:val="Normal"/>
        <w:tabs>
          <w:tab w:val="right" w:leader="dot" w:pos="9000"/>
        </w:tabs>
        <w:spacing w:before="60" w:after="0"/>
        <w:ind w:left="400"/>
        <w:rPr>
          <w:rFonts w:ascii="Calibri" w:hAnsi="Calibri"/>
          <w:color w:val="404040"/>
          <w:sz w:val="20"/>
        </w:rPr>
      </w:pPr>
      <w:r>
        <w:rPr>
          <w:rFonts w:ascii="Calibri" w:hAnsi="Calibri"/>
          <w:color w:val="404040"/>
          <w:sz w:val="20"/>
        </w:rPr>
        <w:t xml:space="preserve">Opción de menú - "Gestión de lectores"</w:t>
      </w:r>
      <w:r>
        <w:rPr>
          <w:rFonts w:ascii="Calibri" w:hAnsi="Calibri"/>
          <w:color w:val="404040"/>
          <w:sz w:val="20"/>
        </w:rPr>
        <w:tab/>
      </w:r>
    </w:p>
    <w:p>
      <w:pPr>
        <w:pStyle w:val="Normal"/>
        <w:tabs>
          <w:tab w:val="right" w:leader="dot" w:pos="9000"/>
        </w:tabs>
        <w:spacing w:before="120" w:after="0"/>
        <w:rPr>
          <w:rFonts w:ascii="Calibri" w:hAnsi="Calibri"/>
          <w:b/>
          <w:color w:val="92D050"/>
          <w:sz w:val="22"/>
        </w:rPr>
      </w:pPr>
      <w:r>
        <w:rPr>
          <w:rFonts w:ascii="Calibri" w:hAnsi="Calibri"/>
          <w:b/>
          <w:color w:val="92D050"/>
          <w:sz w:val="22"/>
        </w:rPr>
        <w:t xml:space="preserve">Gestión de fichadas</w:t>
      </w:r>
      <w:r>
        <w:rPr>
          <w:rFonts w:ascii="Calibri" w:hAnsi="Calibri"/>
          <w:b/>
          <w:color w:val="92D050"/>
          <w:sz w:val="22"/>
        </w:rPr>
        <w:tab/>
      </w:r>
    </w:p>
    <w:p>
      <w:pPr>
        <w:pStyle w:val="Normal"/>
        <w:tabs>
          <w:tab w:val="right" w:leader="dot" w:pos="9000"/>
        </w:tabs>
        <w:spacing w:before="60" w:after="0"/>
        <w:ind w:left="400"/>
        <w:rPr>
          <w:rFonts w:ascii="Calibri" w:hAnsi="Calibri"/>
          <w:color w:val="404040"/>
          <w:sz w:val="20"/>
        </w:rPr>
      </w:pPr>
      <w:r>
        <w:rPr>
          <w:rFonts w:ascii="Calibri" w:hAnsi="Calibri"/>
          <w:color w:val="404040"/>
          <w:sz w:val="20"/>
        </w:rPr>
        <w:t xml:space="preserve">Objeto de Mantenimiento - "Gestión de fichadas"</w:t>
      </w:r>
      <w:r>
        <w:rPr>
          <w:rFonts w:ascii="Calibri" w:hAnsi="Calibri"/>
          <w:color w:val="404040"/>
          <w:sz w:val="20"/>
        </w:rPr>
        <w:tab/>
      </w:r>
    </w:p>
    <w:p>
      <w:pPr>
        <w:pStyle w:val="Normal"/>
        <w:tabs>
          <w:tab w:val="right" w:leader="dot" w:pos="9000"/>
        </w:tabs>
        <w:spacing w:before="60" w:after="0"/>
        <w:ind w:left="400"/>
        <w:rPr>
          <w:rFonts w:ascii="Calibri" w:hAnsi="Calibri"/>
          <w:color w:val="404040"/>
          <w:sz w:val="20"/>
        </w:rPr>
      </w:pPr>
      <w:r>
        <w:rPr>
          <w:rFonts w:ascii="Calibri" w:hAnsi="Calibri"/>
          <w:color w:val="404040"/>
          <w:sz w:val="20"/>
        </w:rPr>
        <w:t xml:space="preserve">Presentación "Gestión de fichadas"</w:t>
      </w:r>
      <w:r>
        <w:rPr>
          <w:rFonts w:ascii="Calibri" w:hAnsi="Calibri"/>
          <w:color w:val="404040"/>
          <w:sz w:val="20"/>
        </w:rPr>
        <w:tab/>
      </w:r>
    </w:p>
    <w:p>
      <w:pPr>
        <w:pStyle w:val="Normal"/>
        <w:tabs>
          <w:tab w:val="right" w:leader="dot" w:pos="9000"/>
        </w:tabs>
        <w:spacing w:before="60" w:after="0"/>
        <w:ind w:left="400"/>
        <w:rPr>
          <w:rFonts w:ascii="Calibri" w:hAnsi="Calibri"/>
          <w:color w:val="404040"/>
          <w:sz w:val="20"/>
        </w:rPr>
      </w:pPr>
      <w:r>
        <w:rPr>
          <w:rFonts w:ascii="Calibri" w:hAnsi="Calibri"/>
          <w:color w:val="404040"/>
          <w:sz w:val="20"/>
        </w:rPr>
        <w:t xml:space="preserve">Tarea - "Gestión de fichadas"</w:t>
      </w:r>
      <w:r>
        <w:rPr>
          <w:rFonts w:ascii="Calibri" w:hAnsi="Calibri"/>
          <w:color w:val="404040"/>
          <w:sz w:val="20"/>
        </w:rPr>
        <w:tab/>
      </w:r>
    </w:p>
    <w:p>
      <w:pPr>
        <w:pStyle w:val="Normal"/>
        <w:tabs>
          <w:tab w:val="right" w:leader="dot" w:pos="9000"/>
        </w:tabs>
        <w:spacing w:before="60" w:after="0"/>
        <w:ind w:left="400"/>
        <w:rPr>
          <w:rFonts w:ascii="Calibri" w:hAnsi="Calibri"/>
          <w:color w:val="404040"/>
          <w:sz w:val="20"/>
        </w:rPr>
      </w:pPr>
      <w:r>
        <w:rPr>
          <w:rFonts w:ascii="Calibri" w:hAnsi="Calibri"/>
          <w:color w:val="404040"/>
          <w:sz w:val="20"/>
        </w:rPr>
        <w:t xml:space="preserve">Opción de menú - "Gestión de fichadas"</w:t>
      </w:r>
      <w:r>
        <w:rPr>
          <w:rFonts w:ascii="Calibri" w:hAnsi="Calibri"/>
          <w:color w:val="404040"/>
          <w:sz w:val="20"/>
        </w:rPr>
        <w:tab/>
      </w:r>
    </w:p>
    <w:p>
      <w:pPr>
        <w:pStyle w:val="Normal"/>
        <w:tabs>
          <w:tab w:val="right" w:leader="dot" w:pos="9000"/>
        </w:tabs>
        <w:spacing w:before="120" w:after="0"/>
        <w:rPr>
          <w:rFonts w:ascii="Calibri" w:hAnsi="Calibri"/>
          <w:b/>
          <w:color w:val="92D050"/>
          <w:sz w:val="22"/>
        </w:rPr>
      </w:pPr>
      <w:r>
        <w:rPr>
          <w:rFonts w:ascii="Calibri" w:hAnsi="Calibri"/>
          <w:b/>
          <w:color w:val="92D050"/>
          <w:sz w:val="22"/>
        </w:rPr>
        <w:t xml:space="preserve">Destinatarios Aviso importaciones</w:t>
      </w:r>
      <w:r>
        <w:rPr>
          <w:rFonts w:ascii="Calibri" w:hAnsi="Calibri"/>
          <w:b/>
          <w:color w:val="92D050"/>
          <w:sz w:val="22"/>
        </w:rPr>
        <w:tab/>
      </w:r>
    </w:p>
    <w:p>
      <w:pPr>
        <w:pStyle w:val="Normal"/>
        <w:tabs>
          <w:tab w:val="right" w:leader="dot" w:pos="9000"/>
        </w:tabs>
        <w:spacing w:before="60" w:after="0"/>
        <w:ind w:left="400"/>
        <w:rPr>
          <w:rFonts w:ascii="Calibri" w:hAnsi="Calibri"/>
          <w:color w:val="404040"/>
          <w:sz w:val="20"/>
        </w:rPr>
      </w:pPr>
      <w:r>
        <w:rPr>
          <w:rFonts w:ascii="Calibri" w:hAnsi="Calibri"/>
          <w:color w:val="404040"/>
          <w:sz w:val="20"/>
        </w:rPr>
        <w:t xml:space="preserve">Objeto de Mantenimiento - "Destinatarios Aviso importaciones"</w:t>
      </w:r>
      <w:r>
        <w:rPr>
          <w:rFonts w:ascii="Calibri" w:hAnsi="Calibri"/>
          <w:color w:val="404040"/>
          <w:sz w:val="20"/>
        </w:rPr>
        <w:tab/>
      </w:r>
    </w:p>
    <w:p>
      <w:pPr>
        <w:pStyle w:val="Normal"/>
        <w:tabs>
          <w:tab w:val="right" w:leader="dot" w:pos="9000"/>
        </w:tabs>
        <w:spacing w:before="60" w:after="0"/>
        <w:ind w:left="400"/>
        <w:rPr>
          <w:rFonts w:ascii="Calibri" w:hAnsi="Calibri"/>
          <w:color w:val="404040"/>
          <w:sz w:val="20"/>
        </w:rPr>
      </w:pPr>
      <w:r>
        <w:rPr>
          <w:rFonts w:ascii="Calibri" w:hAnsi="Calibri"/>
          <w:color w:val="404040"/>
          <w:sz w:val="20"/>
        </w:rPr>
        <w:t xml:space="preserve">Presentación "Destinatarios Aviso importaciones"</w:t>
      </w:r>
      <w:r>
        <w:rPr>
          <w:rFonts w:ascii="Calibri" w:hAnsi="Calibri"/>
          <w:color w:val="404040"/>
          <w:sz w:val="20"/>
        </w:rPr>
        <w:tab/>
      </w:r>
    </w:p>
    <w:p>
      <w:pPr>
        <w:pStyle w:val="Normal"/>
        <w:tabs>
          <w:tab w:val="right" w:leader="dot" w:pos="9000"/>
        </w:tabs>
        <w:spacing w:before="60" w:after="0"/>
        <w:ind w:left="400"/>
        <w:rPr>
          <w:rFonts w:ascii="Calibri" w:hAnsi="Calibri"/>
          <w:color w:val="404040"/>
          <w:sz w:val="20"/>
        </w:rPr>
      </w:pPr>
      <w:r>
        <w:rPr>
          <w:rFonts w:ascii="Calibri" w:hAnsi="Calibri"/>
          <w:color w:val="404040"/>
          <w:sz w:val="20"/>
        </w:rPr>
        <w:t xml:space="preserve">Tarea - "Destinatarios Aviso importaciones"</w:t>
      </w:r>
      <w:r>
        <w:rPr>
          <w:rFonts w:ascii="Calibri" w:hAnsi="Calibri"/>
          <w:color w:val="404040"/>
          <w:sz w:val="20"/>
        </w:rPr>
        <w:tab/>
      </w:r>
    </w:p>
    <w:p>
      <w:pPr>
        <w:pStyle w:val="Normal"/>
        <w:tabs>
          <w:tab w:val="right" w:leader="dot" w:pos="9000"/>
        </w:tabs>
        <w:spacing w:before="60" w:after="0"/>
        <w:ind w:left="400"/>
        <w:rPr>
          <w:rFonts w:ascii="Calibri" w:hAnsi="Calibri"/>
          <w:color w:val="404040"/>
          <w:sz w:val="20"/>
        </w:rPr>
      </w:pPr>
      <w:r>
        <w:rPr>
          <w:rFonts w:ascii="Calibri" w:hAnsi="Calibri"/>
          <w:color w:val="404040"/>
          <w:sz w:val="20"/>
        </w:rPr>
        <w:t xml:space="preserve">Opción de menú - "Destinatarios Aviso importaciones"</w:t>
      </w:r>
      <w:r>
        <w:rPr>
          <w:rFonts w:ascii="Calibri" w:hAnsi="Calibri"/>
          <w:color w:val="404040"/>
          <w:sz w:val="20"/>
        </w:rPr>
        <w:tab/>
      </w:r>
    </w:p>
    <w:p>
      <w:pPr>
        <w:pStyle w:val="Normal"/>
        <w:tabs>
          <w:tab w:val="right" w:leader="dot" w:pos="9000"/>
        </w:tabs>
        <w:spacing w:before="120" w:after="0"/>
        <w:rPr>
          <w:rFonts w:ascii="Calibri" w:hAnsi="Calibri"/>
          <w:b/>
          <w:color w:val="92D050"/>
          <w:sz w:val="22"/>
        </w:rPr>
      </w:pPr>
      <w:r>
        <w:rPr>
          <w:rFonts w:ascii="Calibri" w:hAnsi="Calibri"/>
          <w:b/>
          <w:color w:val="92D050"/>
          <w:sz w:val="22"/>
        </w:rPr>
        <w:t xml:space="preserve">Estimación de esfuerzo</w:t>
      </w:r>
      <w:r>
        <w:rPr>
          <w:rFonts w:ascii="Calibri" w:hAnsi="Calibri"/>
          <w:b/>
          <w:color w:val="92D050"/>
          <w:sz w:val="22"/>
        </w:rPr>
        <w:tab/>
      </w:r>
    </w:p>
    <w:p>
      <w:pPr>
        <w:sectPr>
          <w:type w:val="nextPage"/>
          <w:pgSz w:w="11906" w:h="16838"/>
          <w:pgMar w:left="992" w:right="850" w:gutter="0" w:header="571" w:top="1860" w:footer="1164" w:bottom="1360"/>
          <w:pgNumType w:fmt="decimal"/>
          <w:formProt w:val="false"/>
          <w:textDirection w:val="lrTb"/>
          <w:docGrid w:type="default" w:linePitch="100" w:charSpace="4096"/>
        </w:sectPr>
      </w:pPr>
    </w:p>
    <w:p>
      <w:pPr>
        <w:pStyle w:val="Heading1"/>
        <w:spacing w:lineRule="auto" w:line="240" w:before="0" w:after="240"/>
        <w:jc w:val="center"/>
        <w:rPr>
          <w:color w:val="92D050"/>
        </w:rPr>
      </w:pPr>
      <w:r>
        <w:rPr>
          <w:color w:val="92D050"/>
        </w:rPr>
        <w:t>Índice</w:t>
      </w:r>
    </w:p>
    <w:p>
      <w:pPr>
        <w:pStyle w:val="Normal"/>
        <w:spacing w:before="0" w:after="0"/>
        <w:rPr/>
      </w:pPr>
      <w:fldSimple w:instr=" TOC \o &quot;1-2&quot; \h \z \u ">
        <w:r>
          <w:rPr>
            <w:rFonts w:ascii="Calibri" w:hAnsi="Calibri"/>
            <w:sz w:val="24"/>
          </w:rPr>
          <w:t>[ Actualice este campo en Word para ver el índice ]</w:t>
        </w:r>
      </w:fldSimple>
    </w:p>
    <w:p>
      <w:pPr>
        <w:sectPr>
          <w:type w:val="nextPage"/>
          <w:pgSz w:w="11906" w:h="16838"/>
          <w:pgMar w:left="992" w:right="850" w:gutter="0" w:header="571" w:top="1860" w:footer="1164" w:bottom="1360"/>
          <w:pgNumType w:fmt="decimal"/>
          <w:formProt w:val="false"/>
          <w:textDirection w:val="lrTb"/>
          <w:docGrid w:type="default" w:linePitch="100" w:charSpace="4096"/>
        </w:sectPr>
      </w:pPr>
    </w:p>
    <w:p>
      <w:pPr>
        <w:pStyle w:val="BodyText"/>
        <w:rPr>
          <w:sz w:val="32"/>
        </w:rPr>
      </w:pPr>
      <w:r>
        <w:rPr>
          <w:sz w:val="32"/>
        </w:rPr>
      </w:r>
    </w:p>
    <w:p>
      <w:pPr>
        <w:pStyle w:val="BodyText"/>
        <w:spacing w:before="59" w:after="0"/>
        <w:rPr>
          <w:sz w:val="32"/>
        </w:rPr>
      </w:pPr>
      <w:r>
        <w:rPr>
          <w:sz w:val="32"/>
        </w:rPr>
      </w:r>
    </w:p>
    <w:p>
      <w:pPr>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992" w:right="850" w:gutter="0" w:header="571" w:top="1860" w:footer="1164" w:bottom="1360"/>
          <w:pgNumType w:fmt="decimal"/>
          <w:formProt w:val="false"/>
          <w:textDirection w:val="lrTb"/>
          <w:docGrid w:type="default" w:linePitch="100" w:charSpace="4096"/>
        </w:sectPr>
        <w:pStyle w:val="Normal"/>
        <w:spacing w:before="1" w:after="0"/>
        <w:ind w:hanging="0" w:left="710" w:right="0"/>
        <w:jc w:val="left"/>
        <w:rPr>
          <w:rFonts w:ascii="Calibri Light" w:hAnsi="Calibri Light"/>
          <w:sz w:val="32"/>
        </w:rPr>
      </w:pPr>
      <w:r>
        <w:rPr/>
      </w:r>
    </w:p>
    <w:p>
      <w:pPr>
        <w:pStyle w:val="BodyText"/>
        <w:rPr/>
      </w:pPr>
      <w:r>
        <w:rPr/>
      </w:r>
    </w:p>
    <w:p>
      <w:pPr>
        <w:pStyle w:val="BodyText"/>
        <w:spacing w:before="60" w:after="0"/>
        <w:rPr/>
      </w:pPr>
      <w:r>
        <w:rPr/>
      </w:r>
    </w:p>
    <w:p>
      <w:pPr>
        <w:pStyle w:val="Heading1"/>
        <w:spacing w:before="839" w:after="0"/>
        <w:ind w:hanging="0" w:left="993" w:right="0"/>
        <w:rPr/>
      </w:pPr>
      <w:bookmarkStart w:id="0" w:name="_bookmark0"/>
      <w:bookmarkEnd w:id="0"/>
      <w:r>
        <w:rPr>
          <w:color w:val="92D050"/>
        </w:rPr>
        <w:t>1</w:t>
      </w:r>
      <w:r>
        <w:rPr>
          <w:color w:val="92D050"/>
          <w:spacing w:val="18"/>
        </w:rPr>
        <w:t xml:space="preserve">  </w:t>
      </w:r>
      <w:r>
        <w:rPr>
          <w:color w:val="92D050"/>
        </w:rPr>
        <w:t>Historia de revisiones</w:t>
      </w:r>
    </w:p>
    <w:p>
      <w:pPr>
        <w:pStyle w:val="BodyText"/>
        <w:rPr/>
      </w:pPr>
      <w:r>
        <w:rPr/>
      </w:r>
    </w:p>
    <w:p>
      <w:pPr>
        <w:pStyle w:val="BodyText"/>
        <w:spacing w:before="60" w:after="0"/>
        <w:rPr/>
      </w:pPr>
      <w:r>
        <w:rPr/>
      </w:r>
    </w:p>
    <w:tbl>
      <w:tblPr>
        <w:tblW w:w="9746" w:type="dxa"/>
        <w:jc w:val="left"/>
        <w:tblInd w:w="85" w:type="dxa"/>
        <w:tblLayout w:type="fixed"/>
        <w:tblCellMar>
          <w:top w:w="0" w:type="dxa"/>
          <w:left w:w="0" w:type="dxa"/>
          <w:bottom w:w="0" w:type="dxa"/>
          <w:right w:w="0" w:type="dxa"/>
        </w:tblCellMar>
        <w:tblLook w:val="01e0"/>
      </w:tblPr>
      <w:tblGrid>
        <w:gridCol w:w="1237"/>
        <w:gridCol w:w="1564"/>
        <w:gridCol w:w="2302"/>
        <w:gridCol w:w="4642"/>
      </w:tblGrid>
      <w:tr>
        <w:trPr>
          <w:trHeight w:val="563" w:hRule="atLeast"/>
        </w:trPr>
        <w:tc>
          <w:tcPr>
            <w:tcW w:w="1237" w:type="dxa"/>
            <w:tcBorders/>
            <w:shd w:color="auto" w:fill="92D050" w:val="clear"/>
          </w:tcPr>
          <w:p>
            <w:pPr>
              <w:pStyle w:val="TableParagraph"/>
              <w:spacing w:before="123" w:after="0"/>
              <w:ind w:left="108" w:right="0"/>
              <w:rPr>
                <w:rFonts w:ascii="Verdana" w:hAnsi="Verdana"/>
                <w:b/>
                <w:sz w:val="20"/>
              </w:rPr>
            </w:pPr>
            <w:r>
              <w:rPr>
                <w:rFonts w:ascii="Verdana" w:hAnsi="Verdana"/>
                <w:b/>
                <w:color w:val="FFFFFF"/>
                <w:spacing w:val="-2"/>
                <w:sz w:val="20"/>
              </w:rPr>
              <w:t>#Versión</w:t>
            </w:r>
          </w:p>
        </w:tc>
        <w:tc>
          <w:tcPr>
            <w:tcW w:w="1564" w:type="dxa"/>
            <w:tcBorders/>
            <w:shd w:color="auto" w:fill="92D050" w:val="clear"/>
          </w:tcPr>
          <w:p>
            <w:pPr>
              <w:pStyle w:val="TableParagraph"/>
              <w:spacing w:before="123" w:after="0"/>
              <w:ind w:left="86" w:right="0"/>
              <w:rPr>
                <w:rFonts w:ascii="Verdana" w:hAnsi="Verdana"/>
                <w:b/>
                <w:sz w:val="20"/>
              </w:rPr>
            </w:pPr>
            <w:r>
              <w:rPr>
                <w:rFonts w:ascii="Verdana" w:hAnsi="Verdana"/>
                <w:b/>
                <w:color w:val="FFFFFF"/>
                <w:spacing w:val="-2"/>
                <w:sz w:val="20"/>
              </w:rPr>
              <w:t>Fecha</w:t>
            </w:r>
          </w:p>
        </w:tc>
        <w:tc>
          <w:tcPr>
            <w:tcW w:w="2302" w:type="dxa"/>
            <w:tcBorders/>
            <w:shd w:color="auto" w:fill="92D050" w:val="clear"/>
          </w:tcPr>
          <w:p>
            <w:pPr>
              <w:pStyle w:val="TableParagraph"/>
              <w:spacing w:before="123" w:after="0"/>
              <w:ind w:left="87" w:right="0"/>
              <w:rPr>
                <w:rFonts w:ascii="Verdana" w:hAnsi="Verdana"/>
                <w:b/>
                <w:sz w:val="20"/>
              </w:rPr>
            </w:pPr>
            <w:r>
              <w:rPr>
                <w:rFonts w:ascii="Verdana" w:hAnsi="Verdana"/>
                <w:b/>
                <w:color w:val="FFFFFF"/>
                <w:spacing w:val="-2"/>
                <w:sz w:val="20"/>
              </w:rPr>
              <w:t>Autor</w:t>
            </w:r>
          </w:p>
        </w:tc>
        <w:tc>
          <w:tcPr>
            <w:tcW w:w="4642" w:type="dxa"/>
            <w:tcBorders/>
            <w:shd w:color="auto" w:fill="92D050" w:val="clear"/>
          </w:tcPr>
          <w:p>
            <w:pPr>
              <w:pStyle w:val="TableParagraph"/>
              <w:spacing w:before="123" w:after="0"/>
              <w:ind w:left="88" w:right="0"/>
              <w:rPr>
                <w:rFonts w:ascii="Verdana" w:hAnsi="Verdana"/>
                <w:b/>
                <w:sz w:val="20"/>
              </w:rPr>
            </w:pPr>
            <w:r>
              <w:rPr>
                <w:rFonts w:ascii="Verdana" w:hAnsi="Verdana"/>
                <w:b/>
                <w:color w:val="FFFFFF"/>
                <w:spacing w:val="-2"/>
                <w:sz w:val="20"/>
              </w:rPr>
              <w:t>Descripción</w:t>
            </w:r>
          </w:p>
        </w:tc>
      </w:tr>
      <w:tr>
        <w:trPr>
          <w:trHeight w:val="483" w:hRule="atLeast"/>
        </w:trPr>
        <w:tc>
          <w:tcPr>
            <w:tcW w:w="1237" w:type="dxa"/>
            <w:tcBorders/>
            <w:shd w:color="auto" w:fill="D9D9D9" w:val="clear"/>
          </w:tcPr>
          <w:p>
            <w:pPr>
              <w:pStyle w:val="TableParagraph"/>
              <w:spacing w:before="119" w:after="0"/>
              <w:ind w:left="278" w:right="0"/>
              <w:rPr>
                <w:rFonts w:ascii="Verdana" w:hAnsi="Verdana"/>
                <w:sz w:val="20"/>
              </w:rPr>
            </w:pPr>
            <w:r>
              <w:rPr>
                <w:rFonts w:ascii="Verdana" w:hAnsi="Verdana"/>
                <w:spacing w:val="-10"/>
                <w:sz w:val="20"/>
              </w:rPr>
              <w:t>1</w:t>
            </w:r>
          </w:p>
        </w:tc>
        <w:tc>
          <w:tcPr>
            <w:tcW w:w="1564" w:type="dxa"/>
            <w:tcBorders/>
            <w:shd w:color="auto" w:fill="D9D9D9" w:val="clear"/>
          </w:tcPr>
          <w:p>
            <w:pPr>
              <w:pStyle w:val="TableParagraph"/>
              <w:spacing w:before="118" w:after="0"/>
              <w:ind w:left="256" w:right="0"/>
              <w:rPr>
                <w:rFonts w:ascii="Arial MT" w:hAnsi="Arial MT"/>
                <w:sz w:val="20"/>
              </w:rPr>
            </w:pPr>
            <w:r>
              <w:rPr>
                <w:rFonts w:ascii="Arial MT" w:hAnsi="Arial MT"/>
                <w:spacing w:val="-2"/>
                <w:sz w:val="20"/>
              </w:rPr>
              <w:t>20/07/2026</w:t>
            </w:r>
          </w:p>
        </w:tc>
        <w:tc>
          <w:tcPr>
            <w:tcW w:w="2302" w:type="dxa"/>
            <w:tcBorders/>
            <w:shd w:color="auto" w:fill="D9D9D9" w:val="clear"/>
          </w:tcPr>
          <w:p>
            <w:pPr>
              <w:pStyle w:val="TableParagraph"/>
              <w:spacing w:before="119" w:after="0"/>
              <w:ind w:left="257" w:right="0"/>
              <w:rPr>
                <w:rFonts w:ascii="Verdana" w:hAnsi="Verdana"/>
                <w:sz w:val="20"/>
              </w:rPr>
            </w:pPr>
            <w:r>
              <w:rPr>
                <w:rFonts w:ascii="Verdana" w:hAnsi="Verdana"/>
                <w:sz w:val="20"/>
              </w:rPr>
              <w:t>Agustín Pereyra</w:t>
            </w:r>
          </w:p>
        </w:tc>
        <w:tc>
          <w:tcPr>
            <w:tcW w:w="4642" w:type="dxa"/>
            <w:tcBorders/>
            <w:shd w:color="auto" w:fill="D9D9D9" w:val="clear"/>
          </w:tcPr>
          <w:p>
            <w:pPr>
              <w:pStyle w:val="TableParagraph"/>
              <w:spacing w:before="119" w:after="0"/>
              <w:ind w:left="258" w:right="0"/>
              <w:rPr>
                <w:rFonts w:ascii="Verdana" w:hAnsi="Verdana"/>
                <w:sz w:val="20"/>
              </w:rPr>
            </w:pPr>
            <w:r>
              <w:rPr>
                <w:rFonts w:ascii="Verdana" w:hAnsi="Verdana"/>
                <w:sz w:val="20"/>
              </w:rPr>
              <w:t>Análisis inicial</w:t>
            </w:r>
          </w:p>
        </w:tc>
      </w:tr>
    </w:tbl>
    <w:p>
      <w:pPr>
        <w:sectPr>
          <w:headerReference w:type="even" r:id="rId14"/>
          <w:headerReference w:type="default" r:id="rId15"/>
          <w:headerReference w:type="first" r:id="rId16"/>
          <w:footerReference w:type="even" r:id="rId17"/>
          <w:footerReference w:type="default" r:id="rId18"/>
          <w:footerReference w:type="first" r:id="rId19"/>
          <w:type w:val="nextPage"/>
          <w:pgSz w:w="11906" w:h="16838"/>
          <w:pgMar w:left="992" w:right="850" w:gutter="0" w:header="571" w:top="1860" w:footer="1164" w:bottom="1360"/>
          <w:pgNumType w:fmt="decimal"/>
          <w:formProt w:val="false"/>
          <w:textDirection w:val="lrTb"/>
          <w:docGrid w:type="default" w:linePitch="100" w:charSpace="4096"/>
        </w:sectPr>
      </w:pPr>
    </w:p>
    <w:p>
      <w:pPr>
        <w:pStyle w:val="BodyText"/>
        <w:rPr/>
      </w:pPr>
      <w:r>
        <w:rPr/>
      </w:r>
    </w:p>
    <w:p>
      <w:pPr>
        <w:pStyle w:val="BodyText"/>
        <w:spacing w:before="158" w:after="0"/>
        <w:rPr/>
      </w:pPr>
      <w:r>
        <w:rPr/>
      </w:r>
    </w:p>
    <w:p>
      <w:pPr>
        <w:pStyle w:val="Heading1"/>
        <w:tabs>
          <w:tab w:val="clear" w:pos="720"/>
          <w:tab w:val="left" w:pos="1424" w:leader="none"/>
        </w:tabs>
        <w:spacing w:lineRule="auto" w:line="240" w:before="0" w:after="0"/>
        <w:ind w:hanging="431" w:left="1424" w:right="0"/>
        <w:jc w:val="left"/>
        <w:rPr/>
      </w:pPr>
      <w:bookmarkStart w:id="1" w:name="_bookmark1"/>
      <w:bookmarkEnd w:id="1"/>
      <w:r>
        <w:rPr>
          <w:color w:val="92D050"/>
        </w:rPr>
        <w:t>Introducción</w:t>
      </w:r>
    </w:p>
    <w:p>
      <w:pPr>
        <w:pStyle w:val="BodyText"/>
        <w:spacing w:before="82" w:after="0"/>
        <w:rPr/>
      </w:pPr>
      <w:r>
        <w:rPr/>
      </w:r>
    </w:p>
    <w:p>
      <w:pPr>
        <w:pStyle w:val="BodyText"/>
        <w:ind w:left="880" w:right="255"/>
        <w:jc w:val="both"/>
        <w:rPr/>
      </w:pPr>
      <w:r>
        <w:rPr/>
        <w:t>Este escrito, es una herramienta fundamental para replicar el procesamiento implementado en fichadas LENEL para CNE.</w:t>
      </w:r>
    </w:p>
    <w:p>
      <w:pPr>
        <w:pStyle w:val="BodyText"/>
        <w:spacing w:before="121" w:after="0"/>
        <w:ind w:left="880" w:right="255"/>
        <w:jc w:val="both"/>
        <w:rPr/>
      </w:pPr>
      <w:r>
        <w:rPr/>
        <w:t>El objetivo primordial de la especificación de requerimiento se centra en la definición concisa y clara de todas las funciones y restricciones que dicho sistema necesita para su futura construcción. Por consiguiente, se requiere de distintas etapas, las cuales serán evaluadas por los distintos grupos de usuarios.</w:t>
      </w:r>
    </w:p>
    <w:p>
      <w:pPr>
        <w:pStyle w:val="BodyText"/>
        <w:spacing w:before="120" w:after="0"/>
        <w:ind w:left="880" w:right="255"/>
        <w:jc w:val="both"/>
        <w:rPr/>
      </w:pPr>
      <w:r>
        <w:rPr/>
        <w:t>Esta especificación se ha realizado de acuerdo al estándar “IIEE Recomendad Practice for – Software Requirement Specifications (ANSI/IEEE 1993)”.</w:t>
      </w:r>
    </w:p>
    <w:p>
      <w:pPr>
        <w:pStyle w:val="BodyText"/>
        <w:spacing w:before="120" w:after="0"/>
        <w:ind w:left="880" w:right="255"/>
        <w:jc w:val="both"/>
        <w:rPr/>
      </w:pPr>
      <w:r>
        <w:rPr/>
      </w:r>
    </w:p>
    <w:p>
      <w:pPr>
        <w:pStyle w:val="BodyText"/>
        <w:rPr/>
      </w:pPr>
      <w:r>
        <w:rPr/>
      </w:r>
    </w:p>
    <w:p>
      <w:pPr>
        <w:pStyle w:val="Heading2"/>
        <w:numPr>
          <w:ilvl w:val="0"/>
          <w:numId w:val="0"/>
        </w:numPr>
        <w:tabs>
          <w:tab w:val="clear" w:pos="720"/>
          <w:tab w:val="left" w:pos="1504" w:leader="none"/>
        </w:tabs>
        <w:spacing w:lineRule="auto" w:line="240" w:before="0" w:after="0"/>
        <w:ind w:hanging="0" w:left="1504" w:right="0"/>
        <w:jc w:val="left"/>
        <w:rPr/>
      </w:pPr>
      <w:bookmarkStart w:id="2" w:name="_bookmark2"/>
      <w:bookmarkEnd w:id="2"/>
      <w:r>
        <w:rPr>
          <w:color w:val="92D050"/>
        </w:rPr>
        <w:t>Propósito y alcance</w:t>
      </w:r>
    </w:p>
    <w:p>
      <w:pPr>
        <w:pStyle w:val="BodyText"/>
        <w:spacing w:before="131" w:after="0"/>
        <w:rPr/>
      </w:pPr>
      <w:r>
        <w:rPr/>
      </w:r>
    </w:p>
    <w:p>
      <w:pPr>
        <w:pStyle w:val="BodyText"/>
        <w:ind w:left="880" w:right="255"/>
        <w:jc w:val="both"/>
        <w:rPr/>
      </w:pPr>
      <w:r>
        <w:rPr/>
        <w:t>El propósito de este desarrollo es replicar el procesamiento implementado en fichadas LENEL para CNE, de esta forma se busca expandir el alcance hacia los usuarios de dicha área de trabajo.</w:t>
      </w:r>
    </w:p>
    <w:p>
      <w:pPr>
        <w:sectPr>
          <w:headerReference w:type="even" r:id="rId20"/>
          <w:headerReference w:type="default" r:id="rId21"/>
          <w:headerReference w:type="first" r:id="rId22"/>
          <w:footerReference w:type="even" r:id="rId23"/>
          <w:footerReference w:type="default" r:id="rId24"/>
          <w:footerReference w:type="first" r:id="rId25"/>
          <w:type w:val="nextPage"/>
          <w:pgSz w:w="11906" w:h="16838"/>
          <w:pgMar w:left="992" w:right="850" w:gutter="0" w:header="571" w:top="1860" w:footer="1164" w:bottom="1360"/>
          <w:pgNumType w:fmt="decimal"/>
          <w:formProt w:val="false"/>
          <w:textDirection w:val="lrTb"/>
          <w:docGrid w:type="default" w:linePitch="100" w:charSpace="4096"/>
        </w:sectPr>
        <w:pStyle w:val="BodyText"/>
        <w:spacing w:before="119" w:after="0"/>
        <w:ind w:left="880" w:right="255"/>
        <w:jc w:val="both"/>
        <w:rPr/>
      </w:pPr>
      <w:r>
        <w:rPr/>
        <w:t>Para ello se creará en PNET tres opciones de menú llamadas “Gestión de lectores”, “Gestión de fichadas” y “Destinatarios Aviso importaciones”, las cuales permitiran al usuario realizar los procesamientos de fichadas CNE de forma manual. Por otro lado, tambien se creara el Meta4Object encargado de realizar el procesamiento mencionado, junto a sus correspondientes estructuras de nodo. Y por ultimo, la creacion de la tarea programada la cual se encargara de realizar el mismo procesamiento pero de forma automatica.</w:t>
      </w:r>
    </w:p>
    <w:p>
      <w:pPr>
        <w:pStyle w:val="BodyText"/>
        <w:rPr/>
      </w:pPr>
      <w:r>
        <w:rPr/>
      </w:r>
    </w:p>
    <w:p>
      <w:pPr>
        <w:pStyle w:val="BodyText"/>
        <w:spacing w:before="158" w:after="0"/>
        <w:rPr/>
      </w:pPr>
      <w:r>
        <w:rPr/>
      </w:r>
    </w:p>
    <w:p>
      <w:pPr>
        <w:pStyle w:val="Heading1"/>
        <w:numPr>
          <w:ilvl w:val="0"/>
          <w:numId w:val="0"/>
        </w:numPr>
        <w:tabs>
          <w:tab w:val="clear" w:pos="720"/>
          <w:tab w:val="left" w:pos="1424" w:leader="none"/>
        </w:tabs>
        <w:spacing w:lineRule="auto" w:line="240" w:before="241" w:after="0"/>
        <w:ind w:hanging="0" w:left="1424" w:right="0"/>
        <w:jc w:val="left"/>
        <w:rPr/>
      </w:pPr>
      <w:bookmarkStart w:id="3" w:name="_bookmark3"/>
      <w:bookmarkEnd w:id="3"/>
      <w:r>
        <w:rPr>
          <w:color w:val="92D050"/>
        </w:rPr>
        <w:t>Descripción general</w:t>
      </w:r>
    </w:p>
    <w:p>
      <w:pPr>
        <w:pStyle w:val="BodyText"/>
        <w:spacing w:before="82" w:after="0"/>
        <w:rPr/>
      </w:pPr>
      <w:r>
        <w:rPr/>
      </w:r>
    </w:p>
    <w:p>
      <w:pPr>
        <w:pStyle w:val="BodyText"/>
        <w:ind w:left="880" w:right="255"/>
        <w:jc w:val="both"/>
        <w:rPr/>
      </w:pPr>
      <w:r>
        <w:rPr/>
        <w:t>En este documento se describirán todas las necesidades y mejoras relevadas con el área usuaria, las cuales fueron analizadas y definidas en conjunto de acuerdo a las prácticas más convenientes.</w:t>
      </w:r>
    </w:p>
    <w:p>
      <w:pPr>
        <w:pStyle w:val="BodyText"/>
        <w:ind w:left="880" w:right="255"/>
        <w:jc w:val="both"/>
        <w:rPr/>
      </w:pPr>
      <w:r>
        <w:rPr/>
      </w:r>
    </w:p>
    <w:p>
      <w:pPr>
        <w:pStyle w:val="BodyText"/>
        <w:ind w:left="880" w:right="255"/>
        <w:jc w:val="both"/>
        <w:rPr/>
      </w:pPr>
      <w:r>
        <w:rPr/>
      </w:r>
    </w:p>
    <w:p>
      <w:pPr>
        <w:pStyle w:val="Heading1"/>
        <w:widowControl w:val="false"/>
        <w:numPr>
          <w:ilvl w:val="0"/>
          <w:numId w:val="0"/>
        </w:numPr>
        <w:tabs>
          <w:tab w:val="clear" w:pos="720"/>
          <w:tab w:val="left" w:pos="1424" w:leader="none"/>
        </w:tabs>
        <w:suppressAutoHyphens w:val="true"/>
        <w:bidi w:val="0"/>
        <w:spacing w:lineRule="auto" w:line="240" w:before="241" w:after="0"/>
        <w:ind w:hanging="0" w:left="1425" w:right="0"/>
        <w:jc w:val="left"/>
        <w:rPr>
          <w:color w:val="92D050"/>
          <w:kern w:val="0"/>
        </w:rPr>
      </w:pPr>
      <w:r>
        <w:rPr>
          <w:color w:val="92D050"/>
          <w:kern w:val="0"/>
        </w:rPr>
        <w:t>Modelo de datos</w:t>
      </w:r>
    </w:p>
    <w:p>
      <w:pPr>
        <w:pStyle w:val="BodyText"/>
        <w:ind w:left="880" w:right="255"/>
        <w:jc w:val="both"/>
        <w:rPr>
          <w:lang w:val="es-AR"/>
        </w:rPr>
      </w:pPr>
      <w:r>
        <w:rPr>
          <w:lang w:val="es-AR"/>
        </w:rPr>
        <w:t>Se creara un nuevo modelo de datos, el cual almacenara tanto las vistas como las tablas correspondientes al procesamiento de fichadadas para CNE.</w:t>
      </w:r>
    </w:p>
    <w:p>
      <w:pPr>
        <w:pStyle w:val="BodyText"/>
        <w:ind w:left="880" w:right="255"/>
        <w:jc w:val="both"/>
        <w:rPr>
          <w:lang w:val="es-AR"/>
        </w:rPr>
      </w:pPr>
      <w:r>
        <w:rPr>
          <w:lang w:val="es-AR"/>
        </w:rPr>
      </w:r>
    </w:p>
    <w:p>
      <w:pPr>
        <w:pStyle w:val="BodyText"/>
        <w:ind w:left="880" w:right="255"/>
        <w:jc w:val="both"/>
        <w:rPr>
          <w:lang w:val="es-AR"/>
        </w:rPr>
      </w:pPr>
      <w:r>
        <w:rPr>
          <w:lang w:val="es-AR"/>
        </w:rPr>
      </w:r>
    </w:p>
    <w:p>
      <w:pPr>
        <w:pStyle w:val="Heading1"/>
        <w:widowControl w:val="false"/>
        <w:numPr>
          <w:ilvl w:val="0"/>
          <w:numId w:val="0"/>
        </w:numPr>
        <w:tabs>
          <w:tab w:val="clear" w:pos="720"/>
          <w:tab w:val="left" w:pos="1424" w:leader="none"/>
        </w:tabs>
        <w:suppressAutoHyphens w:val="true"/>
        <w:bidi w:val="0"/>
        <w:spacing w:lineRule="auto" w:line="240" w:before="241" w:after="0"/>
        <w:ind w:hanging="0" w:left="1425" w:right="0"/>
        <w:jc w:val="left"/>
        <w:rPr>
          <w:color w:val="92D050"/>
          <w:kern w:val="0"/>
        </w:rPr>
      </w:pPr>
      <w:r>
        <w:rPr>
          <w:color w:val="92D050"/>
          <w:kern w:val="0"/>
        </w:rPr>
        <w:t xml:space="preserve">Vista </w:t>
      </w:r>
      <w:r>
        <w:rPr>
          <w:color w:val="92D050"/>
          <w:kern w:val="0"/>
          <w:lang w:val="en-US"/>
        </w:rPr>
        <w:t>Fichadas CNE</w:t>
      </w:r>
    </w:p>
    <w:p>
      <w:pPr>
        <w:pStyle w:val="BodyText"/>
        <w:ind w:left="880" w:right="255"/>
        <w:jc w:val="both"/>
        <w:rPr/>
      </w:pPr>
      <w:r>
        <w:rPr>
          <w:lang w:val="es-AR"/>
        </w:rPr>
        <w:t xml:space="preserve">Se creara una nueva vista, la cual consume los datos de las fichadas de la tabla </w:t>
      </w:r>
      <w:r>
        <w:rPr>
          <w:rFonts w:eastAsia="Verdana" w:cs="Verdana"/>
          <w:color w:val="auto"/>
          <w:kern w:val="0"/>
          <w:sz w:val="20"/>
          <w:szCs w:val="20"/>
          <w:lang w:val="es-AR" w:eastAsia="en-US" w:bidi="ar-SA"/>
        </w:rPr>
        <w:t xml:space="preserve">STG.ControlHorario_dbo_Fichadas_histCNE. Esta vista es necesaria ya que sera la encargada de </w:t>
      </w:r>
      <w:r>
        <w:rPr>
          <w:rFonts w:eastAsia="Verdana" w:cs="Verdana"/>
          <w:color w:val="auto"/>
          <w:kern w:val="0"/>
          <w:sz w:val="20"/>
          <w:szCs w:val="20"/>
          <w:lang w:val="en-US" w:eastAsia="en-US" w:bidi="ar-SA"/>
        </w:rPr>
        <w:t>almacenar</w:t>
      </w:r>
      <w:r>
        <w:rPr>
          <w:rFonts w:eastAsia="Verdana" w:cs="Verdana"/>
          <w:color w:val="auto"/>
          <w:kern w:val="0"/>
          <w:sz w:val="20"/>
          <w:szCs w:val="20"/>
          <w:lang w:val="es-AR" w:eastAsia="en-US" w:bidi="ar-SA"/>
        </w:rPr>
        <w:t xml:space="preserve"> dichas fichadas, </w:t>
      </w:r>
      <w:r>
        <w:rPr>
          <w:rFonts w:eastAsia="Verdana" w:cs="Verdana"/>
          <w:color w:val="auto"/>
          <w:kern w:val="0"/>
          <w:sz w:val="20"/>
          <w:szCs w:val="20"/>
          <w:lang w:val="en-US" w:eastAsia="en-US" w:bidi="ar-SA"/>
        </w:rPr>
        <w:t>las cuales</w:t>
      </w:r>
      <w:r>
        <w:rPr>
          <w:rFonts w:eastAsia="Verdana" w:cs="Verdana"/>
          <w:color w:val="auto"/>
          <w:kern w:val="0"/>
          <w:sz w:val="20"/>
          <w:szCs w:val="20"/>
          <w:lang w:val="es-AR" w:eastAsia="en-US" w:bidi="ar-SA"/>
        </w:rPr>
        <w:t xml:space="preserve"> cual importara los registros a una nueva tabla, la cual almacenara las fichadas procesadas, ya sean procesadas con éxito o con error.</w:t>
      </w:r>
    </w:p>
    <w:p>
      <w:pPr>
        <w:pStyle w:val="BodyText"/>
        <w:ind w:left="880" w:right="255"/>
        <w:jc w:val="both"/>
        <w:rPr>
          <w:rFonts w:ascii="Verdana" w:hAnsi="Verdana" w:eastAsia="Verdana" w:cs="Verdana"/>
          <w:color w:val="auto"/>
          <w:kern w:val="0"/>
          <w:sz w:val="20"/>
          <w:szCs w:val="20"/>
          <w:lang w:val="es-AR" w:eastAsia="en-US" w:bidi="ar-SA"/>
        </w:rPr>
      </w:pPr>
      <w:r>
        <w:rPr/>
      </w:r>
    </w:p>
    <w:p>
      <w:pPr>
        <w:pStyle w:val="BodyText"/>
        <w:ind w:left="880" w:right="255"/>
        <w:jc w:val="both"/>
        <w:rPr>
          <w:rFonts w:ascii="Verdana" w:hAnsi="Verdana" w:eastAsia="Verdana" w:cs="Verdana"/>
          <w:color w:val="auto"/>
          <w:kern w:val="0"/>
          <w:sz w:val="20"/>
          <w:szCs w:val="20"/>
          <w:lang w:val="es-AR" w:eastAsia="en-US" w:bidi="ar-SA"/>
        </w:rPr>
      </w:pPr>
      <w:r>
        <w:rPr/>
      </w:r>
    </w:p>
    <w:p>
      <w:pPr>
        <w:pStyle w:val="Heading1"/>
        <w:widowControl w:val="false"/>
        <w:numPr>
          <w:ilvl w:val="0"/>
          <w:numId w:val="0"/>
        </w:numPr>
        <w:tabs>
          <w:tab w:val="clear" w:pos="720"/>
          <w:tab w:val="left" w:pos="1424" w:leader="none"/>
        </w:tabs>
        <w:suppressAutoHyphens w:val="true"/>
        <w:bidi w:val="0"/>
        <w:spacing w:lineRule="auto" w:line="240" w:before="241" w:after="0"/>
        <w:ind w:hanging="0" w:left="1425" w:right="0"/>
        <w:jc w:val="left"/>
        <w:rPr>
          <w:color w:val="92D050"/>
          <w:kern w:val="0"/>
        </w:rPr>
      </w:pPr>
      <w:r>
        <w:rPr>
          <w:color w:val="92D050"/>
          <w:kern w:val="0"/>
        </w:rPr>
        <w:t xml:space="preserve">Tabla </w:t>
      </w:r>
      <w:r>
        <w:rPr>
          <w:color w:val="92D050"/>
          <w:kern w:val="0"/>
          <w:lang w:val="en-US"/>
        </w:rPr>
        <w:t>Fichadas Procesadas</w:t>
      </w:r>
    </w:p>
    <w:p>
      <w:pPr>
        <w:pStyle w:val="BodyText"/>
        <w:ind w:left="880" w:right="255"/>
        <w:jc w:val="both"/>
        <w:rPr>
          <w:lang w:val="en-US"/>
        </w:rPr>
      </w:pPr>
      <w:r>
        <w:rPr>
          <w:rFonts w:eastAsia="Verdana" w:cs="Verdana"/>
          <w:color w:val="auto"/>
          <w:kern w:val="0"/>
          <w:sz w:val="20"/>
          <w:szCs w:val="20"/>
          <w:lang w:val="en-US" w:eastAsia="en-US" w:bidi="ar-SA"/>
        </w:rPr>
        <w:t>Se creara una nueva tabla, esta tabla consume los datos que hayan sido previamente procesados en la vista mencionada anteriormente, a su vez, contara con 2 nuevos campos, los cuales seran ‘ESTADO’ y ‘COMENTARIO’, el primer campo mencionado almacenara el estado actual de las fichadas procesadas, si fueron importadas con exito o no, por otro lado, el segundo campo mencionado sera quien almacene el detalle de ese procesamiento, en caso de ser exitoso, almacenara el mensaje correspondiente, y en caso de ser erroneo almacenara el motivo por el cual no pudo ser importada.</w:t>
      </w:r>
    </w:p>
    <w:p>
      <w:pPr>
        <w:pStyle w:val="BodyText"/>
        <w:ind w:left="880" w:right="255"/>
        <w:jc w:val="both"/>
        <w:rPr>
          <w:rFonts w:ascii="Verdana" w:hAnsi="Verdana" w:eastAsia="Verdana" w:cs="Verdana"/>
          <w:color w:val="auto"/>
          <w:kern w:val="0"/>
          <w:sz w:val="20"/>
          <w:szCs w:val="20"/>
          <w:lang w:eastAsia="en-US" w:bidi="ar-SA"/>
        </w:rPr>
      </w:pPr>
      <w:r>
        <w:rPr>
          <w:lang w:val="en-US"/>
        </w:rPr>
      </w:r>
    </w:p>
    <w:p>
      <w:pPr>
        <w:pStyle w:val="BodyText"/>
        <w:ind w:left="880" w:right="255"/>
        <w:jc w:val="both"/>
        <w:rPr>
          <w:rFonts w:ascii="Verdana" w:hAnsi="Verdana" w:eastAsia="Verdana" w:cs="Verdana"/>
          <w:color w:val="auto"/>
          <w:kern w:val="0"/>
          <w:sz w:val="20"/>
          <w:szCs w:val="20"/>
          <w:lang w:val="es-AR" w:eastAsia="en-US" w:bidi="ar-SA"/>
        </w:rPr>
      </w:pPr>
      <w:r>
        <w:rPr/>
      </w:r>
    </w:p>
    <w:p>
      <w:pPr>
        <w:pStyle w:val="Heading1"/>
        <w:numPr>
          <w:ilvl w:val="0"/>
          <w:numId w:val="0"/>
        </w:numPr>
        <w:ind w:hanging="0" w:left="1506"/>
        <w:rPr>
          <w:color w:val="92D050"/>
        </w:rPr>
      </w:pPr>
      <w:r>
        <w:rPr>
          <w:color w:val="92D050"/>
        </w:rPr>
        <w:t xml:space="preserve">Tabla </w:t>
      </w:r>
      <w:r>
        <w:rPr>
          <w:color w:val="92D050"/>
          <w:lang w:val="en-US"/>
        </w:rPr>
        <w:t>Aviso Importaciones</w:t>
      </w:r>
    </w:p>
    <w:p>
      <w:pPr>
        <w:pStyle w:val="BodyText"/>
        <w:ind w:left="880" w:right="255"/>
        <w:jc w:val="both"/>
        <w:rPr>
          <w:lang w:val="en-US"/>
        </w:rPr>
      </w:pPr>
      <w:r>
        <w:rPr>
          <w:rFonts w:eastAsia="Verdana" w:cs="Verdana"/>
          <w:color w:val="auto"/>
          <w:kern w:val="0"/>
          <w:sz w:val="20"/>
          <w:szCs w:val="20"/>
          <w:lang w:val="en-US" w:eastAsia="en-US" w:bidi="ar-SA"/>
        </w:rPr>
        <w:t xml:space="preserve">Se creara una nueva tabla, la cual almacenara los legajos a los cuales debe enviarse la notificacion final del proceso, es decir, los legajos que carguemos en esta tabla sera a quienes se enviara el estado final del procesamiento, en caso de ser exitoso el proceso final, este mismo sera el comunicado, en caso de ser erroneo se le detallara al usuario los registros que no fueron procesados con el motivo correspondiente.</w:t>
      </w:r>
    </w:p>
    <w:p>
      <w:pPr>
        <w:pStyle w:val="BodyText"/>
        <w:ind w:left="880" w:right="255"/>
        <w:jc w:val="both"/>
        <w:rPr>
          <w:rFonts w:ascii="Verdana" w:hAnsi="Verdana" w:eastAsia="Verdana" w:cs="Verdana"/>
          <w:color w:val="auto"/>
          <w:kern w:val="0"/>
          <w:sz w:val="20"/>
          <w:szCs w:val="20"/>
          <w:lang w:eastAsia="en-US" w:bidi="ar-SA"/>
        </w:rPr>
      </w:pPr>
      <w:r>
        <w:rPr>
          <w:lang w:val="en-US"/>
        </w:rPr>
      </w:r>
    </w:p>
    <w:p>
      <w:pPr>
        <w:pStyle w:val="BodyText"/>
        <w:ind w:left="880" w:right="255"/>
        <w:jc w:val="both"/>
        <w:rPr>
          <w:rFonts w:ascii="Verdana" w:hAnsi="Verdana" w:eastAsia="Verdana" w:cs="Verdana"/>
          <w:color w:val="auto"/>
          <w:kern w:val="0"/>
          <w:sz w:val="20"/>
          <w:szCs w:val="20"/>
          <w:lang w:val="es-AR" w:eastAsia="en-US" w:bidi="ar-SA"/>
        </w:rPr>
      </w:pPr>
      <w:r>
        <w:rPr/>
      </w:r>
    </w:p>
    <w:p>
      <w:pPr>
        <w:pStyle w:val="Heading1"/>
        <w:numPr>
          <w:ilvl w:val="0"/>
          <w:numId w:val="0"/>
        </w:numPr>
        <w:ind w:hanging="0" w:left="1506"/>
        <w:rPr>
          <w:color w:val="92D050"/>
        </w:rPr>
      </w:pPr>
      <w:r>
        <w:rPr>
          <w:color w:val="92D050"/>
        </w:rPr>
        <w:t xml:space="preserve">Tabla </w:t>
      </w:r>
      <w:r>
        <w:rPr>
          <w:color w:val="92D050"/>
          <w:lang w:val="en-US"/>
        </w:rPr>
        <w:t>Lectores</w:t>
      </w:r>
    </w:p>
    <w:p>
      <w:pPr>
        <w:pStyle w:val="BodyText"/>
        <w:ind w:left="880" w:right="255"/>
        <w:jc w:val="both"/>
        <w:rPr>
          <w:lang w:val="en-US"/>
        </w:rPr>
      </w:pPr>
      <w:r>
        <w:rPr>
          <w:rFonts w:eastAsia="Verdana" w:cs="Verdana"/>
          <w:color w:val="auto"/>
          <w:kern w:val="0"/>
          <w:sz w:val="20"/>
          <w:szCs w:val="20"/>
          <w:lang w:val="en-US" w:eastAsia="en-US" w:bidi="ar-SA"/>
        </w:rPr>
        <w:t>Se creara una nueva tabla, la cual se encargara de almacenar los lectores correspondientes al lugar del trabajo CNE. Dicha tabla es necesaria para almacenar de forma ordenada los lectores correspondientes a cada lugar de trabajo, en este caso CNE.</w:t>
      </w:r>
    </w:p>
    <w:p>
      <w:pPr>
        <w:pStyle w:val="BodyText"/>
        <w:ind w:left="880" w:right="255"/>
        <w:jc w:val="both"/>
        <w:rPr>
          <w:rFonts w:ascii="Verdana" w:hAnsi="Verdana" w:eastAsia="Verdana" w:cs="Verdana"/>
          <w:color w:val="auto"/>
          <w:kern w:val="0"/>
          <w:sz w:val="20"/>
          <w:szCs w:val="20"/>
          <w:lang w:eastAsia="en-US" w:bidi="ar-SA"/>
        </w:rPr>
      </w:pPr>
      <w:r>
        <w:rPr>
          <w:lang w:val="en-US"/>
        </w:rPr>
      </w:r>
    </w:p>
    <w:p>
      <w:pPr>
        <w:pStyle w:val="BodyText"/>
        <w:ind w:left="880" w:right="255"/>
        <w:jc w:val="both"/>
        <w:rPr>
          <w:rFonts w:ascii="Verdana" w:hAnsi="Verdana" w:eastAsia="Verdana" w:cs="Verdana"/>
          <w:color w:val="auto"/>
          <w:kern w:val="0"/>
          <w:sz w:val="20"/>
          <w:szCs w:val="20"/>
          <w:lang w:eastAsia="en-US" w:bidi="ar-SA"/>
        </w:rPr>
      </w:pPr>
      <w:r>
        <w:rPr>
          <w:lang w:val="en-US"/>
        </w:rPr>
      </w:r>
    </w:p>
    <w:p>
      <w:pPr>
        <w:pStyle w:val="BodyText"/>
        <w:ind w:left="880" w:right="255"/>
        <w:jc w:val="both"/>
        <w:rPr>
          <w:rFonts w:ascii="Verdana" w:hAnsi="Verdana" w:eastAsia="Verdana" w:cs="Verdana"/>
          <w:color w:val="auto"/>
          <w:kern w:val="0"/>
          <w:sz w:val="20"/>
          <w:szCs w:val="20"/>
          <w:lang w:eastAsia="en-US" w:bidi="ar-SA"/>
        </w:rPr>
      </w:pPr>
      <w:r>
        <w:rPr>
          <w:lang w:val="en-US"/>
        </w:rPr>
      </w:r>
    </w:p>
    <w:p>
      <w:pPr>
        <w:pStyle w:val="BodyText"/>
        <w:ind w:left="880" w:right="255"/>
        <w:jc w:val="both"/>
        <w:rPr>
          <w:rFonts w:ascii="Verdana" w:hAnsi="Verdana" w:eastAsia="Verdana" w:cs="Verdana"/>
          <w:color w:val="auto"/>
          <w:kern w:val="0"/>
          <w:sz w:val="20"/>
          <w:szCs w:val="20"/>
          <w:lang w:eastAsia="en-US" w:bidi="ar-SA"/>
        </w:rPr>
      </w:pPr>
      <w:r>
        <w:rPr>
          <w:lang w:val="en-US"/>
        </w:rPr>
      </w:r>
    </w:p>
    <w:p>
      <w:pPr>
        <w:pStyle w:val="BodyText"/>
        <w:ind w:left="880" w:right="255"/>
        <w:jc w:val="both"/>
        <w:rPr>
          <w:rFonts w:ascii="Verdana" w:hAnsi="Verdana" w:eastAsia="Verdana" w:cs="Verdana"/>
          <w:color w:val="auto"/>
          <w:kern w:val="0"/>
          <w:sz w:val="20"/>
          <w:szCs w:val="20"/>
          <w:lang w:eastAsia="en-US" w:bidi="ar-SA"/>
        </w:rPr>
      </w:pPr>
      <w:r>
        <w:rPr>
          <w:lang w:val="en-US"/>
        </w:rPr>
      </w:r>
    </w:p>
    <w:p>
      <w:pPr>
        <w:pStyle w:val="BodyText"/>
        <w:ind w:left="880" w:right="255"/>
        <w:jc w:val="both"/>
        <w:rPr>
          <w:rFonts w:ascii="Verdana" w:hAnsi="Verdana" w:eastAsia="Verdana" w:cs="Verdana"/>
          <w:color w:val="auto"/>
          <w:kern w:val="0"/>
          <w:sz w:val="20"/>
          <w:szCs w:val="20"/>
          <w:lang w:eastAsia="en-US" w:bidi="ar-SA"/>
        </w:rPr>
      </w:pPr>
      <w:r>
        <w:rPr>
          <w:lang w:val="en-US"/>
        </w:rPr>
      </w:r>
    </w:p>
    <w:p>
      <w:pPr>
        <w:pStyle w:val="BodyText"/>
        <w:ind w:left="880" w:right="255"/>
        <w:jc w:val="both"/>
        <w:rPr>
          <w:rFonts w:ascii="Verdana" w:hAnsi="Verdana" w:eastAsia="Verdana" w:cs="Verdana"/>
          <w:color w:val="auto"/>
          <w:kern w:val="0"/>
          <w:sz w:val="20"/>
          <w:szCs w:val="20"/>
          <w:lang w:eastAsia="en-US" w:bidi="ar-SA"/>
        </w:rPr>
      </w:pPr>
      <w:r>
        <w:rPr>
          <w:lang w:val="en-US"/>
        </w:rPr>
      </w:r>
    </w:p>
    <w:p>
      <w:pPr>
        <w:pStyle w:val="BodyText"/>
        <w:rPr/>
      </w:pPr>
      <w:r>
        <w:rPr/>
      </w:r>
    </w:p>
    <w:p>
      <w:pPr>
        <w:pStyle w:val="BodyText"/>
        <w:spacing w:before="117" w:after="0"/>
        <w:rPr/>
      </w:pPr>
      <w:r>
        <w:rPr/>
      </w:r>
    </w:p>
    <w:p>
      <w:pPr>
        <w:pStyle w:val="Heading1"/>
        <w:numPr>
          <w:ilvl w:val="0"/>
          <w:numId w:val="0"/>
        </w:numPr>
        <w:ind w:hanging="0" w:left="1506"/>
        <w:rPr>
          <w:color w:val="92D050"/>
        </w:rPr>
      </w:pPr>
      <w:bookmarkStart w:id="4" w:name="_bookmark4"/>
      <w:bookmarkEnd w:id="4"/>
      <w:r>
        <w:rPr>
          <w:color w:val="92D050"/>
        </w:rPr>
        <w:t>Meta4Object Principal</w:t>
      </w:r>
    </w:p>
    <w:p>
      <w:pPr>
        <w:pStyle w:val="BodyText"/>
        <w:spacing w:before="131" w:after="0"/>
        <w:rPr/>
      </w:pPr>
      <w:r>
        <w:rPr/>
      </w:r>
    </w:p>
    <w:p>
      <w:pPr>
        <w:pStyle w:val="BodyText"/>
        <w:ind w:left="880" w:right="255"/>
        <w:jc w:val="both"/>
        <w:rPr/>
      </w:pPr>
      <w:r>
        <w:rPr/>
        <w:t>En PNET, se creara un nuevo objeto encargado de realizar el procesamiento necesario para la correcta importación de fichadas en CNE.</w:t>
      </w:r>
    </w:p>
    <w:p>
      <w:pPr>
        <w:pStyle w:val="BodyText"/>
        <w:spacing w:before="119" w:after="0"/>
        <w:ind w:left="880" w:right="255"/>
        <w:jc w:val="both"/>
        <w:rPr/>
      </w:pPr>
      <w:r>
        <w:rPr/>
        <w:t>Dicho objeto tendrá a su vez, varios nodos auxiliares los cuales se encargaran de realizar las debidas validaciones, tanto de fechas como de legajos. Por otra parte, dichos nodos también se encargaran de realizar filtros de lugar de trabajo, como así también de fechas y legajos.</w:t>
      </w:r>
    </w:p>
    <w:p>
      <w:pPr>
        <w:pStyle w:val="BodyText"/>
        <w:rPr/>
      </w:pPr>
      <w:r>
        <w:rPr/>
      </w:r>
    </w:p>
    <w:p>
      <w:pPr>
        <w:pStyle w:val="BodyText"/>
        <w:spacing w:before="117" w:after="0"/>
        <w:rPr/>
      </w:pPr>
      <w:r>
        <w:rPr/>
      </w:r>
    </w:p>
    <w:p>
      <w:pPr>
        <w:pStyle w:val="Heading1"/>
        <w:numPr>
          <w:ilvl w:val="0"/>
          <w:numId w:val="0"/>
        </w:numPr>
        <w:ind w:hanging="0" w:left="1506"/>
        <w:rPr>
          <w:color w:val="92D050"/>
        </w:rPr>
      </w:pPr>
      <w:bookmarkStart w:id="5" w:name="_bk_grp_lectores"/>
      <w:bookmarkEnd w:id="5"/>
      <w:r>
        <w:rPr>
          <w:color w:val="92D050"/>
        </w:rPr>
        <w:t>Gestión de lectores</w:t>
      </w:r>
    </w:p>
    <w:p>
      <w:pPr>
        <w:pStyle w:val="Heading2"/>
        <w:widowControl w:val="false"/>
        <w:numPr>
          <w:ilvl w:val="0"/>
          <w:numId w:val="0"/>
        </w:numPr>
        <w:tabs>
          <w:tab w:val="clear" w:pos="720"/>
          <w:tab w:val="left" w:pos="1504" w:leader="none"/>
        </w:tabs>
        <w:suppressAutoHyphens w:val="true"/>
        <w:bidi w:val="0"/>
        <w:spacing w:lineRule="auto" w:line="240" w:before="0" w:after="0"/>
        <w:ind w:hanging="0" w:left="1504" w:right="0"/>
        <w:jc w:val="left"/>
        <w:rPr/>
      </w:pPr>
      <w:r>
        <w:rPr>
          <w:color w:val="92D050"/>
        </w:rPr>
        <w:t>Objeto de Mantenimiento - “Gestión de lectores”</w:t>
      </w:r>
    </w:p>
    <w:p>
      <w:pPr>
        <w:pStyle w:val="BodyText"/>
        <w:spacing w:before="131" w:after="0"/>
        <w:rPr/>
      </w:pPr>
      <w:r>
        <w:rPr/>
      </w:r>
    </w:p>
    <w:p>
      <w:pPr>
        <w:pStyle w:val="BodyText"/>
        <w:ind w:left="880" w:right="255"/>
        <w:jc w:val="both"/>
        <w:rPr/>
      </w:pPr>
      <w:r>
        <w:rPr/>
        <w:t xml:space="preserve">Dicho objeto se encargara del procesamiento lógico de los registros que se carguen como lectores del lugar de trabajo CNE. </w:t>
      </w:r>
      <w:r>
        <w:rPr>
          <w:lang w:val="en-US"/>
        </w:rPr>
        <w:t>El procesamiento contara con validaciones de Lugar de Trabajo, en este caso CNE.</w:t>
      </w:r>
    </w:p>
    <w:p>
      <w:pPr>
        <w:pStyle w:val="BodyText"/>
        <w:rPr/>
      </w:pPr>
      <w:r>
        <w:rPr/>
      </w:r>
    </w:p>
    <w:p>
      <w:pPr>
        <w:pStyle w:val="BodyText"/>
        <w:spacing w:before="117" w:after="0"/>
        <w:rPr/>
      </w:pPr>
      <w:r>
        <w:rPr/>
      </w:r>
    </w:p>
    <w:p>
      <w:pPr>
        <w:pStyle w:val="Heading2"/>
        <w:numPr>
          <w:ilvl w:val="0"/>
          <w:numId w:val="0"/>
        </w:numPr>
        <w:tabs>
          <w:tab w:val="clear" w:pos="720"/>
          <w:tab w:val="left" w:pos="1504" w:leader="none"/>
        </w:tabs>
        <w:spacing w:lineRule="auto" w:line="240" w:before="0" w:after="0"/>
        <w:ind w:hanging="0" w:left="1504" w:right="0"/>
        <w:jc w:val="left"/>
        <w:rPr/>
      </w:pPr>
      <w:r>
        <w:rPr>
          <w:color w:val="92D050"/>
        </w:rPr>
        <w:t>Presentación - “Gestión de lectores”</w:t>
      </w:r>
    </w:p>
    <w:p>
      <w:pPr>
        <w:pStyle w:val="BodyText"/>
        <w:spacing w:before="131" w:after="0"/>
        <w:rPr/>
      </w:pPr>
      <w:r>
        <w:rPr/>
      </w:r>
    </w:p>
    <w:p>
      <w:pPr>
        <w:pStyle w:val="BodyText"/>
        <w:ind w:left="880" w:right="255"/>
        <w:jc w:val="both"/>
        <w:rPr/>
      </w:pPr>
      <w:r>
        <w:rPr/>
        <w:t>Dicha presentación se encargara del mantenimiento de lectores para el lugar de trabajo CNE. Esto quiere decir que desde esta presentación podremos administrar los lectores, agregar, editar y/o eliminar registros de lectores necesarios.</w:t>
      </w:r>
    </w:p>
    <w:p>
      <w:pPr>
        <w:pStyle w:val="BodyText"/>
        <w:rPr/>
      </w:pPr>
      <w:r>
        <w:rPr/>
      </w:r>
    </w:p>
    <w:p>
      <w:pPr>
        <w:pStyle w:val="BodyText"/>
        <w:spacing w:before="117" w:after="0"/>
        <w:rPr/>
      </w:pPr>
      <w:r>
        <w:rPr/>
      </w:r>
    </w:p>
    <w:p>
      <w:pPr>
        <w:pStyle w:val="Heading2"/>
        <w:numPr>
          <w:ilvl w:val="0"/>
          <w:numId w:val="0"/>
        </w:numPr>
        <w:tabs>
          <w:tab w:val="clear" w:pos="720"/>
          <w:tab w:val="left" w:pos="1504" w:leader="none"/>
        </w:tabs>
        <w:spacing w:lineRule="auto" w:line="240" w:before="0" w:after="0"/>
        <w:ind w:hanging="0" w:left="1504" w:right="0"/>
        <w:jc w:val="left"/>
        <w:rPr/>
      </w:pPr>
      <w:r>
        <w:rPr>
          <w:color w:val="92D050"/>
        </w:rPr>
        <w:t>Tarea - “Gestión de lectores”</w:t>
      </w:r>
    </w:p>
    <w:p>
      <w:pPr>
        <w:pStyle w:val="BodyText"/>
        <w:spacing w:before="131" w:after="0"/>
        <w:rPr/>
      </w:pPr>
      <w:r>
        <w:rPr/>
      </w:r>
    </w:p>
    <w:p>
      <w:pPr>
        <w:pStyle w:val="BodyText"/>
        <w:ind w:left="880" w:right="255"/>
        <w:jc w:val="both"/>
        <w:rPr/>
      </w:pPr>
      <w:r>
        <w:rPr/>
        <w:t>Dicha tarea se encargara de la comunicación entre la presentación a levantar y la opción de menú asociada, en este caso 'Gestión de lectores'.</w:t>
      </w:r>
    </w:p>
    <w:p>
      <w:pPr>
        <w:pStyle w:val="BodyText"/>
        <w:rPr/>
      </w:pPr>
      <w:r>
        <w:rPr/>
      </w:r>
    </w:p>
    <w:p>
      <w:pPr>
        <w:pStyle w:val="BodyText"/>
        <w:spacing w:before="117" w:after="0"/>
        <w:rPr/>
      </w:pPr>
      <w:r>
        <w:rPr/>
      </w:r>
    </w:p>
    <w:p>
      <w:pPr>
        <w:pStyle w:val="Heading2"/>
        <w:numPr>
          <w:ilvl w:val="0"/>
          <w:numId w:val="0"/>
        </w:numPr>
        <w:tabs>
          <w:tab w:val="clear" w:pos="720"/>
          <w:tab w:val="left" w:pos="1504" w:leader="none"/>
        </w:tabs>
        <w:spacing w:lineRule="auto" w:line="240" w:before="0" w:after="0"/>
        <w:ind w:hanging="0" w:left="1504" w:right="0"/>
        <w:jc w:val="left"/>
        <w:rPr/>
      </w:pPr>
      <w:r>
        <w:rPr>
          <w:color w:val="92D050"/>
        </w:rPr>
        <w:t>Opción de menú - “Gestión de lectores”</w:t>
      </w:r>
    </w:p>
    <w:p>
      <w:pPr>
        <w:pStyle w:val="BodyText"/>
        <w:spacing w:before="131" w:after="0"/>
        <w:rPr/>
      </w:pPr>
      <w:r>
        <w:rPr/>
      </w:r>
    </w:p>
    <w:p>
      <w:pPr>
        <w:sectPr>
          <w:headerReference w:type="even" r:id="rId26"/>
          <w:headerReference w:type="default" r:id="rId27"/>
          <w:headerReference w:type="first" r:id="rId28"/>
          <w:footerReference w:type="even" r:id="rId29"/>
          <w:footerReference w:type="default" r:id="rId30"/>
          <w:footerReference w:type="first" r:id="rId31"/>
          <w:type w:val="nextPage"/>
          <w:pgSz w:w="11906" w:h="16838"/>
          <w:pgMar w:left="992" w:right="850" w:gutter="0" w:header="571" w:top="1860" w:footer="1164" w:bottom="1360"/>
          <w:pgNumType w:fmt="decimal"/>
          <w:formProt w:val="false"/>
          <w:textDirection w:val="lrTb"/>
          <w:docGrid w:type="default" w:linePitch="100" w:charSpace="4096"/>
        </w:sectPr>
        <w:pStyle w:val="BodyText"/>
        <w:ind w:left="880" w:right="255"/>
        <w:jc w:val="both"/>
        <w:rPr/>
      </w:pPr>
      <w:r>
        <w:rPr/>
        <w:t>Dicha opción de menú se encargara de abrir la presentación asociada a 'Gestión de lectores', la cual nos llevara al presentación correspondiente.</w:t>
      </w:r>
    </w:p>
    <w:p>
      <w:pPr>
        <w:pStyle w:val="BodyText"/>
        <w:rPr/>
      </w:pPr>
      <w:r>
        <w:rPr/>
      </w:r>
    </w:p>
    <w:p>
      <w:pPr>
        <w:pStyle w:val="BodyText"/>
        <w:spacing w:before="64" w:after="0"/>
        <w:rPr/>
      </w:pPr>
      <w:r>
        <w:rPr/>
      </w:r>
    </w:p>
    <w:p>
      <w:pPr>
        <w:pStyle w:val="Heading1"/>
        <w:numPr>
          <w:ilvl w:val="0"/>
          <w:numId w:val="0"/>
        </w:numPr>
        <w:ind w:hanging="0" w:left="1502"/>
        <w:rPr>
          <w:color w:val="92D050"/>
        </w:rPr>
      </w:pPr>
      <w:r>
        <w:rPr>
          <w:color w:val="92D050"/>
        </w:rPr>
        <w:t>Gestión de fichadas</w:t>
      </w:r>
    </w:p>
    <w:p>
      <w:pPr>
        <w:pStyle w:val="Heading2"/>
        <w:numPr>
          <w:ilvl w:val="0"/>
          <w:numId w:val="0"/>
        </w:numPr>
        <w:tabs>
          <w:tab w:val="clear" w:pos="720"/>
          <w:tab w:val="left" w:pos="1504" w:leader="none"/>
        </w:tabs>
        <w:spacing w:lineRule="auto" w:line="240" w:before="0" w:after="0"/>
        <w:ind w:hanging="0" w:left="1504" w:right="0"/>
        <w:jc w:val="left"/>
        <w:rPr/>
      </w:pPr>
      <w:r>
        <w:rPr>
          <w:color w:val="92D050"/>
        </w:rPr>
        <w:t>Objeto de Mantenimiento - “Gestión de fichadas”</w:t>
      </w:r>
    </w:p>
    <w:p>
      <w:pPr>
        <w:pStyle w:val="BodyText"/>
        <w:spacing w:before="131" w:after="0"/>
        <w:rPr/>
      </w:pPr>
      <w:r>
        <w:rPr/>
      </w:r>
    </w:p>
    <w:p>
      <w:pPr>
        <w:pStyle w:val="BodyText"/>
        <w:ind w:left="880" w:right="255"/>
        <w:jc w:val="both"/>
        <w:rPr/>
      </w:pPr>
      <w:r>
        <w:rPr/>
        <w:t xml:space="preserve">Dicho objeto se encargara de procesar las fichadas que se hayan registrado en los lectores de CNE, según la fecha que deseemos filtrar. A su vez, dicha presentación se encargara de importar las fichadas de forma manual, mediante el botón correspondiente. </w:t>
      </w:r>
      <w:r>
        <w:rPr>
          <w:lang w:val="en-US"/>
        </w:rPr>
        <w:t>El procesamiento de dicho objeto analizara validaciones de duplicidad en serialnum para evitar fichadas que ya fueron procesadas. A su vez, es necesario validar mediante las fechas que se requieran importar y los legajos cargados, esto evitara que se importen fechas que no correspondan con las requeridas.</w:t>
      </w:r>
    </w:p>
    <w:p>
      <w:pPr>
        <w:pStyle w:val="BodyText"/>
        <w:rPr/>
      </w:pPr>
      <w:r>
        <w:rPr/>
      </w:r>
    </w:p>
    <w:p>
      <w:pPr>
        <w:pStyle w:val="BodyText"/>
        <w:spacing w:before="117" w:after="0"/>
        <w:rPr/>
      </w:pPr>
      <w:r>
        <w:rPr/>
      </w:r>
    </w:p>
    <w:p>
      <w:pPr>
        <w:pStyle w:val="Heading2"/>
        <w:numPr>
          <w:ilvl w:val="0"/>
          <w:numId w:val="0"/>
        </w:numPr>
        <w:tabs>
          <w:tab w:val="clear" w:pos="720"/>
          <w:tab w:val="left" w:pos="1504" w:leader="none"/>
        </w:tabs>
        <w:spacing w:lineRule="auto" w:line="240" w:before="0" w:after="0"/>
        <w:ind w:hanging="0" w:left="1504" w:right="0"/>
        <w:jc w:val="left"/>
        <w:rPr/>
      </w:pPr>
      <w:r>
        <w:rPr>
          <w:color w:val="92D050"/>
        </w:rPr>
        <w:t>Presentación “Gestión de fichadas”</w:t>
      </w:r>
    </w:p>
    <w:p>
      <w:pPr>
        <w:pStyle w:val="BodyText"/>
        <w:spacing w:before="131" w:after="0"/>
        <w:rPr/>
      </w:pPr>
      <w:r>
        <w:rPr/>
      </w:r>
    </w:p>
    <w:p>
      <w:pPr>
        <w:pStyle w:val="BodyText"/>
        <w:ind w:left="880" w:right="255"/>
        <w:jc w:val="both"/>
        <w:rPr/>
      </w:pPr>
      <w:r>
        <w:rPr/>
        <w:t>Dicha presentación se encargara de procesar las fichadas que se hayan registrado en los lectores de CNE, según la fecha que deseemos filtrar. A su vez, dicha presentación se encargara de importar las fichadas de forma manual, mediante el botón correspondiente.</w:t>
      </w:r>
    </w:p>
    <w:p>
      <w:pPr>
        <w:pStyle w:val="BodyText"/>
        <w:rPr/>
      </w:pPr>
      <w:r>
        <w:rPr/>
      </w:r>
    </w:p>
    <w:p>
      <w:pPr>
        <w:pStyle w:val="BodyText"/>
        <w:spacing w:before="117" w:after="0"/>
        <w:rPr/>
      </w:pPr>
      <w:r>
        <w:rPr/>
      </w:r>
    </w:p>
    <w:p>
      <w:pPr>
        <w:pStyle w:val="Heading2"/>
        <w:numPr>
          <w:ilvl w:val="0"/>
          <w:numId w:val="0"/>
        </w:numPr>
        <w:tabs>
          <w:tab w:val="clear" w:pos="720"/>
          <w:tab w:val="left" w:pos="1504" w:leader="none"/>
        </w:tabs>
        <w:spacing w:lineRule="auto" w:line="240" w:before="0" w:after="0"/>
        <w:ind w:hanging="0" w:left="1504" w:right="0"/>
        <w:jc w:val="left"/>
        <w:rPr/>
      </w:pPr>
      <w:r>
        <w:rPr>
          <w:color w:val="92D050"/>
        </w:rPr>
        <w:t>Tarea - “Gestión de fichadas”</w:t>
      </w:r>
    </w:p>
    <w:p>
      <w:pPr>
        <w:pStyle w:val="BodyText"/>
        <w:spacing w:before="131" w:after="0"/>
        <w:rPr/>
      </w:pPr>
      <w:r>
        <w:rPr/>
      </w:r>
    </w:p>
    <w:p>
      <w:pPr>
        <w:pStyle w:val="BodyText"/>
        <w:ind w:left="880" w:right="255"/>
        <w:jc w:val="both"/>
        <w:rPr/>
      </w:pPr>
      <w:r>
        <w:rPr/>
        <w:t>Dicha tarea se encargara de la comunicación entre la presentación a levantar y la opción de menú asociada, en este caso 'Gestión de fichadas'.</w:t>
      </w:r>
    </w:p>
    <w:p>
      <w:pPr>
        <w:pStyle w:val="BodyText"/>
        <w:rPr/>
      </w:pPr>
      <w:r>
        <w:rPr/>
      </w:r>
    </w:p>
    <w:p>
      <w:pPr>
        <w:pStyle w:val="BodyText"/>
        <w:spacing w:before="117" w:after="0"/>
        <w:rPr/>
      </w:pPr>
      <w:r>
        <w:rPr/>
      </w:r>
    </w:p>
    <w:p>
      <w:pPr>
        <w:pStyle w:val="Heading2"/>
        <w:numPr>
          <w:ilvl w:val="0"/>
          <w:numId w:val="0"/>
        </w:numPr>
        <w:tabs>
          <w:tab w:val="clear" w:pos="720"/>
          <w:tab w:val="left" w:pos="1504" w:leader="none"/>
        </w:tabs>
        <w:spacing w:lineRule="auto" w:line="240" w:before="0" w:after="0"/>
        <w:ind w:hanging="0" w:left="1504" w:right="0"/>
        <w:jc w:val="left"/>
        <w:rPr/>
      </w:pPr>
      <w:r>
        <w:rPr>
          <w:color w:val="92D050"/>
        </w:rPr>
        <w:t>Opción de menú - “Gestión de fichadas”</w:t>
      </w:r>
    </w:p>
    <w:p>
      <w:pPr>
        <w:pStyle w:val="BodyText"/>
        <w:spacing w:before="131" w:after="0"/>
        <w:rPr/>
      </w:pPr>
      <w:r>
        <w:rPr/>
      </w:r>
    </w:p>
    <w:p>
      <w:pPr>
        <w:sectPr>
          <w:headerReference w:type="even" r:id="rId32"/>
          <w:headerReference w:type="default" r:id="rId33"/>
          <w:headerReference w:type="first" r:id="rId34"/>
          <w:footerReference w:type="even" r:id="rId35"/>
          <w:footerReference w:type="default" r:id="rId36"/>
          <w:footerReference w:type="first" r:id="rId37"/>
          <w:type w:val="nextPage"/>
          <w:pgSz w:w="11906" w:h="16838"/>
          <w:pgMar w:left="992" w:right="850" w:gutter="0" w:header="571" w:top="1860" w:footer="1164" w:bottom="1360"/>
          <w:pgNumType w:fmt="decimal"/>
          <w:formProt w:val="false"/>
          <w:textDirection w:val="lrTb"/>
          <w:docGrid w:type="default" w:linePitch="100" w:charSpace="4096"/>
        </w:sectPr>
        <w:pStyle w:val="BodyText"/>
        <w:ind w:left="880" w:right="255"/>
        <w:jc w:val="both"/>
        <w:rPr/>
      </w:pPr>
      <w:r>
        <w:rPr/>
        <w:t>Dicha opción de menú se encargara de abrir la presentación asociada a 'Gestión de fichadas', la cual nos llevara a l</w:t>
      </w:r>
      <w:r>
        <w:rPr>
          <w:lang w:val="en-US"/>
        </w:rPr>
        <w:t>a</w:t>
      </w:r>
      <w:r>
        <w:rPr/>
        <w:t xml:space="preserve"> presentación correspondiente.</w:t>
      </w:r>
    </w:p>
    <w:p>
      <w:pPr>
        <w:pStyle w:val="BodyText"/>
        <w:rPr/>
      </w:pPr>
      <w:r>
        <w:rPr/>
      </w:r>
    </w:p>
    <w:p>
      <w:pPr>
        <w:pStyle w:val="BodyText"/>
        <w:spacing w:before="64" w:after="0"/>
        <w:rPr/>
      </w:pPr>
      <w:r>
        <w:rPr/>
      </w:r>
    </w:p>
    <w:p>
      <w:pPr>
        <w:pStyle w:val="Heading1"/>
        <w:numPr>
          <w:ilvl w:val="0"/>
          <w:numId w:val="0"/>
        </w:numPr>
        <w:ind w:hanging="0" w:left="1502"/>
        <w:rPr>
          <w:color w:val="92D050"/>
          <w:highlight w:val="none"/>
          <w:shd w:fill="auto" w:val="clear"/>
        </w:rPr>
      </w:pPr>
      <w:bookmarkStart w:id="6" w:name="_bk_grp_dest"/>
      <w:bookmarkEnd w:id="6"/>
      <w:r>
        <w:rPr>
          <w:color w:val="92D050"/>
          <w:shd w:fill="auto" w:val="clear"/>
        </w:rPr>
        <w:t>Destinatarios Aviso importaciones</w:t>
      </w:r>
    </w:p>
    <w:p>
      <w:pPr>
        <w:pStyle w:val="Heading2"/>
        <w:numPr>
          <w:ilvl w:val="0"/>
          <w:numId w:val="0"/>
        </w:numPr>
        <w:tabs>
          <w:tab w:val="clear" w:pos="720"/>
          <w:tab w:val="left" w:pos="1504" w:leader="none"/>
        </w:tabs>
        <w:spacing w:lineRule="auto" w:line="240" w:before="0" w:after="0"/>
        <w:ind w:hanging="0" w:left="1504" w:right="0"/>
        <w:jc w:val="left"/>
        <w:rPr/>
      </w:pPr>
      <w:r>
        <w:rPr>
          <w:color w:val="92D050"/>
        </w:rPr>
        <w:t>Objeto de Mantenimiento - “Destinatarios Aviso importaciones”</w:t>
      </w:r>
    </w:p>
    <w:p>
      <w:pPr>
        <w:pStyle w:val="BodyText"/>
        <w:spacing w:before="131" w:after="0"/>
        <w:rPr/>
      </w:pPr>
      <w:r>
        <w:rPr/>
      </w:r>
    </w:p>
    <w:p>
      <w:pPr>
        <w:pStyle w:val="BodyText"/>
        <w:ind w:left="880" w:right="255"/>
        <w:jc w:val="both"/>
        <w:rPr/>
      </w:pPr>
      <w:r>
        <w:rPr/>
        <w:t xml:space="preserve">Dicho objeto se encargara del procesamiento lógico de los registros que se carguen como destinatarios del aviso de importación de fichadas del lugar de trabajo CNE. </w:t>
      </w:r>
      <w:r>
        <w:rPr>
          <w:lang w:val="en-US"/>
        </w:rPr>
        <w:t>Este objeto se encargara de validar que los registros que se carguen, correspondan a un legajo y periodo de rol activo, esto evitara que carguemos legajos que ya se encuentran cerrados y/o roles inactivos para legajos aun activos.</w:t>
      </w:r>
    </w:p>
    <w:p>
      <w:pPr>
        <w:pStyle w:val="BodyText"/>
        <w:rPr/>
      </w:pPr>
      <w:r>
        <w:rPr/>
      </w:r>
    </w:p>
    <w:p>
      <w:pPr>
        <w:pStyle w:val="BodyText"/>
        <w:spacing w:before="117" w:after="0"/>
        <w:rPr/>
      </w:pPr>
      <w:r>
        <w:rPr/>
      </w:r>
    </w:p>
    <w:p>
      <w:pPr>
        <w:pStyle w:val="Heading2"/>
        <w:numPr>
          <w:ilvl w:val="0"/>
          <w:numId w:val="0"/>
        </w:numPr>
        <w:tabs>
          <w:tab w:val="clear" w:pos="720"/>
          <w:tab w:val="left" w:pos="1504" w:leader="none"/>
        </w:tabs>
        <w:spacing w:lineRule="auto" w:line="240" w:before="0" w:after="0"/>
        <w:ind w:hanging="0" w:left="1504" w:right="0"/>
        <w:jc w:val="left"/>
        <w:rPr/>
      </w:pPr>
      <w:r>
        <w:rPr>
          <w:color w:val="92D050"/>
        </w:rPr>
        <w:t>Presentación “Destinatarios Aviso importaciones”</w:t>
      </w:r>
    </w:p>
    <w:p>
      <w:pPr>
        <w:pStyle w:val="BodyText"/>
        <w:spacing w:before="131" w:after="0"/>
        <w:rPr/>
      </w:pPr>
      <w:r>
        <w:rPr/>
      </w:r>
    </w:p>
    <w:p>
      <w:pPr>
        <w:pStyle w:val="BodyText"/>
        <w:ind w:left="880" w:right="255"/>
        <w:jc w:val="both"/>
        <w:rPr/>
      </w:pPr>
      <w:r>
        <w:rPr/>
        <w:t>Dicha presentación se encargara del mantenimiento de destinatarios aviso importaciones para el lugar de trabajo CNE. Esto quiere decir que desde esta presentación podremos administrar los mismos, agregar, editar y/o eliminar registros de destinatarios necesarios.</w:t>
      </w:r>
    </w:p>
    <w:p>
      <w:pPr>
        <w:pStyle w:val="BodyText"/>
        <w:rPr/>
      </w:pPr>
      <w:r>
        <w:rPr/>
      </w:r>
    </w:p>
    <w:p>
      <w:pPr>
        <w:pStyle w:val="BodyText"/>
        <w:spacing w:before="117" w:after="0"/>
        <w:rPr/>
      </w:pPr>
      <w:r>
        <w:rPr/>
      </w:r>
    </w:p>
    <w:p>
      <w:pPr>
        <w:pStyle w:val="Heading2"/>
        <w:numPr>
          <w:ilvl w:val="0"/>
          <w:numId w:val="0"/>
        </w:numPr>
        <w:tabs>
          <w:tab w:val="clear" w:pos="720"/>
          <w:tab w:val="left" w:pos="1504" w:leader="none"/>
        </w:tabs>
        <w:spacing w:lineRule="auto" w:line="240" w:before="0" w:after="0"/>
        <w:ind w:hanging="0" w:left="1504" w:right="0"/>
        <w:jc w:val="left"/>
        <w:rPr/>
      </w:pPr>
      <w:r>
        <w:rPr>
          <w:color w:val="92D050"/>
        </w:rPr>
        <w:t>Tarea - “Destinatarios Aviso importaciones”</w:t>
      </w:r>
    </w:p>
    <w:p>
      <w:pPr>
        <w:pStyle w:val="BodyText"/>
        <w:spacing w:before="131" w:after="0"/>
        <w:rPr/>
      </w:pPr>
      <w:r>
        <w:rPr/>
      </w:r>
    </w:p>
    <w:p>
      <w:pPr>
        <w:pStyle w:val="BodyText"/>
        <w:ind w:left="880" w:right="255"/>
        <w:jc w:val="both"/>
        <w:rPr/>
      </w:pPr>
      <w:r>
        <w:rPr/>
        <w:t>Dicha tarea se encargara de la comunicación entre la presentación a levantar y la opción de menú asociada, en este caso 'Destinatarios aviso importaciones'.</w:t>
      </w:r>
    </w:p>
    <w:p>
      <w:pPr>
        <w:pStyle w:val="BodyText"/>
        <w:rPr/>
      </w:pPr>
      <w:r>
        <w:rPr/>
      </w:r>
    </w:p>
    <w:p>
      <w:pPr>
        <w:pStyle w:val="BodyText"/>
        <w:spacing w:before="117" w:after="0"/>
        <w:rPr/>
      </w:pPr>
      <w:r>
        <w:rPr/>
      </w:r>
    </w:p>
    <w:p>
      <w:pPr>
        <w:pStyle w:val="Heading2"/>
        <w:numPr>
          <w:ilvl w:val="0"/>
          <w:numId w:val="0"/>
        </w:numPr>
        <w:tabs>
          <w:tab w:val="clear" w:pos="720"/>
          <w:tab w:val="left" w:pos="1504" w:leader="none"/>
        </w:tabs>
        <w:spacing w:lineRule="auto" w:line="240" w:before="0" w:after="0"/>
        <w:ind w:hanging="0" w:left="1504" w:right="0"/>
        <w:jc w:val="left"/>
        <w:rPr/>
      </w:pPr>
      <w:r>
        <w:rPr>
          <w:color w:val="92D050"/>
        </w:rPr>
        <w:t>Opción de menú - “Destinatarios Aviso importaciones”</w:t>
      </w:r>
    </w:p>
    <w:p>
      <w:pPr>
        <w:pStyle w:val="BodyText"/>
        <w:spacing w:before="131" w:after="0"/>
        <w:rPr/>
      </w:pPr>
      <w:r>
        <w:rPr/>
      </w:r>
    </w:p>
    <w:p>
      <w:pPr>
        <w:sectPr>
          <w:headerReference w:type="even" r:id="rId38"/>
          <w:headerReference w:type="default" r:id="rId39"/>
          <w:headerReference w:type="first" r:id="rId40"/>
          <w:footerReference w:type="even" r:id="rId41"/>
          <w:footerReference w:type="default" r:id="rId42"/>
          <w:footerReference w:type="first" r:id="rId43"/>
          <w:type w:val="nextPage"/>
          <w:pgSz w:w="11906" w:h="16838"/>
          <w:pgMar w:left="992" w:right="850" w:gutter="0" w:header="571" w:top="1860" w:footer="1164" w:bottom="1360"/>
          <w:pgNumType w:fmt="decimal"/>
          <w:formProt w:val="false"/>
          <w:textDirection w:val="lrTb"/>
          <w:docGrid w:type="default" w:linePitch="100" w:charSpace="4096"/>
        </w:sectPr>
        <w:pStyle w:val="BodyText"/>
        <w:ind w:left="880" w:right="255"/>
        <w:jc w:val="both"/>
        <w:rPr/>
      </w:pPr>
      <w:r>
        <w:rPr/>
        <w:t>Dicha opción de menú se encargara de abrir la presentación asociada a 'Destinatarios aviso importaciones', la cual nos llevara al presentación correspondiente.</w:t>
      </w:r>
    </w:p>
    <w:p>
      <w:pPr>
        <w:pStyle w:val="BodyText"/>
        <w:rPr/>
      </w:pPr>
      <w:r>
        <w:rPr/>
      </w:r>
    </w:p>
    <w:p>
      <w:pPr>
        <w:pStyle w:val="Heading1"/>
        <w:numPr>
          <w:ilvl w:val="0"/>
          <w:numId w:val="0"/>
        </w:numPr>
        <w:ind w:hanging="0" w:left="1502"/>
        <w:rPr>
          <w:color w:val="92D050"/>
        </w:rPr>
      </w:pPr>
      <w:bookmarkStart w:id="7" w:name="_bookmark8"/>
      <w:bookmarkEnd w:id="7"/>
      <w:r>
        <w:rPr>
          <w:color w:val="92D050"/>
        </w:rPr>
        <w:t>Estimación de esfuerzo</w:t>
      </w:r>
    </w:p>
    <w:p>
      <w:pPr>
        <w:pStyle w:val="BodyText"/>
        <w:spacing w:before="118" w:after="0"/>
        <w:rPr/>
      </w:pPr>
      <w:r>
        <w:rPr/>
      </w:r>
    </w:p>
    <w:p>
      <w:pPr>
        <w:pStyle w:val="BodyText"/>
        <w:spacing w:before="176" w:after="0"/>
        <w:rPr/>
      </w:pPr>
      <w:r>
        <w:rPr/>
      </w:r>
    </w:p>
    <w:tbl>
      <w:tblPr>
        <w:tblW w:w="9145" w:type="dxa"/>
        <w:jc w:val="left"/>
        <w:tblInd w:w="777" w:type="dxa"/>
        <w:tblLayout w:type="fixed"/>
        <w:tblCellMar>
          <w:top w:w="0" w:type="dxa"/>
          <w:left w:w="5" w:type="dxa"/>
          <w:bottom w:w="0" w:type="dxa"/>
          <w:right w:w="5" w:type="dxa"/>
        </w:tblCellMar>
        <w:tblLook w:val="01e0"/>
      </w:tblPr>
      <w:tblGrid>
        <w:gridCol w:w="7454"/>
        <w:gridCol w:w="1690"/>
      </w:tblGrid>
      <w:tr>
        <w:trPr>
          <w:trHeight w:val="364" w:hRule="atLeast"/>
        </w:trPr>
        <w:tc>
          <w:tcPr>
            <w:tcW w:w="7454" w:type="dxa"/>
            <w:tcBorders>
              <w:top w:val="single" w:sz="4" w:space="0" w:color="000000"/>
              <w:left w:val="single" w:sz="4" w:space="0" w:color="000000"/>
              <w:bottom w:val="single" w:sz="4" w:space="0" w:color="000000"/>
              <w:right w:val="single" w:sz="4" w:space="0" w:color="000000"/>
            </w:tcBorders>
          </w:tcPr>
          <w:p>
            <w:pPr>
              <w:pStyle w:val="TableParagraph"/>
              <w:spacing w:before="2" w:after="0"/>
              <w:ind w:left="107" w:right="0"/>
              <w:rPr>
                <w:rFonts w:ascii="Verdana" w:hAnsi="Verdana"/>
                <w:sz w:val="20"/>
              </w:rPr>
            </w:pPr>
            <w:r>
              <w:rPr>
                <w:rFonts w:ascii="Verdana" w:hAnsi="Verdana"/>
                <w:sz w:val="20"/>
              </w:rPr>
              <w:t>Estimación</w:t>
            </w:r>
            <w:r>
              <w:rPr>
                <w:rFonts w:ascii="Verdana" w:hAnsi="Verdana"/>
                <w:spacing w:val="-12"/>
                <w:sz w:val="20"/>
              </w:rPr>
              <w:t xml:space="preserve"> </w:t>
            </w:r>
            <w:r>
              <w:rPr>
                <w:rFonts w:ascii="Verdana" w:hAnsi="Verdana"/>
                <w:spacing w:val="-2"/>
                <w:sz w:val="20"/>
              </w:rPr>
              <w:t>final</w:t>
            </w:r>
          </w:p>
        </w:tc>
        <w:tc>
          <w:tcPr>
            <w:tcW w:w="1690" w:type="dxa"/>
            <w:tcBorders>
              <w:top w:val="single" w:sz="4" w:space="0" w:color="000000"/>
              <w:left w:val="single" w:sz="4" w:space="0" w:color="000000"/>
              <w:bottom w:val="single" w:sz="4" w:space="0" w:color="000000"/>
              <w:right w:val="single" w:sz="4" w:space="0" w:color="000000"/>
            </w:tcBorders>
          </w:tcPr>
          <w:p>
            <w:pPr>
              <w:pStyle w:val="TableParagraph"/>
              <w:spacing w:before="2" w:after="0"/>
              <w:ind w:left="561" w:right="0"/>
              <w:rPr>
                <w:rFonts w:ascii="Verdana" w:hAnsi="Verdana"/>
                <w:b/>
                <w:color w:val="92D050"/>
                <w:sz w:val="20"/>
              </w:rPr>
            </w:pPr>
            <w:r>
              <w:rPr>
                <w:rFonts w:ascii="Verdana" w:hAnsi="Verdana"/>
                <w:b/>
                <w:color w:val="92D050"/>
                <w:sz w:val="20"/>
              </w:rPr>
              <w:t>105hs</w:t>
            </w:r>
          </w:p>
        </w:tc>
      </w:tr>
    </w:tbl>
    <w:p>
      <w:pPr>
        <w:pStyle w:val="BodyText"/>
        <w:spacing w:before="120" w:after="0"/>
        <w:rPr/>
      </w:pPr>
      <w:r>
        <w:rPr/>
      </w:r>
    </w:p>
    <w:p>
      <w:pPr>
        <w:pStyle w:val="BodyText"/>
        <w:ind w:left="880" w:right="255"/>
        <w:jc w:val="both"/>
        <w:rPr/>
      </w:pPr>
      <w:r>
        <w:rPr/>
        <w:t>Se contempla horas de desarrollo, pruebas, documentación y análisis inicial.</w:t>
      </w:r>
    </w:p>
    <w:sectPr>
      <w:headerReference w:type="even" r:id="rId44"/>
      <w:headerReference w:type="default" r:id="rId45"/>
      <w:headerReference w:type="first" r:id="rId46"/>
      <w:footerReference w:type="even" r:id="rId47"/>
      <w:footerReference w:type="default" r:id="rId48"/>
      <w:footerReference w:type="first" r:id="rId49"/>
      <w:type w:val="nextPage"/>
      <w:pgSz w:w="11906" w:h="16838"/>
      <w:pgMar w:left="992" w:right="850" w:gutter="0" w:header="571" w:top="1860" w:footer="1164" w:bottom="136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Verdana">
    <w:charset w:val="00"/>
    <w:family w:val="roman"/>
    <w:pitch w:val="variable"/>
  </w:font>
  <w:font w:name="OpenSymbol">
    <w:altName w:val="Arial Unicode MS"/>
    <w:charset w:val="02"/>
    <w:family w:val="auto"/>
    <w:pitch w:val="default"/>
  </w:font>
  <w:font w:name="Liberation Sans">
    <w:altName w:val="Arial"/>
    <w:charset w:val="00"/>
    <w:family w:val="roman"/>
    <w:pitch w:val="variable"/>
  </w:font>
  <w:font w:name="Arial">
    <w:charset w:val="00"/>
    <w:family w:val="roman"/>
    <w:pitch w:val="variable"/>
  </w:font>
  <w:font w:name="Arial MT">
    <w:charset w:val="00"/>
    <w:family w:val="roman"/>
    <w:pitch w:val="variable"/>
  </w:font>
  <w:font w:name="Calibri Light">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8">
              <wp:simplePos x="0" y="0"/>
              <wp:positionH relativeFrom="page">
                <wp:posOffset>1244600</wp:posOffset>
              </wp:positionH>
              <wp:positionV relativeFrom="page">
                <wp:posOffset>9813290</wp:posOffset>
              </wp:positionV>
              <wp:extent cx="546735" cy="167005"/>
              <wp:effectExtent l="0" t="0" r="0" b="0"/>
              <wp:wrapNone/>
              <wp:docPr id="5" name="Textbox 3"/>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14">
              <wp:simplePos x="0" y="0"/>
              <wp:positionH relativeFrom="page">
                <wp:posOffset>3491865</wp:posOffset>
              </wp:positionH>
              <wp:positionV relativeFrom="page">
                <wp:posOffset>9813925</wp:posOffset>
              </wp:positionV>
              <wp:extent cx="1132840" cy="371475"/>
              <wp:effectExtent l="0" t="0" r="0" b="0"/>
              <wp:wrapNone/>
              <wp:docPr id="6" name="Textbox 4"/>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20">
              <wp:simplePos x="0" y="0"/>
              <wp:positionH relativeFrom="page">
                <wp:posOffset>6555740</wp:posOffset>
              </wp:positionH>
              <wp:positionV relativeFrom="page">
                <wp:posOffset>9813290</wp:posOffset>
              </wp:positionV>
              <wp:extent cx="296545" cy="167005"/>
              <wp:effectExtent l="0" t="0" r="0" b="0"/>
              <wp:wrapNone/>
              <wp:docPr id="7" name="Textbox 5"/>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1</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1</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8">
              <wp:simplePos x="0" y="0"/>
              <wp:positionH relativeFrom="page">
                <wp:posOffset>1244600</wp:posOffset>
              </wp:positionH>
              <wp:positionV relativeFrom="page">
                <wp:posOffset>9813290</wp:posOffset>
              </wp:positionV>
              <wp:extent cx="546735" cy="167005"/>
              <wp:effectExtent l="0" t="0" r="0" b="0"/>
              <wp:wrapNone/>
              <wp:docPr id="8" name="Textbox 3"/>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14">
              <wp:simplePos x="0" y="0"/>
              <wp:positionH relativeFrom="page">
                <wp:posOffset>3491865</wp:posOffset>
              </wp:positionH>
              <wp:positionV relativeFrom="page">
                <wp:posOffset>9813925</wp:posOffset>
              </wp:positionV>
              <wp:extent cx="1132840" cy="371475"/>
              <wp:effectExtent l="0" t="0" r="0" b="0"/>
              <wp:wrapNone/>
              <wp:docPr id="9" name="Textbox 4"/>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20">
              <wp:simplePos x="0" y="0"/>
              <wp:positionH relativeFrom="page">
                <wp:posOffset>6555740</wp:posOffset>
              </wp:positionH>
              <wp:positionV relativeFrom="page">
                <wp:posOffset>9813290</wp:posOffset>
              </wp:positionV>
              <wp:extent cx="296545" cy="167005"/>
              <wp:effectExtent l="0" t="0" r="0" b="0"/>
              <wp:wrapNone/>
              <wp:docPr id="10" name="Textbox 5"/>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1</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1</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27">
              <wp:simplePos x="0" y="0"/>
              <wp:positionH relativeFrom="page">
                <wp:posOffset>1244600</wp:posOffset>
              </wp:positionH>
              <wp:positionV relativeFrom="page">
                <wp:posOffset>9813290</wp:posOffset>
              </wp:positionV>
              <wp:extent cx="546735" cy="167005"/>
              <wp:effectExtent l="0" t="0" r="0" b="0"/>
              <wp:wrapNone/>
              <wp:docPr id="15" name="Textbox 6"/>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33">
              <wp:simplePos x="0" y="0"/>
              <wp:positionH relativeFrom="page">
                <wp:posOffset>3491865</wp:posOffset>
              </wp:positionH>
              <wp:positionV relativeFrom="page">
                <wp:posOffset>9813925</wp:posOffset>
              </wp:positionV>
              <wp:extent cx="1132840" cy="371475"/>
              <wp:effectExtent l="0" t="0" r="0" b="0"/>
              <wp:wrapNone/>
              <wp:docPr id="16" name="Textbox 7"/>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113">
              <wp:simplePos x="0" y="0"/>
              <wp:positionH relativeFrom="page">
                <wp:posOffset>6555740</wp:posOffset>
              </wp:positionH>
              <wp:positionV relativeFrom="page">
                <wp:posOffset>9813290</wp:posOffset>
              </wp:positionV>
              <wp:extent cx="296545" cy="167005"/>
              <wp:effectExtent l="0" t="0" r="0" b="0"/>
              <wp:wrapNone/>
              <wp:docPr id="17" name="Textbox 8"/>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2</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2</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27">
              <wp:simplePos x="0" y="0"/>
              <wp:positionH relativeFrom="page">
                <wp:posOffset>1244600</wp:posOffset>
              </wp:positionH>
              <wp:positionV relativeFrom="page">
                <wp:posOffset>9813290</wp:posOffset>
              </wp:positionV>
              <wp:extent cx="546735" cy="167005"/>
              <wp:effectExtent l="0" t="0" r="0" b="0"/>
              <wp:wrapNone/>
              <wp:docPr id="18" name="Textbox 6"/>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33">
              <wp:simplePos x="0" y="0"/>
              <wp:positionH relativeFrom="page">
                <wp:posOffset>3491865</wp:posOffset>
              </wp:positionH>
              <wp:positionV relativeFrom="page">
                <wp:posOffset>9813925</wp:posOffset>
              </wp:positionV>
              <wp:extent cx="1132840" cy="371475"/>
              <wp:effectExtent l="0" t="0" r="0" b="0"/>
              <wp:wrapNone/>
              <wp:docPr id="19" name="Textbox 7"/>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113">
              <wp:simplePos x="0" y="0"/>
              <wp:positionH relativeFrom="page">
                <wp:posOffset>6555740</wp:posOffset>
              </wp:positionH>
              <wp:positionV relativeFrom="page">
                <wp:posOffset>9813290</wp:posOffset>
              </wp:positionV>
              <wp:extent cx="296545" cy="167005"/>
              <wp:effectExtent l="0" t="0" r="0" b="0"/>
              <wp:wrapNone/>
              <wp:docPr id="20" name="Textbox 8"/>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2</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2</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37">
              <wp:simplePos x="0" y="0"/>
              <wp:positionH relativeFrom="page">
                <wp:posOffset>1244600</wp:posOffset>
              </wp:positionH>
              <wp:positionV relativeFrom="page">
                <wp:posOffset>9813290</wp:posOffset>
              </wp:positionV>
              <wp:extent cx="546735" cy="167005"/>
              <wp:effectExtent l="0" t="0" r="0" b="0"/>
              <wp:wrapNone/>
              <wp:docPr id="25" name="Textbox 10"/>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10"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44">
              <wp:simplePos x="0" y="0"/>
              <wp:positionH relativeFrom="page">
                <wp:posOffset>3491865</wp:posOffset>
              </wp:positionH>
              <wp:positionV relativeFrom="page">
                <wp:posOffset>9813925</wp:posOffset>
              </wp:positionV>
              <wp:extent cx="1132840" cy="371475"/>
              <wp:effectExtent l="0" t="0" r="0" b="0"/>
              <wp:wrapNone/>
              <wp:docPr id="26" name="Textbox 11"/>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110">
              <wp:simplePos x="0" y="0"/>
              <wp:positionH relativeFrom="page">
                <wp:posOffset>6555740</wp:posOffset>
              </wp:positionH>
              <wp:positionV relativeFrom="page">
                <wp:posOffset>9813290</wp:posOffset>
              </wp:positionV>
              <wp:extent cx="296545" cy="167005"/>
              <wp:effectExtent l="0" t="0" r="0" b="0"/>
              <wp:wrapNone/>
              <wp:docPr id="27" name="Textbox 12"/>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3</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12"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3</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37">
              <wp:simplePos x="0" y="0"/>
              <wp:positionH relativeFrom="page">
                <wp:posOffset>1244600</wp:posOffset>
              </wp:positionH>
              <wp:positionV relativeFrom="page">
                <wp:posOffset>9813290</wp:posOffset>
              </wp:positionV>
              <wp:extent cx="546735" cy="167005"/>
              <wp:effectExtent l="0" t="0" r="0" b="0"/>
              <wp:wrapNone/>
              <wp:docPr id="28" name="Textbox 10"/>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10"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44">
              <wp:simplePos x="0" y="0"/>
              <wp:positionH relativeFrom="page">
                <wp:posOffset>3491865</wp:posOffset>
              </wp:positionH>
              <wp:positionV relativeFrom="page">
                <wp:posOffset>9813925</wp:posOffset>
              </wp:positionV>
              <wp:extent cx="1132840" cy="371475"/>
              <wp:effectExtent l="0" t="0" r="0" b="0"/>
              <wp:wrapNone/>
              <wp:docPr id="29" name="Textbox 11"/>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110">
              <wp:simplePos x="0" y="0"/>
              <wp:positionH relativeFrom="page">
                <wp:posOffset>6555740</wp:posOffset>
              </wp:positionH>
              <wp:positionV relativeFrom="page">
                <wp:posOffset>9813290</wp:posOffset>
              </wp:positionV>
              <wp:extent cx="296545" cy="167005"/>
              <wp:effectExtent l="0" t="0" r="0" b="0"/>
              <wp:wrapNone/>
              <wp:docPr id="30" name="Textbox 12"/>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3</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12"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3</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47">
              <wp:simplePos x="0" y="0"/>
              <wp:positionH relativeFrom="page">
                <wp:posOffset>1244600</wp:posOffset>
              </wp:positionH>
              <wp:positionV relativeFrom="page">
                <wp:posOffset>9813290</wp:posOffset>
              </wp:positionV>
              <wp:extent cx="546735" cy="167005"/>
              <wp:effectExtent l="0" t="0" r="0" b="0"/>
              <wp:wrapNone/>
              <wp:docPr id="35" name="Textbox 14"/>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14"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53">
              <wp:simplePos x="0" y="0"/>
              <wp:positionH relativeFrom="page">
                <wp:posOffset>3491865</wp:posOffset>
              </wp:positionH>
              <wp:positionV relativeFrom="page">
                <wp:posOffset>9813925</wp:posOffset>
              </wp:positionV>
              <wp:extent cx="1132840" cy="371475"/>
              <wp:effectExtent l="0" t="0" r="0" b="0"/>
              <wp:wrapNone/>
              <wp:docPr id="36" name="Textbox 15"/>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15"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107">
              <wp:simplePos x="0" y="0"/>
              <wp:positionH relativeFrom="page">
                <wp:posOffset>6555740</wp:posOffset>
              </wp:positionH>
              <wp:positionV relativeFrom="page">
                <wp:posOffset>9813290</wp:posOffset>
              </wp:positionV>
              <wp:extent cx="296545" cy="167005"/>
              <wp:effectExtent l="0" t="0" r="0" b="0"/>
              <wp:wrapNone/>
              <wp:docPr id="37" name="Textbox 16"/>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4</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16"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4</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47">
              <wp:simplePos x="0" y="0"/>
              <wp:positionH relativeFrom="page">
                <wp:posOffset>1244600</wp:posOffset>
              </wp:positionH>
              <wp:positionV relativeFrom="page">
                <wp:posOffset>9813290</wp:posOffset>
              </wp:positionV>
              <wp:extent cx="546735" cy="167005"/>
              <wp:effectExtent l="0" t="0" r="0" b="0"/>
              <wp:wrapNone/>
              <wp:docPr id="38" name="Textbox 14"/>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14"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53">
              <wp:simplePos x="0" y="0"/>
              <wp:positionH relativeFrom="page">
                <wp:posOffset>3491865</wp:posOffset>
              </wp:positionH>
              <wp:positionV relativeFrom="page">
                <wp:posOffset>9813925</wp:posOffset>
              </wp:positionV>
              <wp:extent cx="1132840" cy="371475"/>
              <wp:effectExtent l="0" t="0" r="0" b="0"/>
              <wp:wrapNone/>
              <wp:docPr id="39" name="Textbox 15"/>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15"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107">
              <wp:simplePos x="0" y="0"/>
              <wp:positionH relativeFrom="page">
                <wp:posOffset>6555740</wp:posOffset>
              </wp:positionH>
              <wp:positionV relativeFrom="page">
                <wp:posOffset>9813290</wp:posOffset>
              </wp:positionV>
              <wp:extent cx="296545" cy="167005"/>
              <wp:effectExtent l="0" t="0" r="0" b="0"/>
              <wp:wrapNone/>
              <wp:docPr id="40" name="Textbox 16"/>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4</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16"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4</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61">
              <wp:simplePos x="0" y="0"/>
              <wp:positionH relativeFrom="page">
                <wp:posOffset>1244600</wp:posOffset>
              </wp:positionH>
              <wp:positionV relativeFrom="page">
                <wp:posOffset>9813290</wp:posOffset>
              </wp:positionV>
              <wp:extent cx="546735" cy="167005"/>
              <wp:effectExtent l="0" t="0" r="0" b="0"/>
              <wp:wrapNone/>
              <wp:docPr id="45" name="Textbox 18"/>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18"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71">
              <wp:simplePos x="0" y="0"/>
              <wp:positionH relativeFrom="page">
                <wp:posOffset>3491865</wp:posOffset>
              </wp:positionH>
              <wp:positionV relativeFrom="page">
                <wp:posOffset>9813925</wp:posOffset>
              </wp:positionV>
              <wp:extent cx="1132840" cy="371475"/>
              <wp:effectExtent l="0" t="0" r="0" b="0"/>
              <wp:wrapNone/>
              <wp:docPr id="46" name="Textbox 19"/>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19"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104">
              <wp:simplePos x="0" y="0"/>
              <wp:positionH relativeFrom="page">
                <wp:posOffset>6555740</wp:posOffset>
              </wp:positionH>
              <wp:positionV relativeFrom="page">
                <wp:posOffset>9813290</wp:posOffset>
              </wp:positionV>
              <wp:extent cx="296545" cy="167005"/>
              <wp:effectExtent l="0" t="0" r="0" b="0"/>
              <wp:wrapNone/>
              <wp:docPr id="47" name="Textbox 20"/>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6</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20"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6</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61">
              <wp:simplePos x="0" y="0"/>
              <wp:positionH relativeFrom="page">
                <wp:posOffset>1244600</wp:posOffset>
              </wp:positionH>
              <wp:positionV relativeFrom="page">
                <wp:posOffset>9813290</wp:posOffset>
              </wp:positionV>
              <wp:extent cx="546735" cy="167005"/>
              <wp:effectExtent l="0" t="0" r="0" b="0"/>
              <wp:wrapNone/>
              <wp:docPr id="48" name="Textbox 18"/>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18"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71">
              <wp:simplePos x="0" y="0"/>
              <wp:positionH relativeFrom="page">
                <wp:posOffset>3491865</wp:posOffset>
              </wp:positionH>
              <wp:positionV relativeFrom="page">
                <wp:posOffset>9813925</wp:posOffset>
              </wp:positionV>
              <wp:extent cx="1132840" cy="371475"/>
              <wp:effectExtent l="0" t="0" r="0" b="0"/>
              <wp:wrapNone/>
              <wp:docPr id="49" name="Textbox 19"/>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19"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104">
              <wp:simplePos x="0" y="0"/>
              <wp:positionH relativeFrom="page">
                <wp:posOffset>6555740</wp:posOffset>
              </wp:positionH>
              <wp:positionV relativeFrom="page">
                <wp:posOffset>9813290</wp:posOffset>
              </wp:positionV>
              <wp:extent cx="296545" cy="167005"/>
              <wp:effectExtent l="0" t="0" r="0" b="0"/>
              <wp:wrapNone/>
              <wp:docPr id="50" name="Textbox 20"/>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6</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20"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6</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75">
              <wp:simplePos x="0" y="0"/>
              <wp:positionH relativeFrom="page">
                <wp:posOffset>1244600</wp:posOffset>
              </wp:positionH>
              <wp:positionV relativeFrom="page">
                <wp:posOffset>9813290</wp:posOffset>
              </wp:positionV>
              <wp:extent cx="546735" cy="167005"/>
              <wp:effectExtent l="0" t="0" r="0" b="0"/>
              <wp:wrapNone/>
              <wp:docPr id="55" name="Textbox 22"/>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22"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81">
              <wp:simplePos x="0" y="0"/>
              <wp:positionH relativeFrom="page">
                <wp:posOffset>3491865</wp:posOffset>
              </wp:positionH>
              <wp:positionV relativeFrom="page">
                <wp:posOffset>9813925</wp:posOffset>
              </wp:positionV>
              <wp:extent cx="1132840" cy="371475"/>
              <wp:effectExtent l="0" t="0" r="0" b="0"/>
              <wp:wrapNone/>
              <wp:docPr id="56" name="Textbox 23"/>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23"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99">
              <wp:simplePos x="0" y="0"/>
              <wp:positionH relativeFrom="page">
                <wp:posOffset>6555740</wp:posOffset>
              </wp:positionH>
              <wp:positionV relativeFrom="page">
                <wp:posOffset>9813290</wp:posOffset>
              </wp:positionV>
              <wp:extent cx="296545" cy="167005"/>
              <wp:effectExtent l="0" t="0" r="0" b="0"/>
              <wp:wrapNone/>
              <wp:docPr id="57" name="Textbox 24"/>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7</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24"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7</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75">
              <wp:simplePos x="0" y="0"/>
              <wp:positionH relativeFrom="page">
                <wp:posOffset>1244600</wp:posOffset>
              </wp:positionH>
              <wp:positionV relativeFrom="page">
                <wp:posOffset>9813290</wp:posOffset>
              </wp:positionV>
              <wp:extent cx="546735" cy="167005"/>
              <wp:effectExtent l="0" t="0" r="0" b="0"/>
              <wp:wrapNone/>
              <wp:docPr id="58" name="Textbox 22"/>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22"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81">
              <wp:simplePos x="0" y="0"/>
              <wp:positionH relativeFrom="page">
                <wp:posOffset>3491865</wp:posOffset>
              </wp:positionH>
              <wp:positionV relativeFrom="page">
                <wp:posOffset>9813925</wp:posOffset>
              </wp:positionV>
              <wp:extent cx="1132840" cy="371475"/>
              <wp:effectExtent l="0" t="0" r="0" b="0"/>
              <wp:wrapNone/>
              <wp:docPr id="59" name="Textbox 23"/>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23"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99">
              <wp:simplePos x="0" y="0"/>
              <wp:positionH relativeFrom="page">
                <wp:posOffset>6555740</wp:posOffset>
              </wp:positionH>
              <wp:positionV relativeFrom="page">
                <wp:posOffset>9813290</wp:posOffset>
              </wp:positionV>
              <wp:extent cx="296545" cy="167005"/>
              <wp:effectExtent l="0" t="0" r="0" b="0"/>
              <wp:wrapNone/>
              <wp:docPr id="60" name="Textbox 24"/>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7</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24"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7</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84">
              <wp:simplePos x="0" y="0"/>
              <wp:positionH relativeFrom="page">
                <wp:posOffset>1244600</wp:posOffset>
              </wp:positionH>
              <wp:positionV relativeFrom="page">
                <wp:posOffset>9813290</wp:posOffset>
              </wp:positionV>
              <wp:extent cx="546735" cy="167005"/>
              <wp:effectExtent l="0" t="0" r="0" b="0"/>
              <wp:wrapNone/>
              <wp:docPr id="65" name="Textbox 26"/>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26"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90">
              <wp:simplePos x="0" y="0"/>
              <wp:positionH relativeFrom="page">
                <wp:posOffset>3491865</wp:posOffset>
              </wp:positionH>
              <wp:positionV relativeFrom="page">
                <wp:posOffset>9813925</wp:posOffset>
              </wp:positionV>
              <wp:extent cx="1132840" cy="371475"/>
              <wp:effectExtent l="0" t="0" r="0" b="0"/>
              <wp:wrapNone/>
              <wp:docPr id="66" name="Textbox 27"/>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27"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94">
              <wp:simplePos x="0" y="0"/>
              <wp:positionH relativeFrom="page">
                <wp:posOffset>6555740</wp:posOffset>
              </wp:positionH>
              <wp:positionV relativeFrom="page">
                <wp:posOffset>9813290</wp:posOffset>
              </wp:positionV>
              <wp:extent cx="296545" cy="167005"/>
              <wp:effectExtent l="0" t="0" r="0" b="0"/>
              <wp:wrapNone/>
              <wp:docPr id="67" name="Textbox 28"/>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8</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28"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8</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84">
              <wp:simplePos x="0" y="0"/>
              <wp:positionH relativeFrom="page">
                <wp:posOffset>1244600</wp:posOffset>
              </wp:positionH>
              <wp:positionV relativeFrom="page">
                <wp:posOffset>9813290</wp:posOffset>
              </wp:positionV>
              <wp:extent cx="546735" cy="167005"/>
              <wp:effectExtent l="0" t="0" r="0" b="0"/>
              <wp:wrapNone/>
              <wp:docPr id="68" name="Textbox 26"/>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26"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90">
              <wp:simplePos x="0" y="0"/>
              <wp:positionH relativeFrom="page">
                <wp:posOffset>3491865</wp:posOffset>
              </wp:positionH>
              <wp:positionV relativeFrom="page">
                <wp:posOffset>9813925</wp:posOffset>
              </wp:positionV>
              <wp:extent cx="1132840" cy="371475"/>
              <wp:effectExtent l="0" t="0" r="0" b="0"/>
              <wp:wrapNone/>
              <wp:docPr id="69" name="Textbox 27"/>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27"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94">
              <wp:simplePos x="0" y="0"/>
              <wp:positionH relativeFrom="page">
                <wp:posOffset>6555740</wp:posOffset>
              </wp:positionH>
              <wp:positionV relativeFrom="page">
                <wp:posOffset>9813290</wp:posOffset>
              </wp:positionV>
              <wp:extent cx="296545" cy="167005"/>
              <wp:effectExtent l="0" t="0" r="0" b="0"/>
              <wp:wrapNone/>
              <wp:docPr id="70" name="Textbox 28"/>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8</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28"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8</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92">
              <wp:simplePos x="0" y="0"/>
              <wp:positionH relativeFrom="page">
                <wp:posOffset>0</wp:posOffset>
              </wp:positionH>
              <wp:positionV relativeFrom="page">
                <wp:posOffset>0</wp:posOffset>
              </wp:positionV>
              <wp:extent cx="546735" cy="167005"/>
              <wp:effectExtent l="0" t="0" r="0" b="0"/>
              <wp:wrapNone/>
              <wp:docPr id="75" name="Textbox 33"/>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33" path="m0,0l-2147483645,0l-2147483645,-2147483646l0,-2147483646xe" stroked="f" o:allowincell="f" style="position:absolute;margin-left:0pt;margin-top:0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96">
              <wp:simplePos x="0" y="0"/>
              <wp:positionH relativeFrom="page">
                <wp:posOffset>0</wp:posOffset>
              </wp:positionH>
              <wp:positionV relativeFrom="page">
                <wp:posOffset>0</wp:posOffset>
              </wp:positionV>
              <wp:extent cx="1132840" cy="371475"/>
              <wp:effectExtent l="0" t="0" r="0" b="0"/>
              <wp:wrapNone/>
              <wp:docPr id="76" name="Textbox 34"/>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34" path="m0,0l-2147483645,0l-2147483645,-2147483646l0,-2147483646xe" stroked="f" o:allowincell="f" style="position:absolute;margin-left:0pt;margin-top:0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97">
              <wp:simplePos x="0" y="0"/>
              <wp:positionH relativeFrom="page">
                <wp:posOffset>0</wp:posOffset>
              </wp:positionH>
              <wp:positionV relativeFrom="page">
                <wp:posOffset>0</wp:posOffset>
              </wp:positionV>
              <wp:extent cx="296545" cy="167005"/>
              <wp:effectExtent l="0" t="0" r="0" b="0"/>
              <wp:wrapNone/>
              <wp:docPr id="77" name="Textbox 35"/>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0</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35" path="m0,0l-2147483645,0l-2147483645,-2147483646l0,-2147483646xe" stroked="f" o:allowincell="f" style="position:absolute;margin-left:0pt;margin-top:0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0</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5">
              <wp:simplePos x="0" y="0"/>
              <wp:positionH relativeFrom="page">
                <wp:posOffset>1244600</wp:posOffset>
              </wp:positionH>
              <wp:positionV relativeFrom="page">
                <wp:posOffset>9813290</wp:posOffset>
              </wp:positionV>
              <wp:extent cx="546735" cy="167005"/>
              <wp:effectExtent l="0" t="0" r="0" b="0"/>
              <wp:wrapNone/>
              <wp:docPr id="78" name="Textbox 3"/>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11">
              <wp:simplePos x="0" y="0"/>
              <wp:positionH relativeFrom="page">
                <wp:posOffset>3491865</wp:posOffset>
              </wp:positionH>
              <wp:positionV relativeFrom="page">
                <wp:posOffset>9813925</wp:posOffset>
              </wp:positionV>
              <wp:extent cx="1132840" cy="371475"/>
              <wp:effectExtent l="0" t="0" r="0" b="0"/>
              <wp:wrapNone/>
              <wp:docPr id="79" name="Textbox 4"/>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17">
              <wp:simplePos x="0" y="0"/>
              <wp:positionH relativeFrom="page">
                <wp:posOffset>6555740</wp:posOffset>
              </wp:positionH>
              <wp:positionV relativeFrom="page">
                <wp:posOffset>9813290</wp:posOffset>
              </wp:positionV>
              <wp:extent cx="296545" cy="167005"/>
              <wp:effectExtent l="0" t="0" r="0" b="0"/>
              <wp:wrapNone/>
              <wp:docPr id="80" name="Textbox 5"/>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9</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9</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5">
              <wp:simplePos x="0" y="0"/>
              <wp:positionH relativeFrom="page">
                <wp:posOffset>1244600</wp:posOffset>
              </wp:positionH>
              <wp:positionV relativeFrom="page">
                <wp:posOffset>9813290</wp:posOffset>
              </wp:positionV>
              <wp:extent cx="546735" cy="167005"/>
              <wp:effectExtent l="0" t="0" r="0" b="0"/>
              <wp:wrapNone/>
              <wp:docPr id="81" name="Textbox 3"/>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11">
              <wp:simplePos x="0" y="0"/>
              <wp:positionH relativeFrom="page">
                <wp:posOffset>3491865</wp:posOffset>
              </wp:positionH>
              <wp:positionV relativeFrom="page">
                <wp:posOffset>9813925</wp:posOffset>
              </wp:positionV>
              <wp:extent cx="1132840" cy="371475"/>
              <wp:effectExtent l="0" t="0" r="0" b="0"/>
              <wp:wrapNone/>
              <wp:docPr id="82" name="Textbox 4"/>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17">
              <wp:simplePos x="0" y="0"/>
              <wp:positionH relativeFrom="page">
                <wp:posOffset>6555740</wp:posOffset>
              </wp:positionH>
              <wp:positionV relativeFrom="page">
                <wp:posOffset>9813290</wp:posOffset>
              </wp:positionV>
              <wp:extent cx="296545" cy="167005"/>
              <wp:effectExtent l="0" t="0" r="0" b="0"/>
              <wp:wrapNone/>
              <wp:docPr id="83" name="Textbox 5"/>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9</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9</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3">
          <wp:simplePos x="0" y="0"/>
          <wp:positionH relativeFrom="page">
            <wp:posOffset>753745</wp:posOffset>
          </wp:positionH>
          <wp:positionV relativeFrom="page">
            <wp:posOffset>542925</wp:posOffset>
          </wp:positionV>
          <wp:extent cx="1656080" cy="386715"/>
          <wp:effectExtent l="0" t="0" r="0" b="0"/>
          <wp:wrapNone/>
          <wp:docPr id="1"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116">
              <wp:simplePos x="0" y="0"/>
              <wp:positionH relativeFrom="page">
                <wp:posOffset>679450</wp:posOffset>
              </wp:positionH>
              <wp:positionV relativeFrom="page">
                <wp:posOffset>359410</wp:posOffset>
              </wp:positionV>
              <wp:extent cx="6203950" cy="828040"/>
              <wp:effectExtent l="0" t="0" r="0" b="0"/>
              <wp:wrapNone/>
              <wp:docPr id="2" name="Textbox 1"/>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3">
          <wp:simplePos x="0" y="0"/>
          <wp:positionH relativeFrom="page">
            <wp:posOffset>753745</wp:posOffset>
          </wp:positionH>
          <wp:positionV relativeFrom="page">
            <wp:posOffset>542925</wp:posOffset>
          </wp:positionV>
          <wp:extent cx="1656080" cy="386715"/>
          <wp:effectExtent l="0" t="0" r="0" b="0"/>
          <wp:wrapNone/>
          <wp:docPr id="3"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116">
              <wp:simplePos x="0" y="0"/>
              <wp:positionH relativeFrom="page">
                <wp:posOffset>679450</wp:posOffset>
              </wp:positionH>
              <wp:positionV relativeFrom="page">
                <wp:posOffset>359410</wp:posOffset>
              </wp:positionV>
              <wp:extent cx="6203950" cy="828040"/>
              <wp:effectExtent l="0" t="0" r="0" b="0"/>
              <wp:wrapNone/>
              <wp:docPr id="4" name="Textbox 1"/>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25">
          <wp:simplePos x="0" y="0"/>
          <wp:positionH relativeFrom="page">
            <wp:posOffset>753745</wp:posOffset>
          </wp:positionH>
          <wp:positionV relativeFrom="page">
            <wp:posOffset>542925</wp:posOffset>
          </wp:positionV>
          <wp:extent cx="1656080" cy="386715"/>
          <wp:effectExtent l="0" t="0" r="0" b="0"/>
          <wp:wrapNone/>
          <wp:docPr id="11" name="Image 2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2 Copy 1"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30">
              <wp:simplePos x="0" y="0"/>
              <wp:positionH relativeFrom="page">
                <wp:posOffset>679450</wp:posOffset>
              </wp:positionH>
              <wp:positionV relativeFrom="page">
                <wp:posOffset>359410</wp:posOffset>
              </wp:positionV>
              <wp:extent cx="6203950" cy="828040"/>
              <wp:effectExtent l="0" t="0" r="0" b="0"/>
              <wp:wrapNone/>
              <wp:docPr id="12" name="Textbox 2"/>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25">
          <wp:simplePos x="0" y="0"/>
          <wp:positionH relativeFrom="page">
            <wp:posOffset>753745</wp:posOffset>
          </wp:positionH>
          <wp:positionV relativeFrom="page">
            <wp:posOffset>542925</wp:posOffset>
          </wp:positionV>
          <wp:extent cx="1656080" cy="386715"/>
          <wp:effectExtent l="0" t="0" r="0" b="0"/>
          <wp:wrapNone/>
          <wp:docPr id="13" name="Image 2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2 Copy 1"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30">
              <wp:simplePos x="0" y="0"/>
              <wp:positionH relativeFrom="page">
                <wp:posOffset>679450</wp:posOffset>
              </wp:positionH>
              <wp:positionV relativeFrom="page">
                <wp:posOffset>359410</wp:posOffset>
              </wp:positionV>
              <wp:extent cx="6203950" cy="828040"/>
              <wp:effectExtent l="0" t="0" r="0" b="0"/>
              <wp:wrapNone/>
              <wp:docPr id="14" name="Textbox 2"/>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35">
          <wp:simplePos x="0" y="0"/>
          <wp:positionH relativeFrom="page">
            <wp:posOffset>753745</wp:posOffset>
          </wp:positionH>
          <wp:positionV relativeFrom="page">
            <wp:posOffset>542925</wp:posOffset>
          </wp:positionV>
          <wp:extent cx="1656080" cy="386715"/>
          <wp:effectExtent l="0" t="0" r="0" b="0"/>
          <wp:wrapNone/>
          <wp:docPr id="21" name="Image 2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 Copy 1 Copy 1"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40">
              <wp:simplePos x="0" y="0"/>
              <wp:positionH relativeFrom="page">
                <wp:posOffset>679450</wp:posOffset>
              </wp:positionH>
              <wp:positionV relativeFrom="page">
                <wp:posOffset>359410</wp:posOffset>
              </wp:positionV>
              <wp:extent cx="6203950" cy="828040"/>
              <wp:effectExtent l="0" t="0" r="0" b="0"/>
              <wp:wrapNone/>
              <wp:docPr id="22" name="Textbox 9"/>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35">
          <wp:simplePos x="0" y="0"/>
          <wp:positionH relativeFrom="page">
            <wp:posOffset>753745</wp:posOffset>
          </wp:positionH>
          <wp:positionV relativeFrom="page">
            <wp:posOffset>542925</wp:posOffset>
          </wp:positionV>
          <wp:extent cx="1656080" cy="386715"/>
          <wp:effectExtent l="0" t="0" r="0" b="0"/>
          <wp:wrapNone/>
          <wp:docPr id="23" name="Image 2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 Copy 1 Copy 1"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40">
              <wp:simplePos x="0" y="0"/>
              <wp:positionH relativeFrom="page">
                <wp:posOffset>679450</wp:posOffset>
              </wp:positionH>
              <wp:positionV relativeFrom="page">
                <wp:posOffset>359410</wp:posOffset>
              </wp:positionV>
              <wp:extent cx="6203950" cy="828040"/>
              <wp:effectExtent l="0" t="0" r="0" b="0"/>
              <wp:wrapNone/>
              <wp:docPr id="24" name="Textbox 9"/>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43">
          <wp:simplePos x="0" y="0"/>
          <wp:positionH relativeFrom="page">
            <wp:posOffset>753745</wp:posOffset>
          </wp:positionH>
          <wp:positionV relativeFrom="page">
            <wp:posOffset>542925</wp:posOffset>
          </wp:positionV>
          <wp:extent cx="1656080" cy="386715"/>
          <wp:effectExtent l="0" t="0" r="0" b="0"/>
          <wp:wrapNone/>
          <wp:docPr id="31" name="Image 2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2 Copy 1 Copy 1 Copy 1"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50">
              <wp:simplePos x="0" y="0"/>
              <wp:positionH relativeFrom="page">
                <wp:posOffset>679450</wp:posOffset>
              </wp:positionH>
              <wp:positionV relativeFrom="page">
                <wp:posOffset>359410</wp:posOffset>
              </wp:positionV>
              <wp:extent cx="6203950" cy="828040"/>
              <wp:effectExtent l="0" t="0" r="0" b="0"/>
              <wp:wrapNone/>
              <wp:docPr id="32" name="Textbox 13"/>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13"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43">
          <wp:simplePos x="0" y="0"/>
          <wp:positionH relativeFrom="page">
            <wp:posOffset>753745</wp:posOffset>
          </wp:positionH>
          <wp:positionV relativeFrom="page">
            <wp:posOffset>542925</wp:posOffset>
          </wp:positionV>
          <wp:extent cx="1656080" cy="386715"/>
          <wp:effectExtent l="0" t="0" r="0" b="0"/>
          <wp:wrapNone/>
          <wp:docPr id="33" name="Image 2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2 Copy 1 Copy 1 Copy 1"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50">
              <wp:simplePos x="0" y="0"/>
              <wp:positionH relativeFrom="page">
                <wp:posOffset>679450</wp:posOffset>
              </wp:positionH>
              <wp:positionV relativeFrom="page">
                <wp:posOffset>359410</wp:posOffset>
              </wp:positionV>
              <wp:extent cx="6203950" cy="828040"/>
              <wp:effectExtent l="0" t="0" r="0" b="0"/>
              <wp:wrapNone/>
              <wp:docPr id="34" name="Textbox 13"/>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13"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57">
          <wp:simplePos x="0" y="0"/>
          <wp:positionH relativeFrom="page">
            <wp:posOffset>753745</wp:posOffset>
          </wp:positionH>
          <wp:positionV relativeFrom="page">
            <wp:posOffset>542925</wp:posOffset>
          </wp:positionV>
          <wp:extent cx="1656080" cy="386715"/>
          <wp:effectExtent l="0" t="0" r="0" b="0"/>
          <wp:wrapNone/>
          <wp:docPr id="41" name="Image 2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2 Copy 1 Copy 1 Copy 1 Copy 1"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66">
              <wp:simplePos x="0" y="0"/>
              <wp:positionH relativeFrom="page">
                <wp:posOffset>679450</wp:posOffset>
              </wp:positionH>
              <wp:positionV relativeFrom="page">
                <wp:posOffset>359410</wp:posOffset>
              </wp:positionV>
              <wp:extent cx="6203950" cy="828040"/>
              <wp:effectExtent l="0" t="0" r="0" b="0"/>
              <wp:wrapNone/>
              <wp:docPr id="42" name="Textbox 17"/>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17"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57">
          <wp:simplePos x="0" y="0"/>
          <wp:positionH relativeFrom="page">
            <wp:posOffset>753745</wp:posOffset>
          </wp:positionH>
          <wp:positionV relativeFrom="page">
            <wp:posOffset>542925</wp:posOffset>
          </wp:positionV>
          <wp:extent cx="1656080" cy="386715"/>
          <wp:effectExtent l="0" t="0" r="0" b="0"/>
          <wp:wrapNone/>
          <wp:docPr id="43" name="Image 2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 2 Copy 1 Copy 1 Copy 1 Copy 1"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66">
              <wp:simplePos x="0" y="0"/>
              <wp:positionH relativeFrom="page">
                <wp:posOffset>679450</wp:posOffset>
              </wp:positionH>
              <wp:positionV relativeFrom="page">
                <wp:posOffset>359410</wp:posOffset>
              </wp:positionV>
              <wp:extent cx="6203950" cy="828040"/>
              <wp:effectExtent l="0" t="0" r="0" b="0"/>
              <wp:wrapNone/>
              <wp:docPr id="44" name="Textbox 17"/>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17"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55">
          <wp:simplePos x="0" y="0"/>
          <wp:positionH relativeFrom="page">
            <wp:posOffset>753745</wp:posOffset>
          </wp:positionH>
          <wp:positionV relativeFrom="page">
            <wp:posOffset>542925</wp:posOffset>
          </wp:positionV>
          <wp:extent cx="1656080" cy="386715"/>
          <wp:effectExtent l="0" t="0" r="0" b="0"/>
          <wp:wrapNone/>
          <wp:docPr id="51" name="Image 2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2 Copy 1 Copy 1 Copy 1 Copy 1 Copy 1"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78">
              <wp:simplePos x="0" y="0"/>
              <wp:positionH relativeFrom="page">
                <wp:posOffset>679450</wp:posOffset>
              </wp:positionH>
              <wp:positionV relativeFrom="page">
                <wp:posOffset>359410</wp:posOffset>
              </wp:positionV>
              <wp:extent cx="6203950" cy="828040"/>
              <wp:effectExtent l="0" t="0" r="0" b="0"/>
              <wp:wrapNone/>
              <wp:docPr id="52" name="Textbox 21"/>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21"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55">
          <wp:simplePos x="0" y="0"/>
          <wp:positionH relativeFrom="page">
            <wp:posOffset>753745</wp:posOffset>
          </wp:positionH>
          <wp:positionV relativeFrom="page">
            <wp:posOffset>542925</wp:posOffset>
          </wp:positionV>
          <wp:extent cx="1656080" cy="386715"/>
          <wp:effectExtent l="0" t="0" r="0" b="0"/>
          <wp:wrapNone/>
          <wp:docPr id="53" name="Image 2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 2 Copy 1 Copy 1 Copy 1 Copy 1 Copy 1"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78">
              <wp:simplePos x="0" y="0"/>
              <wp:positionH relativeFrom="page">
                <wp:posOffset>679450</wp:posOffset>
              </wp:positionH>
              <wp:positionV relativeFrom="page">
                <wp:posOffset>359410</wp:posOffset>
              </wp:positionV>
              <wp:extent cx="6203950" cy="828040"/>
              <wp:effectExtent l="0" t="0" r="0" b="0"/>
              <wp:wrapNone/>
              <wp:docPr id="54" name="Textbox 21"/>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21"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73">
          <wp:simplePos x="0" y="0"/>
          <wp:positionH relativeFrom="page">
            <wp:posOffset>753745</wp:posOffset>
          </wp:positionH>
          <wp:positionV relativeFrom="page">
            <wp:posOffset>542925</wp:posOffset>
          </wp:positionV>
          <wp:extent cx="1656080" cy="386715"/>
          <wp:effectExtent l="0" t="0" r="0" b="0"/>
          <wp:wrapNone/>
          <wp:docPr id="61" name="Image 2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 2 Copy 1 Copy 1 Copy 1 Copy 1 Copy 1 Copy 1"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87">
              <wp:simplePos x="0" y="0"/>
              <wp:positionH relativeFrom="page">
                <wp:posOffset>679450</wp:posOffset>
              </wp:positionH>
              <wp:positionV relativeFrom="page">
                <wp:posOffset>359410</wp:posOffset>
              </wp:positionV>
              <wp:extent cx="6203950" cy="828040"/>
              <wp:effectExtent l="0" t="0" r="0" b="0"/>
              <wp:wrapNone/>
              <wp:docPr id="62" name="Textbox 25"/>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25"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73">
          <wp:simplePos x="0" y="0"/>
          <wp:positionH relativeFrom="page">
            <wp:posOffset>753745</wp:posOffset>
          </wp:positionH>
          <wp:positionV relativeFrom="page">
            <wp:posOffset>542925</wp:posOffset>
          </wp:positionV>
          <wp:extent cx="1656080" cy="386715"/>
          <wp:effectExtent l="0" t="0" r="0" b="0"/>
          <wp:wrapNone/>
          <wp:docPr id="63" name="Image 2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 2 Copy 1 Copy 1 Copy 1 Copy 1 Copy 1 Copy 1"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87">
              <wp:simplePos x="0" y="0"/>
              <wp:positionH relativeFrom="page">
                <wp:posOffset>679450</wp:posOffset>
              </wp:positionH>
              <wp:positionV relativeFrom="page">
                <wp:posOffset>359410</wp:posOffset>
              </wp:positionV>
              <wp:extent cx="6203950" cy="828040"/>
              <wp:effectExtent l="0" t="0" r="0" b="0"/>
              <wp:wrapNone/>
              <wp:docPr id="64" name="Textbox 25"/>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25"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2">
          <wp:simplePos x="0" y="0"/>
          <wp:positionH relativeFrom="page">
            <wp:posOffset>753745</wp:posOffset>
          </wp:positionH>
          <wp:positionV relativeFrom="page">
            <wp:posOffset>542925</wp:posOffset>
          </wp:positionV>
          <wp:extent cx="1656080" cy="386715"/>
          <wp:effectExtent l="0" t="0" r="0" b="0"/>
          <wp:wrapNone/>
          <wp:docPr id="71"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10"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23">
              <wp:simplePos x="0" y="0"/>
              <wp:positionH relativeFrom="page">
                <wp:posOffset>679450</wp:posOffset>
              </wp:positionH>
              <wp:positionV relativeFrom="page">
                <wp:posOffset>359410</wp:posOffset>
              </wp:positionV>
              <wp:extent cx="6203950" cy="828040"/>
              <wp:effectExtent l="0" t="0" r="0" b="0"/>
              <wp:wrapNone/>
              <wp:docPr id="72" name="Textbox 1"/>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2">
          <wp:simplePos x="0" y="0"/>
          <wp:positionH relativeFrom="page">
            <wp:posOffset>753745</wp:posOffset>
          </wp:positionH>
          <wp:positionV relativeFrom="page">
            <wp:posOffset>542925</wp:posOffset>
          </wp:positionV>
          <wp:extent cx="1656080" cy="386715"/>
          <wp:effectExtent l="0" t="0" r="0" b="0"/>
          <wp:wrapNone/>
          <wp:docPr id="73"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10"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23">
              <wp:simplePos x="0" y="0"/>
              <wp:positionH relativeFrom="page">
                <wp:posOffset>679450</wp:posOffset>
              </wp:positionH>
              <wp:positionV relativeFrom="page">
                <wp:posOffset>359410</wp:posOffset>
              </wp:positionV>
              <wp:extent cx="6203950" cy="828040"/>
              <wp:effectExtent l="0" t="0" r="0" b="0"/>
              <wp:wrapNone/>
              <wp:docPr id="74" name="Textbox 1"/>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decimal"/>
      <w:lvlText w:val="%1"/>
      <w:lvlJc w:val="left"/>
      <w:pPr>
        <w:tabs>
          <w:tab w:val="num" w:pos="0"/>
        </w:tabs>
        <w:ind w:left="1502" w:hanging="509"/>
      </w:pPr>
      <w:rPr>
        <w:lang w:val="es-ES" w:eastAsia="en-US" w:bidi="ar-SA"/>
      </w:rPr>
    </w:lvl>
    <w:lvl w:ilvl="1">
      <w:start w:val="2"/>
      <w:numFmt w:val="decimal"/>
      <w:lvlText w:val="%1.%2"/>
      <w:lvlJc w:val="left"/>
      <w:pPr>
        <w:tabs>
          <w:tab w:val="num" w:pos="0"/>
        </w:tabs>
        <w:ind w:left="1502" w:hanging="509"/>
      </w:pPr>
      <w:rPr>
        <w:sz w:val="24"/>
        <w:spacing w:val="-1"/>
        <w:i w:val="false"/>
        <w:b/>
        <w:szCs w:val="24"/>
        <w:iCs w:val="false"/>
        <w:bCs/>
        <w:w w:val="100"/>
        <w:rFonts w:ascii="Verdana" w:hAnsi="Verdana" w:eastAsia="Verdana" w:cs="Verdana"/>
        <w:color w:val="92D050"/>
        <w:lang w:val="es-ES" w:eastAsia="en-US" w:bidi="ar-SA"/>
      </w:rPr>
    </w:lvl>
    <w:lvl w:ilvl="2">
      <w:start w:val="1"/>
      <w:numFmt w:val="decimal"/>
      <w:lvlText w:val="%1.%2.%3"/>
      <w:lvlJc w:val="left"/>
      <w:pPr>
        <w:tabs>
          <w:tab w:val="num" w:pos="0"/>
        </w:tabs>
        <w:ind w:left="1502" w:hanging="509"/>
      </w:pPr>
      <w:rPr>
        <w:sz w:val="24"/>
        <w:i w:val="false"/>
        <w:b/>
        <w:szCs w:val="24"/>
        <w:iCs w:val="false"/>
        <w:bCs/>
        <w:w w:val="100"/>
        <w:rFonts w:ascii="Verdana" w:hAnsi="Verdana" w:eastAsia="Verdana" w:cs="Verdana"/>
        <w:color w:val="92D050"/>
        <w:lang w:val="es-ES" w:eastAsia="en-US" w:bidi="ar-SA"/>
      </w:rPr>
    </w:lvl>
    <w:lvl w:ilvl="3">
      <w:start w:val="0"/>
      <w:numFmt w:val="bullet"/>
      <w:lvlText w:val=""/>
      <w:lvlJc w:val="left"/>
      <w:pPr>
        <w:tabs>
          <w:tab w:val="num" w:pos="0"/>
        </w:tabs>
        <w:ind w:left="4069" w:hanging="509"/>
      </w:pPr>
      <w:rPr>
        <w:rFonts w:ascii="Symbol" w:hAnsi="Symbol" w:cs="Symbol" w:hint="default"/>
        <w:lang w:val="es-ES" w:eastAsia="en-US" w:bidi="ar-SA"/>
      </w:rPr>
    </w:lvl>
    <w:lvl w:ilvl="4">
      <w:start w:val="0"/>
      <w:numFmt w:val="bullet"/>
      <w:lvlText w:val=""/>
      <w:lvlJc w:val="left"/>
      <w:pPr>
        <w:tabs>
          <w:tab w:val="num" w:pos="0"/>
        </w:tabs>
        <w:ind w:left="4925" w:hanging="509"/>
      </w:pPr>
      <w:rPr>
        <w:rFonts w:ascii="Symbol" w:hAnsi="Symbol" w:cs="Symbol" w:hint="default"/>
        <w:lang w:val="es-ES" w:eastAsia="en-US" w:bidi="ar-SA"/>
      </w:rPr>
    </w:lvl>
    <w:lvl w:ilvl="5">
      <w:start w:val="0"/>
      <w:numFmt w:val="bullet"/>
      <w:lvlText w:val=""/>
      <w:lvlJc w:val="left"/>
      <w:pPr>
        <w:tabs>
          <w:tab w:val="num" w:pos="0"/>
        </w:tabs>
        <w:ind w:left="5782" w:hanging="509"/>
      </w:pPr>
      <w:rPr>
        <w:rFonts w:ascii="Symbol" w:hAnsi="Symbol" w:cs="Symbol" w:hint="default"/>
        <w:lang w:val="es-ES" w:eastAsia="en-US" w:bidi="ar-SA"/>
      </w:rPr>
    </w:lvl>
    <w:lvl w:ilvl="6">
      <w:start w:val="0"/>
      <w:numFmt w:val="bullet"/>
      <w:lvlText w:val=""/>
      <w:lvlJc w:val="left"/>
      <w:pPr>
        <w:tabs>
          <w:tab w:val="num" w:pos="0"/>
        </w:tabs>
        <w:ind w:left="6638" w:hanging="509"/>
      </w:pPr>
      <w:rPr>
        <w:rFonts w:ascii="Symbol" w:hAnsi="Symbol" w:cs="Symbol" w:hint="default"/>
        <w:lang w:val="es-ES" w:eastAsia="en-US" w:bidi="ar-SA"/>
      </w:rPr>
    </w:lvl>
    <w:lvl w:ilvl="7">
      <w:start w:val="0"/>
      <w:numFmt w:val="bullet"/>
      <w:lvlText w:val=""/>
      <w:lvlJc w:val="left"/>
      <w:pPr>
        <w:tabs>
          <w:tab w:val="num" w:pos="0"/>
        </w:tabs>
        <w:ind w:left="7495" w:hanging="509"/>
      </w:pPr>
      <w:rPr>
        <w:rFonts w:ascii="Symbol" w:hAnsi="Symbol" w:cs="Symbol" w:hint="default"/>
        <w:lang w:val="es-ES" w:eastAsia="en-US" w:bidi="ar-SA"/>
      </w:rPr>
    </w:lvl>
    <w:lvl w:ilvl="8">
      <w:start w:val="0"/>
      <w:numFmt w:val="bullet"/>
      <w:lvlText w:val=""/>
      <w:lvlJc w:val="left"/>
      <w:pPr>
        <w:tabs>
          <w:tab w:val="num" w:pos="0"/>
        </w:tabs>
        <w:ind w:left="8351" w:hanging="509"/>
      </w:pPr>
      <w:rPr>
        <w:rFonts w:ascii="Symbol" w:hAnsi="Symbol" w:cs="Symbol" w:hint="default"/>
        <w:lang w:val="es-ES" w:eastAsia="en-US" w:bidi="ar-SA"/>
      </w:rPr>
    </w:lvl>
  </w:abstractNum>
  <w:abstractNum w:abstractNumId="2">
    <w:lvl w:ilvl="0">
      <w:start w:val="2"/>
      <w:numFmt w:val="decimal"/>
      <w:lvlText w:val="%1"/>
      <w:lvlJc w:val="left"/>
      <w:pPr>
        <w:tabs>
          <w:tab w:val="num" w:pos="0"/>
        </w:tabs>
        <w:ind w:left="1425" w:hanging="432"/>
      </w:pPr>
      <w:rPr>
        <w:sz w:val="28"/>
        <w:spacing w:val="0"/>
        <w:i w:val="false"/>
        <w:b/>
        <w:szCs w:val="28"/>
        <w:iCs w:val="false"/>
        <w:bCs/>
        <w:w w:val="100"/>
        <w:rFonts w:ascii="Verdana" w:hAnsi="Verdana" w:eastAsia="Verdana" w:cs="Verdana"/>
        <w:color w:val="92D050"/>
        <w:lang w:val="es-ES" w:eastAsia="en-US" w:bidi="ar-SA"/>
      </w:rPr>
    </w:lvl>
    <w:lvl w:ilvl="1">
      <w:start w:val="1"/>
      <w:numFmt w:val="decimal"/>
      <w:lvlText w:val="%1.%2"/>
      <w:lvlJc w:val="left"/>
      <w:pPr>
        <w:tabs>
          <w:tab w:val="num" w:pos="0"/>
        </w:tabs>
        <w:ind w:left="1506" w:hanging="514"/>
      </w:pPr>
      <w:rPr>
        <w:sz w:val="24"/>
        <w:spacing w:val="-1"/>
        <w:i w:val="false"/>
        <w:b/>
        <w:szCs w:val="24"/>
        <w:iCs w:val="false"/>
        <w:bCs/>
        <w:w w:val="100"/>
        <w:rFonts w:ascii="Verdana" w:hAnsi="Verdana" w:eastAsia="Verdana" w:cs="Verdana"/>
        <w:color w:val="92D050"/>
        <w:lang w:val="es-ES" w:eastAsia="en-US" w:bidi="ar-SA"/>
      </w:rPr>
    </w:lvl>
    <w:lvl w:ilvl="2">
      <w:start w:val="0"/>
      <w:numFmt w:val="bullet"/>
      <w:lvlText w:val=""/>
      <w:lvlJc w:val="left"/>
      <w:pPr>
        <w:tabs>
          <w:tab w:val="num" w:pos="0"/>
        </w:tabs>
        <w:ind w:left="2451" w:hanging="514"/>
      </w:pPr>
      <w:rPr>
        <w:rFonts w:ascii="Symbol" w:hAnsi="Symbol" w:cs="Symbol" w:hint="default"/>
        <w:lang w:val="es-ES" w:eastAsia="en-US" w:bidi="ar-SA"/>
      </w:rPr>
    </w:lvl>
    <w:lvl w:ilvl="3">
      <w:start w:val="0"/>
      <w:numFmt w:val="bullet"/>
      <w:lvlText w:val=""/>
      <w:lvlJc w:val="left"/>
      <w:pPr>
        <w:tabs>
          <w:tab w:val="num" w:pos="0"/>
        </w:tabs>
        <w:ind w:left="3403" w:hanging="514"/>
      </w:pPr>
      <w:rPr>
        <w:rFonts w:ascii="Symbol" w:hAnsi="Symbol" w:cs="Symbol" w:hint="default"/>
        <w:lang w:val="es-ES" w:eastAsia="en-US" w:bidi="ar-SA"/>
      </w:rPr>
    </w:lvl>
    <w:lvl w:ilvl="4">
      <w:start w:val="0"/>
      <w:numFmt w:val="bullet"/>
      <w:lvlText w:val=""/>
      <w:lvlJc w:val="left"/>
      <w:pPr>
        <w:tabs>
          <w:tab w:val="num" w:pos="0"/>
        </w:tabs>
        <w:ind w:left="4354" w:hanging="514"/>
      </w:pPr>
      <w:rPr>
        <w:rFonts w:ascii="Symbol" w:hAnsi="Symbol" w:cs="Symbol" w:hint="default"/>
        <w:lang w:val="es-ES" w:eastAsia="en-US" w:bidi="ar-SA"/>
      </w:rPr>
    </w:lvl>
    <w:lvl w:ilvl="5">
      <w:start w:val="0"/>
      <w:numFmt w:val="bullet"/>
      <w:lvlText w:val=""/>
      <w:lvlJc w:val="left"/>
      <w:pPr>
        <w:tabs>
          <w:tab w:val="num" w:pos="0"/>
        </w:tabs>
        <w:ind w:left="5306" w:hanging="514"/>
      </w:pPr>
      <w:rPr>
        <w:rFonts w:ascii="Symbol" w:hAnsi="Symbol" w:cs="Symbol" w:hint="default"/>
        <w:lang w:val="es-ES" w:eastAsia="en-US" w:bidi="ar-SA"/>
      </w:rPr>
    </w:lvl>
    <w:lvl w:ilvl="6">
      <w:start w:val="0"/>
      <w:numFmt w:val="bullet"/>
      <w:lvlText w:val=""/>
      <w:lvlJc w:val="left"/>
      <w:pPr>
        <w:tabs>
          <w:tab w:val="num" w:pos="0"/>
        </w:tabs>
        <w:ind w:left="6258" w:hanging="514"/>
      </w:pPr>
      <w:rPr>
        <w:rFonts w:ascii="Symbol" w:hAnsi="Symbol" w:cs="Symbol" w:hint="default"/>
        <w:lang w:val="es-ES" w:eastAsia="en-US" w:bidi="ar-SA"/>
      </w:rPr>
    </w:lvl>
    <w:lvl w:ilvl="7">
      <w:start w:val="0"/>
      <w:numFmt w:val="bullet"/>
      <w:lvlText w:val=""/>
      <w:lvlJc w:val="left"/>
      <w:pPr>
        <w:tabs>
          <w:tab w:val="num" w:pos="0"/>
        </w:tabs>
        <w:ind w:left="7209" w:hanging="514"/>
      </w:pPr>
      <w:rPr>
        <w:rFonts w:ascii="Symbol" w:hAnsi="Symbol" w:cs="Symbol" w:hint="default"/>
        <w:lang w:val="es-ES" w:eastAsia="en-US" w:bidi="ar-SA"/>
      </w:rPr>
    </w:lvl>
    <w:lvl w:ilvl="8">
      <w:start w:val="0"/>
      <w:numFmt w:val="bullet"/>
      <w:lvlText w:val=""/>
      <w:lvlJc w:val="left"/>
      <w:pPr>
        <w:tabs>
          <w:tab w:val="num" w:pos="0"/>
        </w:tabs>
        <w:ind w:left="8161" w:hanging="514"/>
      </w:pPr>
      <w:rPr>
        <w:rFonts w:ascii="Symbol" w:hAnsi="Symbol" w:cs="Symbol" w:hint="default"/>
        <w:lang w:val="es-ES" w:eastAsia="en-US" w:bidi="ar-SA"/>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jc w:val="left"/>
    </w:pPr>
    <w:rPr>
      <w:rFonts w:ascii="Verdana" w:hAnsi="Verdana" w:eastAsia="Verdana" w:cs="Verdana"/>
      <w:color w:val="auto"/>
      <w:kern w:val="0"/>
      <w:sz w:val="22"/>
      <w:szCs w:val="22"/>
      <w:lang w:val="es-ES" w:eastAsia="en-US" w:bidi="ar-SA"/>
    </w:rPr>
  </w:style>
  <w:style w:type="paragraph" w:styleId="Heading1">
    <w:name w:val="Heading 1"/>
    <w:basedOn w:val="Normal"/>
    <w:uiPriority w:val="1"/>
    <w:qFormat/>
    <w:pPr>
      <w:ind w:hanging="431" w:left="1424"/>
      <w:outlineLvl w:val="1"/>
    </w:pPr>
    <w:rPr>
      <w:rFonts w:ascii="Verdana" w:hAnsi="Verdana" w:eastAsia="Verdana" w:cs="Verdana"/>
      <w:b/>
      <w:bCs/>
      <w:sz w:val="28"/>
      <w:szCs w:val="28"/>
      <w:lang w:val="es-ES" w:eastAsia="en-US" w:bidi="ar-SA"/>
    </w:rPr>
  </w:style>
  <w:style w:type="paragraph" w:styleId="Heading2">
    <w:name w:val="Heading 2"/>
    <w:basedOn w:val="Normal"/>
    <w:uiPriority w:val="1"/>
    <w:qFormat/>
    <w:pPr>
      <w:ind w:hanging="509" w:left="1500"/>
      <w:outlineLvl w:val="2"/>
    </w:pPr>
    <w:rPr>
      <w:rFonts w:ascii="Verdana" w:hAnsi="Verdana" w:eastAsia="Verdana" w:cs="Verdana"/>
      <w:b/>
      <w:bCs/>
      <w:sz w:val="24"/>
      <w:szCs w:val="24"/>
      <w:lang w:val="es-ES" w:eastAsia="en-US" w:bidi="ar-SA"/>
    </w:rPr>
  </w:style>
  <w:style w:type="paragraph" w:styleId="Heading3">
    <w:name w:val="Heading 3"/>
    <w:basedOn w:val="Normal"/>
    <w:uiPriority w:val="1"/>
    <w:qFormat/>
    <w:pPr>
      <w:ind w:left="880"/>
      <w:outlineLvl w:val="3"/>
    </w:pPr>
    <w:rPr>
      <w:rFonts w:ascii="Verdana" w:hAnsi="Verdana" w:eastAsia="Verdana" w:cs="Verdana"/>
      <w:sz w:val="24"/>
      <w:szCs w:val="24"/>
      <w:lang w:val="es-E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uiPriority w:val="1"/>
    <w:qFormat/>
    <w:pPr/>
    <w:rPr>
      <w:rFonts w:ascii="Verdana" w:hAnsi="Verdana" w:eastAsia="Verdana" w:cs="Verdana"/>
      <w:sz w:val="20"/>
      <w:szCs w:val="20"/>
      <w:lang w:val="es-ES" w:eastAsia="en-US" w:bidi="ar-SA"/>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OC1">
    <w:name w:val="TOC 1"/>
    <w:basedOn w:val="Normal"/>
    <w:uiPriority w:val="1"/>
    <w:qFormat/>
    <w:pPr>
      <w:spacing w:before="119" w:after="0"/>
      <w:ind w:hanging="539" w:left="1249"/>
    </w:pPr>
    <w:rPr>
      <w:rFonts w:ascii="Verdana" w:hAnsi="Verdana" w:eastAsia="Verdana" w:cs="Verdana"/>
      <w:sz w:val="20"/>
      <w:szCs w:val="20"/>
      <w:lang w:val="es-ES" w:eastAsia="en-US" w:bidi="ar-SA"/>
    </w:rPr>
  </w:style>
  <w:style w:type="paragraph" w:styleId="TOC2">
    <w:name w:val="TOC 2"/>
    <w:basedOn w:val="Normal"/>
    <w:uiPriority w:val="1"/>
    <w:qFormat/>
    <w:pPr>
      <w:spacing w:before="119" w:after="0"/>
      <w:ind w:hanging="369" w:left="1191"/>
    </w:pPr>
    <w:rPr>
      <w:rFonts w:ascii="Verdana" w:hAnsi="Verdana" w:eastAsia="Verdana" w:cs="Verdana"/>
      <w:sz w:val="20"/>
      <w:szCs w:val="20"/>
      <w:lang w:val="es-ES" w:eastAsia="en-US" w:bidi="ar-SA"/>
    </w:rPr>
  </w:style>
  <w:style w:type="paragraph" w:styleId="Title">
    <w:name w:val="Title"/>
    <w:basedOn w:val="Normal"/>
    <w:uiPriority w:val="1"/>
    <w:qFormat/>
    <w:pPr>
      <w:ind w:left="1881" w:right="1262"/>
      <w:jc w:val="center"/>
    </w:pPr>
    <w:rPr>
      <w:rFonts w:ascii="Verdana" w:hAnsi="Verdana" w:eastAsia="Verdana" w:cs="Verdana"/>
      <w:b/>
      <w:bCs/>
      <w:sz w:val="44"/>
      <w:szCs w:val="44"/>
      <w:lang w:val="es-ES" w:eastAsia="en-US" w:bidi="ar-SA"/>
    </w:rPr>
  </w:style>
  <w:style w:type="paragraph" w:styleId="ListParagraph">
    <w:name w:val="List Paragraph"/>
    <w:basedOn w:val="Normal"/>
    <w:uiPriority w:val="1"/>
    <w:qFormat/>
    <w:pPr>
      <w:ind w:hanging="369" w:left="1191"/>
    </w:pPr>
    <w:rPr>
      <w:rFonts w:ascii="Verdana" w:hAnsi="Verdana" w:eastAsia="Verdana" w:cs="Verdana"/>
      <w:lang w:val="es-ES" w:eastAsia="en-US" w:bidi="ar-SA"/>
    </w:rPr>
  </w:style>
  <w:style w:type="paragraph" w:styleId="TableParagraph">
    <w:name w:val="Table Paragraph"/>
    <w:basedOn w:val="Normal"/>
    <w:uiPriority w:val="1"/>
    <w:qFormat/>
    <w:pPr/>
    <w:rPr>
      <w:rFonts w:ascii="Arial" w:hAnsi="Arial" w:eastAsia="Arial" w:cs="Arial"/>
      <w:lang w:val="es-E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paragraph" w:styleId="IndexHeading">
    <w:name w:val="Index Heading"/>
    <w:basedOn w:val="Heading"/>
    <w:pPr>
      <w:suppressLineNumbers/>
      <w:ind w:hanging="0" w:left="0"/>
    </w:pPr>
    <w:rPr>
      <w:b/>
      <w:bCs/>
      <w:sz w:val="32"/>
      <w:szCs w:val="32"/>
    </w:rPr>
  </w:style>
  <w:style w:type="paragraph" w:styleId="TOCHeading">
    <w:name w:val="TOC Heading"/>
    <w:basedOn w:val="IndexHeading"/>
    <w:qFormat/>
    <w:pPr>
      <w:suppressLineNumbers/>
      <w:ind w:hanging="0" w:left="0"/>
    </w:pPr>
    <w:rPr>
      <w:b/>
      <w:bCs/>
      <w:sz w:val="32"/>
      <w:szCs w:val="32"/>
    </w:rPr>
  </w:style>
  <w:style w:type="paragraph" w:styleId="TOC4">
    <w:name w:val="TOC 4"/>
    <w:basedOn w:val="Index"/>
    <w:pPr>
      <w:tabs>
        <w:tab w:val="clear" w:pos="720"/>
        <w:tab w:val="right" w:pos="9214" w:leader="dot"/>
      </w:tabs>
      <w:ind w:hanging="0" w:left="850"/>
    </w:pPr>
    <w:rPr/>
  </w:style>
  <w:style w:type="paragraph" w:styleId="TOC3">
    <w:name w:val="TOC 3"/>
    <w:basedOn w:val="Index"/>
    <w:pPr>
      <w:tabs>
        <w:tab w:val="clear" w:pos="720"/>
        <w:tab w:val="right" w:pos="9497" w:leader="dot"/>
      </w:tabs>
      <w:ind w:hanging="0" w:left="567"/>
    </w:pPr>
    <w:rPr/>
  </w:style>
  <w:style w:type="numbering" w:styleId="NoList" w:default="1">
    <w:name w:val="No List"/>
    <w:uiPriority w:val="99"/>
    <w:semiHidden/>
    <w:unhideWhenUsed/>
    <w:qFormat/>
  </w:style>
  <w:style w:type="numbering" w:styleId="Numbering123">
    <w:name w:val="Numbering 123"/>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header" Target="header12.xml"/><Relationship Id="rId23" Type="http://schemas.openxmlformats.org/officeDocument/2006/relationships/footer" Target="footer10.xml"/><Relationship Id="rId24" Type="http://schemas.openxmlformats.org/officeDocument/2006/relationships/footer" Target="footer11.xml"/><Relationship Id="rId25" Type="http://schemas.openxmlformats.org/officeDocument/2006/relationships/footer" Target="footer12.xml"/><Relationship Id="rId26" Type="http://schemas.openxmlformats.org/officeDocument/2006/relationships/header" Target="header13.xml"/><Relationship Id="rId27" Type="http://schemas.openxmlformats.org/officeDocument/2006/relationships/header" Target="header14.xml"/><Relationship Id="rId28" Type="http://schemas.openxmlformats.org/officeDocument/2006/relationships/header" Target="header15.xml"/><Relationship Id="rId29" Type="http://schemas.openxmlformats.org/officeDocument/2006/relationships/footer" Target="footer13.xml"/><Relationship Id="rId30" Type="http://schemas.openxmlformats.org/officeDocument/2006/relationships/footer" Target="footer14.xml"/><Relationship Id="rId31" Type="http://schemas.openxmlformats.org/officeDocument/2006/relationships/footer" Target="footer15.xml"/><Relationship Id="rId32" Type="http://schemas.openxmlformats.org/officeDocument/2006/relationships/header" Target="header16.xml"/><Relationship Id="rId33" Type="http://schemas.openxmlformats.org/officeDocument/2006/relationships/header" Target="header17.xml"/><Relationship Id="rId34" Type="http://schemas.openxmlformats.org/officeDocument/2006/relationships/header" Target="header18.xml"/><Relationship Id="rId35" Type="http://schemas.openxmlformats.org/officeDocument/2006/relationships/footer" Target="footer16.xml"/><Relationship Id="rId36" Type="http://schemas.openxmlformats.org/officeDocument/2006/relationships/footer" Target="footer17.xml"/><Relationship Id="rId37" Type="http://schemas.openxmlformats.org/officeDocument/2006/relationships/footer" Target="footer18.xml"/><Relationship Id="rId38" Type="http://schemas.openxmlformats.org/officeDocument/2006/relationships/header" Target="header19.xml"/><Relationship Id="rId39" Type="http://schemas.openxmlformats.org/officeDocument/2006/relationships/header" Target="header20.xml"/><Relationship Id="rId40" Type="http://schemas.openxmlformats.org/officeDocument/2006/relationships/header" Target="header21.xml"/><Relationship Id="rId41" Type="http://schemas.openxmlformats.org/officeDocument/2006/relationships/footer" Target="footer19.xml"/><Relationship Id="rId42" Type="http://schemas.openxmlformats.org/officeDocument/2006/relationships/footer" Target="footer20.xml"/><Relationship Id="rId43" Type="http://schemas.openxmlformats.org/officeDocument/2006/relationships/footer" Target="footer21.xml"/><Relationship Id="rId44" Type="http://schemas.openxmlformats.org/officeDocument/2006/relationships/header" Target="header22.xml"/><Relationship Id="rId45" Type="http://schemas.openxmlformats.org/officeDocument/2006/relationships/header" Target="header23.xml"/><Relationship Id="rId46" Type="http://schemas.openxmlformats.org/officeDocument/2006/relationships/header" Target="header24.xml"/><Relationship Id="rId47" Type="http://schemas.openxmlformats.org/officeDocument/2006/relationships/footer" Target="footer22.xml"/><Relationship Id="rId48" Type="http://schemas.openxmlformats.org/officeDocument/2006/relationships/footer" Target="footer23.xml"/><Relationship Id="rId49" Type="http://schemas.openxmlformats.org/officeDocument/2006/relationships/footer" Target="footer24.xml"/><Relationship Id="rId50" Type="http://schemas.openxmlformats.org/officeDocument/2006/relationships/numbering" Target="numbering.xml"/><Relationship Id="rId51" Type="http://schemas.openxmlformats.org/officeDocument/2006/relationships/fontTable" Target="fontTable.xml"/><Relationship Id="rId52" Type="http://schemas.openxmlformats.org/officeDocument/2006/relationships/settings" Target="settings.xml"/><Relationship Id="rId53"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3.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5.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6.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8.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9.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11.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12.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14.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15.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17.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18.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20.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21.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22.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23.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24.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_rels/header5.xml.rels><?xml version="1.0" encoding="UTF-8"?>
<Relationships xmlns="http://schemas.openxmlformats.org/package/2006/relationships"><Relationship Id="rId1" Type="http://schemas.openxmlformats.org/officeDocument/2006/relationships/image" Target="media/image1.jpeg"/>
</Relationships>
</file>

<file path=word/_rels/header6.xml.rels><?xml version="1.0" encoding="UTF-8"?>
<Relationships xmlns="http://schemas.openxmlformats.org/package/2006/relationships"><Relationship Id="rId1" Type="http://schemas.openxmlformats.org/officeDocument/2006/relationships/image" Target="media/image1.jpeg"/>
</Relationships>
</file>

<file path=word/_rels/header8.xml.rels><?xml version="1.0" encoding="UTF-8"?>
<Relationships xmlns="http://schemas.openxmlformats.org/package/2006/relationships"><Relationship Id="rId1" Type="http://schemas.openxmlformats.org/officeDocument/2006/relationships/image" Target="media/image1.jpeg"/>
</Relationships>
</file>

<file path=word/_rels/header9.xml.rels><?xml version="1.0" encoding="UTF-8"?>
<Relationships xmlns="http://schemas.openxmlformats.org/package/2006/relationships"><Relationship Id="rId1" Type="http://schemas.openxmlformats.org/officeDocument/2006/relationships/image" Target="media/image1.jpeg"/>
</Relationships>
</file>

<file path=word/_rels/header11.xml.rels><?xml version="1.0" encoding="UTF-8"?>
<Relationships xmlns="http://schemas.openxmlformats.org/package/2006/relationships"><Relationship Id="rId1" Type="http://schemas.openxmlformats.org/officeDocument/2006/relationships/image" Target="media/image1.jpeg"/>
</Relationships>
</file>

<file path=word/_rels/header12.xml.rels><?xml version="1.0" encoding="UTF-8"?>
<Relationships xmlns="http://schemas.openxmlformats.org/package/2006/relationships"><Relationship Id="rId1" Type="http://schemas.openxmlformats.org/officeDocument/2006/relationships/image" Target="media/image1.jpeg"/>
</Relationships>
</file>

<file path=word/_rels/header14.xml.rels><?xml version="1.0" encoding="UTF-8"?>
<Relationships xmlns="http://schemas.openxmlformats.org/package/2006/relationships"><Relationship Id="rId1" Type="http://schemas.openxmlformats.org/officeDocument/2006/relationships/image" Target="media/image1.jpeg"/>
</Relationships>
</file>

<file path=word/_rels/header15.xml.rels><?xml version="1.0" encoding="UTF-8"?>
<Relationships xmlns="http://schemas.openxmlformats.org/package/2006/relationships"><Relationship Id="rId1" Type="http://schemas.openxmlformats.org/officeDocument/2006/relationships/image" Target="media/image1.jpeg"/>
</Relationships>
</file>

<file path=word/_rels/header17.xml.rels><?xml version="1.0" encoding="UTF-8"?>
<Relationships xmlns="http://schemas.openxmlformats.org/package/2006/relationships"><Relationship Id="rId1" Type="http://schemas.openxmlformats.org/officeDocument/2006/relationships/image" Target="media/image1.jpeg"/>
</Relationships>
</file>

<file path=word/_rels/header18.xml.rels><?xml version="1.0" encoding="UTF-8"?>
<Relationships xmlns="http://schemas.openxmlformats.org/package/2006/relationships"><Relationship Id="rId1" Type="http://schemas.openxmlformats.org/officeDocument/2006/relationships/image" Target="media/image1.jpeg"/>
</Relationships>
</file>

<file path=word/_rels/header20.xml.rels><?xml version="1.0" encoding="UTF-8"?>
<Relationships xmlns="http://schemas.openxmlformats.org/package/2006/relationships"><Relationship Id="rId1" Type="http://schemas.openxmlformats.org/officeDocument/2006/relationships/image" Target="media/image1.jpeg"/>
</Relationships>
</file>

<file path=word/_rels/header21.xml.rels><?xml version="1.0" encoding="UTF-8"?>
<Relationships xmlns="http://schemas.openxmlformats.org/package/2006/relationships"><Relationship Id="rId1" Type="http://schemas.openxmlformats.org/officeDocument/2006/relationships/image" Target="media/image1.jpeg"/>
</Relationships>
</file>

<file path=word/_rels/header23.xml.rels><?xml version="1.0" encoding="UTF-8"?>
<Relationships xmlns="http://schemas.openxmlformats.org/package/2006/relationships"><Relationship Id="rId1" Type="http://schemas.openxmlformats.org/officeDocument/2006/relationships/image" Target="media/image1.jpeg"/>
</Relationships>
</file>

<file path=word/_rels/header24.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TotalTime>
  <Application>LibreOffice/24.2.5.2$Windows_X86_64 LibreOffice_project/bffef4ea93e59bebbeaf7f431bb02b1a39ee8a59</Application>
  <AppVersion>15.0000</AppVersion>
  <Pages>9</Pages>
  <Words>1307</Words>
  <Characters>7505</Characters>
  <CharactersWithSpaces>8649</CharactersWithSpaces>
  <Paragraphs>166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2026-07-20T14:56:18Z</dcterms:created>
  <dc:creator>Carlos Borroni</dc:creator>
  <dc:description/>
  <dc:language>en-US</dc:language>
  <cp:lastModifiedBy/>
  <dcterms:modified xsi:type="dcterms:W3CDTF">2026-07-22T16:53:24Z</dcterms:modified>
  <cp:revision>4</cp:revision>
  <dc:subject/>
  <dc:title>Empresa</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2026-07-17T00:00:00Z</vt:filetime>
  </property>
  <property fmtid="{D5CDD505-2E9C-101B-9397-08002B2CF9AE}" pid="4" name="Creator">
    <vt:lpwstr>Microsoft® Word LTSC</vt:lpwstr>
  </property>
  <property fmtid="{D5CDD505-2E9C-101B-9397-08002B2CF9AE}" pid="5" name="LastSaved">
    <vt:filetime>2026-07-20T00:00:00Z</vt:filetime>
  </property>
  <property fmtid="{D5CDD505-2E9C-101B-9397-08002B2CF9AE}" pid="6" name="Producer">
    <vt:lpwstr>Microsoft® Word LTSC</vt:lpwstr>
  </property>
</Properties>
</file>