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17AB3" w:rsidP="0E2F4F75" w:rsidRDefault="00975E56" w14:paraId="35266615" w14:textId="0DB8BA5A">
      <w:pPr>
        <w:jc w:val="both"/>
        <w:rPr>
          <w:rFonts w:ascii="Arial" w:hAnsi="Arial" w:cs="Arial"/>
          <w:sz w:val="24"/>
          <w:szCs w:val="24"/>
        </w:rPr>
      </w:pPr>
      <w:r w:rsidRPr="00BA560C">
        <w:rPr>
          <w:rFonts w:ascii="Arial" w:hAnsi="Arial" w:cs="Arial"/>
          <w:noProof/>
          <w:sz w:val="24"/>
          <w:szCs w:val="24"/>
        </w:rPr>
        <w:drawing>
          <wp:anchor distT="0" distB="0" distL="114300" distR="114300" simplePos="0" relativeHeight="251658240" behindDoc="1" locked="0" layoutInCell="1" allowOverlap="1" wp14:anchorId="71AE00C5" wp14:editId="25B23317">
            <wp:simplePos x="0" y="0"/>
            <wp:positionH relativeFrom="column">
              <wp:posOffset>5415052</wp:posOffset>
            </wp:positionH>
            <wp:positionV relativeFrom="paragraph">
              <wp:posOffset>-714866</wp:posOffset>
            </wp:positionV>
            <wp:extent cx="1181819" cy="886364"/>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1819" cy="886364"/>
                    </a:xfrm>
                    <a:prstGeom prst="rect">
                      <a:avLst/>
                    </a:prstGeom>
                    <a:noFill/>
                  </pic:spPr>
                </pic:pic>
              </a:graphicData>
            </a:graphic>
            <wp14:sizeRelH relativeFrom="margin">
              <wp14:pctWidth>0</wp14:pctWidth>
            </wp14:sizeRelH>
            <wp14:sizeRelV relativeFrom="margin">
              <wp14:pctHeight>0</wp14:pctHeight>
            </wp14:sizeRelV>
          </wp:anchor>
        </w:drawing>
      </w:r>
      <w:r w:rsidRPr="00BA560C" w:rsidR="00AB44D7">
        <w:rPr>
          <w:rFonts w:ascii="Arial" w:hAnsi="Arial" w:cs="Arial"/>
          <w:sz w:val="24"/>
          <w:szCs w:val="24"/>
        </w:rPr>
        <w:t>Especificación de Requerimientos de Software</w:t>
      </w:r>
      <w:r w:rsidRPr="00BA560C" w:rsidR="00AB44D7">
        <w:rPr>
          <w:rFonts w:ascii="Arial" w:hAnsi="Arial" w:cs="Arial"/>
          <w:sz w:val="24"/>
          <w:szCs w:val="24"/>
        </w:rPr>
        <w:br w:type="page"/>
      </w:r>
    </w:p>
    <w:sdt>
      <w:sdtPr>
        <w:rPr>
          <w:lang w:val="es-ES"/>
        </w:rPr>
        <w:id w:val="863333688"/>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rsidR="00D17AB3" w:rsidRDefault="00D17AB3" w14:paraId="1E12385A" w14:textId="64BD885B">
          <w:pPr>
            <w:pStyle w:val="TtuloTDC"/>
          </w:pPr>
          <w:r>
            <w:rPr>
              <w:lang w:val="es-ES"/>
            </w:rPr>
            <w:t>Contenido</w:t>
          </w:r>
        </w:p>
        <w:p w:rsidR="00D17AB3" w:rsidRDefault="00D17AB3" w14:paraId="0ACC6889" w14:textId="14691826">
          <w:pPr>
            <w:pStyle w:val="TDC1"/>
            <w:tabs>
              <w:tab w:val="right" w:leader="dot" w:pos="8828"/>
            </w:tabs>
            <w:rPr>
              <w:noProof/>
            </w:rPr>
          </w:pPr>
          <w:r>
            <w:fldChar w:fldCharType="begin"/>
          </w:r>
          <w:r>
            <w:instrText xml:space="preserve"> TOC \o "1-3" \h \z \u </w:instrText>
          </w:r>
          <w:r>
            <w:fldChar w:fldCharType="separate"/>
          </w:r>
          <w:hyperlink w:history="1" w:anchor="_Toc99457663">
            <w:r w:rsidRPr="00311F9F">
              <w:rPr>
                <w:rStyle w:val="Hipervnculo"/>
                <w:noProof/>
              </w:rPr>
              <w:t>Introducción</w:t>
            </w:r>
            <w:r>
              <w:rPr>
                <w:noProof/>
                <w:webHidden/>
              </w:rPr>
              <w:tab/>
            </w:r>
            <w:r>
              <w:rPr>
                <w:noProof/>
                <w:webHidden/>
              </w:rPr>
              <w:fldChar w:fldCharType="begin"/>
            </w:r>
            <w:r>
              <w:rPr>
                <w:noProof/>
                <w:webHidden/>
              </w:rPr>
              <w:instrText xml:space="preserve"> PAGEREF _Toc99457663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5ED3068A" w14:textId="49DE1B07">
          <w:pPr>
            <w:pStyle w:val="TDC2"/>
            <w:tabs>
              <w:tab w:val="right" w:leader="dot" w:pos="8828"/>
            </w:tabs>
            <w:rPr>
              <w:noProof/>
            </w:rPr>
          </w:pPr>
          <w:hyperlink w:history="1" w:anchor="_Toc99457664">
            <w:r w:rsidRPr="00311F9F">
              <w:rPr>
                <w:rStyle w:val="Hipervnculo"/>
                <w:noProof/>
              </w:rPr>
              <w:t>1.1 Propósito</w:t>
            </w:r>
            <w:r>
              <w:rPr>
                <w:noProof/>
                <w:webHidden/>
              </w:rPr>
              <w:tab/>
            </w:r>
            <w:r>
              <w:rPr>
                <w:noProof/>
                <w:webHidden/>
              </w:rPr>
              <w:fldChar w:fldCharType="begin"/>
            </w:r>
            <w:r>
              <w:rPr>
                <w:noProof/>
                <w:webHidden/>
              </w:rPr>
              <w:instrText xml:space="preserve"> PAGEREF _Toc99457664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60AED3DE" w14:textId="7FF6E5E5">
          <w:pPr>
            <w:pStyle w:val="TDC2"/>
            <w:tabs>
              <w:tab w:val="right" w:leader="dot" w:pos="8828"/>
            </w:tabs>
            <w:rPr>
              <w:noProof/>
            </w:rPr>
          </w:pPr>
          <w:hyperlink w:history="1" w:anchor="_Toc99457665">
            <w:r w:rsidRPr="00311F9F">
              <w:rPr>
                <w:rStyle w:val="Hipervnculo"/>
                <w:noProof/>
              </w:rPr>
              <w:t>1.2 Ámbito del sistema.</w:t>
            </w:r>
            <w:r>
              <w:rPr>
                <w:noProof/>
                <w:webHidden/>
              </w:rPr>
              <w:tab/>
            </w:r>
            <w:r>
              <w:rPr>
                <w:noProof/>
                <w:webHidden/>
              </w:rPr>
              <w:fldChar w:fldCharType="begin"/>
            </w:r>
            <w:r>
              <w:rPr>
                <w:noProof/>
                <w:webHidden/>
              </w:rPr>
              <w:instrText xml:space="preserve"> PAGEREF _Toc99457665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2E02CF87" w14:textId="594126B8">
          <w:pPr>
            <w:pStyle w:val="TDC2"/>
            <w:tabs>
              <w:tab w:val="right" w:leader="dot" w:pos="8828"/>
            </w:tabs>
            <w:rPr>
              <w:noProof/>
            </w:rPr>
          </w:pPr>
          <w:hyperlink w:history="1" w:anchor="_Toc99457666">
            <w:r w:rsidRPr="00311F9F">
              <w:rPr>
                <w:rStyle w:val="Hipervnculo"/>
                <w:noProof/>
              </w:rPr>
              <w:t>1.3 Definiciones, Acrónimos y Abreviaturas</w:t>
            </w:r>
            <w:r>
              <w:rPr>
                <w:noProof/>
                <w:webHidden/>
              </w:rPr>
              <w:tab/>
            </w:r>
            <w:r>
              <w:rPr>
                <w:noProof/>
                <w:webHidden/>
              </w:rPr>
              <w:fldChar w:fldCharType="begin"/>
            </w:r>
            <w:r>
              <w:rPr>
                <w:noProof/>
                <w:webHidden/>
              </w:rPr>
              <w:instrText xml:space="preserve"> PAGEREF _Toc99457666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3CE04CC1" w14:textId="1D96B8BE">
          <w:pPr>
            <w:pStyle w:val="TDC1"/>
            <w:tabs>
              <w:tab w:val="right" w:leader="dot" w:pos="8828"/>
            </w:tabs>
            <w:rPr>
              <w:noProof/>
            </w:rPr>
          </w:pPr>
          <w:hyperlink w:history="1" w:anchor="_Toc99457667">
            <w:r w:rsidRPr="00311F9F">
              <w:rPr>
                <w:rStyle w:val="Hipervnculo"/>
                <w:noProof/>
              </w:rPr>
              <w:t>Descripción Global</w:t>
            </w:r>
            <w:r>
              <w:rPr>
                <w:noProof/>
                <w:webHidden/>
              </w:rPr>
              <w:tab/>
            </w:r>
            <w:r>
              <w:rPr>
                <w:noProof/>
                <w:webHidden/>
              </w:rPr>
              <w:fldChar w:fldCharType="begin"/>
            </w:r>
            <w:r>
              <w:rPr>
                <w:noProof/>
                <w:webHidden/>
              </w:rPr>
              <w:instrText xml:space="preserve"> PAGEREF _Toc99457667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03ED525F" w14:textId="5C664F90">
          <w:pPr>
            <w:pStyle w:val="TDC2"/>
            <w:tabs>
              <w:tab w:val="right" w:leader="dot" w:pos="8828"/>
            </w:tabs>
            <w:rPr>
              <w:noProof/>
            </w:rPr>
          </w:pPr>
          <w:hyperlink w:history="1" w:anchor="_Toc99457668">
            <w:r w:rsidRPr="00311F9F">
              <w:rPr>
                <w:rStyle w:val="Hipervnculo"/>
                <w:noProof/>
              </w:rPr>
              <w:t>2.1 Perspectiva del producto</w:t>
            </w:r>
            <w:r>
              <w:rPr>
                <w:noProof/>
                <w:webHidden/>
              </w:rPr>
              <w:tab/>
            </w:r>
            <w:r>
              <w:rPr>
                <w:noProof/>
                <w:webHidden/>
              </w:rPr>
              <w:fldChar w:fldCharType="begin"/>
            </w:r>
            <w:r>
              <w:rPr>
                <w:noProof/>
                <w:webHidden/>
              </w:rPr>
              <w:instrText xml:space="preserve"> PAGEREF _Toc99457668 \h </w:instrText>
            </w:r>
            <w:r>
              <w:rPr>
                <w:noProof/>
                <w:webHidden/>
              </w:rPr>
            </w:r>
            <w:r>
              <w:rPr>
                <w:noProof/>
                <w:webHidden/>
              </w:rPr>
              <w:fldChar w:fldCharType="separate"/>
            </w:r>
            <w:r>
              <w:rPr>
                <w:noProof/>
                <w:webHidden/>
              </w:rPr>
              <w:t>3</w:t>
            </w:r>
            <w:r>
              <w:rPr>
                <w:noProof/>
                <w:webHidden/>
              </w:rPr>
              <w:fldChar w:fldCharType="end"/>
            </w:r>
          </w:hyperlink>
        </w:p>
        <w:p w:rsidR="00D17AB3" w:rsidRDefault="00D17AB3" w14:paraId="427DBA36" w14:textId="3A27C87D">
          <w:pPr>
            <w:pStyle w:val="TDC2"/>
            <w:tabs>
              <w:tab w:val="right" w:leader="dot" w:pos="8828"/>
            </w:tabs>
            <w:rPr>
              <w:noProof/>
            </w:rPr>
          </w:pPr>
          <w:hyperlink w:history="1" w:anchor="_Toc99457669">
            <w:r w:rsidRPr="00311F9F">
              <w:rPr>
                <w:rStyle w:val="Hipervnculo"/>
                <w:noProof/>
              </w:rPr>
              <w:t>2.2 Funciones del Producto</w:t>
            </w:r>
            <w:r>
              <w:rPr>
                <w:noProof/>
                <w:webHidden/>
              </w:rPr>
              <w:tab/>
            </w:r>
            <w:r>
              <w:rPr>
                <w:noProof/>
                <w:webHidden/>
              </w:rPr>
              <w:fldChar w:fldCharType="begin"/>
            </w:r>
            <w:r>
              <w:rPr>
                <w:noProof/>
                <w:webHidden/>
              </w:rPr>
              <w:instrText xml:space="preserve"> PAGEREF _Toc99457669 \h </w:instrText>
            </w:r>
            <w:r>
              <w:rPr>
                <w:noProof/>
                <w:webHidden/>
              </w:rPr>
            </w:r>
            <w:r>
              <w:rPr>
                <w:noProof/>
                <w:webHidden/>
              </w:rPr>
              <w:fldChar w:fldCharType="separate"/>
            </w:r>
            <w:r>
              <w:rPr>
                <w:noProof/>
                <w:webHidden/>
              </w:rPr>
              <w:t>4</w:t>
            </w:r>
            <w:r>
              <w:rPr>
                <w:noProof/>
                <w:webHidden/>
              </w:rPr>
              <w:fldChar w:fldCharType="end"/>
            </w:r>
          </w:hyperlink>
        </w:p>
        <w:p w:rsidR="00D17AB3" w:rsidRDefault="00D17AB3" w14:paraId="6C5D9031" w14:textId="74033418">
          <w:pPr>
            <w:pStyle w:val="TDC2"/>
            <w:tabs>
              <w:tab w:val="right" w:leader="dot" w:pos="8828"/>
            </w:tabs>
            <w:rPr>
              <w:noProof/>
            </w:rPr>
          </w:pPr>
          <w:hyperlink w:history="1" w:anchor="_Toc99457670">
            <w:r w:rsidRPr="00311F9F">
              <w:rPr>
                <w:rStyle w:val="Hipervnculo"/>
                <w:noProof/>
              </w:rPr>
              <w:t>2.3 Características de los usuarios</w:t>
            </w:r>
            <w:r>
              <w:rPr>
                <w:noProof/>
                <w:webHidden/>
              </w:rPr>
              <w:tab/>
            </w:r>
            <w:r>
              <w:rPr>
                <w:noProof/>
                <w:webHidden/>
              </w:rPr>
              <w:fldChar w:fldCharType="begin"/>
            </w:r>
            <w:r>
              <w:rPr>
                <w:noProof/>
                <w:webHidden/>
              </w:rPr>
              <w:instrText xml:space="preserve"> PAGEREF _Toc99457670 \h </w:instrText>
            </w:r>
            <w:r>
              <w:rPr>
                <w:noProof/>
                <w:webHidden/>
              </w:rPr>
            </w:r>
            <w:r>
              <w:rPr>
                <w:noProof/>
                <w:webHidden/>
              </w:rPr>
              <w:fldChar w:fldCharType="separate"/>
            </w:r>
            <w:r>
              <w:rPr>
                <w:noProof/>
                <w:webHidden/>
              </w:rPr>
              <w:t>4</w:t>
            </w:r>
            <w:r>
              <w:rPr>
                <w:noProof/>
                <w:webHidden/>
              </w:rPr>
              <w:fldChar w:fldCharType="end"/>
            </w:r>
          </w:hyperlink>
        </w:p>
        <w:p w:rsidR="00D17AB3" w:rsidRDefault="00D17AB3" w14:paraId="5C719B30" w14:textId="09EF99FE">
          <w:pPr>
            <w:pStyle w:val="TDC2"/>
            <w:tabs>
              <w:tab w:val="right" w:leader="dot" w:pos="8828"/>
            </w:tabs>
            <w:rPr>
              <w:noProof/>
            </w:rPr>
          </w:pPr>
          <w:hyperlink w:history="1" w:anchor="_Toc99457671">
            <w:r w:rsidRPr="00311F9F">
              <w:rPr>
                <w:rStyle w:val="Hipervnculo"/>
                <w:noProof/>
              </w:rPr>
              <w:t>2.4 Restricciones</w:t>
            </w:r>
            <w:r>
              <w:rPr>
                <w:noProof/>
                <w:webHidden/>
              </w:rPr>
              <w:tab/>
            </w:r>
            <w:r>
              <w:rPr>
                <w:noProof/>
                <w:webHidden/>
              </w:rPr>
              <w:fldChar w:fldCharType="begin"/>
            </w:r>
            <w:r>
              <w:rPr>
                <w:noProof/>
                <w:webHidden/>
              </w:rPr>
              <w:instrText xml:space="preserve"> PAGEREF _Toc99457671 \h </w:instrText>
            </w:r>
            <w:r>
              <w:rPr>
                <w:noProof/>
                <w:webHidden/>
              </w:rPr>
            </w:r>
            <w:r>
              <w:rPr>
                <w:noProof/>
                <w:webHidden/>
              </w:rPr>
              <w:fldChar w:fldCharType="separate"/>
            </w:r>
            <w:r>
              <w:rPr>
                <w:noProof/>
                <w:webHidden/>
              </w:rPr>
              <w:t>4</w:t>
            </w:r>
            <w:r>
              <w:rPr>
                <w:noProof/>
                <w:webHidden/>
              </w:rPr>
              <w:fldChar w:fldCharType="end"/>
            </w:r>
          </w:hyperlink>
        </w:p>
        <w:p w:rsidR="00D17AB3" w:rsidRDefault="00D17AB3" w14:paraId="0D5B7627" w14:textId="6527AD74">
          <w:pPr>
            <w:pStyle w:val="TDC2"/>
            <w:tabs>
              <w:tab w:val="right" w:leader="dot" w:pos="8828"/>
            </w:tabs>
            <w:rPr>
              <w:noProof/>
            </w:rPr>
          </w:pPr>
          <w:hyperlink w:history="1" w:anchor="_Toc99457672">
            <w:r w:rsidRPr="00311F9F">
              <w:rPr>
                <w:rStyle w:val="Hipervnculo"/>
                <w:noProof/>
              </w:rPr>
              <w:t>2.5 Suposiciones y dependencias</w:t>
            </w:r>
            <w:r>
              <w:rPr>
                <w:noProof/>
                <w:webHidden/>
              </w:rPr>
              <w:tab/>
            </w:r>
            <w:r>
              <w:rPr>
                <w:noProof/>
                <w:webHidden/>
              </w:rPr>
              <w:fldChar w:fldCharType="begin"/>
            </w:r>
            <w:r>
              <w:rPr>
                <w:noProof/>
                <w:webHidden/>
              </w:rPr>
              <w:instrText xml:space="preserve"> PAGEREF _Toc99457672 \h </w:instrText>
            </w:r>
            <w:r>
              <w:rPr>
                <w:noProof/>
                <w:webHidden/>
              </w:rPr>
            </w:r>
            <w:r>
              <w:rPr>
                <w:noProof/>
                <w:webHidden/>
              </w:rPr>
              <w:fldChar w:fldCharType="separate"/>
            </w:r>
            <w:r>
              <w:rPr>
                <w:noProof/>
                <w:webHidden/>
              </w:rPr>
              <w:t>4</w:t>
            </w:r>
            <w:r>
              <w:rPr>
                <w:noProof/>
                <w:webHidden/>
              </w:rPr>
              <w:fldChar w:fldCharType="end"/>
            </w:r>
          </w:hyperlink>
        </w:p>
        <w:p w:rsidR="00D17AB3" w:rsidRDefault="00D17AB3" w14:paraId="08D0775C" w14:textId="64A47A8E">
          <w:pPr>
            <w:pStyle w:val="TDC2"/>
            <w:tabs>
              <w:tab w:val="right" w:leader="dot" w:pos="8828"/>
            </w:tabs>
            <w:rPr>
              <w:noProof/>
            </w:rPr>
          </w:pPr>
          <w:hyperlink w:history="1" w:anchor="_Toc99457673">
            <w:r w:rsidRPr="00311F9F">
              <w:rPr>
                <w:rStyle w:val="Hipervnculo"/>
                <w:noProof/>
              </w:rPr>
              <w:t>2.6 Requerimientos futuros</w:t>
            </w:r>
            <w:r>
              <w:rPr>
                <w:noProof/>
                <w:webHidden/>
              </w:rPr>
              <w:tab/>
            </w:r>
            <w:r>
              <w:rPr>
                <w:noProof/>
                <w:webHidden/>
              </w:rPr>
              <w:fldChar w:fldCharType="begin"/>
            </w:r>
            <w:r>
              <w:rPr>
                <w:noProof/>
                <w:webHidden/>
              </w:rPr>
              <w:instrText xml:space="preserve"> PAGEREF _Toc99457673 \h </w:instrText>
            </w:r>
            <w:r>
              <w:rPr>
                <w:noProof/>
                <w:webHidden/>
              </w:rPr>
            </w:r>
            <w:r>
              <w:rPr>
                <w:noProof/>
                <w:webHidden/>
              </w:rPr>
              <w:fldChar w:fldCharType="separate"/>
            </w:r>
            <w:r>
              <w:rPr>
                <w:noProof/>
                <w:webHidden/>
              </w:rPr>
              <w:t>4</w:t>
            </w:r>
            <w:r>
              <w:rPr>
                <w:noProof/>
                <w:webHidden/>
              </w:rPr>
              <w:fldChar w:fldCharType="end"/>
            </w:r>
          </w:hyperlink>
        </w:p>
        <w:p w:rsidR="00D17AB3" w:rsidRDefault="00D17AB3" w14:paraId="407FB8F2" w14:textId="4DCEA3BE">
          <w:pPr>
            <w:pStyle w:val="TDC1"/>
            <w:tabs>
              <w:tab w:val="right" w:leader="dot" w:pos="8828"/>
            </w:tabs>
            <w:rPr>
              <w:noProof/>
            </w:rPr>
          </w:pPr>
          <w:hyperlink w:history="1" w:anchor="_Toc99457674">
            <w:r w:rsidRPr="00311F9F">
              <w:rPr>
                <w:rStyle w:val="Hipervnculo"/>
                <w:noProof/>
              </w:rPr>
              <w:t>Características del Sistema</w:t>
            </w:r>
            <w:r>
              <w:rPr>
                <w:noProof/>
                <w:webHidden/>
              </w:rPr>
              <w:tab/>
            </w:r>
            <w:r>
              <w:rPr>
                <w:noProof/>
                <w:webHidden/>
              </w:rPr>
              <w:fldChar w:fldCharType="begin"/>
            </w:r>
            <w:r>
              <w:rPr>
                <w:noProof/>
                <w:webHidden/>
              </w:rPr>
              <w:instrText xml:space="preserve"> PAGEREF _Toc99457674 \h </w:instrText>
            </w:r>
            <w:r>
              <w:rPr>
                <w:noProof/>
                <w:webHidden/>
              </w:rPr>
            </w:r>
            <w:r>
              <w:rPr>
                <w:noProof/>
                <w:webHidden/>
              </w:rPr>
              <w:fldChar w:fldCharType="separate"/>
            </w:r>
            <w:r>
              <w:rPr>
                <w:noProof/>
                <w:webHidden/>
              </w:rPr>
              <w:t>5</w:t>
            </w:r>
            <w:r>
              <w:rPr>
                <w:noProof/>
                <w:webHidden/>
              </w:rPr>
              <w:fldChar w:fldCharType="end"/>
            </w:r>
          </w:hyperlink>
        </w:p>
        <w:p w:rsidR="00D17AB3" w:rsidRDefault="00D17AB3" w14:paraId="7EE7026A" w14:textId="4F73A70A">
          <w:pPr>
            <w:pStyle w:val="TDC2"/>
            <w:tabs>
              <w:tab w:val="right" w:leader="dot" w:pos="8828"/>
            </w:tabs>
            <w:rPr>
              <w:noProof/>
            </w:rPr>
          </w:pPr>
          <w:hyperlink w:history="1" w:anchor="_Toc99457675">
            <w:r w:rsidRPr="00311F9F">
              <w:rPr>
                <w:rStyle w:val="Hipervnculo"/>
                <w:noProof/>
              </w:rPr>
              <w:t>3.1 Para los usuarios que son de rango inferior su GUI contendrá las opciones de</w:t>
            </w:r>
            <w:r>
              <w:rPr>
                <w:noProof/>
                <w:webHidden/>
              </w:rPr>
              <w:tab/>
            </w:r>
            <w:r>
              <w:rPr>
                <w:noProof/>
                <w:webHidden/>
              </w:rPr>
              <w:fldChar w:fldCharType="begin"/>
            </w:r>
            <w:r>
              <w:rPr>
                <w:noProof/>
                <w:webHidden/>
              </w:rPr>
              <w:instrText xml:space="preserve"> PAGEREF _Toc99457675 \h </w:instrText>
            </w:r>
            <w:r>
              <w:rPr>
                <w:noProof/>
                <w:webHidden/>
              </w:rPr>
            </w:r>
            <w:r>
              <w:rPr>
                <w:noProof/>
                <w:webHidden/>
              </w:rPr>
              <w:fldChar w:fldCharType="separate"/>
            </w:r>
            <w:r>
              <w:rPr>
                <w:noProof/>
                <w:webHidden/>
              </w:rPr>
              <w:t>5</w:t>
            </w:r>
            <w:r>
              <w:rPr>
                <w:noProof/>
                <w:webHidden/>
              </w:rPr>
              <w:fldChar w:fldCharType="end"/>
            </w:r>
          </w:hyperlink>
        </w:p>
        <w:p w:rsidR="00D17AB3" w:rsidRDefault="00D17AB3" w14:paraId="7F5488ED" w14:textId="01ABEE0C">
          <w:pPr>
            <w:pStyle w:val="TDC2"/>
            <w:tabs>
              <w:tab w:val="right" w:leader="dot" w:pos="8828"/>
            </w:tabs>
            <w:rPr>
              <w:noProof/>
            </w:rPr>
          </w:pPr>
          <w:hyperlink w:history="1" w:anchor="_Toc99457676">
            <w:r w:rsidRPr="00311F9F">
              <w:rPr>
                <w:rStyle w:val="Hipervnculo"/>
                <w:noProof/>
              </w:rPr>
              <w:t>3.2 Para los usuarios de rango superior su GUI contendrá:</w:t>
            </w:r>
            <w:r>
              <w:rPr>
                <w:noProof/>
                <w:webHidden/>
              </w:rPr>
              <w:tab/>
            </w:r>
            <w:r>
              <w:rPr>
                <w:noProof/>
                <w:webHidden/>
              </w:rPr>
              <w:fldChar w:fldCharType="begin"/>
            </w:r>
            <w:r>
              <w:rPr>
                <w:noProof/>
                <w:webHidden/>
              </w:rPr>
              <w:instrText xml:space="preserve"> PAGEREF _Toc99457676 \h </w:instrText>
            </w:r>
            <w:r>
              <w:rPr>
                <w:noProof/>
                <w:webHidden/>
              </w:rPr>
            </w:r>
            <w:r>
              <w:rPr>
                <w:noProof/>
                <w:webHidden/>
              </w:rPr>
              <w:fldChar w:fldCharType="separate"/>
            </w:r>
            <w:r>
              <w:rPr>
                <w:noProof/>
                <w:webHidden/>
              </w:rPr>
              <w:t>5</w:t>
            </w:r>
            <w:r>
              <w:rPr>
                <w:noProof/>
                <w:webHidden/>
              </w:rPr>
              <w:fldChar w:fldCharType="end"/>
            </w:r>
          </w:hyperlink>
        </w:p>
        <w:p w:rsidR="00D17AB3" w:rsidRDefault="00D17AB3" w14:paraId="6915E601" w14:textId="73431519">
          <w:pPr>
            <w:pStyle w:val="TDC2"/>
            <w:tabs>
              <w:tab w:val="right" w:leader="dot" w:pos="8828"/>
            </w:tabs>
            <w:rPr>
              <w:noProof/>
            </w:rPr>
          </w:pPr>
          <w:hyperlink w:history="1" w:anchor="_Toc99457677">
            <w:r w:rsidRPr="00311F9F">
              <w:rPr>
                <w:rStyle w:val="Hipervnculo"/>
                <w:rFonts w:eastAsia="Arial"/>
                <w:noProof/>
              </w:rPr>
              <w:t>3.3 Requerimientos Funcionales</w:t>
            </w:r>
            <w:r>
              <w:rPr>
                <w:noProof/>
                <w:webHidden/>
              </w:rPr>
              <w:tab/>
            </w:r>
            <w:r>
              <w:rPr>
                <w:noProof/>
                <w:webHidden/>
              </w:rPr>
              <w:fldChar w:fldCharType="begin"/>
            </w:r>
            <w:r>
              <w:rPr>
                <w:noProof/>
                <w:webHidden/>
              </w:rPr>
              <w:instrText xml:space="preserve"> PAGEREF _Toc99457677 \h </w:instrText>
            </w:r>
            <w:r>
              <w:rPr>
                <w:noProof/>
                <w:webHidden/>
              </w:rPr>
            </w:r>
            <w:r>
              <w:rPr>
                <w:noProof/>
                <w:webHidden/>
              </w:rPr>
              <w:fldChar w:fldCharType="separate"/>
            </w:r>
            <w:r>
              <w:rPr>
                <w:noProof/>
                <w:webHidden/>
              </w:rPr>
              <w:t>5</w:t>
            </w:r>
            <w:r>
              <w:rPr>
                <w:noProof/>
                <w:webHidden/>
              </w:rPr>
              <w:fldChar w:fldCharType="end"/>
            </w:r>
          </w:hyperlink>
        </w:p>
        <w:p w:rsidR="00D17AB3" w:rsidRDefault="00D17AB3" w14:paraId="0825A296" w14:textId="290106CA">
          <w:pPr>
            <w:pStyle w:val="TDC1"/>
            <w:tabs>
              <w:tab w:val="right" w:leader="dot" w:pos="8828"/>
            </w:tabs>
            <w:rPr>
              <w:noProof/>
            </w:rPr>
          </w:pPr>
          <w:hyperlink w:history="1" w:anchor="_Toc99457678">
            <w:r w:rsidRPr="00311F9F">
              <w:rPr>
                <w:rStyle w:val="Hipervnculo"/>
                <w:noProof/>
              </w:rPr>
              <w:t>Requerimientos de interfaces externas</w:t>
            </w:r>
            <w:r>
              <w:rPr>
                <w:noProof/>
                <w:webHidden/>
              </w:rPr>
              <w:tab/>
            </w:r>
            <w:r>
              <w:rPr>
                <w:noProof/>
                <w:webHidden/>
              </w:rPr>
              <w:fldChar w:fldCharType="begin"/>
            </w:r>
            <w:r>
              <w:rPr>
                <w:noProof/>
                <w:webHidden/>
              </w:rPr>
              <w:instrText xml:space="preserve"> PAGEREF _Toc99457678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26DB0F63" w14:textId="0A787D57">
          <w:pPr>
            <w:pStyle w:val="TDC2"/>
            <w:tabs>
              <w:tab w:val="right" w:leader="dot" w:pos="8828"/>
            </w:tabs>
            <w:rPr>
              <w:noProof/>
            </w:rPr>
          </w:pPr>
          <w:hyperlink w:history="1" w:anchor="_Toc99457679">
            <w:r w:rsidRPr="00311F9F">
              <w:rPr>
                <w:rStyle w:val="Hipervnculo"/>
                <w:noProof/>
              </w:rPr>
              <w:t>4.1 Interfaces de usuario</w:t>
            </w:r>
            <w:r>
              <w:rPr>
                <w:noProof/>
                <w:webHidden/>
              </w:rPr>
              <w:tab/>
            </w:r>
            <w:r>
              <w:rPr>
                <w:noProof/>
                <w:webHidden/>
              </w:rPr>
              <w:fldChar w:fldCharType="begin"/>
            </w:r>
            <w:r>
              <w:rPr>
                <w:noProof/>
                <w:webHidden/>
              </w:rPr>
              <w:instrText xml:space="preserve"> PAGEREF _Toc99457679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3CEA19F6" w14:textId="140BEA09">
          <w:pPr>
            <w:pStyle w:val="TDC2"/>
            <w:tabs>
              <w:tab w:val="right" w:leader="dot" w:pos="8828"/>
            </w:tabs>
            <w:rPr>
              <w:noProof/>
            </w:rPr>
          </w:pPr>
          <w:hyperlink w:history="1" w:anchor="_Toc99457680">
            <w:r w:rsidRPr="00311F9F">
              <w:rPr>
                <w:rStyle w:val="Hipervnculo"/>
                <w:noProof/>
              </w:rPr>
              <w:t>4.2 Interfaces con el hardware</w:t>
            </w:r>
            <w:r>
              <w:rPr>
                <w:noProof/>
                <w:webHidden/>
              </w:rPr>
              <w:tab/>
            </w:r>
            <w:r>
              <w:rPr>
                <w:noProof/>
                <w:webHidden/>
              </w:rPr>
              <w:fldChar w:fldCharType="begin"/>
            </w:r>
            <w:r>
              <w:rPr>
                <w:noProof/>
                <w:webHidden/>
              </w:rPr>
              <w:instrText xml:space="preserve"> PAGEREF _Toc99457680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7BF2D9C4" w14:textId="2AE14A8E">
          <w:pPr>
            <w:pStyle w:val="TDC2"/>
            <w:tabs>
              <w:tab w:val="right" w:leader="dot" w:pos="8828"/>
            </w:tabs>
            <w:rPr>
              <w:noProof/>
            </w:rPr>
          </w:pPr>
          <w:hyperlink w:history="1" w:anchor="_Toc99457681">
            <w:r w:rsidRPr="00311F9F">
              <w:rPr>
                <w:rStyle w:val="Hipervnculo"/>
                <w:noProof/>
              </w:rPr>
              <w:t>4.3 Interfaces con el software</w:t>
            </w:r>
            <w:r>
              <w:rPr>
                <w:noProof/>
                <w:webHidden/>
              </w:rPr>
              <w:tab/>
            </w:r>
            <w:r>
              <w:rPr>
                <w:noProof/>
                <w:webHidden/>
              </w:rPr>
              <w:fldChar w:fldCharType="begin"/>
            </w:r>
            <w:r>
              <w:rPr>
                <w:noProof/>
                <w:webHidden/>
              </w:rPr>
              <w:instrText xml:space="preserve"> PAGEREF _Toc99457681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2E992785" w14:textId="311F00EA">
          <w:pPr>
            <w:pStyle w:val="TDC1"/>
            <w:tabs>
              <w:tab w:val="right" w:leader="dot" w:pos="8828"/>
            </w:tabs>
            <w:rPr>
              <w:noProof/>
            </w:rPr>
          </w:pPr>
          <w:hyperlink w:history="1" w:anchor="_Toc99457682">
            <w:r w:rsidRPr="00311F9F">
              <w:rPr>
                <w:rStyle w:val="Hipervnculo"/>
                <w:noProof/>
              </w:rPr>
              <w:t>Otros requerimientos No-Funcionales</w:t>
            </w:r>
            <w:r>
              <w:rPr>
                <w:noProof/>
                <w:webHidden/>
              </w:rPr>
              <w:tab/>
            </w:r>
            <w:r>
              <w:rPr>
                <w:noProof/>
                <w:webHidden/>
              </w:rPr>
              <w:fldChar w:fldCharType="begin"/>
            </w:r>
            <w:r>
              <w:rPr>
                <w:noProof/>
                <w:webHidden/>
              </w:rPr>
              <w:instrText xml:space="preserve"> PAGEREF _Toc99457682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448DE1C6" w14:textId="69201350">
          <w:pPr>
            <w:pStyle w:val="TDC2"/>
            <w:tabs>
              <w:tab w:val="right" w:leader="dot" w:pos="8828"/>
            </w:tabs>
            <w:rPr>
              <w:noProof/>
            </w:rPr>
          </w:pPr>
          <w:hyperlink w:history="1" w:anchor="_Toc99457683">
            <w:r w:rsidRPr="00311F9F">
              <w:rPr>
                <w:rStyle w:val="Hipervnculo"/>
                <w:noProof/>
              </w:rPr>
              <w:t>5.1 Requerimientos de Rendimiento</w:t>
            </w:r>
            <w:r>
              <w:rPr>
                <w:noProof/>
                <w:webHidden/>
              </w:rPr>
              <w:tab/>
            </w:r>
            <w:r>
              <w:rPr>
                <w:noProof/>
                <w:webHidden/>
              </w:rPr>
              <w:fldChar w:fldCharType="begin"/>
            </w:r>
            <w:r>
              <w:rPr>
                <w:noProof/>
                <w:webHidden/>
              </w:rPr>
              <w:instrText xml:space="preserve"> PAGEREF _Toc99457683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121B3536" w14:textId="7E6E989B">
          <w:pPr>
            <w:pStyle w:val="TDC2"/>
            <w:tabs>
              <w:tab w:val="right" w:leader="dot" w:pos="8828"/>
            </w:tabs>
            <w:rPr>
              <w:noProof/>
            </w:rPr>
          </w:pPr>
          <w:hyperlink w:history="1" w:anchor="_Toc99457684">
            <w:r w:rsidRPr="00311F9F">
              <w:rPr>
                <w:rStyle w:val="Hipervnculo"/>
                <w:noProof/>
              </w:rPr>
              <w:t>5.2 Requerimientos de Safety</w:t>
            </w:r>
            <w:r>
              <w:rPr>
                <w:noProof/>
                <w:webHidden/>
              </w:rPr>
              <w:tab/>
            </w:r>
            <w:r>
              <w:rPr>
                <w:noProof/>
                <w:webHidden/>
              </w:rPr>
              <w:fldChar w:fldCharType="begin"/>
            </w:r>
            <w:r>
              <w:rPr>
                <w:noProof/>
                <w:webHidden/>
              </w:rPr>
              <w:instrText xml:space="preserve"> PAGEREF _Toc99457684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38D508A6" w14:textId="0A3606F5">
          <w:pPr>
            <w:pStyle w:val="TDC2"/>
            <w:tabs>
              <w:tab w:val="right" w:leader="dot" w:pos="8828"/>
            </w:tabs>
            <w:rPr>
              <w:noProof/>
            </w:rPr>
          </w:pPr>
          <w:hyperlink w:history="1" w:anchor="_Toc99457685">
            <w:r w:rsidRPr="00311F9F">
              <w:rPr>
                <w:rStyle w:val="Hipervnculo"/>
                <w:noProof/>
              </w:rPr>
              <w:t>5.3 Requerimientos de seguridad</w:t>
            </w:r>
            <w:r>
              <w:rPr>
                <w:noProof/>
                <w:webHidden/>
              </w:rPr>
              <w:tab/>
            </w:r>
            <w:r>
              <w:rPr>
                <w:noProof/>
                <w:webHidden/>
              </w:rPr>
              <w:fldChar w:fldCharType="begin"/>
            </w:r>
            <w:r>
              <w:rPr>
                <w:noProof/>
                <w:webHidden/>
              </w:rPr>
              <w:instrText xml:space="preserve"> PAGEREF _Toc99457685 \h </w:instrText>
            </w:r>
            <w:r>
              <w:rPr>
                <w:noProof/>
                <w:webHidden/>
              </w:rPr>
            </w:r>
            <w:r>
              <w:rPr>
                <w:noProof/>
                <w:webHidden/>
              </w:rPr>
              <w:fldChar w:fldCharType="separate"/>
            </w:r>
            <w:r>
              <w:rPr>
                <w:noProof/>
                <w:webHidden/>
              </w:rPr>
              <w:t>6</w:t>
            </w:r>
            <w:r>
              <w:rPr>
                <w:noProof/>
                <w:webHidden/>
              </w:rPr>
              <w:fldChar w:fldCharType="end"/>
            </w:r>
          </w:hyperlink>
        </w:p>
        <w:p w:rsidR="00D17AB3" w:rsidRDefault="00D17AB3" w14:paraId="5FB98C57" w14:textId="681F1C3C">
          <w:pPr>
            <w:pStyle w:val="TDC1"/>
            <w:tabs>
              <w:tab w:val="right" w:leader="dot" w:pos="8828"/>
            </w:tabs>
            <w:rPr>
              <w:noProof/>
            </w:rPr>
          </w:pPr>
          <w:hyperlink w:history="1" w:anchor="_Toc99457686">
            <w:r w:rsidRPr="00311F9F">
              <w:rPr>
                <w:rStyle w:val="Hipervnculo"/>
                <w:noProof/>
              </w:rPr>
              <w:t>Otros Requerimientos</w:t>
            </w:r>
            <w:r>
              <w:rPr>
                <w:noProof/>
                <w:webHidden/>
              </w:rPr>
              <w:tab/>
            </w:r>
            <w:r>
              <w:rPr>
                <w:noProof/>
                <w:webHidden/>
              </w:rPr>
              <w:fldChar w:fldCharType="begin"/>
            </w:r>
            <w:r>
              <w:rPr>
                <w:noProof/>
                <w:webHidden/>
              </w:rPr>
              <w:instrText xml:space="preserve"> PAGEREF _Toc99457686 \h </w:instrText>
            </w:r>
            <w:r>
              <w:rPr>
                <w:noProof/>
                <w:webHidden/>
              </w:rPr>
            </w:r>
            <w:r>
              <w:rPr>
                <w:noProof/>
                <w:webHidden/>
              </w:rPr>
              <w:fldChar w:fldCharType="separate"/>
            </w:r>
            <w:r>
              <w:rPr>
                <w:noProof/>
                <w:webHidden/>
              </w:rPr>
              <w:t>7</w:t>
            </w:r>
            <w:r>
              <w:rPr>
                <w:noProof/>
                <w:webHidden/>
              </w:rPr>
              <w:fldChar w:fldCharType="end"/>
            </w:r>
          </w:hyperlink>
        </w:p>
        <w:p w:rsidR="00D17AB3" w:rsidRDefault="00D17AB3" w14:paraId="6C49BCBF" w14:textId="6D4DC018">
          <w:pPr>
            <w:pStyle w:val="TDC2"/>
            <w:tabs>
              <w:tab w:val="right" w:leader="dot" w:pos="8828"/>
            </w:tabs>
            <w:rPr>
              <w:noProof/>
            </w:rPr>
          </w:pPr>
          <w:hyperlink w:history="1" w:anchor="_Toc99457687">
            <w:r w:rsidRPr="00311F9F">
              <w:rPr>
                <w:rStyle w:val="Hipervnculo"/>
                <w:noProof/>
              </w:rPr>
              <w:t>6.1 Requerimientos de Conectividad</w:t>
            </w:r>
            <w:r>
              <w:rPr>
                <w:noProof/>
                <w:webHidden/>
              </w:rPr>
              <w:tab/>
            </w:r>
            <w:r>
              <w:rPr>
                <w:noProof/>
                <w:webHidden/>
              </w:rPr>
              <w:fldChar w:fldCharType="begin"/>
            </w:r>
            <w:r>
              <w:rPr>
                <w:noProof/>
                <w:webHidden/>
              </w:rPr>
              <w:instrText xml:space="preserve"> PAGEREF _Toc99457687 \h </w:instrText>
            </w:r>
            <w:r>
              <w:rPr>
                <w:noProof/>
                <w:webHidden/>
              </w:rPr>
            </w:r>
            <w:r>
              <w:rPr>
                <w:noProof/>
                <w:webHidden/>
              </w:rPr>
              <w:fldChar w:fldCharType="separate"/>
            </w:r>
            <w:r>
              <w:rPr>
                <w:noProof/>
                <w:webHidden/>
              </w:rPr>
              <w:t>7</w:t>
            </w:r>
            <w:r>
              <w:rPr>
                <w:noProof/>
                <w:webHidden/>
              </w:rPr>
              <w:fldChar w:fldCharType="end"/>
            </w:r>
          </w:hyperlink>
        </w:p>
        <w:p w:rsidR="00D17AB3" w:rsidRDefault="00D17AB3" w14:paraId="63DACEBD" w14:textId="004A10DB">
          <w:pPr>
            <w:pStyle w:val="TDC1"/>
            <w:tabs>
              <w:tab w:val="right" w:leader="dot" w:pos="8828"/>
            </w:tabs>
            <w:rPr>
              <w:noProof/>
            </w:rPr>
          </w:pPr>
          <w:hyperlink w:history="1" w:anchor="_Toc99457688">
            <w:r w:rsidRPr="00311F9F">
              <w:rPr>
                <w:rStyle w:val="Hipervnculo"/>
                <w:noProof/>
              </w:rPr>
              <w:t>Apéndice A:</w:t>
            </w:r>
            <w:r>
              <w:rPr>
                <w:noProof/>
                <w:webHidden/>
              </w:rPr>
              <w:tab/>
            </w:r>
            <w:r>
              <w:rPr>
                <w:noProof/>
                <w:webHidden/>
              </w:rPr>
              <w:fldChar w:fldCharType="begin"/>
            </w:r>
            <w:r>
              <w:rPr>
                <w:noProof/>
                <w:webHidden/>
              </w:rPr>
              <w:instrText xml:space="preserve"> PAGEREF _Toc99457688 \h </w:instrText>
            </w:r>
            <w:r>
              <w:rPr>
                <w:noProof/>
                <w:webHidden/>
              </w:rPr>
            </w:r>
            <w:r>
              <w:rPr>
                <w:noProof/>
                <w:webHidden/>
              </w:rPr>
              <w:fldChar w:fldCharType="separate"/>
            </w:r>
            <w:r>
              <w:rPr>
                <w:noProof/>
                <w:webHidden/>
              </w:rPr>
              <w:t>7</w:t>
            </w:r>
            <w:r>
              <w:rPr>
                <w:noProof/>
                <w:webHidden/>
              </w:rPr>
              <w:fldChar w:fldCharType="end"/>
            </w:r>
          </w:hyperlink>
        </w:p>
        <w:p w:rsidR="00D17AB3" w:rsidRDefault="00D17AB3" w14:paraId="5C3A2377" w14:textId="10CB8002">
          <w:pPr>
            <w:pStyle w:val="TDC2"/>
            <w:tabs>
              <w:tab w:val="right" w:leader="dot" w:pos="8828"/>
            </w:tabs>
            <w:rPr>
              <w:noProof/>
            </w:rPr>
          </w:pPr>
          <w:hyperlink w:history="1" w:anchor="_Toc99457689">
            <w:r w:rsidRPr="00311F9F">
              <w:rPr>
                <w:rStyle w:val="Hipervnculo"/>
                <w:noProof/>
              </w:rPr>
              <w:t>Glosario</w:t>
            </w:r>
            <w:r>
              <w:rPr>
                <w:noProof/>
                <w:webHidden/>
              </w:rPr>
              <w:tab/>
            </w:r>
            <w:r>
              <w:rPr>
                <w:noProof/>
                <w:webHidden/>
              </w:rPr>
              <w:fldChar w:fldCharType="begin"/>
            </w:r>
            <w:r>
              <w:rPr>
                <w:noProof/>
                <w:webHidden/>
              </w:rPr>
              <w:instrText xml:space="preserve"> PAGEREF _Toc99457689 \h </w:instrText>
            </w:r>
            <w:r>
              <w:rPr>
                <w:noProof/>
                <w:webHidden/>
              </w:rPr>
            </w:r>
            <w:r>
              <w:rPr>
                <w:noProof/>
                <w:webHidden/>
              </w:rPr>
              <w:fldChar w:fldCharType="separate"/>
            </w:r>
            <w:r>
              <w:rPr>
                <w:noProof/>
                <w:webHidden/>
              </w:rPr>
              <w:t>7</w:t>
            </w:r>
            <w:r>
              <w:rPr>
                <w:noProof/>
                <w:webHidden/>
              </w:rPr>
              <w:fldChar w:fldCharType="end"/>
            </w:r>
          </w:hyperlink>
        </w:p>
        <w:p w:rsidR="00D17AB3" w:rsidRDefault="00D17AB3" w14:paraId="3D6F8145" w14:textId="4FA9472F">
          <w:pPr>
            <w:pStyle w:val="TDC2"/>
            <w:tabs>
              <w:tab w:val="right" w:leader="dot" w:pos="8828"/>
            </w:tabs>
            <w:rPr>
              <w:noProof/>
            </w:rPr>
          </w:pPr>
          <w:hyperlink w:history="1" w:anchor="_Toc99457690">
            <w:r w:rsidRPr="00311F9F">
              <w:rPr>
                <w:rStyle w:val="Hipervnculo"/>
                <w:noProof/>
              </w:rPr>
              <w:t>Apéndice B: Modelos de Análisis</w:t>
            </w:r>
            <w:r>
              <w:rPr>
                <w:noProof/>
                <w:webHidden/>
              </w:rPr>
              <w:tab/>
            </w:r>
            <w:r>
              <w:rPr>
                <w:noProof/>
                <w:webHidden/>
              </w:rPr>
              <w:fldChar w:fldCharType="begin"/>
            </w:r>
            <w:r>
              <w:rPr>
                <w:noProof/>
                <w:webHidden/>
              </w:rPr>
              <w:instrText xml:space="preserve"> PAGEREF _Toc99457690 \h </w:instrText>
            </w:r>
            <w:r>
              <w:rPr>
                <w:noProof/>
                <w:webHidden/>
              </w:rPr>
            </w:r>
            <w:r>
              <w:rPr>
                <w:noProof/>
                <w:webHidden/>
              </w:rPr>
              <w:fldChar w:fldCharType="separate"/>
            </w:r>
            <w:r>
              <w:rPr>
                <w:noProof/>
                <w:webHidden/>
              </w:rPr>
              <w:t>7</w:t>
            </w:r>
            <w:r>
              <w:rPr>
                <w:noProof/>
                <w:webHidden/>
              </w:rPr>
              <w:fldChar w:fldCharType="end"/>
            </w:r>
          </w:hyperlink>
        </w:p>
        <w:p w:rsidR="00D17AB3" w:rsidRDefault="00D17AB3" w14:paraId="3C088BFE" w14:textId="2C1CB7A2">
          <w:r>
            <w:rPr>
              <w:b/>
              <w:bCs/>
              <w:lang w:val="es-ES"/>
            </w:rPr>
            <w:fldChar w:fldCharType="end"/>
          </w:r>
        </w:p>
      </w:sdtContent>
    </w:sdt>
    <w:p w:rsidR="00D17AB3" w:rsidRDefault="00D17AB3" w14:paraId="6CA0D707" w14:textId="77777777">
      <w:pPr>
        <w:rPr>
          <w:rFonts w:ascii="Arial" w:hAnsi="Arial" w:cs="Arial"/>
          <w:sz w:val="24"/>
          <w:szCs w:val="24"/>
        </w:rPr>
      </w:pPr>
    </w:p>
    <w:p w:rsidRPr="00BA560C" w:rsidR="00AB44D7" w:rsidP="00D17AB3" w:rsidRDefault="00D17AB3" w14:paraId="08039D5D" w14:textId="2B9DC60C">
      <w:pPr>
        <w:rPr>
          <w:rFonts w:ascii="Arial" w:hAnsi="Arial" w:cs="Arial"/>
          <w:sz w:val="24"/>
          <w:szCs w:val="24"/>
        </w:rPr>
      </w:pPr>
      <w:r>
        <w:rPr>
          <w:rFonts w:ascii="Arial" w:hAnsi="Arial" w:cs="Arial"/>
          <w:sz w:val="24"/>
          <w:szCs w:val="24"/>
        </w:rPr>
        <w:br w:type="page"/>
      </w:r>
    </w:p>
    <w:p w:rsidRPr="00BA560C" w:rsidR="00CA3AA0" w:rsidP="00BA560C" w:rsidRDefault="0E2F4F75" w14:paraId="3A8A389C" w14:textId="3CB4DEB3">
      <w:pPr>
        <w:pStyle w:val="Ttulo1"/>
      </w:pPr>
      <w:bookmarkStart w:name="_Toc99457663" w:id="0"/>
      <w:r w:rsidRPr="00BA560C">
        <w:lastRenderedPageBreak/>
        <w:t>Introducción</w:t>
      </w:r>
      <w:bookmarkEnd w:id="0"/>
    </w:p>
    <w:p w:rsidRPr="00BA560C" w:rsidR="005573C0" w:rsidP="005573C0" w:rsidRDefault="0E2F4F75" w14:paraId="18C65348" w14:textId="34AB18BE">
      <w:pPr>
        <w:jc w:val="both"/>
        <w:rPr>
          <w:rFonts w:ascii="Arial" w:hAnsi="Arial" w:cs="Arial"/>
          <w:sz w:val="24"/>
          <w:szCs w:val="24"/>
        </w:rPr>
      </w:pPr>
      <w:r w:rsidRPr="00BA560C">
        <w:rPr>
          <w:rFonts w:ascii="Arial" w:hAnsi="Arial" w:cs="Arial"/>
          <w:sz w:val="24"/>
          <w:szCs w:val="24"/>
        </w:rPr>
        <w:t xml:space="preserve">En el presente documento se explicará y analizaran los requisitos del proyecto “Sistema de reconocimiento Vehicular” desarrollado para el “Gobierno estatal” específicamente </w:t>
      </w:r>
      <w:r w:rsidRPr="00BA560C" w:rsidR="003D7E20">
        <w:rPr>
          <w:rFonts w:ascii="Arial" w:hAnsi="Arial" w:cs="Arial"/>
          <w:sz w:val="24"/>
          <w:szCs w:val="24"/>
        </w:rPr>
        <w:t>tránsito</w:t>
      </w:r>
      <w:r w:rsidRPr="00BA560C">
        <w:rPr>
          <w:rFonts w:ascii="Arial" w:hAnsi="Arial" w:cs="Arial"/>
          <w:sz w:val="24"/>
          <w:szCs w:val="24"/>
        </w:rPr>
        <w:t xml:space="preserve"> del estado de Veracruz. Se adopta la guía de requerimientos de software.</w:t>
      </w:r>
    </w:p>
    <w:p w:rsidRPr="00BA560C" w:rsidR="005573C0" w:rsidP="00BA560C" w:rsidRDefault="0E2F4F75" w14:paraId="1CB17963" w14:textId="794DC4B2">
      <w:pPr>
        <w:pStyle w:val="Ttulo2"/>
      </w:pPr>
      <w:bookmarkStart w:name="_Toc99457664" w:id="1"/>
      <w:r w:rsidRPr="00BA560C">
        <w:t>1.1 Propósito</w:t>
      </w:r>
      <w:bookmarkEnd w:id="1"/>
    </w:p>
    <w:p w:rsidRPr="00BA560C" w:rsidR="00CA3AA0" w:rsidP="005573C0" w:rsidRDefault="005573C0" w14:paraId="60476E2C" w14:textId="22E0F24A">
      <w:pPr>
        <w:jc w:val="both"/>
        <w:rPr>
          <w:rFonts w:ascii="Arial" w:hAnsi="Arial" w:cs="Arial"/>
          <w:sz w:val="24"/>
          <w:szCs w:val="24"/>
        </w:rPr>
      </w:pPr>
      <w:r w:rsidRPr="00BA560C">
        <w:rPr>
          <w:rFonts w:ascii="Arial" w:hAnsi="Arial" w:cs="Arial"/>
          <w:sz w:val="24"/>
          <w:szCs w:val="24"/>
        </w:rPr>
        <w:t xml:space="preserve">    Este documento tiene como propósito dar a conocer el funcionamiento general del proyecto </w:t>
      </w:r>
      <w:r w:rsidRPr="00BA560C" w:rsidR="00F92D1A">
        <w:rPr>
          <w:rFonts w:ascii="Arial" w:hAnsi="Arial" w:cs="Arial"/>
          <w:sz w:val="24"/>
          <w:szCs w:val="24"/>
        </w:rPr>
        <w:t>SRV “</w:t>
      </w:r>
      <w:r w:rsidRPr="00BA560C">
        <w:rPr>
          <w:rFonts w:ascii="Arial" w:hAnsi="Arial" w:cs="Arial"/>
          <w:sz w:val="24"/>
          <w:szCs w:val="24"/>
        </w:rPr>
        <w:t>Sistema de reconocimiento Vehicular”</w:t>
      </w:r>
      <w:r w:rsidRPr="00BA560C" w:rsidR="00266830">
        <w:rPr>
          <w:rFonts w:ascii="Arial" w:hAnsi="Arial" w:cs="Arial"/>
          <w:sz w:val="24"/>
          <w:szCs w:val="24"/>
        </w:rPr>
        <w:t xml:space="preserve"> que </w:t>
      </w:r>
      <w:r w:rsidRPr="00BA560C" w:rsidR="003D7E20">
        <w:rPr>
          <w:rFonts w:ascii="Arial" w:hAnsi="Arial" w:cs="Arial"/>
          <w:sz w:val="24"/>
          <w:szCs w:val="24"/>
        </w:rPr>
        <w:t>está</w:t>
      </w:r>
      <w:r w:rsidRPr="00BA560C" w:rsidR="00266830">
        <w:rPr>
          <w:rFonts w:ascii="Arial" w:hAnsi="Arial" w:cs="Arial"/>
          <w:sz w:val="24"/>
          <w:szCs w:val="24"/>
        </w:rPr>
        <w:t xml:space="preserve"> dirigido por el equipo desarrollador al “Gobierno del Estado” y al usuario final.</w:t>
      </w:r>
    </w:p>
    <w:p w:rsidRPr="00BA560C" w:rsidR="00266830" w:rsidP="00BA560C" w:rsidRDefault="0E2F4F75" w14:paraId="47575866" w14:textId="58ED2F1A">
      <w:pPr>
        <w:pStyle w:val="Ttulo2"/>
      </w:pPr>
      <w:bookmarkStart w:name="_Toc99457665" w:id="2"/>
      <w:r w:rsidRPr="00BA560C">
        <w:t>1.2 Ámbito del sistema.</w:t>
      </w:r>
      <w:bookmarkEnd w:id="2"/>
    </w:p>
    <w:p w:rsidRPr="00BA560C" w:rsidR="00266830" w:rsidP="00CE74A4" w:rsidRDefault="00266830" w14:paraId="4C311F92" w14:textId="16EC8D7C">
      <w:pPr>
        <w:pStyle w:val="Prrafodelista"/>
        <w:numPr>
          <w:ilvl w:val="0"/>
          <w:numId w:val="15"/>
        </w:numPr>
        <w:jc w:val="both"/>
        <w:rPr>
          <w:rFonts w:ascii="Arial" w:hAnsi="Arial" w:cs="Arial"/>
          <w:sz w:val="24"/>
          <w:szCs w:val="24"/>
        </w:rPr>
      </w:pPr>
      <w:r w:rsidRPr="00BA560C">
        <w:rPr>
          <w:rFonts w:ascii="Arial" w:hAnsi="Arial" w:cs="Arial"/>
          <w:sz w:val="24"/>
          <w:szCs w:val="24"/>
        </w:rPr>
        <w:t>Nombre del sistema: SRV “Sistema de reconocimiento Vehicular”</w:t>
      </w:r>
    </w:p>
    <w:p w:rsidRPr="00BA560C" w:rsidR="00981C3A" w:rsidP="00CE74A4" w:rsidRDefault="00266830" w14:paraId="14C5A567" w14:textId="2279F1F4">
      <w:pPr>
        <w:pStyle w:val="Prrafodelista"/>
        <w:numPr>
          <w:ilvl w:val="0"/>
          <w:numId w:val="15"/>
        </w:numPr>
        <w:jc w:val="both"/>
        <w:rPr>
          <w:rFonts w:ascii="Arial" w:hAnsi="Arial" w:cs="Arial"/>
          <w:sz w:val="24"/>
          <w:szCs w:val="24"/>
        </w:rPr>
      </w:pPr>
      <w:r w:rsidRPr="00BA560C">
        <w:rPr>
          <w:rFonts w:ascii="Arial" w:hAnsi="Arial" w:cs="Arial"/>
          <w:sz w:val="24"/>
          <w:szCs w:val="24"/>
        </w:rPr>
        <w:t xml:space="preserve">El sistema se </w:t>
      </w:r>
      <w:r w:rsidRPr="00BA560C" w:rsidR="00CE74A4">
        <w:rPr>
          <w:rFonts w:ascii="Arial" w:hAnsi="Arial" w:cs="Arial"/>
          <w:sz w:val="24"/>
          <w:szCs w:val="24"/>
        </w:rPr>
        <w:t>encargará</w:t>
      </w:r>
      <w:r w:rsidRPr="00BA560C">
        <w:rPr>
          <w:rFonts w:ascii="Arial" w:hAnsi="Arial" w:cs="Arial"/>
          <w:sz w:val="24"/>
          <w:szCs w:val="24"/>
        </w:rPr>
        <w:t xml:space="preserve"> de reconocer los vehículos que transiten por calles o lugares donde no hay vigilancia humana ya que este sistema tiene una cámara con la cual se tomaran las fotos de las placas de los vehículos que cometan faltas </w:t>
      </w:r>
      <w:r w:rsidRPr="00BA560C" w:rsidR="00F92D1A">
        <w:rPr>
          <w:rFonts w:ascii="Arial" w:hAnsi="Arial" w:cs="Arial"/>
          <w:sz w:val="24"/>
          <w:szCs w:val="24"/>
        </w:rPr>
        <w:t>administrativas,</w:t>
      </w:r>
      <w:r w:rsidRPr="00BA560C">
        <w:rPr>
          <w:rFonts w:ascii="Arial" w:hAnsi="Arial" w:cs="Arial"/>
          <w:sz w:val="24"/>
          <w:szCs w:val="24"/>
        </w:rPr>
        <w:t xml:space="preserve"> así como se encargara de guardar las imágenes y proceder a guardarlas para así tener una búsqueda desde una </w:t>
      </w:r>
      <w:r w:rsidRPr="00BA560C" w:rsidR="00CE74A4">
        <w:rPr>
          <w:rFonts w:ascii="Arial" w:hAnsi="Arial" w:cs="Arial"/>
          <w:sz w:val="24"/>
          <w:szCs w:val="24"/>
        </w:rPr>
        <w:t>página</w:t>
      </w:r>
      <w:r w:rsidRPr="00BA560C">
        <w:rPr>
          <w:rFonts w:ascii="Arial" w:hAnsi="Arial" w:cs="Arial"/>
          <w:sz w:val="24"/>
          <w:szCs w:val="24"/>
        </w:rPr>
        <w:t xml:space="preserve"> de administrador.</w:t>
      </w:r>
    </w:p>
    <w:p w:rsidRPr="00BA560C" w:rsidR="00981C3A" w:rsidP="0E2F4F75" w:rsidRDefault="00CE74A4" w14:paraId="66249614" w14:textId="14D7F401">
      <w:pPr>
        <w:pStyle w:val="Prrafodelista"/>
        <w:numPr>
          <w:ilvl w:val="0"/>
          <w:numId w:val="15"/>
        </w:numPr>
        <w:jc w:val="both"/>
        <w:rPr>
          <w:rFonts w:ascii="Arial" w:hAnsi="Arial" w:cs="Arial"/>
          <w:sz w:val="24"/>
          <w:szCs w:val="24"/>
        </w:rPr>
      </w:pPr>
      <w:r w:rsidRPr="00BA560C">
        <w:rPr>
          <w:rFonts w:ascii="Arial" w:hAnsi="Arial" w:cs="Arial"/>
          <w:sz w:val="24"/>
          <w:szCs w:val="24"/>
        </w:rPr>
        <w:t xml:space="preserve">El principal beneficiado con este sistema es el </w:t>
      </w:r>
      <w:r w:rsidRPr="00BA560C" w:rsidR="00D67390">
        <w:rPr>
          <w:rFonts w:ascii="Arial" w:hAnsi="Arial" w:cs="Arial"/>
          <w:sz w:val="24"/>
          <w:szCs w:val="24"/>
        </w:rPr>
        <w:t>tránsito</w:t>
      </w:r>
      <w:r w:rsidRPr="00BA560C">
        <w:rPr>
          <w:rFonts w:ascii="Arial" w:hAnsi="Arial" w:cs="Arial"/>
          <w:sz w:val="24"/>
          <w:szCs w:val="24"/>
        </w:rPr>
        <w:t xml:space="preserve"> del estado ya que se busca optimizar los tiempos de búsqueda vehicular a través de una imagen del vehículo que cometió la falta y poder arrojar todos los datos del vehículo deseado.</w:t>
      </w:r>
    </w:p>
    <w:p w:rsidRPr="00BA560C" w:rsidR="00CE74A4" w:rsidP="00BA560C" w:rsidRDefault="0E2F4F75" w14:paraId="6DE225AC" w14:textId="412D0C6C">
      <w:pPr>
        <w:pStyle w:val="Ttulo2"/>
      </w:pPr>
      <w:bookmarkStart w:name="_Toc99457666" w:id="3"/>
      <w:r w:rsidRPr="00BA560C">
        <w:t>1.3 Definiciones, Acrónimos y Abreviaturas</w:t>
      </w:r>
      <w:bookmarkEnd w:id="3"/>
    </w:p>
    <w:p w:rsidRPr="00BA560C" w:rsidR="00CA3AA0" w:rsidP="0E2F4F75" w:rsidRDefault="0E2F4F75" w14:paraId="6336BEE3" w14:textId="0CA95BC3">
      <w:pPr>
        <w:pStyle w:val="Prrafodelista"/>
        <w:numPr>
          <w:ilvl w:val="0"/>
          <w:numId w:val="16"/>
        </w:numPr>
        <w:jc w:val="both"/>
        <w:rPr>
          <w:rFonts w:ascii="Arial" w:hAnsi="Arial" w:cs="Arial"/>
          <w:sz w:val="24"/>
          <w:szCs w:val="24"/>
        </w:rPr>
      </w:pPr>
      <w:r w:rsidRPr="00BA560C">
        <w:rPr>
          <w:rFonts w:ascii="Arial" w:hAnsi="Arial" w:cs="Arial"/>
          <w:sz w:val="24"/>
          <w:szCs w:val="24"/>
        </w:rPr>
        <w:t>SRV “Sistema de reconocimiento Vehicular”</w:t>
      </w:r>
    </w:p>
    <w:p w:rsidRPr="00BA560C" w:rsidR="00CA3AA0" w:rsidP="0E2F4F75" w:rsidRDefault="0E2F4F75" w14:paraId="5832032F" w14:textId="79543E8E">
      <w:pPr>
        <w:pStyle w:val="Prrafodelista"/>
        <w:numPr>
          <w:ilvl w:val="0"/>
          <w:numId w:val="16"/>
        </w:numPr>
        <w:jc w:val="both"/>
        <w:rPr>
          <w:rFonts w:ascii="Arial" w:hAnsi="Arial" w:cs="Arial"/>
          <w:sz w:val="24"/>
          <w:szCs w:val="24"/>
        </w:rPr>
      </w:pPr>
      <w:r w:rsidRPr="00BA560C">
        <w:rPr>
          <w:rFonts w:ascii="Arial" w:hAnsi="Arial" w:cs="Arial"/>
          <w:sz w:val="24"/>
          <w:szCs w:val="24"/>
        </w:rPr>
        <w:t>GOB “Gobierno”</w:t>
      </w:r>
    </w:p>
    <w:p w:rsidRPr="00BA560C" w:rsidR="00CA3AA0" w:rsidP="0E2F4F75" w:rsidRDefault="0E2F4F75" w14:paraId="2FF0CE3D" w14:textId="37E0E99D">
      <w:pPr>
        <w:pStyle w:val="Prrafodelista"/>
        <w:numPr>
          <w:ilvl w:val="0"/>
          <w:numId w:val="16"/>
        </w:numPr>
        <w:jc w:val="both"/>
        <w:rPr>
          <w:rFonts w:ascii="Arial" w:hAnsi="Arial" w:cs="Arial"/>
          <w:sz w:val="24"/>
          <w:szCs w:val="24"/>
        </w:rPr>
      </w:pPr>
      <w:r w:rsidRPr="00BA560C">
        <w:rPr>
          <w:rFonts w:ascii="Arial" w:hAnsi="Arial" w:cs="Arial"/>
          <w:sz w:val="24"/>
          <w:szCs w:val="24"/>
        </w:rPr>
        <w:t>BD “Base de Datos”</w:t>
      </w:r>
    </w:p>
    <w:p w:rsidRPr="00BA560C" w:rsidR="00D67390" w:rsidP="0E2F4F75" w:rsidRDefault="0E2F4F75" w14:paraId="41DE7D26" w14:textId="77777777">
      <w:pPr>
        <w:pStyle w:val="Prrafodelista"/>
        <w:numPr>
          <w:ilvl w:val="0"/>
          <w:numId w:val="16"/>
        </w:numPr>
        <w:jc w:val="both"/>
        <w:rPr>
          <w:rFonts w:ascii="Arial" w:hAnsi="Arial" w:cs="Arial"/>
          <w:sz w:val="24"/>
          <w:szCs w:val="24"/>
        </w:rPr>
      </w:pPr>
      <w:r w:rsidRPr="00BA560C">
        <w:rPr>
          <w:rFonts w:ascii="Arial" w:hAnsi="Arial" w:cs="Arial"/>
          <w:sz w:val="24"/>
          <w:szCs w:val="24"/>
        </w:rPr>
        <w:t>UML “Lenguaje de modelado Unificado”</w:t>
      </w:r>
    </w:p>
    <w:p w:rsidRPr="00BA560C" w:rsidR="00D67390" w:rsidP="00BA560C" w:rsidRDefault="0E2F4F75" w14:paraId="48F1C0AB" w14:textId="25AEE6F1">
      <w:pPr>
        <w:pStyle w:val="Ttulo1"/>
      </w:pPr>
      <w:bookmarkStart w:name="_Toc99457667" w:id="4"/>
      <w:r w:rsidRPr="00BA560C">
        <w:t>Descripción Global</w:t>
      </w:r>
      <w:bookmarkEnd w:id="4"/>
    </w:p>
    <w:p w:rsidRPr="00BA560C" w:rsidR="001A2EE3" w:rsidP="0E2F4F75" w:rsidRDefault="0E2F4F75" w14:paraId="112E2752" w14:textId="2DC2CEC6">
      <w:pPr>
        <w:jc w:val="both"/>
        <w:rPr>
          <w:rFonts w:ascii="Arial" w:hAnsi="Arial" w:cs="Arial"/>
          <w:sz w:val="24"/>
          <w:szCs w:val="24"/>
        </w:rPr>
      </w:pPr>
      <w:r w:rsidRPr="00BA560C">
        <w:rPr>
          <w:rFonts w:ascii="Arial" w:hAnsi="Arial" w:cs="Arial"/>
          <w:sz w:val="24"/>
          <w:szCs w:val="24"/>
        </w:rPr>
        <w:t>Existen factores generales que afectan al producto y sus requerimientos. En esta sección se identifican estos factores como el contexto al desarrollo del sistema. Algunas de estos factores son los costos el tiempo (de cada fase de desarrollo) y la disponibilidad de los clientes</w:t>
      </w:r>
    </w:p>
    <w:p w:rsidRPr="00BA560C" w:rsidR="002E3CBF" w:rsidP="00BA560C" w:rsidRDefault="0E2F4F75" w14:paraId="3A893BF2" w14:textId="10ECF175">
      <w:pPr>
        <w:pStyle w:val="Ttulo2"/>
      </w:pPr>
      <w:bookmarkStart w:name="_Toc99457668" w:id="5"/>
      <w:r w:rsidRPr="00BA560C">
        <w:t>2.1 Perspectiva del producto</w:t>
      </w:r>
      <w:bookmarkEnd w:id="5"/>
    </w:p>
    <w:p w:rsidRPr="00BA560C" w:rsidR="0E2F4F75" w:rsidP="0E2F4F75" w:rsidRDefault="0E2F4F75" w14:paraId="24E695FA" w14:textId="5D8591CD">
      <w:pPr>
        <w:jc w:val="both"/>
        <w:rPr>
          <w:rFonts w:ascii="Arial" w:hAnsi="Arial" w:cs="Arial"/>
          <w:sz w:val="24"/>
          <w:szCs w:val="24"/>
        </w:rPr>
      </w:pPr>
      <w:r w:rsidRPr="00BA560C">
        <w:rPr>
          <w:rFonts w:ascii="Arial" w:hAnsi="Arial" w:cs="Arial"/>
          <w:sz w:val="24"/>
          <w:szCs w:val="24"/>
        </w:rPr>
        <w:t>Análogo al sistema de reconocimiento vehicular el producto final permite el manejo de reconocimiento de vehículos a través de cámaras y tener todos los datos en una plataforma en la cual se mostrarán cosas como el color del vehículo, año, modelo etc.  También ofrece una manera muy simple de búsqueda ya que con solo una imagen el sistema es capaz de buscarlo en la BD.</w:t>
      </w:r>
    </w:p>
    <w:p w:rsidRPr="00BA560C" w:rsidR="00AC6C3C" w:rsidP="00BA560C" w:rsidRDefault="0E2F4F75" w14:paraId="73043901" w14:textId="45330E0B">
      <w:pPr>
        <w:pStyle w:val="Ttulo2"/>
      </w:pPr>
      <w:bookmarkStart w:name="_Toc99457669" w:id="6"/>
      <w:r w:rsidRPr="00BA560C">
        <w:lastRenderedPageBreak/>
        <w:t>2.2 Funciones del Producto</w:t>
      </w:r>
      <w:bookmarkEnd w:id="6"/>
    </w:p>
    <w:p w:rsidRPr="00BA560C" w:rsidR="005A42C6" w:rsidP="0E2F4F75" w:rsidRDefault="0E2F4F75" w14:paraId="52AE9456" w14:textId="00E2DCEE">
      <w:pPr>
        <w:pStyle w:val="Prrafodelista"/>
        <w:numPr>
          <w:ilvl w:val="0"/>
          <w:numId w:val="18"/>
        </w:numPr>
        <w:jc w:val="both"/>
        <w:rPr>
          <w:rFonts w:ascii="Arial" w:hAnsi="Arial" w:cs="Arial"/>
          <w:sz w:val="24"/>
          <w:szCs w:val="24"/>
        </w:rPr>
      </w:pPr>
      <w:r w:rsidRPr="00BA560C">
        <w:rPr>
          <w:rFonts w:ascii="Arial" w:hAnsi="Arial" w:cs="Arial"/>
          <w:sz w:val="24"/>
          <w:szCs w:val="24"/>
        </w:rPr>
        <w:t>Detección de placas del vehículo</w:t>
      </w:r>
    </w:p>
    <w:p w:rsidRPr="00BA560C" w:rsidR="00101054" w:rsidP="0E2F4F75" w:rsidRDefault="0E2F4F75" w14:paraId="3B70235D" w14:textId="4EFD3C00">
      <w:pPr>
        <w:pStyle w:val="Prrafodelista"/>
        <w:numPr>
          <w:ilvl w:val="0"/>
          <w:numId w:val="18"/>
        </w:numPr>
        <w:jc w:val="both"/>
        <w:rPr>
          <w:rFonts w:ascii="Arial" w:hAnsi="Arial" w:cs="Arial"/>
          <w:sz w:val="24"/>
          <w:szCs w:val="24"/>
        </w:rPr>
      </w:pPr>
      <w:r w:rsidRPr="00BA560C">
        <w:rPr>
          <w:rFonts w:ascii="Arial" w:hAnsi="Arial" w:cs="Arial"/>
          <w:sz w:val="24"/>
          <w:szCs w:val="24"/>
        </w:rPr>
        <w:t xml:space="preserve">Captura de vehículo </w:t>
      </w:r>
    </w:p>
    <w:p w:rsidRPr="00BA560C" w:rsidR="00101054" w:rsidP="0E2F4F75" w:rsidRDefault="0E2F4F75" w14:paraId="63F39940" w14:textId="1BC18053">
      <w:pPr>
        <w:pStyle w:val="Prrafodelista"/>
        <w:numPr>
          <w:ilvl w:val="0"/>
          <w:numId w:val="18"/>
        </w:numPr>
        <w:jc w:val="both"/>
        <w:rPr>
          <w:rFonts w:ascii="Arial" w:hAnsi="Arial" w:cs="Arial"/>
          <w:sz w:val="24"/>
          <w:szCs w:val="24"/>
        </w:rPr>
      </w:pPr>
      <w:r w:rsidRPr="00BA560C">
        <w:rPr>
          <w:rFonts w:ascii="Arial" w:hAnsi="Arial" w:cs="Arial"/>
          <w:sz w:val="24"/>
          <w:szCs w:val="24"/>
        </w:rPr>
        <w:t xml:space="preserve">Búsqueda del vehículo </w:t>
      </w:r>
    </w:p>
    <w:p w:rsidRPr="00BA560C" w:rsidR="00101054" w:rsidP="0E2F4F75" w:rsidRDefault="0E2F4F75" w14:paraId="6964BA41" w14:textId="48AF7A15">
      <w:pPr>
        <w:pStyle w:val="Prrafodelista"/>
        <w:numPr>
          <w:ilvl w:val="0"/>
          <w:numId w:val="18"/>
        </w:numPr>
        <w:jc w:val="both"/>
        <w:rPr>
          <w:rFonts w:ascii="Arial" w:hAnsi="Arial" w:cs="Arial"/>
          <w:sz w:val="24"/>
          <w:szCs w:val="24"/>
        </w:rPr>
      </w:pPr>
      <w:r w:rsidRPr="00BA560C">
        <w:rPr>
          <w:rFonts w:ascii="Arial" w:hAnsi="Arial" w:cs="Arial"/>
          <w:sz w:val="24"/>
          <w:szCs w:val="24"/>
        </w:rPr>
        <w:t xml:space="preserve">Filtrado de búsqueda </w:t>
      </w:r>
    </w:p>
    <w:p w:rsidRPr="00BA560C" w:rsidR="0071607D" w:rsidP="0E2F4F75" w:rsidRDefault="0E2F4F75" w14:paraId="417D6F06" w14:textId="36DFB763">
      <w:pPr>
        <w:pStyle w:val="Prrafodelista"/>
        <w:numPr>
          <w:ilvl w:val="0"/>
          <w:numId w:val="18"/>
        </w:numPr>
        <w:jc w:val="both"/>
        <w:rPr>
          <w:rFonts w:ascii="Arial" w:hAnsi="Arial" w:cs="Arial"/>
          <w:sz w:val="24"/>
          <w:szCs w:val="24"/>
        </w:rPr>
      </w:pPr>
      <w:r w:rsidRPr="00BA560C">
        <w:rPr>
          <w:rFonts w:ascii="Arial" w:hAnsi="Arial" w:cs="Arial"/>
          <w:sz w:val="24"/>
          <w:szCs w:val="24"/>
        </w:rPr>
        <w:t>Vinculación a la BD</w:t>
      </w:r>
    </w:p>
    <w:p w:rsidRPr="00BA560C" w:rsidR="0071607D" w:rsidP="00BA560C" w:rsidRDefault="0E2F4F75" w14:paraId="525A28B6" w14:textId="6042197A">
      <w:pPr>
        <w:pStyle w:val="Ttulo2"/>
      </w:pPr>
      <w:bookmarkStart w:name="_Toc99457670" w:id="7"/>
      <w:r w:rsidRPr="00BA560C">
        <w:t>2.3 Características de los usuarios</w:t>
      </w:r>
      <w:bookmarkEnd w:id="7"/>
      <w:r w:rsidRPr="00BA560C">
        <w:t xml:space="preserve"> </w:t>
      </w:r>
    </w:p>
    <w:tbl>
      <w:tblPr>
        <w:tblStyle w:val="Tablaconcuadrcula"/>
        <w:tblW w:w="0" w:type="auto"/>
        <w:tblLook w:val="04A0" w:firstRow="1" w:lastRow="0" w:firstColumn="1" w:lastColumn="0" w:noHBand="0" w:noVBand="1"/>
      </w:tblPr>
      <w:tblGrid>
        <w:gridCol w:w="4414"/>
        <w:gridCol w:w="4414"/>
      </w:tblGrid>
      <w:tr w:rsidRPr="00BA560C" w:rsidR="003E30E4" w:rsidTr="003E30E4" w14:paraId="2DCCC621" w14:textId="77777777">
        <w:tc>
          <w:tcPr>
            <w:tcW w:w="4414" w:type="dxa"/>
          </w:tcPr>
          <w:p w:rsidRPr="00BA560C" w:rsidR="003E30E4" w:rsidP="0E2F4F75" w:rsidRDefault="003E30E4" w14:paraId="4CA6DA67" w14:textId="78B261D5">
            <w:pPr>
              <w:jc w:val="both"/>
              <w:rPr>
                <w:rFonts w:ascii="Arial" w:hAnsi="Arial" w:cs="Arial"/>
                <w:sz w:val="24"/>
                <w:szCs w:val="24"/>
              </w:rPr>
            </w:pPr>
            <w:r w:rsidRPr="00BA560C">
              <w:rPr>
                <w:rFonts w:ascii="Arial" w:hAnsi="Arial" w:cs="Arial"/>
                <w:sz w:val="24"/>
                <w:szCs w:val="24"/>
              </w:rPr>
              <w:t>Tipo de usuario</w:t>
            </w:r>
          </w:p>
        </w:tc>
        <w:tc>
          <w:tcPr>
            <w:tcW w:w="4414" w:type="dxa"/>
          </w:tcPr>
          <w:p w:rsidRPr="00BA560C" w:rsidR="003E30E4" w:rsidP="0E2F4F75" w:rsidRDefault="003E30E4" w14:paraId="38158CF1" w14:textId="4772853C">
            <w:pPr>
              <w:jc w:val="both"/>
              <w:rPr>
                <w:rFonts w:ascii="Arial" w:hAnsi="Arial" w:cs="Arial"/>
                <w:sz w:val="24"/>
                <w:szCs w:val="24"/>
              </w:rPr>
            </w:pPr>
            <w:r w:rsidRPr="00BA560C">
              <w:rPr>
                <w:rFonts w:ascii="Arial" w:hAnsi="Arial" w:cs="Arial"/>
                <w:sz w:val="24"/>
                <w:szCs w:val="24"/>
              </w:rPr>
              <w:t xml:space="preserve">Características </w:t>
            </w:r>
          </w:p>
        </w:tc>
      </w:tr>
      <w:tr w:rsidRPr="00BA560C" w:rsidR="003E30E4" w:rsidTr="003E30E4" w14:paraId="63FC08A9" w14:textId="77777777">
        <w:tc>
          <w:tcPr>
            <w:tcW w:w="4414" w:type="dxa"/>
          </w:tcPr>
          <w:p w:rsidRPr="00BA560C" w:rsidR="003E30E4" w:rsidP="0E2F4F75" w:rsidRDefault="003E30E4" w14:paraId="23D9ABE5" w14:textId="68BA3B76">
            <w:pPr>
              <w:jc w:val="both"/>
              <w:rPr>
                <w:rFonts w:ascii="Arial" w:hAnsi="Arial" w:cs="Arial"/>
                <w:sz w:val="24"/>
                <w:szCs w:val="24"/>
              </w:rPr>
            </w:pPr>
            <w:r w:rsidRPr="00BA560C">
              <w:rPr>
                <w:rFonts w:ascii="Arial" w:hAnsi="Arial" w:cs="Arial"/>
                <w:sz w:val="24"/>
                <w:szCs w:val="24"/>
              </w:rPr>
              <w:t>Operador</w:t>
            </w:r>
          </w:p>
        </w:tc>
        <w:tc>
          <w:tcPr>
            <w:tcW w:w="4414" w:type="dxa"/>
          </w:tcPr>
          <w:p w:rsidRPr="00BA560C" w:rsidR="003E30E4" w:rsidP="0E2F4F75" w:rsidRDefault="003E30E4" w14:paraId="6A030ACD" w14:textId="77777777">
            <w:pPr>
              <w:jc w:val="both"/>
              <w:rPr>
                <w:rFonts w:ascii="Arial" w:hAnsi="Arial" w:cs="Arial"/>
                <w:sz w:val="24"/>
                <w:szCs w:val="24"/>
              </w:rPr>
            </w:pPr>
            <w:r w:rsidRPr="00BA560C">
              <w:rPr>
                <w:rFonts w:ascii="Arial" w:hAnsi="Arial" w:cs="Arial"/>
                <w:sz w:val="24"/>
                <w:szCs w:val="24"/>
              </w:rPr>
              <w:t xml:space="preserve">Oficial de </w:t>
            </w:r>
            <w:r w:rsidRPr="00BA560C" w:rsidR="007A7504">
              <w:rPr>
                <w:rFonts w:ascii="Arial" w:hAnsi="Arial" w:cs="Arial"/>
                <w:sz w:val="24"/>
                <w:szCs w:val="24"/>
              </w:rPr>
              <w:t>tránsito</w:t>
            </w:r>
            <w:r w:rsidRPr="00BA560C">
              <w:rPr>
                <w:rFonts w:ascii="Arial" w:hAnsi="Arial" w:cs="Arial"/>
                <w:sz w:val="24"/>
                <w:szCs w:val="24"/>
              </w:rPr>
              <w:t xml:space="preserve"> </w:t>
            </w:r>
            <w:r w:rsidRPr="00BA560C" w:rsidR="007A7504">
              <w:rPr>
                <w:rFonts w:ascii="Arial" w:hAnsi="Arial" w:cs="Arial"/>
                <w:sz w:val="24"/>
                <w:szCs w:val="24"/>
              </w:rPr>
              <w:t>encargado de la operación y gestión de la circulación vehicular, con conocimientos y experiencia en manejo de equipos de cómputo.</w:t>
            </w:r>
          </w:p>
          <w:p w:rsidRPr="00BA560C" w:rsidR="003A3159" w:rsidP="003A3159" w:rsidRDefault="003A3159" w14:paraId="1C5CC62A" w14:textId="13246AEE">
            <w:pPr>
              <w:pStyle w:val="Prrafodelista"/>
              <w:numPr>
                <w:ilvl w:val="0"/>
                <w:numId w:val="20"/>
              </w:numPr>
              <w:jc w:val="both"/>
              <w:rPr>
                <w:rFonts w:ascii="Arial" w:hAnsi="Arial" w:cs="Arial"/>
                <w:sz w:val="24"/>
                <w:szCs w:val="24"/>
              </w:rPr>
            </w:pPr>
            <w:r w:rsidRPr="00BA560C">
              <w:rPr>
                <w:rFonts w:ascii="Arial" w:hAnsi="Arial" w:cs="Arial"/>
                <w:sz w:val="24"/>
                <w:szCs w:val="24"/>
              </w:rPr>
              <w:t>Generación de reporte.</w:t>
            </w:r>
          </w:p>
          <w:p w:rsidRPr="00BA560C" w:rsidR="003A3159" w:rsidP="003A3159" w:rsidRDefault="003A3159" w14:paraId="5F08D923" w14:textId="2DAE4F49">
            <w:pPr>
              <w:pStyle w:val="Prrafodelista"/>
              <w:numPr>
                <w:ilvl w:val="0"/>
                <w:numId w:val="20"/>
              </w:numPr>
              <w:jc w:val="both"/>
              <w:rPr>
                <w:rFonts w:ascii="Arial" w:hAnsi="Arial" w:cs="Arial"/>
                <w:sz w:val="24"/>
                <w:szCs w:val="24"/>
              </w:rPr>
            </w:pPr>
            <w:r w:rsidRPr="00BA560C">
              <w:rPr>
                <w:rFonts w:ascii="Arial" w:hAnsi="Arial" w:cs="Arial"/>
                <w:sz w:val="24"/>
                <w:szCs w:val="24"/>
              </w:rPr>
              <w:t>Buscar y obtener información del objeto.</w:t>
            </w:r>
          </w:p>
          <w:p w:rsidRPr="00BA560C" w:rsidR="003A3159" w:rsidP="003A3159" w:rsidRDefault="003A3159" w14:paraId="70A423BD" w14:textId="7966CB26">
            <w:pPr>
              <w:pStyle w:val="Prrafodelista"/>
              <w:numPr>
                <w:ilvl w:val="0"/>
                <w:numId w:val="20"/>
              </w:numPr>
              <w:jc w:val="both"/>
              <w:rPr>
                <w:rFonts w:ascii="Arial" w:hAnsi="Arial" w:cs="Arial"/>
                <w:sz w:val="24"/>
                <w:szCs w:val="24"/>
              </w:rPr>
            </w:pPr>
            <w:r w:rsidRPr="00BA560C">
              <w:rPr>
                <w:rFonts w:ascii="Arial" w:hAnsi="Arial" w:cs="Arial"/>
                <w:sz w:val="24"/>
                <w:szCs w:val="24"/>
              </w:rPr>
              <w:t>Vigilar los registros</w:t>
            </w:r>
          </w:p>
        </w:tc>
      </w:tr>
      <w:tr w:rsidRPr="00BA560C" w:rsidR="003E30E4" w:rsidTr="003E30E4" w14:paraId="68767B90" w14:textId="77777777">
        <w:tc>
          <w:tcPr>
            <w:tcW w:w="4414" w:type="dxa"/>
          </w:tcPr>
          <w:p w:rsidRPr="00BA560C" w:rsidR="003E30E4" w:rsidP="0E2F4F75" w:rsidRDefault="003E30E4" w14:paraId="56E5371A" w14:textId="58BFB4D8">
            <w:pPr>
              <w:jc w:val="both"/>
              <w:rPr>
                <w:rFonts w:ascii="Arial" w:hAnsi="Arial" w:cs="Arial"/>
                <w:sz w:val="24"/>
                <w:szCs w:val="24"/>
              </w:rPr>
            </w:pPr>
            <w:r w:rsidRPr="00BA560C">
              <w:rPr>
                <w:rFonts w:ascii="Arial" w:hAnsi="Arial" w:cs="Arial"/>
                <w:sz w:val="24"/>
                <w:szCs w:val="24"/>
              </w:rPr>
              <w:t>Administrador</w:t>
            </w:r>
          </w:p>
        </w:tc>
        <w:tc>
          <w:tcPr>
            <w:tcW w:w="4414" w:type="dxa"/>
          </w:tcPr>
          <w:p w:rsidRPr="00BA560C" w:rsidR="0098064E" w:rsidP="0E2F4F75" w:rsidRDefault="003A3159" w14:paraId="7A97C344" w14:textId="77777777">
            <w:pPr>
              <w:jc w:val="both"/>
              <w:rPr>
                <w:rFonts w:ascii="Arial" w:hAnsi="Arial" w:cs="Arial"/>
                <w:sz w:val="24"/>
                <w:szCs w:val="24"/>
              </w:rPr>
            </w:pPr>
            <w:r w:rsidRPr="00BA560C">
              <w:rPr>
                <w:rFonts w:ascii="Arial" w:hAnsi="Arial" w:cs="Arial"/>
                <w:sz w:val="24"/>
                <w:szCs w:val="24"/>
              </w:rPr>
              <w:t xml:space="preserve">Usuario encargado </w:t>
            </w:r>
            <w:r w:rsidRPr="00BA560C" w:rsidR="0098064E">
              <w:rPr>
                <w:rFonts w:ascii="Arial" w:hAnsi="Arial" w:cs="Arial"/>
                <w:sz w:val="24"/>
                <w:szCs w:val="24"/>
              </w:rPr>
              <w:t>del sistema que será responsable de las actividades que requieran autorización.</w:t>
            </w:r>
          </w:p>
          <w:p w:rsidRPr="00BA560C" w:rsidR="0098064E" w:rsidP="0098064E" w:rsidRDefault="0098064E" w14:paraId="2B2B079B" w14:textId="16BE77E7">
            <w:pPr>
              <w:pStyle w:val="Prrafodelista"/>
              <w:numPr>
                <w:ilvl w:val="0"/>
                <w:numId w:val="20"/>
              </w:numPr>
              <w:spacing w:after="160" w:line="259" w:lineRule="auto"/>
              <w:jc w:val="both"/>
              <w:rPr>
                <w:rFonts w:ascii="Arial" w:hAnsi="Arial" w:cs="Arial"/>
                <w:sz w:val="24"/>
                <w:szCs w:val="24"/>
              </w:rPr>
            </w:pPr>
            <w:r w:rsidRPr="00BA560C">
              <w:rPr>
                <w:rFonts w:ascii="Arial" w:hAnsi="Arial" w:cs="Arial"/>
                <w:sz w:val="24"/>
                <w:szCs w:val="24"/>
              </w:rPr>
              <w:t>Habilitar y deshabilitar el sistema.</w:t>
            </w:r>
          </w:p>
          <w:p w:rsidRPr="00BA560C" w:rsidR="0098064E" w:rsidP="0098064E" w:rsidRDefault="0098064E" w14:paraId="240A9310" w14:textId="7F800B42">
            <w:pPr>
              <w:pStyle w:val="Prrafodelista"/>
              <w:numPr>
                <w:ilvl w:val="0"/>
                <w:numId w:val="20"/>
              </w:numPr>
              <w:spacing w:after="160" w:line="259" w:lineRule="auto"/>
              <w:jc w:val="both"/>
              <w:rPr>
                <w:rFonts w:ascii="Arial" w:hAnsi="Arial" w:cs="Arial"/>
                <w:sz w:val="24"/>
                <w:szCs w:val="24"/>
              </w:rPr>
            </w:pPr>
            <w:r w:rsidRPr="00BA560C">
              <w:rPr>
                <w:rFonts w:ascii="Arial" w:hAnsi="Arial" w:cs="Arial"/>
                <w:sz w:val="24"/>
                <w:szCs w:val="24"/>
              </w:rPr>
              <w:t>Borrar, modificar o alterar registros.</w:t>
            </w:r>
          </w:p>
          <w:p w:rsidRPr="00BA560C" w:rsidR="003E30E4" w:rsidP="0098064E" w:rsidRDefault="0098064E" w14:paraId="327FB604" w14:textId="0D7A8614">
            <w:pPr>
              <w:pStyle w:val="Prrafodelista"/>
              <w:numPr>
                <w:ilvl w:val="0"/>
                <w:numId w:val="20"/>
              </w:numPr>
              <w:spacing w:after="160" w:line="259" w:lineRule="auto"/>
              <w:jc w:val="both"/>
              <w:rPr>
                <w:rFonts w:ascii="Arial" w:hAnsi="Arial" w:cs="Arial"/>
                <w:sz w:val="24"/>
                <w:szCs w:val="24"/>
              </w:rPr>
            </w:pPr>
            <w:r w:rsidRPr="00BA560C">
              <w:rPr>
                <w:rFonts w:ascii="Arial" w:hAnsi="Arial" w:cs="Arial"/>
                <w:sz w:val="24"/>
                <w:szCs w:val="24"/>
              </w:rPr>
              <w:t>Crear o borrar operadores.</w:t>
            </w:r>
          </w:p>
        </w:tc>
      </w:tr>
    </w:tbl>
    <w:p w:rsidRPr="00BA560C" w:rsidR="003E30E4" w:rsidP="0E2F4F75" w:rsidRDefault="003E30E4" w14:paraId="62D84E33" w14:textId="77777777">
      <w:pPr>
        <w:jc w:val="both"/>
        <w:rPr>
          <w:rFonts w:ascii="Arial" w:hAnsi="Arial" w:cs="Arial"/>
          <w:sz w:val="24"/>
          <w:szCs w:val="24"/>
        </w:rPr>
      </w:pPr>
    </w:p>
    <w:p w:rsidRPr="00BA560C" w:rsidR="001B012A" w:rsidP="00BA560C" w:rsidRDefault="0E2F4F75" w14:paraId="617E72A0" w14:textId="75DDF027">
      <w:pPr>
        <w:pStyle w:val="Ttulo2"/>
      </w:pPr>
      <w:bookmarkStart w:name="_Toc99457671" w:id="8"/>
      <w:r w:rsidRPr="00BA560C">
        <w:t>2.4 Restricciones</w:t>
      </w:r>
      <w:bookmarkEnd w:id="8"/>
      <w:r w:rsidRPr="00BA560C">
        <w:t xml:space="preserve"> </w:t>
      </w:r>
    </w:p>
    <w:p w:rsidRPr="00BA560C" w:rsidR="001B012A" w:rsidP="0E2F4F75" w:rsidRDefault="0E2F4F75" w14:paraId="7384AD59" w14:textId="77777777">
      <w:pPr>
        <w:jc w:val="both"/>
        <w:rPr>
          <w:rFonts w:ascii="Arial" w:hAnsi="Arial" w:cs="Arial"/>
          <w:sz w:val="24"/>
          <w:szCs w:val="24"/>
        </w:rPr>
      </w:pPr>
      <w:r w:rsidRPr="00BA560C">
        <w:rPr>
          <w:rFonts w:ascii="Arial" w:hAnsi="Arial" w:cs="Arial"/>
          <w:sz w:val="24"/>
          <w:szCs w:val="24"/>
        </w:rPr>
        <w:t>Como mínimo, se debe hacer uso de los protocolos de intercambio de datos vía internet.</w:t>
      </w:r>
    </w:p>
    <w:p w:rsidRPr="00BA560C" w:rsidR="00AB44D7" w:rsidP="0E2F4F75" w:rsidRDefault="0E2F4F75" w14:paraId="1348EC21" w14:textId="5594B96F">
      <w:pPr>
        <w:jc w:val="both"/>
        <w:rPr>
          <w:rFonts w:ascii="Arial" w:hAnsi="Arial" w:cs="Arial"/>
          <w:sz w:val="24"/>
          <w:szCs w:val="24"/>
        </w:rPr>
      </w:pPr>
      <w:r w:rsidRPr="00BA560C">
        <w:rPr>
          <w:rFonts w:ascii="Arial" w:hAnsi="Arial" w:cs="Arial"/>
          <w:sz w:val="24"/>
          <w:szCs w:val="24"/>
        </w:rPr>
        <w:t xml:space="preserve">Respecto a la seguridad, se debe considerar el uso de sesiones para limitar el acceso a usuarios no autorizados. </w:t>
      </w:r>
    </w:p>
    <w:p w:rsidRPr="00BA560C" w:rsidR="00AB44D7" w:rsidP="00BA560C" w:rsidRDefault="00AB44D7" w14:paraId="1F8E0C5E" w14:textId="459ABD87">
      <w:pPr>
        <w:pStyle w:val="Ttulo2"/>
      </w:pPr>
      <w:bookmarkStart w:name="_Toc99457672" w:id="9"/>
      <w:r w:rsidRPr="00BA560C">
        <w:t>2.5 Suposiciones y dependencias</w:t>
      </w:r>
      <w:bookmarkEnd w:id="9"/>
    </w:p>
    <w:p w:rsidRPr="00BA560C" w:rsidR="00AB44D7" w:rsidP="0E2F4F75" w:rsidRDefault="0E2F4F75" w14:paraId="1718D8F7" w14:textId="5C65B497">
      <w:pPr>
        <w:jc w:val="both"/>
        <w:rPr>
          <w:rFonts w:ascii="Arial" w:hAnsi="Arial" w:cs="Arial"/>
          <w:sz w:val="24"/>
          <w:szCs w:val="24"/>
        </w:rPr>
      </w:pPr>
      <w:r w:rsidRPr="00BA560C">
        <w:rPr>
          <w:rFonts w:ascii="Arial" w:hAnsi="Arial" w:cs="Arial"/>
          <w:sz w:val="24"/>
          <w:szCs w:val="24"/>
        </w:rPr>
        <w:t xml:space="preserve">Para el correcto funcionamiento se necesitará una computadora con mínimo 8gb de memoria RAM y un sistema operativo mínimo Windows 7 para visualizar de manera correcta el contenido </w:t>
      </w:r>
    </w:p>
    <w:p w:rsidRPr="00BA560C" w:rsidR="00AB44D7" w:rsidP="00BA560C" w:rsidRDefault="0E2F4F75" w14:paraId="7F5ED4E3" w14:textId="0CD4DF6F">
      <w:pPr>
        <w:pStyle w:val="Ttulo2"/>
      </w:pPr>
      <w:bookmarkStart w:name="_Toc99457673" w:id="10"/>
      <w:r w:rsidRPr="00BA560C">
        <w:t>2.6 Requerimientos futuros</w:t>
      </w:r>
      <w:bookmarkEnd w:id="10"/>
    </w:p>
    <w:p w:rsidRPr="00BA560C" w:rsidR="00D67390" w:rsidP="00D67390" w:rsidRDefault="0E2F4F75" w14:paraId="20D1A7E0" w14:textId="77777777">
      <w:pPr>
        <w:jc w:val="both"/>
        <w:rPr>
          <w:rFonts w:ascii="Arial" w:hAnsi="Arial" w:cs="Arial"/>
          <w:sz w:val="24"/>
          <w:szCs w:val="24"/>
        </w:rPr>
      </w:pPr>
      <w:r w:rsidRPr="00BA560C">
        <w:rPr>
          <w:rFonts w:ascii="Arial" w:hAnsi="Arial" w:cs="Arial"/>
          <w:sz w:val="24"/>
          <w:szCs w:val="24"/>
        </w:rPr>
        <w:t xml:space="preserve">Es necesario implementar en versiones futuras nuevas formas de búsqueda y más datos vehiculares, así como un rediseño al menú de búsqueda de la aplicación </w:t>
      </w:r>
      <w:r w:rsidRPr="00BA560C">
        <w:rPr>
          <w:rFonts w:ascii="Arial" w:hAnsi="Arial" w:cs="Arial"/>
          <w:sz w:val="24"/>
          <w:szCs w:val="24"/>
        </w:rPr>
        <w:lastRenderedPageBreak/>
        <w:t>también implementar un nuevo sistema de cámaras con mayor resolución y velocidad a la hora de la fotografía.</w:t>
      </w:r>
    </w:p>
    <w:p w:rsidRPr="00BA560C" w:rsidR="0E2F4F75" w:rsidP="00BA560C" w:rsidRDefault="0E2F4F75" w14:paraId="58F78417" w14:textId="2A6932E1">
      <w:pPr>
        <w:pStyle w:val="Ttulo1"/>
      </w:pPr>
      <w:bookmarkStart w:name="_Toc99457674" w:id="11"/>
      <w:r w:rsidRPr="00BA560C">
        <w:t>Características del Sistema</w:t>
      </w:r>
      <w:bookmarkEnd w:id="11"/>
    </w:p>
    <w:p w:rsidRPr="00BA560C" w:rsidR="0E2F4F75" w:rsidP="0E2F4F75" w:rsidRDefault="0E2F4F75" w14:paraId="11AD3C88" w14:textId="6C35C1A6">
      <w:pPr>
        <w:jc w:val="both"/>
        <w:rPr>
          <w:rFonts w:ascii="Arial" w:hAnsi="Arial" w:cs="Arial"/>
          <w:sz w:val="24"/>
          <w:szCs w:val="24"/>
        </w:rPr>
      </w:pPr>
      <w:r w:rsidRPr="00BA560C">
        <w:rPr>
          <w:rFonts w:ascii="Arial" w:hAnsi="Arial" w:cs="Arial"/>
          <w:sz w:val="24"/>
          <w:szCs w:val="24"/>
        </w:rPr>
        <w:t>En este sistema existen dos diferentes tipos de usuario, los administradores que son aquellos que tendrán un rango superior y los oficiales de tránsito que serán los de rango inferior</w:t>
      </w:r>
    </w:p>
    <w:p w:rsidRPr="00BA560C" w:rsidR="0E2F4F75" w:rsidP="0E2F4F75" w:rsidRDefault="0E2F4F75" w14:paraId="47D0F866" w14:textId="54B55D7A">
      <w:pPr>
        <w:jc w:val="both"/>
        <w:rPr>
          <w:rFonts w:ascii="Arial" w:hAnsi="Arial" w:cs="Arial"/>
          <w:sz w:val="24"/>
          <w:szCs w:val="24"/>
        </w:rPr>
      </w:pPr>
      <w:bookmarkStart w:name="_Toc99457675" w:id="12"/>
      <w:r w:rsidRPr="00BA560C">
        <w:rPr>
          <w:rStyle w:val="Ttulo2Car"/>
        </w:rPr>
        <w:t>3.1 Para los usuarios que son de rango inferior su GUI contendrá las opciones de</w:t>
      </w:r>
      <w:bookmarkEnd w:id="12"/>
      <w:r w:rsidRPr="00BA560C">
        <w:rPr>
          <w:rFonts w:ascii="Arial" w:hAnsi="Arial" w:cs="Arial"/>
          <w:sz w:val="24"/>
          <w:szCs w:val="24"/>
        </w:rPr>
        <w:t xml:space="preserve">: </w:t>
      </w:r>
    </w:p>
    <w:p w:rsidRPr="00BA560C" w:rsidR="0E2F4F75" w:rsidP="0E2F4F75" w:rsidRDefault="0E2F4F75" w14:paraId="532DB550" w14:textId="4C90BD5F">
      <w:pPr>
        <w:pStyle w:val="Prrafodelista"/>
        <w:numPr>
          <w:ilvl w:val="0"/>
          <w:numId w:val="5"/>
        </w:numPr>
        <w:jc w:val="both"/>
        <w:rPr>
          <w:rFonts w:ascii="Arial" w:hAnsi="Arial" w:cs="Arial" w:eastAsiaTheme="minorEastAsia"/>
          <w:sz w:val="24"/>
          <w:szCs w:val="24"/>
        </w:rPr>
      </w:pPr>
      <w:r w:rsidRPr="00BA560C">
        <w:rPr>
          <w:rFonts w:ascii="Arial" w:hAnsi="Arial" w:cs="Arial"/>
          <w:sz w:val="24"/>
          <w:szCs w:val="24"/>
        </w:rPr>
        <w:t>Requerimientos de seguridad: El usuario debe poner su usuario y contraseña a la hora de ingresar.</w:t>
      </w:r>
    </w:p>
    <w:p w:rsidRPr="00BA560C" w:rsidR="0E2F4F75" w:rsidP="0E2F4F75" w:rsidRDefault="0E2F4F75" w14:paraId="5CB841D0" w14:textId="3BE91B4A">
      <w:pPr>
        <w:pStyle w:val="Prrafodelista"/>
        <w:numPr>
          <w:ilvl w:val="0"/>
          <w:numId w:val="5"/>
        </w:numPr>
        <w:jc w:val="both"/>
        <w:rPr>
          <w:rFonts w:ascii="Arial" w:hAnsi="Arial" w:cs="Arial" w:eastAsiaTheme="minorEastAsia"/>
          <w:sz w:val="24"/>
          <w:szCs w:val="24"/>
        </w:rPr>
      </w:pPr>
      <w:r w:rsidRPr="00BA560C">
        <w:rPr>
          <w:rFonts w:ascii="Arial" w:hAnsi="Arial" w:cs="Arial"/>
          <w:sz w:val="24"/>
          <w:szCs w:val="24"/>
        </w:rPr>
        <w:t>Acceso a la cámara: Podrán acceder a la búsqueda por medio de una cámara</w:t>
      </w:r>
    </w:p>
    <w:p w:rsidRPr="00BA560C" w:rsidR="0E2F4F75" w:rsidP="0E2F4F75" w:rsidRDefault="0E2F4F75" w14:paraId="65ADBAB1" w14:textId="4169EC4C">
      <w:pPr>
        <w:pStyle w:val="Prrafodelista"/>
        <w:numPr>
          <w:ilvl w:val="0"/>
          <w:numId w:val="5"/>
        </w:numPr>
        <w:jc w:val="both"/>
        <w:rPr>
          <w:rFonts w:ascii="Arial" w:hAnsi="Arial" w:cs="Arial" w:eastAsiaTheme="minorEastAsia"/>
          <w:sz w:val="24"/>
          <w:szCs w:val="24"/>
        </w:rPr>
      </w:pPr>
      <w:r w:rsidRPr="00BA560C">
        <w:rPr>
          <w:rFonts w:ascii="Arial" w:hAnsi="Arial" w:cs="Arial"/>
          <w:sz w:val="24"/>
          <w:szCs w:val="24"/>
        </w:rPr>
        <w:t>Detección de placas del vehículo: Se detectará las placas de un vehículo, su modelo, color, nombre del propietario, entre otras cosas, todo esto gracias a que estará vinculada a través de una BD. Sin embargo, el usuario podrá contar con la opción de poder ingresar los datos de la matricula manualmente en caso de que sea necesario.</w:t>
      </w:r>
    </w:p>
    <w:p w:rsidRPr="00BA560C" w:rsidR="0E2F4F75" w:rsidP="0E2F4F75" w:rsidRDefault="0E2F4F75" w14:paraId="184245CF" w14:textId="48F290E7">
      <w:pPr>
        <w:pStyle w:val="Prrafodelista"/>
        <w:numPr>
          <w:ilvl w:val="0"/>
          <w:numId w:val="5"/>
        </w:numPr>
        <w:jc w:val="both"/>
        <w:rPr>
          <w:rFonts w:ascii="Arial" w:hAnsi="Arial" w:cs="Arial" w:eastAsiaTheme="minorEastAsia"/>
          <w:sz w:val="24"/>
          <w:szCs w:val="24"/>
        </w:rPr>
      </w:pPr>
      <w:r w:rsidRPr="00BA560C">
        <w:rPr>
          <w:rFonts w:ascii="Arial" w:hAnsi="Arial" w:cs="Arial"/>
          <w:sz w:val="24"/>
          <w:szCs w:val="24"/>
        </w:rPr>
        <w:t>Vinculación a la BD: En este rango el usuario solo tendrá acceso a visualización de la BD para no romper ninguna infracción en alguna norma.</w:t>
      </w:r>
    </w:p>
    <w:p w:rsidRPr="00BA560C" w:rsidR="0E2F4F75" w:rsidP="00BA560C" w:rsidRDefault="0E2F4F75" w14:paraId="4E788369" w14:textId="38E4D0E9">
      <w:pPr>
        <w:pStyle w:val="Ttulo2"/>
      </w:pPr>
      <w:bookmarkStart w:name="_Toc99457676" w:id="13"/>
      <w:r w:rsidRPr="00BA560C">
        <w:t>3.2 Para los usuarios de rango superior su GUI contendrá:</w:t>
      </w:r>
      <w:bookmarkEnd w:id="13"/>
      <w:r w:rsidRPr="00BA560C">
        <w:t xml:space="preserve"> </w:t>
      </w:r>
    </w:p>
    <w:p w:rsidRPr="00BA560C" w:rsidR="0E2F4F75" w:rsidP="0E2F4F75" w:rsidRDefault="0E2F4F75" w14:paraId="188BCD9D" w14:textId="5A1ACB89">
      <w:pPr>
        <w:pStyle w:val="Prrafodelista"/>
        <w:numPr>
          <w:ilvl w:val="0"/>
          <w:numId w:val="4"/>
        </w:numPr>
        <w:jc w:val="both"/>
        <w:rPr>
          <w:rFonts w:ascii="Arial" w:hAnsi="Arial" w:cs="Arial" w:eastAsiaTheme="minorEastAsia"/>
          <w:sz w:val="24"/>
          <w:szCs w:val="24"/>
        </w:rPr>
      </w:pPr>
      <w:r w:rsidRPr="00BA560C">
        <w:rPr>
          <w:rFonts w:ascii="Arial" w:hAnsi="Arial" w:cs="Arial"/>
          <w:sz w:val="24"/>
          <w:szCs w:val="24"/>
        </w:rPr>
        <w:t>Requerimientos de seguridad: El usuario debe poner su usuario y contraseña a la hora de ingresar.</w:t>
      </w:r>
    </w:p>
    <w:p w:rsidRPr="00BA560C" w:rsidR="0E2F4F75" w:rsidP="0E2F4F75" w:rsidRDefault="0E2F4F75" w14:paraId="50FA4184" w14:textId="22AA8239">
      <w:pPr>
        <w:pStyle w:val="Prrafodelista"/>
        <w:numPr>
          <w:ilvl w:val="0"/>
          <w:numId w:val="4"/>
        </w:numPr>
        <w:jc w:val="both"/>
        <w:rPr>
          <w:rFonts w:ascii="Arial" w:hAnsi="Arial" w:cs="Arial" w:eastAsiaTheme="minorEastAsia"/>
          <w:sz w:val="24"/>
          <w:szCs w:val="24"/>
        </w:rPr>
      </w:pPr>
      <w:r w:rsidRPr="00BA560C">
        <w:rPr>
          <w:rFonts w:ascii="Arial" w:hAnsi="Arial" w:cs="Arial"/>
          <w:sz w:val="24"/>
          <w:szCs w:val="24"/>
        </w:rPr>
        <w:t>Acceso a la cámara: Se tomarán varias fotos (placas y tipo de vehículo) para que cuando se quiera hacer una búsqueda de la información los usuarios puedan acceder a ella.</w:t>
      </w:r>
    </w:p>
    <w:p w:rsidRPr="00BA560C" w:rsidR="00BA560C" w:rsidP="00BA560C" w:rsidRDefault="0E2F4F75" w14:paraId="0CD28ECB" w14:textId="5891C0F0">
      <w:pPr>
        <w:pStyle w:val="Prrafodelista"/>
        <w:numPr>
          <w:ilvl w:val="0"/>
          <w:numId w:val="4"/>
        </w:numPr>
        <w:jc w:val="both"/>
        <w:rPr>
          <w:rFonts w:ascii="Arial" w:hAnsi="Arial" w:cs="Arial" w:eastAsiaTheme="minorEastAsia"/>
          <w:sz w:val="24"/>
          <w:szCs w:val="24"/>
        </w:rPr>
      </w:pPr>
      <w:r w:rsidRPr="00BA560C">
        <w:rPr>
          <w:rFonts w:ascii="Arial" w:hAnsi="Arial" w:cs="Arial"/>
          <w:sz w:val="24"/>
          <w:szCs w:val="24"/>
        </w:rPr>
        <w:t>Vinculación a la BD: El usuario puede eliminar, agregar, editar los datos de cada persona que vaya a realizar el trámite de placas.</w:t>
      </w:r>
    </w:p>
    <w:p w:rsidRPr="00BA560C" w:rsidR="0098064E" w:rsidP="00BA560C" w:rsidRDefault="0E2F4F75" w14:paraId="485EAB36" w14:textId="6AA3AB19">
      <w:pPr>
        <w:pStyle w:val="Ttulo2"/>
        <w:rPr>
          <w:rFonts w:eastAsia="Arial"/>
        </w:rPr>
      </w:pPr>
      <w:bookmarkStart w:name="_Toc99457677" w:id="14"/>
      <w:r w:rsidRPr="00BA560C">
        <w:rPr>
          <w:rFonts w:eastAsia="Arial"/>
        </w:rPr>
        <w:t>3.3 Requerimientos Funcionales</w:t>
      </w:r>
      <w:bookmarkEnd w:id="14"/>
    </w:p>
    <w:p w:rsidRPr="00BA560C" w:rsidR="0E2F4F75" w:rsidP="0E2F4F75" w:rsidRDefault="00D23847" w14:paraId="5A971A93" w14:textId="62E91334">
      <w:pPr>
        <w:pStyle w:val="Prrafodelista"/>
        <w:numPr>
          <w:ilvl w:val="0"/>
          <w:numId w:val="10"/>
        </w:numPr>
        <w:jc w:val="both"/>
        <w:rPr>
          <w:rFonts w:ascii="Arial" w:hAnsi="Arial" w:cs="Arial" w:eastAsiaTheme="minorEastAsia"/>
          <w:sz w:val="24"/>
          <w:szCs w:val="24"/>
        </w:rPr>
      </w:pPr>
      <w:r w:rsidRPr="00BA560C">
        <w:rPr>
          <w:rFonts w:ascii="Arial" w:hAnsi="Arial" w:cs="Arial"/>
          <w:sz w:val="24"/>
          <w:szCs w:val="24"/>
        </w:rPr>
        <w:t>Autenticación</w:t>
      </w:r>
      <w:r w:rsidRPr="00BA560C" w:rsidR="0098064E">
        <w:rPr>
          <w:rFonts w:ascii="Arial" w:hAnsi="Arial" w:cs="Arial"/>
          <w:sz w:val="24"/>
          <w:szCs w:val="24"/>
        </w:rPr>
        <w:t xml:space="preserve"> de los Usuarios: Los usuarios deberán </w:t>
      </w:r>
      <w:r w:rsidRPr="00BA560C">
        <w:rPr>
          <w:rFonts w:ascii="Arial" w:hAnsi="Arial" w:cs="Arial"/>
          <w:sz w:val="24"/>
          <w:szCs w:val="24"/>
        </w:rPr>
        <w:t>identificarse</w:t>
      </w:r>
      <w:r w:rsidRPr="00BA560C" w:rsidR="0098064E">
        <w:rPr>
          <w:rFonts w:ascii="Arial" w:hAnsi="Arial" w:cs="Arial"/>
          <w:sz w:val="24"/>
          <w:szCs w:val="24"/>
        </w:rPr>
        <w:t xml:space="preserve"> para acceder al sistema. Permite o deniega el </w:t>
      </w:r>
      <w:r w:rsidRPr="00BA560C">
        <w:rPr>
          <w:rFonts w:ascii="Arial" w:hAnsi="Arial" w:cs="Arial"/>
          <w:sz w:val="24"/>
          <w:szCs w:val="24"/>
        </w:rPr>
        <w:t>acceso</w:t>
      </w:r>
      <w:r w:rsidRPr="00BA560C" w:rsidR="0098064E">
        <w:rPr>
          <w:rFonts w:ascii="Arial" w:hAnsi="Arial" w:cs="Arial"/>
          <w:sz w:val="24"/>
          <w:szCs w:val="24"/>
        </w:rPr>
        <w:t xml:space="preserve"> validando credenciales del </w:t>
      </w:r>
      <w:r w:rsidRPr="00BA560C" w:rsidR="00DE6AAF">
        <w:rPr>
          <w:rFonts w:ascii="Arial" w:hAnsi="Arial" w:cs="Arial"/>
          <w:sz w:val="24"/>
          <w:szCs w:val="24"/>
        </w:rPr>
        <w:t>usuario</w:t>
      </w:r>
      <w:r w:rsidRPr="00BA560C" w:rsidR="0098064E">
        <w:rPr>
          <w:rFonts w:ascii="Arial" w:hAnsi="Arial" w:cs="Arial"/>
          <w:sz w:val="24"/>
          <w:szCs w:val="24"/>
        </w:rPr>
        <w:t>.</w:t>
      </w:r>
    </w:p>
    <w:p w:rsidRPr="00BA560C" w:rsidR="00B57689" w:rsidP="00B57689" w:rsidRDefault="00DE6AAF" w14:paraId="1AFC28D8" w14:textId="6B88B0C9">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t xml:space="preserve">Gestionar Usuario: </w:t>
      </w:r>
      <w:r w:rsidRPr="00BA560C" w:rsidR="00B57689">
        <w:rPr>
          <w:rFonts w:ascii="Arial" w:hAnsi="Arial" w:cs="Arial" w:eastAsiaTheme="minorEastAsia"/>
          <w:sz w:val="24"/>
          <w:szCs w:val="24"/>
        </w:rPr>
        <w:t xml:space="preserve">Gestiona la información relaciona con los usuarios del sistema. Se </w:t>
      </w:r>
      <w:r w:rsidRPr="00BA560C" w:rsidR="00D23847">
        <w:rPr>
          <w:rFonts w:ascii="Arial" w:hAnsi="Arial" w:cs="Arial" w:eastAsiaTheme="minorEastAsia"/>
          <w:sz w:val="24"/>
          <w:szCs w:val="24"/>
        </w:rPr>
        <w:t>realizarán</w:t>
      </w:r>
      <w:r w:rsidRPr="00BA560C" w:rsidR="00B57689">
        <w:rPr>
          <w:rFonts w:ascii="Arial" w:hAnsi="Arial" w:cs="Arial" w:eastAsiaTheme="minorEastAsia"/>
          <w:sz w:val="24"/>
          <w:szCs w:val="24"/>
        </w:rPr>
        <w:t xml:space="preserve"> operaciones de usuarios para permitir, denegar, consultar y actualizar los registros de la base de datos.</w:t>
      </w:r>
    </w:p>
    <w:p w:rsidRPr="00BA560C" w:rsidR="00B57689" w:rsidP="00B57689" w:rsidRDefault="00B57689" w14:paraId="3027045E" w14:textId="29C63EDF">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t xml:space="preserve">Registrar </w:t>
      </w:r>
      <w:r w:rsidRPr="00BA560C" w:rsidR="002D2D5A">
        <w:rPr>
          <w:rFonts w:ascii="Arial" w:hAnsi="Arial" w:cs="Arial" w:eastAsiaTheme="minorEastAsia"/>
          <w:sz w:val="24"/>
          <w:szCs w:val="24"/>
        </w:rPr>
        <w:t xml:space="preserve">usuarios: añadir </w:t>
      </w:r>
      <w:r w:rsidRPr="00BA560C">
        <w:rPr>
          <w:rFonts w:ascii="Arial" w:hAnsi="Arial" w:cs="Arial" w:eastAsiaTheme="minorEastAsia"/>
          <w:sz w:val="24"/>
          <w:szCs w:val="24"/>
        </w:rPr>
        <w:t>datos de los usuarios que tendrán acceso</w:t>
      </w:r>
      <w:r w:rsidRPr="00BA560C" w:rsidR="002D2D5A">
        <w:rPr>
          <w:rFonts w:ascii="Arial" w:hAnsi="Arial" w:cs="Arial" w:eastAsiaTheme="minorEastAsia"/>
          <w:sz w:val="24"/>
          <w:szCs w:val="24"/>
        </w:rPr>
        <w:t xml:space="preserve"> al modulo de consultas de los vehículos. Ingresa los datos establecidos que se han descrito en la base de datos.</w:t>
      </w:r>
    </w:p>
    <w:p w:rsidRPr="00BA560C" w:rsidR="002D2D5A" w:rsidP="00B57689" w:rsidRDefault="002D2D5A" w14:paraId="3566ABE8" w14:textId="55F43858">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lastRenderedPageBreak/>
        <w:t>Consultar usuario: Consulta los datos de los usuarios registrados en el sistema.</w:t>
      </w:r>
    </w:p>
    <w:p w:rsidRPr="00BA560C" w:rsidR="002D2D5A" w:rsidP="00D23847" w:rsidRDefault="002D2D5A" w14:paraId="15227DFC" w14:textId="65DF2152">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t xml:space="preserve">Modificar Usuario: </w:t>
      </w:r>
      <w:r w:rsidRPr="00BA560C" w:rsidR="00D23847">
        <w:rPr>
          <w:rFonts w:ascii="Arial" w:hAnsi="Arial" w:cs="Arial" w:eastAsiaTheme="minorEastAsia"/>
          <w:sz w:val="24"/>
          <w:szCs w:val="24"/>
        </w:rPr>
        <w:t>actualización</w:t>
      </w:r>
      <w:r w:rsidRPr="00BA560C" w:rsidR="00D23847">
        <w:rPr>
          <w:rFonts w:ascii="Arial" w:hAnsi="Arial" w:cs="Arial" w:eastAsiaTheme="minorEastAsia"/>
          <w:sz w:val="24"/>
          <w:szCs w:val="24"/>
        </w:rPr>
        <w:t xml:space="preserve"> de datos </w:t>
      </w:r>
      <w:r w:rsidRPr="00BA560C" w:rsidR="00D23847">
        <w:rPr>
          <w:rFonts w:ascii="Arial" w:hAnsi="Arial" w:cs="Arial" w:eastAsiaTheme="minorEastAsia"/>
          <w:sz w:val="24"/>
          <w:szCs w:val="24"/>
        </w:rPr>
        <w:t>básicos</w:t>
      </w:r>
      <w:r w:rsidRPr="00BA560C" w:rsidR="00D23847">
        <w:rPr>
          <w:rFonts w:ascii="Arial" w:hAnsi="Arial" w:cs="Arial" w:eastAsiaTheme="minorEastAsia"/>
          <w:sz w:val="24"/>
          <w:szCs w:val="24"/>
        </w:rPr>
        <w:t xml:space="preserve"> de los usuarios</w:t>
      </w:r>
      <w:r w:rsidRPr="00BA560C" w:rsidR="00D23847">
        <w:rPr>
          <w:rFonts w:ascii="Arial" w:hAnsi="Arial" w:cs="Arial" w:eastAsiaTheme="minorEastAsia"/>
          <w:sz w:val="24"/>
          <w:szCs w:val="24"/>
        </w:rPr>
        <w:t xml:space="preserve"> </w:t>
      </w:r>
      <w:r w:rsidRPr="00BA560C" w:rsidR="00D23847">
        <w:rPr>
          <w:rFonts w:ascii="Arial" w:hAnsi="Arial" w:cs="Arial" w:eastAsiaTheme="minorEastAsia"/>
          <w:sz w:val="24"/>
          <w:szCs w:val="24"/>
        </w:rPr>
        <w:t>registrado</w:t>
      </w:r>
      <w:r w:rsidRPr="00BA560C" w:rsidR="00D23847">
        <w:rPr>
          <w:rFonts w:ascii="Arial" w:hAnsi="Arial" w:cs="Arial" w:eastAsiaTheme="minorEastAsia"/>
          <w:sz w:val="24"/>
          <w:szCs w:val="24"/>
        </w:rPr>
        <w:t>s.</w:t>
      </w:r>
    </w:p>
    <w:p w:rsidRPr="00BA560C" w:rsidR="00D23847" w:rsidP="00D23847" w:rsidRDefault="00D23847" w14:paraId="27559AAB" w14:textId="6A15B3F2">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t>Gestión de cámara: Permitirá gestionar información de las cámaras.</w:t>
      </w:r>
    </w:p>
    <w:p w:rsidRPr="00BA560C" w:rsidR="00D23847" w:rsidP="00D23847" w:rsidRDefault="00D23847" w14:paraId="7F518105" w14:textId="14E45FA1">
      <w:pPr>
        <w:pStyle w:val="Prrafodelista"/>
        <w:numPr>
          <w:ilvl w:val="0"/>
          <w:numId w:val="10"/>
        </w:numPr>
        <w:jc w:val="both"/>
        <w:rPr>
          <w:rFonts w:ascii="Arial" w:hAnsi="Arial" w:cs="Arial" w:eastAsiaTheme="minorEastAsia"/>
          <w:sz w:val="24"/>
          <w:szCs w:val="24"/>
        </w:rPr>
      </w:pPr>
      <w:r w:rsidRPr="00BA560C">
        <w:rPr>
          <w:rFonts w:ascii="Arial" w:hAnsi="Arial" w:cs="Arial" w:eastAsiaTheme="minorEastAsia"/>
          <w:sz w:val="24"/>
          <w:szCs w:val="24"/>
        </w:rPr>
        <w:t xml:space="preserve">Consultar cámara: </w:t>
      </w:r>
      <w:r w:rsidRPr="00BA560C">
        <w:rPr>
          <w:rFonts w:ascii="Arial" w:hAnsi="Arial" w:cs="Arial"/>
          <w:sz w:val="24"/>
          <w:szCs w:val="24"/>
        </w:rPr>
        <w:t>Permitirá</w:t>
      </w:r>
      <w:r w:rsidRPr="00BA560C">
        <w:rPr>
          <w:rFonts w:ascii="Arial" w:hAnsi="Arial" w:cs="Arial"/>
          <w:sz w:val="24"/>
          <w:szCs w:val="24"/>
        </w:rPr>
        <w:t xml:space="preserve"> al administrador consultar los datos de las </w:t>
      </w:r>
      <w:r w:rsidRPr="00BA560C">
        <w:rPr>
          <w:rFonts w:ascii="Arial" w:hAnsi="Arial" w:cs="Arial"/>
          <w:sz w:val="24"/>
          <w:szCs w:val="24"/>
        </w:rPr>
        <w:t>cámaras</w:t>
      </w:r>
      <w:r w:rsidRPr="00BA560C">
        <w:rPr>
          <w:rFonts w:ascii="Arial" w:hAnsi="Arial" w:cs="Arial"/>
          <w:sz w:val="24"/>
          <w:szCs w:val="24"/>
        </w:rPr>
        <w:t xml:space="preserve"> registradas</w:t>
      </w:r>
      <w:r w:rsidRPr="00BA560C" w:rsidR="00A73EB4">
        <w:rPr>
          <w:rFonts w:ascii="Arial" w:hAnsi="Arial" w:cs="Arial"/>
          <w:sz w:val="24"/>
          <w:szCs w:val="24"/>
        </w:rPr>
        <w:t>.</w:t>
      </w:r>
    </w:p>
    <w:p w:rsidRPr="00BA560C" w:rsidR="00A73EB4" w:rsidP="00D23847" w:rsidRDefault="00BA560C" w14:paraId="18355B3D" w14:textId="1BFCA505">
      <w:pPr>
        <w:pStyle w:val="Prrafodelista"/>
        <w:numPr>
          <w:ilvl w:val="0"/>
          <w:numId w:val="10"/>
        </w:numPr>
        <w:jc w:val="both"/>
        <w:rPr>
          <w:rFonts w:ascii="Arial" w:hAnsi="Arial" w:cs="Arial" w:eastAsiaTheme="minorEastAsia"/>
          <w:sz w:val="24"/>
          <w:szCs w:val="24"/>
        </w:rPr>
      </w:pPr>
      <w:r w:rsidRPr="00BA560C">
        <w:rPr>
          <w:rFonts w:ascii="Arial" w:hAnsi="Arial" w:cs="Arial"/>
          <w:sz w:val="24"/>
          <w:szCs w:val="24"/>
        </w:rPr>
        <w:t>Historial de detecciones</w:t>
      </w:r>
      <w:r w:rsidRPr="00BA560C">
        <w:rPr>
          <w:rFonts w:ascii="Arial" w:hAnsi="Arial" w:cs="Arial"/>
          <w:sz w:val="24"/>
          <w:szCs w:val="24"/>
        </w:rPr>
        <w:t>: Muestra información general sobre las entradas realizadas</w:t>
      </w:r>
      <w:r w:rsidRPr="00BA560C">
        <w:rPr>
          <w:rFonts w:ascii="Arial" w:hAnsi="Arial" w:cs="Arial"/>
          <w:sz w:val="24"/>
          <w:szCs w:val="24"/>
        </w:rPr>
        <w:t>.</w:t>
      </w:r>
    </w:p>
    <w:p w:rsidRPr="00BA560C" w:rsidR="0E2F4F75" w:rsidP="0E2F4F75" w:rsidRDefault="00BA560C" w14:paraId="69013AFD" w14:textId="387A17AE">
      <w:pPr>
        <w:pStyle w:val="Prrafodelista"/>
        <w:numPr>
          <w:ilvl w:val="0"/>
          <w:numId w:val="10"/>
        </w:numPr>
        <w:jc w:val="both"/>
        <w:rPr>
          <w:rFonts w:ascii="Arial" w:hAnsi="Arial" w:cs="Arial" w:eastAsiaTheme="minorEastAsia"/>
          <w:sz w:val="24"/>
          <w:szCs w:val="24"/>
        </w:rPr>
      </w:pPr>
      <w:r w:rsidRPr="00BA560C">
        <w:rPr>
          <w:rFonts w:ascii="Arial" w:hAnsi="Arial" w:cs="Arial"/>
          <w:sz w:val="24"/>
          <w:szCs w:val="24"/>
        </w:rPr>
        <w:t xml:space="preserve">Captura automática de la placa: Identificara y capturara automáticamente la información del vehículo. </w:t>
      </w:r>
    </w:p>
    <w:p w:rsidRPr="00BA560C" w:rsidR="0E2F4F75" w:rsidP="00BA560C" w:rsidRDefault="0E2F4F75" w14:paraId="685BA1F1" w14:textId="78FCA45C">
      <w:pPr>
        <w:pStyle w:val="Ttulo1"/>
      </w:pPr>
      <w:bookmarkStart w:name="_Toc99457678" w:id="15"/>
      <w:r w:rsidRPr="00BA560C">
        <w:t>Requerimientos de interfaces externas</w:t>
      </w:r>
      <w:bookmarkEnd w:id="15"/>
    </w:p>
    <w:p w:rsidRPr="00BA560C" w:rsidR="0E2F4F75" w:rsidP="00BA560C" w:rsidRDefault="0E2F4F75" w14:paraId="4F101B85" w14:textId="37C1980E">
      <w:pPr>
        <w:pStyle w:val="Ttulo2"/>
      </w:pPr>
      <w:bookmarkStart w:name="_Toc99457679" w:id="16"/>
      <w:r w:rsidRPr="00BA560C">
        <w:t>4.1 Interfaces de usuario</w:t>
      </w:r>
      <w:bookmarkEnd w:id="16"/>
    </w:p>
    <w:p w:rsidRPr="00BA560C" w:rsidR="0E2F4F75" w:rsidP="0E2F4F75" w:rsidRDefault="0E2F4F75" w14:paraId="0D819491" w14:textId="7489279C">
      <w:pPr>
        <w:pStyle w:val="Prrafodelista"/>
        <w:numPr>
          <w:ilvl w:val="0"/>
          <w:numId w:val="1"/>
        </w:numPr>
        <w:jc w:val="both"/>
        <w:rPr>
          <w:rFonts w:ascii="Arial" w:hAnsi="Arial" w:cs="Arial" w:eastAsiaTheme="minorEastAsia"/>
          <w:sz w:val="24"/>
          <w:szCs w:val="24"/>
        </w:rPr>
      </w:pPr>
      <w:r w:rsidRPr="00BA560C">
        <w:rPr>
          <w:rFonts w:ascii="Arial" w:hAnsi="Arial" w:cs="Arial"/>
          <w:sz w:val="24"/>
          <w:szCs w:val="24"/>
        </w:rPr>
        <w:t>Diseño amigable e intuitivo en la pantalla de inicio</w:t>
      </w:r>
    </w:p>
    <w:p w:rsidRPr="00BA560C" w:rsidR="0E2F4F75" w:rsidP="0E2F4F75" w:rsidRDefault="0E2F4F75" w14:paraId="0E2FD8E2" w14:textId="501899ED">
      <w:pPr>
        <w:pStyle w:val="Prrafodelista"/>
        <w:numPr>
          <w:ilvl w:val="0"/>
          <w:numId w:val="1"/>
        </w:numPr>
        <w:jc w:val="both"/>
        <w:rPr>
          <w:rFonts w:ascii="Arial" w:hAnsi="Arial" w:cs="Arial" w:eastAsiaTheme="minorEastAsia"/>
          <w:sz w:val="24"/>
          <w:szCs w:val="24"/>
        </w:rPr>
      </w:pPr>
      <w:r w:rsidRPr="00BA560C">
        <w:rPr>
          <w:rFonts w:ascii="Arial" w:hAnsi="Arial" w:cs="Arial"/>
          <w:sz w:val="24"/>
          <w:szCs w:val="24"/>
        </w:rPr>
        <w:t>Sistema de navegación de fácil uso para navegar dentro de la aplicación</w:t>
      </w:r>
    </w:p>
    <w:p w:rsidRPr="00BA560C" w:rsidR="0E2F4F75" w:rsidP="0E2F4F75" w:rsidRDefault="0E2F4F75" w14:paraId="2C17C5B3" w14:textId="0A7033F6">
      <w:pPr>
        <w:pStyle w:val="Prrafodelista"/>
        <w:numPr>
          <w:ilvl w:val="0"/>
          <w:numId w:val="1"/>
        </w:numPr>
        <w:jc w:val="both"/>
        <w:rPr>
          <w:rFonts w:ascii="Arial" w:hAnsi="Arial" w:cs="Arial"/>
          <w:sz w:val="24"/>
          <w:szCs w:val="24"/>
        </w:rPr>
      </w:pPr>
      <w:r w:rsidRPr="00BA560C">
        <w:rPr>
          <w:rFonts w:ascii="Arial" w:hAnsi="Arial" w:cs="Arial"/>
          <w:sz w:val="24"/>
          <w:szCs w:val="24"/>
        </w:rPr>
        <w:t>Interfaces de acceso con autentificación para usuarios</w:t>
      </w:r>
    </w:p>
    <w:p w:rsidRPr="00BA560C" w:rsidR="0E2F4F75" w:rsidP="00BA560C" w:rsidRDefault="0E2F4F75" w14:paraId="6A02D31B" w14:textId="268749A4">
      <w:pPr>
        <w:pStyle w:val="Ttulo2"/>
      </w:pPr>
      <w:bookmarkStart w:name="_Toc99457680" w:id="17"/>
      <w:r w:rsidRPr="00BA560C">
        <w:t>4.2 Interfaces con el hardware</w:t>
      </w:r>
      <w:bookmarkEnd w:id="17"/>
      <w:r w:rsidRPr="00BA560C">
        <w:t xml:space="preserve"> </w:t>
      </w:r>
    </w:p>
    <w:p w:rsidRPr="00BA560C" w:rsidR="0E2F4F75" w:rsidP="0E2F4F75" w:rsidRDefault="0E2F4F75" w14:paraId="5B0084D4" w14:textId="6336AD68">
      <w:pPr>
        <w:pStyle w:val="Prrafodelista"/>
        <w:numPr>
          <w:ilvl w:val="0"/>
          <w:numId w:val="3"/>
        </w:numPr>
        <w:jc w:val="both"/>
        <w:rPr>
          <w:rFonts w:ascii="Arial" w:hAnsi="Arial" w:cs="Arial" w:eastAsiaTheme="minorEastAsia"/>
          <w:sz w:val="24"/>
          <w:szCs w:val="24"/>
        </w:rPr>
      </w:pPr>
      <w:r w:rsidRPr="00BA560C">
        <w:rPr>
          <w:rFonts w:ascii="Arial" w:hAnsi="Arial" w:cs="Arial"/>
          <w:sz w:val="24"/>
          <w:szCs w:val="24"/>
        </w:rPr>
        <w:t xml:space="preserve">Cámara con más de 2 </w:t>
      </w:r>
      <w:proofErr w:type="spellStart"/>
      <w:r w:rsidRPr="00BA560C">
        <w:rPr>
          <w:rFonts w:ascii="Arial" w:hAnsi="Arial" w:cs="Arial"/>
          <w:sz w:val="24"/>
          <w:szCs w:val="24"/>
        </w:rPr>
        <w:t>Mpx</w:t>
      </w:r>
      <w:proofErr w:type="spellEnd"/>
      <w:r w:rsidRPr="00BA560C">
        <w:rPr>
          <w:rFonts w:ascii="Arial" w:hAnsi="Arial" w:cs="Arial"/>
          <w:sz w:val="24"/>
          <w:szCs w:val="24"/>
        </w:rPr>
        <w:t xml:space="preserve"> para una correcta recopilación de imagen.</w:t>
      </w:r>
    </w:p>
    <w:p w:rsidRPr="00BA560C" w:rsidR="0E2F4F75" w:rsidP="0E2F4F75" w:rsidRDefault="0E2F4F75" w14:paraId="364E2A1F" w14:textId="73DA7026">
      <w:pPr>
        <w:pStyle w:val="Prrafodelista"/>
        <w:numPr>
          <w:ilvl w:val="0"/>
          <w:numId w:val="3"/>
        </w:numPr>
        <w:jc w:val="both"/>
        <w:rPr>
          <w:rFonts w:ascii="Arial" w:hAnsi="Arial" w:cs="Arial"/>
          <w:sz w:val="24"/>
          <w:szCs w:val="24"/>
        </w:rPr>
      </w:pPr>
      <w:r w:rsidRPr="00BA560C">
        <w:rPr>
          <w:rFonts w:ascii="Arial" w:hAnsi="Arial" w:cs="Arial"/>
          <w:sz w:val="24"/>
          <w:szCs w:val="24"/>
        </w:rPr>
        <w:t>Cámara con capacidad de acceso a una red inalámbrica.</w:t>
      </w:r>
    </w:p>
    <w:p w:rsidRPr="00BA560C" w:rsidR="0E2F4F75" w:rsidP="0E2F4F75" w:rsidRDefault="0E2F4F75" w14:paraId="71BF440F" w14:textId="0C01E1B4">
      <w:pPr>
        <w:pStyle w:val="Prrafodelista"/>
        <w:numPr>
          <w:ilvl w:val="0"/>
          <w:numId w:val="3"/>
        </w:numPr>
        <w:jc w:val="both"/>
        <w:rPr>
          <w:rFonts w:ascii="Arial" w:hAnsi="Arial" w:cs="Arial"/>
          <w:sz w:val="24"/>
          <w:szCs w:val="24"/>
        </w:rPr>
      </w:pPr>
      <w:r w:rsidRPr="00BA560C">
        <w:rPr>
          <w:rFonts w:ascii="Arial" w:hAnsi="Arial" w:cs="Arial"/>
          <w:sz w:val="24"/>
          <w:szCs w:val="24"/>
        </w:rPr>
        <w:t>dispositivos que permita la conexión de forma inalámbrica en una red local e internet.</w:t>
      </w:r>
    </w:p>
    <w:p w:rsidRPr="00BA560C" w:rsidR="0E2F4F75" w:rsidP="00BA560C" w:rsidRDefault="0E2F4F75" w14:paraId="3E686701" w14:textId="3FA42CFF">
      <w:pPr>
        <w:pStyle w:val="Ttulo2"/>
      </w:pPr>
      <w:bookmarkStart w:name="_Toc99457681" w:id="18"/>
      <w:r w:rsidRPr="00BA560C">
        <w:t>4.3 Interfaces con el software</w:t>
      </w:r>
      <w:bookmarkEnd w:id="18"/>
    </w:p>
    <w:p w:rsidRPr="00BA560C" w:rsidR="0E2F4F75" w:rsidP="0E2F4F75" w:rsidRDefault="0E2F4F75" w14:paraId="1464D99D" w14:textId="0C7DCCDF">
      <w:pPr>
        <w:pStyle w:val="Prrafodelista"/>
        <w:numPr>
          <w:ilvl w:val="0"/>
          <w:numId w:val="2"/>
        </w:numPr>
        <w:jc w:val="both"/>
        <w:rPr>
          <w:rFonts w:ascii="Arial" w:hAnsi="Arial" w:cs="Arial" w:eastAsiaTheme="minorEastAsia"/>
          <w:sz w:val="24"/>
          <w:szCs w:val="24"/>
        </w:rPr>
      </w:pPr>
      <w:r w:rsidRPr="00BA560C">
        <w:rPr>
          <w:rFonts w:ascii="Arial" w:hAnsi="Arial" w:cs="Arial"/>
          <w:sz w:val="24"/>
          <w:szCs w:val="24"/>
        </w:rPr>
        <w:t>Software capaz de realizar una conexión de forma correcta entre los dispositivos para un correcto funcionamiento haciendo uso de la red local.</w:t>
      </w:r>
    </w:p>
    <w:p w:rsidRPr="00BA560C" w:rsidR="0E2F4F75" w:rsidP="0E2F4F75" w:rsidRDefault="0E2F4F75" w14:paraId="43BED002" w14:textId="77E3807D">
      <w:pPr>
        <w:pStyle w:val="Prrafodelista"/>
        <w:numPr>
          <w:ilvl w:val="0"/>
          <w:numId w:val="2"/>
        </w:numPr>
        <w:jc w:val="both"/>
        <w:rPr>
          <w:rFonts w:ascii="Arial" w:hAnsi="Arial" w:cs="Arial"/>
          <w:sz w:val="24"/>
          <w:szCs w:val="24"/>
        </w:rPr>
      </w:pPr>
      <w:r w:rsidRPr="00BA560C">
        <w:rPr>
          <w:rFonts w:ascii="Arial" w:hAnsi="Arial" w:cs="Arial"/>
          <w:sz w:val="24"/>
          <w:szCs w:val="24"/>
        </w:rPr>
        <w:t>Software que realice las tareas asignadas y gestiones de forma adecuada las peticiones de varios dispositivos y entregarlo al usuario.</w:t>
      </w:r>
    </w:p>
    <w:p w:rsidRPr="00BA560C" w:rsidR="0E2F4F75" w:rsidP="00BA560C" w:rsidRDefault="0E2F4F75" w14:paraId="5491DC04" w14:textId="0DF1AFF1">
      <w:pPr>
        <w:pStyle w:val="Ttulo1"/>
      </w:pPr>
      <w:bookmarkStart w:name="_Toc99457682" w:id="19"/>
      <w:r w:rsidRPr="00BA560C">
        <w:t>Otros requerimientos No-Funcionales</w:t>
      </w:r>
      <w:bookmarkEnd w:id="19"/>
    </w:p>
    <w:p w:rsidRPr="00BA560C" w:rsidR="0E2F4F75" w:rsidP="00BA560C" w:rsidRDefault="0E2F4F75" w14:paraId="145E143D" w14:textId="7BA344C3">
      <w:pPr>
        <w:pStyle w:val="Ttulo2"/>
      </w:pPr>
      <w:bookmarkStart w:name="_Toc99457683" w:id="20"/>
      <w:r w:rsidRPr="00BA560C">
        <w:t>5.1 Requerimientos de Rendimiento</w:t>
      </w:r>
      <w:bookmarkEnd w:id="20"/>
    </w:p>
    <w:p w:rsidRPr="00BA560C" w:rsidR="0E2F4F75" w:rsidP="0E2F4F75" w:rsidRDefault="0E2F4F75" w14:paraId="76192A87" w14:textId="0EE14803">
      <w:pPr>
        <w:pStyle w:val="Prrafodelista"/>
        <w:numPr>
          <w:ilvl w:val="0"/>
          <w:numId w:val="11"/>
        </w:numPr>
        <w:jc w:val="both"/>
        <w:rPr>
          <w:rFonts w:ascii="Arial" w:hAnsi="Arial" w:cs="Arial" w:eastAsiaTheme="minorEastAsia"/>
          <w:sz w:val="24"/>
          <w:szCs w:val="24"/>
        </w:rPr>
      </w:pPr>
      <w:r w:rsidRPr="00BA560C">
        <w:rPr>
          <w:rFonts w:ascii="Arial" w:hAnsi="Arial" w:cs="Arial"/>
          <w:sz w:val="24"/>
          <w:szCs w:val="24"/>
        </w:rPr>
        <w:t>La aplicación deberá tener una arquitectura que permita mantenerla en línea, por lo menos un 95%.</w:t>
      </w:r>
    </w:p>
    <w:p w:rsidRPr="00BA560C" w:rsidR="0E2F4F75" w:rsidP="00BA560C" w:rsidRDefault="0E2F4F75" w14:paraId="37B0C715" w14:textId="3BE07F0A">
      <w:pPr>
        <w:pStyle w:val="Ttulo2"/>
      </w:pPr>
      <w:bookmarkStart w:name="_Toc99457684" w:id="21"/>
      <w:r w:rsidRPr="00BA560C">
        <w:t>5.2 Requerimientos de Safety</w:t>
      </w:r>
      <w:bookmarkEnd w:id="21"/>
    </w:p>
    <w:p w:rsidRPr="00BA560C" w:rsidR="0E2F4F75" w:rsidP="0E2F4F75" w:rsidRDefault="0E2F4F75" w14:paraId="421C0950" w14:textId="1D53D1FB">
      <w:pPr>
        <w:pStyle w:val="Prrafodelista"/>
        <w:numPr>
          <w:ilvl w:val="0"/>
          <w:numId w:val="12"/>
        </w:numPr>
        <w:jc w:val="both"/>
        <w:rPr>
          <w:rFonts w:ascii="Arial" w:hAnsi="Arial" w:cs="Arial" w:eastAsiaTheme="minorEastAsia"/>
          <w:sz w:val="24"/>
          <w:szCs w:val="24"/>
        </w:rPr>
      </w:pPr>
      <w:r w:rsidRPr="00BA560C">
        <w:rPr>
          <w:rFonts w:ascii="Arial" w:hAnsi="Arial" w:cs="Arial"/>
          <w:sz w:val="24"/>
          <w:szCs w:val="24"/>
        </w:rPr>
        <w:t>Se deberá cifrar los datos sensibles que sean almacenados.</w:t>
      </w:r>
    </w:p>
    <w:p w:rsidRPr="00BA560C" w:rsidR="0E2F4F75" w:rsidP="0E2F4F75" w:rsidRDefault="0E2F4F75" w14:paraId="31896899" w14:textId="7EF70105">
      <w:pPr>
        <w:pStyle w:val="Prrafodelista"/>
        <w:numPr>
          <w:ilvl w:val="0"/>
          <w:numId w:val="12"/>
        </w:numPr>
        <w:jc w:val="both"/>
        <w:rPr>
          <w:rFonts w:ascii="Arial" w:hAnsi="Arial" w:cs="Arial" w:eastAsiaTheme="minorEastAsia"/>
          <w:sz w:val="24"/>
          <w:szCs w:val="24"/>
        </w:rPr>
      </w:pPr>
      <w:r w:rsidRPr="00BA560C">
        <w:rPr>
          <w:rFonts w:ascii="Arial" w:hAnsi="Arial" w:cs="Arial"/>
          <w:sz w:val="24"/>
          <w:szCs w:val="24"/>
        </w:rPr>
        <w:lastRenderedPageBreak/>
        <w:t>Se validará la entrada de datos al servidor.</w:t>
      </w:r>
    </w:p>
    <w:p w:rsidRPr="00BA560C" w:rsidR="0E2F4F75" w:rsidP="00BA560C" w:rsidRDefault="0E2F4F75" w14:paraId="7DF64F50" w14:textId="10162013">
      <w:pPr>
        <w:pStyle w:val="Ttulo2"/>
      </w:pPr>
      <w:bookmarkStart w:name="_Toc99457685" w:id="22"/>
      <w:r w:rsidRPr="00BA560C">
        <w:t>5.3 Requerimientos de seguridad</w:t>
      </w:r>
      <w:bookmarkEnd w:id="22"/>
    </w:p>
    <w:p w:rsidRPr="00BA560C" w:rsidR="0E2F4F75" w:rsidP="0E2F4F75" w:rsidRDefault="0E2F4F75" w14:paraId="690F7ADE" w14:textId="5506D6A3">
      <w:pPr>
        <w:pStyle w:val="Prrafodelista"/>
        <w:numPr>
          <w:ilvl w:val="0"/>
          <w:numId w:val="13"/>
        </w:numPr>
        <w:jc w:val="both"/>
        <w:rPr>
          <w:rFonts w:ascii="Arial" w:hAnsi="Arial" w:cs="Arial" w:eastAsiaTheme="minorEastAsia"/>
          <w:sz w:val="24"/>
          <w:szCs w:val="24"/>
        </w:rPr>
      </w:pPr>
      <w:r w:rsidRPr="00BA560C">
        <w:rPr>
          <w:rFonts w:ascii="Arial" w:hAnsi="Arial" w:cs="Arial"/>
          <w:sz w:val="24"/>
          <w:szCs w:val="24"/>
        </w:rPr>
        <w:t>Para poder realizar una operación en la aplicación, obligatoriamente se necesitará estar registrado con un nombre de usuario y contraseña.</w:t>
      </w:r>
    </w:p>
    <w:p w:rsidRPr="00BA560C" w:rsidR="0E2F4F75" w:rsidP="0E2F4F75" w:rsidRDefault="0E2F4F75" w14:paraId="3F081EAF" w14:textId="5DA5F60F">
      <w:pPr>
        <w:pStyle w:val="Prrafodelista"/>
        <w:numPr>
          <w:ilvl w:val="0"/>
          <w:numId w:val="13"/>
        </w:numPr>
        <w:jc w:val="both"/>
        <w:rPr>
          <w:rFonts w:ascii="Arial" w:hAnsi="Arial" w:cs="Arial" w:eastAsiaTheme="minorEastAsia"/>
          <w:sz w:val="24"/>
          <w:szCs w:val="24"/>
        </w:rPr>
      </w:pPr>
      <w:r w:rsidRPr="00BA560C">
        <w:rPr>
          <w:rFonts w:ascii="Arial" w:hAnsi="Arial" w:cs="Arial"/>
          <w:sz w:val="24"/>
          <w:szCs w:val="24"/>
        </w:rPr>
        <w:t>La contraseña debe incluir por lo menos 7 caracteres, incluyendo letras y números.</w:t>
      </w:r>
    </w:p>
    <w:p w:rsidRPr="00BA560C" w:rsidR="0E2F4F75" w:rsidP="0E2F4F75" w:rsidRDefault="0E2F4F75" w14:paraId="3E543339" w14:textId="2329C1E6">
      <w:pPr>
        <w:pStyle w:val="Prrafodelista"/>
        <w:numPr>
          <w:ilvl w:val="0"/>
          <w:numId w:val="13"/>
        </w:numPr>
        <w:jc w:val="both"/>
        <w:rPr>
          <w:rFonts w:ascii="Arial" w:hAnsi="Arial" w:cs="Arial" w:eastAsiaTheme="minorEastAsia"/>
          <w:sz w:val="24"/>
          <w:szCs w:val="24"/>
        </w:rPr>
      </w:pPr>
      <w:r w:rsidRPr="00BA560C">
        <w:rPr>
          <w:rFonts w:ascii="Arial" w:hAnsi="Arial" w:cs="Arial"/>
          <w:sz w:val="24"/>
          <w:szCs w:val="24"/>
        </w:rPr>
        <w:t>Si un usuario que ya está registrado se equivoca más de 3 veces al ingresar su contraseña, su cuenta se bloqueará automáticamente.</w:t>
      </w:r>
    </w:p>
    <w:p w:rsidRPr="00BA560C" w:rsidR="0E2F4F75" w:rsidP="0E2F4F75" w:rsidRDefault="0E2F4F75" w14:paraId="616F6CBE" w14:textId="30BFD053">
      <w:pPr>
        <w:jc w:val="both"/>
        <w:rPr>
          <w:rFonts w:ascii="Arial" w:hAnsi="Arial" w:cs="Arial"/>
          <w:sz w:val="24"/>
          <w:szCs w:val="24"/>
        </w:rPr>
      </w:pPr>
    </w:p>
    <w:p w:rsidRPr="00BA560C" w:rsidR="0E2F4F75" w:rsidP="00BA560C" w:rsidRDefault="0E2F4F75" w14:paraId="0A767C4E" w14:textId="67EC1510">
      <w:pPr>
        <w:pStyle w:val="Ttulo1"/>
      </w:pPr>
      <w:bookmarkStart w:name="_Toc99457686" w:id="23"/>
      <w:r w:rsidRPr="00BA560C">
        <w:t>Otros Requerimientos</w:t>
      </w:r>
      <w:bookmarkEnd w:id="23"/>
    </w:p>
    <w:p w:rsidRPr="00BA560C" w:rsidR="0E2F4F75" w:rsidP="00BA560C" w:rsidRDefault="0E2F4F75" w14:paraId="20707B9C" w14:textId="123CFDB3">
      <w:pPr>
        <w:pStyle w:val="Ttulo2"/>
      </w:pPr>
      <w:bookmarkStart w:name="_Toc99457687" w:id="24"/>
      <w:r w:rsidRPr="00BA560C">
        <w:t>6.1 Requerimientos de Conectividad</w:t>
      </w:r>
      <w:bookmarkEnd w:id="24"/>
    </w:p>
    <w:p w:rsidRPr="00BA560C" w:rsidR="0E2F4F75" w:rsidP="0E2F4F75" w:rsidRDefault="0E2F4F75" w14:paraId="311C7444" w14:textId="04F1D373">
      <w:pPr>
        <w:pStyle w:val="Prrafodelista"/>
        <w:numPr>
          <w:ilvl w:val="0"/>
          <w:numId w:val="9"/>
        </w:numPr>
        <w:jc w:val="both"/>
        <w:rPr>
          <w:rFonts w:ascii="Arial" w:hAnsi="Arial" w:cs="Arial" w:eastAsiaTheme="minorEastAsia"/>
          <w:sz w:val="24"/>
          <w:szCs w:val="24"/>
        </w:rPr>
      </w:pPr>
      <w:r w:rsidRPr="00BA560C">
        <w:rPr>
          <w:rFonts w:ascii="Arial" w:hAnsi="Arial" w:cs="Arial"/>
          <w:sz w:val="24"/>
          <w:szCs w:val="24"/>
        </w:rPr>
        <w:t>Se podrá acceder al sistema de manera continua, todos los días durante todo el día.</w:t>
      </w:r>
    </w:p>
    <w:p w:rsidR="00BA560C" w:rsidP="00BA560C" w:rsidRDefault="0E2F4F75" w14:paraId="1957E22C" w14:textId="77777777">
      <w:pPr>
        <w:pStyle w:val="Ttulo1"/>
      </w:pPr>
      <w:bookmarkStart w:name="_Toc99457688" w:id="25"/>
      <w:r w:rsidRPr="00BA560C">
        <w:t>Apéndice A:</w:t>
      </w:r>
      <w:bookmarkEnd w:id="25"/>
    </w:p>
    <w:p w:rsidRPr="00BA560C" w:rsidR="0E2F4F75" w:rsidP="00BA560C" w:rsidRDefault="0E2F4F75" w14:paraId="1B84356F" w14:textId="2D4DB650">
      <w:pPr>
        <w:pStyle w:val="Ttulo2"/>
      </w:pPr>
      <w:r w:rsidRPr="00BA560C">
        <w:t xml:space="preserve"> </w:t>
      </w:r>
      <w:bookmarkStart w:name="_Toc99457689" w:id="26"/>
      <w:r w:rsidRPr="00BA560C">
        <w:t>Glosario</w:t>
      </w:r>
      <w:bookmarkEnd w:id="26"/>
    </w:p>
    <w:p w:rsidRPr="00BA560C" w:rsidR="0E2F4F75" w:rsidP="0E2F4F75" w:rsidRDefault="0E2F4F75" w14:paraId="557423B4" w14:textId="0681E9D9">
      <w:pPr>
        <w:pStyle w:val="Prrafodelista"/>
        <w:numPr>
          <w:ilvl w:val="0"/>
          <w:numId w:val="8"/>
        </w:numPr>
        <w:jc w:val="both"/>
        <w:rPr>
          <w:rFonts w:ascii="Arial" w:hAnsi="Arial" w:cs="Arial" w:eastAsiaTheme="minorEastAsia"/>
          <w:sz w:val="24"/>
          <w:szCs w:val="24"/>
        </w:rPr>
      </w:pPr>
      <w:r w:rsidRPr="00BA560C">
        <w:rPr>
          <w:rFonts w:ascii="Arial" w:hAnsi="Arial" w:cs="Arial"/>
          <w:sz w:val="24"/>
          <w:szCs w:val="24"/>
        </w:rPr>
        <w:t>Safety: suele aplicarse a la protección contra riesgos más o menos fortuitos (accidentes, desastres naturales, daños ambientales...)</w:t>
      </w:r>
    </w:p>
    <w:p w:rsidRPr="00BA560C" w:rsidR="0E2F4F75" w:rsidP="0E2F4F75" w:rsidRDefault="0E2F4F75" w14:paraId="3F67F4C0" w14:textId="0442AEA7">
      <w:pPr>
        <w:jc w:val="both"/>
        <w:rPr>
          <w:rFonts w:ascii="Arial" w:hAnsi="Arial" w:cs="Arial"/>
          <w:sz w:val="24"/>
          <w:szCs w:val="24"/>
        </w:rPr>
      </w:pPr>
    </w:p>
    <w:p w:rsidRPr="00BA560C" w:rsidR="0E2F4F75" w:rsidP="73524F0B" w:rsidRDefault="0E2F4F75" w14:paraId="7B4AE42C" w14:textId="49A44C5B" w14:noSpellErr="1">
      <w:pPr>
        <w:pStyle w:val="Ttulo1"/>
        <w:rPr>
          <w:rFonts w:ascii="Arial" w:hAnsi="Arial" w:eastAsia="" w:cs=""/>
          <w:b w:val="1"/>
          <w:bCs w:val="1"/>
          <w:sz w:val="32"/>
          <w:szCs w:val="32"/>
        </w:rPr>
      </w:pPr>
      <w:bookmarkStart w:name="_Toc99457690" w:id="27"/>
      <w:r w:rsidR="49B711F0">
        <w:rPr/>
        <w:t>Apéndice B: Modelos de Análisis</w:t>
      </w:r>
      <w:bookmarkEnd w:id="27"/>
    </w:p>
    <w:p w:rsidRPr="00BA560C" w:rsidR="0E2F4F75" w:rsidP="00B53106" w:rsidRDefault="0E2F4F75" w14:paraId="6BD1A49A" w14:textId="14E85239">
      <w:pPr>
        <w:pStyle w:val="Ttulo3"/>
      </w:pPr>
      <w:r w:rsidRPr="00BA560C">
        <w:t>Diagrama UML Caso de Uso sobre el usuario.</w:t>
      </w:r>
    </w:p>
    <w:p w:rsidRPr="00BA560C" w:rsidR="0E2F4F75" w:rsidP="00B53106" w:rsidRDefault="0E2F4F75" w14:paraId="0B1F4E8D" w14:textId="55FF7585">
      <w:pPr>
        <w:pStyle w:val="Ttulo3"/>
      </w:pPr>
      <w:r w:rsidRPr="00BA560C">
        <w:t>Diagrama UML Caso de Uso sobre el personal administrativo.</w:t>
      </w:r>
    </w:p>
    <w:sectPr w:rsidRPr="00BA560C" w:rsidR="0E2F4F7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149"/>
    <w:multiLevelType w:val="hybridMultilevel"/>
    <w:tmpl w:val="646E6A5C"/>
    <w:lvl w:ilvl="0" w:tplc="A57ACD7C">
      <w:start w:val="1"/>
      <w:numFmt w:val="bullet"/>
      <w:lvlText w:val=""/>
      <w:lvlJc w:val="left"/>
      <w:pPr>
        <w:ind w:left="720" w:hanging="360"/>
      </w:pPr>
      <w:rPr>
        <w:rFonts w:hint="default" w:ascii="Symbol" w:hAnsi="Symbol"/>
      </w:rPr>
    </w:lvl>
    <w:lvl w:ilvl="1" w:tplc="84B20AB8">
      <w:start w:val="1"/>
      <w:numFmt w:val="bullet"/>
      <w:lvlText w:val="o"/>
      <w:lvlJc w:val="left"/>
      <w:pPr>
        <w:ind w:left="1440" w:hanging="360"/>
      </w:pPr>
      <w:rPr>
        <w:rFonts w:hint="default" w:ascii="Courier New" w:hAnsi="Courier New"/>
      </w:rPr>
    </w:lvl>
    <w:lvl w:ilvl="2" w:tplc="894E1002">
      <w:start w:val="1"/>
      <w:numFmt w:val="bullet"/>
      <w:lvlText w:val=""/>
      <w:lvlJc w:val="left"/>
      <w:pPr>
        <w:ind w:left="2160" w:hanging="360"/>
      </w:pPr>
      <w:rPr>
        <w:rFonts w:hint="default" w:ascii="Wingdings" w:hAnsi="Wingdings"/>
      </w:rPr>
    </w:lvl>
    <w:lvl w:ilvl="3" w:tplc="A02078E4">
      <w:start w:val="1"/>
      <w:numFmt w:val="bullet"/>
      <w:lvlText w:val=""/>
      <w:lvlJc w:val="left"/>
      <w:pPr>
        <w:ind w:left="2880" w:hanging="360"/>
      </w:pPr>
      <w:rPr>
        <w:rFonts w:hint="default" w:ascii="Symbol" w:hAnsi="Symbol"/>
      </w:rPr>
    </w:lvl>
    <w:lvl w:ilvl="4" w:tplc="5B1255A4">
      <w:start w:val="1"/>
      <w:numFmt w:val="bullet"/>
      <w:lvlText w:val="o"/>
      <w:lvlJc w:val="left"/>
      <w:pPr>
        <w:ind w:left="3600" w:hanging="360"/>
      </w:pPr>
      <w:rPr>
        <w:rFonts w:hint="default" w:ascii="Courier New" w:hAnsi="Courier New"/>
      </w:rPr>
    </w:lvl>
    <w:lvl w:ilvl="5" w:tplc="F1420E9A">
      <w:start w:val="1"/>
      <w:numFmt w:val="bullet"/>
      <w:lvlText w:val=""/>
      <w:lvlJc w:val="left"/>
      <w:pPr>
        <w:ind w:left="4320" w:hanging="360"/>
      </w:pPr>
      <w:rPr>
        <w:rFonts w:hint="default" w:ascii="Wingdings" w:hAnsi="Wingdings"/>
      </w:rPr>
    </w:lvl>
    <w:lvl w:ilvl="6" w:tplc="9AE855E0">
      <w:start w:val="1"/>
      <w:numFmt w:val="bullet"/>
      <w:lvlText w:val=""/>
      <w:lvlJc w:val="left"/>
      <w:pPr>
        <w:ind w:left="5040" w:hanging="360"/>
      </w:pPr>
      <w:rPr>
        <w:rFonts w:hint="default" w:ascii="Symbol" w:hAnsi="Symbol"/>
      </w:rPr>
    </w:lvl>
    <w:lvl w:ilvl="7" w:tplc="C2A25980">
      <w:start w:val="1"/>
      <w:numFmt w:val="bullet"/>
      <w:lvlText w:val="o"/>
      <w:lvlJc w:val="left"/>
      <w:pPr>
        <w:ind w:left="5760" w:hanging="360"/>
      </w:pPr>
      <w:rPr>
        <w:rFonts w:hint="default" w:ascii="Courier New" w:hAnsi="Courier New"/>
      </w:rPr>
    </w:lvl>
    <w:lvl w:ilvl="8" w:tplc="1A8A979C">
      <w:start w:val="1"/>
      <w:numFmt w:val="bullet"/>
      <w:lvlText w:val=""/>
      <w:lvlJc w:val="left"/>
      <w:pPr>
        <w:ind w:left="6480" w:hanging="360"/>
      </w:pPr>
      <w:rPr>
        <w:rFonts w:hint="default" w:ascii="Wingdings" w:hAnsi="Wingdings"/>
      </w:rPr>
    </w:lvl>
  </w:abstractNum>
  <w:abstractNum w:abstractNumId="1" w15:restartNumberingAfterBreak="0">
    <w:nsid w:val="159F389C"/>
    <w:multiLevelType w:val="multilevel"/>
    <w:tmpl w:val="4F0E4CA6"/>
    <w:lvl w:ilvl="0">
      <w:start w:val="1"/>
      <w:numFmt w:val="decimal"/>
      <w:lvlText w:val="%1."/>
      <w:lvlJc w:val="left"/>
      <w:pPr>
        <w:ind w:left="3195" w:hanging="360"/>
      </w:pPr>
      <w:rPr>
        <w:rFonts w:hint="default"/>
      </w:rPr>
    </w:lvl>
    <w:lvl w:ilvl="1">
      <w:start w:val="1"/>
      <w:numFmt w:val="decimal"/>
      <w:isLgl/>
      <w:lvlText w:val="%1.%2"/>
      <w:lvlJc w:val="left"/>
      <w:pPr>
        <w:ind w:left="3240" w:hanging="405"/>
      </w:pPr>
      <w:rPr>
        <w:rFonts w:hint="default"/>
      </w:rPr>
    </w:lvl>
    <w:lvl w:ilvl="2">
      <w:start w:val="1"/>
      <w:numFmt w:val="decimal"/>
      <w:isLgl/>
      <w:lvlText w:val="%1.%2.%3"/>
      <w:lvlJc w:val="left"/>
      <w:pPr>
        <w:ind w:left="3555"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3915"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635" w:hanging="1800"/>
      </w:pPr>
      <w:rPr>
        <w:rFonts w:hint="default"/>
      </w:rPr>
    </w:lvl>
    <w:lvl w:ilvl="8">
      <w:start w:val="1"/>
      <w:numFmt w:val="decimal"/>
      <w:isLgl/>
      <w:lvlText w:val="%1.%2.%3.%4.%5.%6.%7.%8.%9"/>
      <w:lvlJc w:val="left"/>
      <w:pPr>
        <w:ind w:left="4635" w:hanging="1800"/>
      </w:pPr>
      <w:rPr>
        <w:rFonts w:hint="default"/>
      </w:rPr>
    </w:lvl>
  </w:abstractNum>
  <w:abstractNum w:abstractNumId="2" w15:restartNumberingAfterBreak="0">
    <w:nsid w:val="23175815"/>
    <w:multiLevelType w:val="hybridMultilevel"/>
    <w:tmpl w:val="E3E66D5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29A85C78"/>
    <w:multiLevelType w:val="hybridMultilevel"/>
    <w:tmpl w:val="5700125A"/>
    <w:lvl w:ilvl="0" w:tplc="4CE8C55E">
      <w:start w:val="1"/>
      <w:numFmt w:val="bullet"/>
      <w:lvlText w:val=""/>
      <w:lvlJc w:val="left"/>
      <w:pPr>
        <w:ind w:left="720" w:hanging="360"/>
      </w:pPr>
      <w:rPr>
        <w:rFonts w:hint="default" w:ascii="Symbol" w:hAnsi="Symbol"/>
      </w:rPr>
    </w:lvl>
    <w:lvl w:ilvl="1" w:tplc="546E565C">
      <w:start w:val="1"/>
      <w:numFmt w:val="bullet"/>
      <w:lvlText w:val="o"/>
      <w:lvlJc w:val="left"/>
      <w:pPr>
        <w:ind w:left="1440" w:hanging="360"/>
      </w:pPr>
      <w:rPr>
        <w:rFonts w:hint="default" w:ascii="Courier New" w:hAnsi="Courier New"/>
      </w:rPr>
    </w:lvl>
    <w:lvl w:ilvl="2" w:tplc="69D8F146">
      <w:start w:val="1"/>
      <w:numFmt w:val="bullet"/>
      <w:lvlText w:val=""/>
      <w:lvlJc w:val="left"/>
      <w:pPr>
        <w:ind w:left="2160" w:hanging="360"/>
      </w:pPr>
      <w:rPr>
        <w:rFonts w:hint="default" w:ascii="Wingdings" w:hAnsi="Wingdings"/>
      </w:rPr>
    </w:lvl>
    <w:lvl w:ilvl="3" w:tplc="A35C9020">
      <w:start w:val="1"/>
      <w:numFmt w:val="bullet"/>
      <w:lvlText w:val=""/>
      <w:lvlJc w:val="left"/>
      <w:pPr>
        <w:ind w:left="2880" w:hanging="360"/>
      </w:pPr>
      <w:rPr>
        <w:rFonts w:hint="default" w:ascii="Symbol" w:hAnsi="Symbol"/>
      </w:rPr>
    </w:lvl>
    <w:lvl w:ilvl="4" w:tplc="9EF487AA">
      <w:start w:val="1"/>
      <w:numFmt w:val="bullet"/>
      <w:lvlText w:val="o"/>
      <w:lvlJc w:val="left"/>
      <w:pPr>
        <w:ind w:left="3600" w:hanging="360"/>
      </w:pPr>
      <w:rPr>
        <w:rFonts w:hint="default" w:ascii="Courier New" w:hAnsi="Courier New"/>
      </w:rPr>
    </w:lvl>
    <w:lvl w:ilvl="5" w:tplc="2C4E0338">
      <w:start w:val="1"/>
      <w:numFmt w:val="bullet"/>
      <w:lvlText w:val=""/>
      <w:lvlJc w:val="left"/>
      <w:pPr>
        <w:ind w:left="4320" w:hanging="360"/>
      </w:pPr>
      <w:rPr>
        <w:rFonts w:hint="default" w:ascii="Wingdings" w:hAnsi="Wingdings"/>
      </w:rPr>
    </w:lvl>
    <w:lvl w:ilvl="6" w:tplc="F088210E">
      <w:start w:val="1"/>
      <w:numFmt w:val="bullet"/>
      <w:lvlText w:val=""/>
      <w:lvlJc w:val="left"/>
      <w:pPr>
        <w:ind w:left="5040" w:hanging="360"/>
      </w:pPr>
      <w:rPr>
        <w:rFonts w:hint="default" w:ascii="Symbol" w:hAnsi="Symbol"/>
      </w:rPr>
    </w:lvl>
    <w:lvl w:ilvl="7" w:tplc="9D9876FA">
      <w:start w:val="1"/>
      <w:numFmt w:val="bullet"/>
      <w:lvlText w:val="o"/>
      <w:lvlJc w:val="left"/>
      <w:pPr>
        <w:ind w:left="5760" w:hanging="360"/>
      </w:pPr>
      <w:rPr>
        <w:rFonts w:hint="default" w:ascii="Courier New" w:hAnsi="Courier New"/>
      </w:rPr>
    </w:lvl>
    <w:lvl w:ilvl="8" w:tplc="FAB8F0E4">
      <w:start w:val="1"/>
      <w:numFmt w:val="bullet"/>
      <w:lvlText w:val=""/>
      <w:lvlJc w:val="left"/>
      <w:pPr>
        <w:ind w:left="6480" w:hanging="360"/>
      </w:pPr>
      <w:rPr>
        <w:rFonts w:hint="default" w:ascii="Wingdings" w:hAnsi="Wingdings"/>
      </w:rPr>
    </w:lvl>
  </w:abstractNum>
  <w:abstractNum w:abstractNumId="4" w15:restartNumberingAfterBreak="0">
    <w:nsid w:val="3E5170C1"/>
    <w:multiLevelType w:val="hybridMultilevel"/>
    <w:tmpl w:val="CE1CC8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4A8B7441"/>
    <w:multiLevelType w:val="hybridMultilevel"/>
    <w:tmpl w:val="5DB8C2BE"/>
    <w:lvl w:ilvl="0" w:tplc="6A5A878E">
      <w:start w:val="1"/>
      <w:numFmt w:val="bullet"/>
      <w:lvlText w:val="·"/>
      <w:lvlJc w:val="left"/>
      <w:pPr>
        <w:ind w:left="720" w:hanging="360"/>
      </w:pPr>
      <w:rPr>
        <w:rFonts w:hint="default" w:ascii="Symbol" w:hAnsi="Symbol"/>
      </w:rPr>
    </w:lvl>
    <w:lvl w:ilvl="1" w:tplc="B2341B08">
      <w:start w:val="1"/>
      <w:numFmt w:val="bullet"/>
      <w:lvlText w:val="o"/>
      <w:lvlJc w:val="left"/>
      <w:pPr>
        <w:ind w:left="1440" w:hanging="360"/>
      </w:pPr>
      <w:rPr>
        <w:rFonts w:hint="default" w:ascii="Courier New" w:hAnsi="Courier New"/>
      </w:rPr>
    </w:lvl>
    <w:lvl w:ilvl="2" w:tplc="86E475B0">
      <w:start w:val="1"/>
      <w:numFmt w:val="bullet"/>
      <w:lvlText w:val=""/>
      <w:lvlJc w:val="left"/>
      <w:pPr>
        <w:ind w:left="2160" w:hanging="360"/>
      </w:pPr>
      <w:rPr>
        <w:rFonts w:hint="default" w:ascii="Wingdings" w:hAnsi="Wingdings"/>
      </w:rPr>
    </w:lvl>
    <w:lvl w:ilvl="3" w:tplc="415A6E10">
      <w:start w:val="1"/>
      <w:numFmt w:val="bullet"/>
      <w:lvlText w:val=""/>
      <w:lvlJc w:val="left"/>
      <w:pPr>
        <w:ind w:left="2880" w:hanging="360"/>
      </w:pPr>
      <w:rPr>
        <w:rFonts w:hint="default" w:ascii="Symbol" w:hAnsi="Symbol"/>
      </w:rPr>
    </w:lvl>
    <w:lvl w:ilvl="4" w:tplc="F6E42560">
      <w:start w:val="1"/>
      <w:numFmt w:val="bullet"/>
      <w:lvlText w:val="o"/>
      <w:lvlJc w:val="left"/>
      <w:pPr>
        <w:ind w:left="3600" w:hanging="360"/>
      </w:pPr>
      <w:rPr>
        <w:rFonts w:hint="default" w:ascii="Courier New" w:hAnsi="Courier New"/>
      </w:rPr>
    </w:lvl>
    <w:lvl w:ilvl="5" w:tplc="5260C378">
      <w:start w:val="1"/>
      <w:numFmt w:val="bullet"/>
      <w:lvlText w:val=""/>
      <w:lvlJc w:val="left"/>
      <w:pPr>
        <w:ind w:left="4320" w:hanging="360"/>
      </w:pPr>
      <w:rPr>
        <w:rFonts w:hint="default" w:ascii="Wingdings" w:hAnsi="Wingdings"/>
      </w:rPr>
    </w:lvl>
    <w:lvl w:ilvl="6" w:tplc="739A4F8C">
      <w:start w:val="1"/>
      <w:numFmt w:val="bullet"/>
      <w:lvlText w:val=""/>
      <w:lvlJc w:val="left"/>
      <w:pPr>
        <w:ind w:left="5040" w:hanging="360"/>
      </w:pPr>
      <w:rPr>
        <w:rFonts w:hint="default" w:ascii="Symbol" w:hAnsi="Symbol"/>
      </w:rPr>
    </w:lvl>
    <w:lvl w:ilvl="7" w:tplc="3F04EA52">
      <w:start w:val="1"/>
      <w:numFmt w:val="bullet"/>
      <w:lvlText w:val="o"/>
      <w:lvlJc w:val="left"/>
      <w:pPr>
        <w:ind w:left="5760" w:hanging="360"/>
      </w:pPr>
      <w:rPr>
        <w:rFonts w:hint="default" w:ascii="Courier New" w:hAnsi="Courier New"/>
      </w:rPr>
    </w:lvl>
    <w:lvl w:ilvl="8" w:tplc="D8CCA9F0">
      <w:start w:val="1"/>
      <w:numFmt w:val="bullet"/>
      <w:lvlText w:val=""/>
      <w:lvlJc w:val="left"/>
      <w:pPr>
        <w:ind w:left="6480" w:hanging="360"/>
      </w:pPr>
      <w:rPr>
        <w:rFonts w:hint="default" w:ascii="Wingdings" w:hAnsi="Wingdings"/>
      </w:rPr>
    </w:lvl>
  </w:abstractNum>
  <w:abstractNum w:abstractNumId="6" w15:restartNumberingAfterBreak="0">
    <w:nsid w:val="5254273B"/>
    <w:multiLevelType w:val="hybridMultilevel"/>
    <w:tmpl w:val="998C2A6C"/>
    <w:lvl w:ilvl="0" w:tplc="FA124E8A">
      <w:start w:val="1"/>
      <w:numFmt w:val="bullet"/>
      <w:lvlText w:val=""/>
      <w:lvlJc w:val="left"/>
      <w:pPr>
        <w:ind w:left="720" w:hanging="360"/>
      </w:pPr>
      <w:rPr>
        <w:rFonts w:hint="default" w:ascii="Symbol" w:hAnsi="Symbol"/>
      </w:rPr>
    </w:lvl>
    <w:lvl w:ilvl="1" w:tplc="56A686C6">
      <w:start w:val="1"/>
      <w:numFmt w:val="bullet"/>
      <w:lvlText w:val="o"/>
      <w:lvlJc w:val="left"/>
      <w:pPr>
        <w:ind w:left="1440" w:hanging="360"/>
      </w:pPr>
      <w:rPr>
        <w:rFonts w:hint="default" w:ascii="Courier New" w:hAnsi="Courier New"/>
      </w:rPr>
    </w:lvl>
    <w:lvl w:ilvl="2" w:tplc="DF6A6546">
      <w:start w:val="1"/>
      <w:numFmt w:val="bullet"/>
      <w:lvlText w:val=""/>
      <w:lvlJc w:val="left"/>
      <w:pPr>
        <w:ind w:left="2160" w:hanging="360"/>
      </w:pPr>
      <w:rPr>
        <w:rFonts w:hint="default" w:ascii="Wingdings" w:hAnsi="Wingdings"/>
      </w:rPr>
    </w:lvl>
    <w:lvl w:ilvl="3" w:tplc="A71099DE">
      <w:start w:val="1"/>
      <w:numFmt w:val="bullet"/>
      <w:lvlText w:val=""/>
      <w:lvlJc w:val="left"/>
      <w:pPr>
        <w:ind w:left="2880" w:hanging="360"/>
      </w:pPr>
      <w:rPr>
        <w:rFonts w:hint="default" w:ascii="Symbol" w:hAnsi="Symbol"/>
      </w:rPr>
    </w:lvl>
    <w:lvl w:ilvl="4" w:tplc="43325516">
      <w:start w:val="1"/>
      <w:numFmt w:val="bullet"/>
      <w:lvlText w:val="o"/>
      <w:lvlJc w:val="left"/>
      <w:pPr>
        <w:ind w:left="3600" w:hanging="360"/>
      </w:pPr>
      <w:rPr>
        <w:rFonts w:hint="default" w:ascii="Courier New" w:hAnsi="Courier New"/>
      </w:rPr>
    </w:lvl>
    <w:lvl w:ilvl="5" w:tplc="8B384BBA">
      <w:start w:val="1"/>
      <w:numFmt w:val="bullet"/>
      <w:lvlText w:val=""/>
      <w:lvlJc w:val="left"/>
      <w:pPr>
        <w:ind w:left="4320" w:hanging="360"/>
      </w:pPr>
      <w:rPr>
        <w:rFonts w:hint="default" w:ascii="Wingdings" w:hAnsi="Wingdings"/>
      </w:rPr>
    </w:lvl>
    <w:lvl w:ilvl="6" w:tplc="8FB827A0">
      <w:start w:val="1"/>
      <w:numFmt w:val="bullet"/>
      <w:lvlText w:val=""/>
      <w:lvlJc w:val="left"/>
      <w:pPr>
        <w:ind w:left="5040" w:hanging="360"/>
      </w:pPr>
      <w:rPr>
        <w:rFonts w:hint="default" w:ascii="Symbol" w:hAnsi="Symbol"/>
      </w:rPr>
    </w:lvl>
    <w:lvl w:ilvl="7" w:tplc="9DCE7210">
      <w:start w:val="1"/>
      <w:numFmt w:val="bullet"/>
      <w:lvlText w:val="o"/>
      <w:lvlJc w:val="left"/>
      <w:pPr>
        <w:ind w:left="5760" w:hanging="360"/>
      </w:pPr>
      <w:rPr>
        <w:rFonts w:hint="default" w:ascii="Courier New" w:hAnsi="Courier New"/>
      </w:rPr>
    </w:lvl>
    <w:lvl w:ilvl="8" w:tplc="68BEC39C">
      <w:start w:val="1"/>
      <w:numFmt w:val="bullet"/>
      <w:lvlText w:val=""/>
      <w:lvlJc w:val="left"/>
      <w:pPr>
        <w:ind w:left="6480" w:hanging="360"/>
      </w:pPr>
      <w:rPr>
        <w:rFonts w:hint="default" w:ascii="Wingdings" w:hAnsi="Wingdings"/>
      </w:rPr>
    </w:lvl>
  </w:abstractNum>
  <w:abstractNum w:abstractNumId="7" w15:restartNumberingAfterBreak="0">
    <w:nsid w:val="55CB14A8"/>
    <w:multiLevelType w:val="hybridMultilevel"/>
    <w:tmpl w:val="3AA2E5CE"/>
    <w:lvl w:ilvl="0" w:tplc="AB067A7C">
      <w:start w:val="1"/>
      <w:numFmt w:val="bullet"/>
      <w:lvlText w:val=""/>
      <w:lvlJc w:val="left"/>
      <w:pPr>
        <w:ind w:left="720" w:hanging="360"/>
      </w:pPr>
      <w:rPr>
        <w:rFonts w:hint="default" w:ascii="Symbol" w:hAnsi="Symbol"/>
      </w:rPr>
    </w:lvl>
    <w:lvl w:ilvl="1" w:tplc="6CC645E2">
      <w:start w:val="1"/>
      <w:numFmt w:val="bullet"/>
      <w:lvlText w:val="o"/>
      <w:lvlJc w:val="left"/>
      <w:pPr>
        <w:ind w:left="1440" w:hanging="360"/>
      </w:pPr>
      <w:rPr>
        <w:rFonts w:hint="default" w:ascii="Courier New" w:hAnsi="Courier New"/>
      </w:rPr>
    </w:lvl>
    <w:lvl w:ilvl="2" w:tplc="71B009DA">
      <w:start w:val="1"/>
      <w:numFmt w:val="bullet"/>
      <w:lvlText w:val=""/>
      <w:lvlJc w:val="left"/>
      <w:pPr>
        <w:ind w:left="2160" w:hanging="360"/>
      </w:pPr>
      <w:rPr>
        <w:rFonts w:hint="default" w:ascii="Wingdings" w:hAnsi="Wingdings"/>
      </w:rPr>
    </w:lvl>
    <w:lvl w:ilvl="3" w:tplc="342CE7F6">
      <w:start w:val="1"/>
      <w:numFmt w:val="bullet"/>
      <w:lvlText w:val=""/>
      <w:lvlJc w:val="left"/>
      <w:pPr>
        <w:ind w:left="2880" w:hanging="360"/>
      </w:pPr>
      <w:rPr>
        <w:rFonts w:hint="default" w:ascii="Symbol" w:hAnsi="Symbol"/>
      </w:rPr>
    </w:lvl>
    <w:lvl w:ilvl="4" w:tplc="5752399A">
      <w:start w:val="1"/>
      <w:numFmt w:val="bullet"/>
      <w:lvlText w:val="o"/>
      <w:lvlJc w:val="left"/>
      <w:pPr>
        <w:ind w:left="3600" w:hanging="360"/>
      </w:pPr>
      <w:rPr>
        <w:rFonts w:hint="default" w:ascii="Courier New" w:hAnsi="Courier New"/>
      </w:rPr>
    </w:lvl>
    <w:lvl w:ilvl="5" w:tplc="4FC48E12">
      <w:start w:val="1"/>
      <w:numFmt w:val="bullet"/>
      <w:lvlText w:val=""/>
      <w:lvlJc w:val="left"/>
      <w:pPr>
        <w:ind w:left="4320" w:hanging="360"/>
      </w:pPr>
      <w:rPr>
        <w:rFonts w:hint="default" w:ascii="Wingdings" w:hAnsi="Wingdings"/>
      </w:rPr>
    </w:lvl>
    <w:lvl w:ilvl="6" w:tplc="B32C2518">
      <w:start w:val="1"/>
      <w:numFmt w:val="bullet"/>
      <w:lvlText w:val=""/>
      <w:lvlJc w:val="left"/>
      <w:pPr>
        <w:ind w:left="5040" w:hanging="360"/>
      </w:pPr>
      <w:rPr>
        <w:rFonts w:hint="default" w:ascii="Symbol" w:hAnsi="Symbol"/>
      </w:rPr>
    </w:lvl>
    <w:lvl w:ilvl="7" w:tplc="6D805724">
      <w:start w:val="1"/>
      <w:numFmt w:val="bullet"/>
      <w:lvlText w:val="o"/>
      <w:lvlJc w:val="left"/>
      <w:pPr>
        <w:ind w:left="5760" w:hanging="360"/>
      </w:pPr>
      <w:rPr>
        <w:rFonts w:hint="default" w:ascii="Courier New" w:hAnsi="Courier New"/>
      </w:rPr>
    </w:lvl>
    <w:lvl w:ilvl="8" w:tplc="75C6A064">
      <w:start w:val="1"/>
      <w:numFmt w:val="bullet"/>
      <w:lvlText w:val=""/>
      <w:lvlJc w:val="left"/>
      <w:pPr>
        <w:ind w:left="6480" w:hanging="360"/>
      </w:pPr>
      <w:rPr>
        <w:rFonts w:hint="default" w:ascii="Wingdings" w:hAnsi="Wingdings"/>
      </w:rPr>
    </w:lvl>
  </w:abstractNum>
  <w:abstractNum w:abstractNumId="8" w15:restartNumberingAfterBreak="0">
    <w:nsid w:val="5864307F"/>
    <w:multiLevelType w:val="hybridMultilevel"/>
    <w:tmpl w:val="4A3C2E4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58730382"/>
    <w:multiLevelType w:val="hybridMultilevel"/>
    <w:tmpl w:val="76841C3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5A0D796B"/>
    <w:multiLevelType w:val="hybridMultilevel"/>
    <w:tmpl w:val="AD8AF25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5E0F3B3D"/>
    <w:multiLevelType w:val="hybridMultilevel"/>
    <w:tmpl w:val="BE043582"/>
    <w:lvl w:ilvl="0" w:tplc="447A5620">
      <w:start w:val="1"/>
      <w:numFmt w:val="bullet"/>
      <w:lvlText w:val=""/>
      <w:lvlJc w:val="left"/>
      <w:pPr>
        <w:ind w:left="720" w:hanging="360"/>
      </w:pPr>
      <w:rPr>
        <w:rFonts w:hint="default" w:ascii="Symbol" w:hAnsi="Symbol"/>
      </w:rPr>
    </w:lvl>
    <w:lvl w:ilvl="1" w:tplc="63B23076">
      <w:start w:val="1"/>
      <w:numFmt w:val="bullet"/>
      <w:lvlText w:val="o"/>
      <w:lvlJc w:val="left"/>
      <w:pPr>
        <w:ind w:left="1440" w:hanging="360"/>
      </w:pPr>
      <w:rPr>
        <w:rFonts w:hint="default" w:ascii="Courier New" w:hAnsi="Courier New"/>
      </w:rPr>
    </w:lvl>
    <w:lvl w:ilvl="2" w:tplc="75F6FDFE">
      <w:start w:val="1"/>
      <w:numFmt w:val="bullet"/>
      <w:lvlText w:val=""/>
      <w:lvlJc w:val="left"/>
      <w:pPr>
        <w:ind w:left="2160" w:hanging="360"/>
      </w:pPr>
      <w:rPr>
        <w:rFonts w:hint="default" w:ascii="Wingdings" w:hAnsi="Wingdings"/>
      </w:rPr>
    </w:lvl>
    <w:lvl w:ilvl="3" w:tplc="97C4B31A">
      <w:start w:val="1"/>
      <w:numFmt w:val="bullet"/>
      <w:lvlText w:val=""/>
      <w:lvlJc w:val="left"/>
      <w:pPr>
        <w:ind w:left="2880" w:hanging="360"/>
      </w:pPr>
      <w:rPr>
        <w:rFonts w:hint="default" w:ascii="Symbol" w:hAnsi="Symbol"/>
      </w:rPr>
    </w:lvl>
    <w:lvl w:ilvl="4" w:tplc="77C89E58">
      <w:start w:val="1"/>
      <w:numFmt w:val="bullet"/>
      <w:lvlText w:val="o"/>
      <w:lvlJc w:val="left"/>
      <w:pPr>
        <w:ind w:left="3600" w:hanging="360"/>
      </w:pPr>
      <w:rPr>
        <w:rFonts w:hint="default" w:ascii="Courier New" w:hAnsi="Courier New"/>
      </w:rPr>
    </w:lvl>
    <w:lvl w:ilvl="5" w:tplc="01767A88">
      <w:start w:val="1"/>
      <w:numFmt w:val="bullet"/>
      <w:lvlText w:val=""/>
      <w:lvlJc w:val="left"/>
      <w:pPr>
        <w:ind w:left="4320" w:hanging="360"/>
      </w:pPr>
      <w:rPr>
        <w:rFonts w:hint="default" w:ascii="Wingdings" w:hAnsi="Wingdings"/>
      </w:rPr>
    </w:lvl>
    <w:lvl w:ilvl="6" w:tplc="10E6926A">
      <w:start w:val="1"/>
      <w:numFmt w:val="bullet"/>
      <w:lvlText w:val=""/>
      <w:lvlJc w:val="left"/>
      <w:pPr>
        <w:ind w:left="5040" w:hanging="360"/>
      </w:pPr>
      <w:rPr>
        <w:rFonts w:hint="default" w:ascii="Symbol" w:hAnsi="Symbol"/>
      </w:rPr>
    </w:lvl>
    <w:lvl w:ilvl="7" w:tplc="76C8630A">
      <w:start w:val="1"/>
      <w:numFmt w:val="bullet"/>
      <w:lvlText w:val="o"/>
      <w:lvlJc w:val="left"/>
      <w:pPr>
        <w:ind w:left="5760" w:hanging="360"/>
      </w:pPr>
      <w:rPr>
        <w:rFonts w:hint="default" w:ascii="Courier New" w:hAnsi="Courier New"/>
      </w:rPr>
    </w:lvl>
    <w:lvl w:ilvl="8" w:tplc="105617C2">
      <w:start w:val="1"/>
      <w:numFmt w:val="bullet"/>
      <w:lvlText w:val=""/>
      <w:lvlJc w:val="left"/>
      <w:pPr>
        <w:ind w:left="6480" w:hanging="360"/>
      </w:pPr>
      <w:rPr>
        <w:rFonts w:hint="default" w:ascii="Wingdings" w:hAnsi="Wingdings"/>
      </w:rPr>
    </w:lvl>
  </w:abstractNum>
  <w:abstractNum w:abstractNumId="12" w15:restartNumberingAfterBreak="0">
    <w:nsid w:val="62F760F4"/>
    <w:multiLevelType w:val="hybridMultilevel"/>
    <w:tmpl w:val="7C50888A"/>
    <w:lvl w:ilvl="0" w:tplc="A8929144">
      <w:start w:val="1"/>
      <w:numFmt w:val="bullet"/>
      <w:lvlText w:val=""/>
      <w:lvlJc w:val="left"/>
      <w:pPr>
        <w:ind w:left="720" w:hanging="360"/>
      </w:pPr>
      <w:rPr>
        <w:rFonts w:hint="default" w:ascii="Symbol" w:hAnsi="Symbol"/>
      </w:rPr>
    </w:lvl>
    <w:lvl w:ilvl="1" w:tplc="4448D574">
      <w:start w:val="1"/>
      <w:numFmt w:val="bullet"/>
      <w:lvlText w:val="o"/>
      <w:lvlJc w:val="left"/>
      <w:pPr>
        <w:ind w:left="1440" w:hanging="360"/>
      </w:pPr>
      <w:rPr>
        <w:rFonts w:hint="default" w:ascii="Courier New" w:hAnsi="Courier New"/>
      </w:rPr>
    </w:lvl>
    <w:lvl w:ilvl="2" w:tplc="415CFB5E">
      <w:start w:val="1"/>
      <w:numFmt w:val="bullet"/>
      <w:lvlText w:val=""/>
      <w:lvlJc w:val="left"/>
      <w:pPr>
        <w:ind w:left="2160" w:hanging="360"/>
      </w:pPr>
      <w:rPr>
        <w:rFonts w:hint="default" w:ascii="Wingdings" w:hAnsi="Wingdings"/>
      </w:rPr>
    </w:lvl>
    <w:lvl w:ilvl="3" w:tplc="E9D40340">
      <w:start w:val="1"/>
      <w:numFmt w:val="bullet"/>
      <w:lvlText w:val=""/>
      <w:lvlJc w:val="left"/>
      <w:pPr>
        <w:ind w:left="2880" w:hanging="360"/>
      </w:pPr>
      <w:rPr>
        <w:rFonts w:hint="default" w:ascii="Symbol" w:hAnsi="Symbol"/>
      </w:rPr>
    </w:lvl>
    <w:lvl w:ilvl="4" w:tplc="E5E4D8CE">
      <w:start w:val="1"/>
      <w:numFmt w:val="bullet"/>
      <w:lvlText w:val="o"/>
      <w:lvlJc w:val="left"/>
      <w:pPr>
        <w:ind w:left="3600" w:hanging="360"/>
      </w:pPr>
      <w:rPr>
        <w:rFonts w:hint="default" w:ascii="Courier New" w:hAnsi="Courier New"/>
      </w:rPr>
    </w:lvl>
    <w:lvl w:ilvl="5" w:tplc="D97286B8">
      <w:start w:val="1"/>
      <w:numFmt w:val="bullet"/>
      <w:lvlText w:val=""/>
      <w:lvlJc w:val="left"/>
      <w:pPr>
        <w:ind w:left="4320" w:hanging="360"/>
      </w:pPr>
      <w:rPr>
        <w:rFonts w:hint="default" w:ascii="Wingdings" w:hAnsi="Wingdings"/>
      </w:rPr>
    </w:lvl>
    <w:lvl w:ilvl="6" w:tplc="CE8A1424">
      <w:start w:val="1"/>
      <w:numFmt w:val="bullet"/>
      <w:lvlText w:val=""/>
      <w:lvlJc w:val="left"/>
      <w:pPr>
        <w:ind w:left="5040" w:hanging="360"/>
      </w:pPr>
      <w:rPr>
        <w:rFonts w:hint="default" w:ascii="Symbol" w:hAnsi="Symbol"/>
      </w:rPr>
    </w:lvl>
    <w:lvl w:ilvl="7" w:tplc="F0E2BDD4">
      <w:start w:val="1"/>
      <w:numFmt w:val="bullet"/>
      <w:lvlText w:val="o"/>
      <w:lvlJc w:val="left"/>
      <w:pPr>
        <w:ind w:left="5760" w:hanging="360"/>
      </w:pPr>
      <w:rPr>
        <w:rFonts w:hint="default" w:ascii="Courier New" w:hAnsi="Courier New"/>
      </w:rPr>
    </w:lvl>
    <w:lvl w:ilvl="8" w:tplc="F2788968">
      <w:start w:val="1"/>
      <w:numFmt w:val="bullet"/>
      <w:lvlText w:val=""/>
      <w:lvlJc w:val="left"/>
      <w:pPr>
        <w:ind w:left="6480" w:hanging="360"/>
      </w:pPr>
      <w:rPr>
        <w:rFonts w:hint="default" w:ascii="Wingdings" w:hAnsi="Wingdings"/>
      </w:rPr>
    </w:lvl>
  </w:abstractNum>
  <w:abstractNum w:abstractNumId="13" w15:restartNumberingAfterBreak="0">
    <w:nsid w:val="6889196F"/>
    <w:multiLevelType w:val="hybridMultilevel"/>
    <w:tmpl w:val="E4041796"/>
    <w:lvl w:ilvl="0" w:tplc="3CE44B58">
      <w:start w:val="1"/>
      <w:numFmt w:val="bullet"/>
      <w:lvlText w:val=""/>
      <w:lvlJc w:val="left"/>
      <w:pPr>
        <w:ind w:left="720" w:hanging="360"/>
      </w:pPr>
      <w:rPr>
        <w:rFonts w:hint="default" w:ascii="Symbol" w:hAnsi="Symbol"/>
      </w:rPr>
    </w:lvl>
    <w:lvl w:ilvl="1" w:tplc="C39CF418">
      <w:start w:val="1"/>
      <w:numFmt w:val="bullet"/>
      <w:lvlText w:val="o"/>
      <w:lvlJc w:val="left"/>
      <w:pPr>
        <w:ind w:left="1440" w:hanging="360"/>
      </w:pPr>
      <w:rPr>
        <w:rFonts w:hint="default" w:ascii="Courier New" w:hAnsi="Courier New"/>
      </w:rPr>
    </w:lvl>
    <w:lvl w:ilvl="2" w:tplc="068A1C02">
      <w:start w:val="1"/>
      <w:numFmt w:val="bullet"/>
      <w:lvlText w:val=""/>
      <w:lvlJc w:val="left"/>
      <w:pPr>
        <w:ind w:left="2160" w:hanging="360"/>
      </w:pPr>
      <w:rPr>
        <w:rFonts w:hint="default" w:ascii="Wingdings" w:hAnsi="Wingdings"/>
      </w:rPr>
    </w:lvl>
    <w:lvl w:ilvl="3" w:tplc="C3D43F12">
      <w:start w:val="1"/>
      <w:numFmt w:val="bullet"/>
      <w:lvlText w:val=""/>
      <w:lvlJc w:val="left"/>
      <w:pPr>
        <w:ind w:left="2880" w:hanging="360"/>
      </w:pPr>
      <w:rPr>
        <w:rFonts w:hint="default" w:ascii="Symbol" w:hAnsi="Symbol"/>
      </w:rPr>
    </w:lvl>
    <w:lvl w:ilvl="4" w:tplc="10CA5AF4">
      <w:start w:val="1"/>
      <w:numFmt w:val="bullet"/>
      <w:lvlText w:val="o"/>
      <w:lvlJc w:val="left"/>
      <w:pPr>
        <w:ind w:left="3600" w:hanging="360"/>
      </w:pPr>
      <w:rPr>
        <w:rFonts w:hint="default" w:ascii="Courier New" w:hAnsi="Courier New"/>
      </w:rPr>
    </w:lvl>
    <w:lvl w:ilvl="5" w:tplc="9D960192">
      <w:start w:val="1"/>
      <w:numFmt w:val="bullet"/>
      <w:lvlText w:val=""/>
      <w:lvlJc w:val="left"/>
      <w:pPr>
        <w:ind w:left="4320" w:hanging="360"/>
      </w:pPr>
      <w:rPr>
        <w:rFonts w:hint="default" w:ascii="Wingdings" w:hAnsi="Wingdings"/>
      </w:rPr>
    </w:lvl>
    <w:lvl w:ilvl="6" w:tplc="BD0018F2">
      <w:start w:val="1"/>
      <w:numFmt w:val="bullet"/>
      <w:lvlText w:val=""/>
      <w:lvlJc w:val="left"/>
      <w:pPr>
        <w:ind w:left="5040" w:hanging="360"/>
      </w:pPr>
      <w:rPr>
        <w:rFonts w:hint="default" w:ascii="Symbol" w:hAnsi="Symbol"/>
      </w:rPr>
    </w:lvl>
    <w:lvl w:ilvl="7" w:tplc="3FC4D4AA">
      <w:start w:val="1"/>
      <w:numFmt w:val="bullet"/>
      <w:lvlText w:val="o"/>
      <w:lvlJc w:val="left"/>
      <w:pPr>
        <w:ind w:left="5760" w:hanging="360"/>
      </w:pPr>
      <w:rPr>
        <w:rFonts w:hint="default" w:ascii="Courier New" w:hAnsi="Courier New"/>
      </w:rPr>
    </w:lvl>
    <w:lvl w:ilvl="8" w:tplc="F98AD256">
      <w:start w:val="1"/>
      <w:numFmt w:val="bullet"/>
      <w:lvlText w:val=""/>
      <w:lvlJc w:val="left"/>
      <w:pPr>
        <w:ind w:left="6480" w:hanging="360"/>
      </w:pPr>
      <w:rPr>
        <w:rFonts w:hint="default" w:ascii="Wingdings" w:hAnsi="Wingdings"/>
      </w:rPr>
    </w:lvl>
  </w:abstractNum>
  <w:abstractNum w:abstractNumId="14" w15:restartNumberingAfterBreak="0">
    <w:nsid w:val="68CE04EE"/>
    <w:multiLevelType w:val="hybridMultilevel"/>
    <w:tmpl w:val="7AE05720"/>
    <w:lvl w:ilvl="0" w:tplc="B7A0226A">
      <w:start w:val="1"/>
      <w:numFmt w:val="bullet"/>
      <w:lvlText w:val=""/>
      <w:lvlJc w:val="left"/>
      <w:pPr>
        <w:ind w:left="720" w:hanging="360"/>
      </w:pPr>
      <w:rPr>
        <w:rFonts w:hint="default" w:ascii="Symbol" w:hAnsi="Symbol"/>
      </w:rPr>
    </w:lvl>
    <w:lvl w:ilvl="1" w:tplc="B24238CC">
      <w:start w:val="1"/>
      <w:numFmt w:val="bullet"/>
      <w:lvlText w:val="o"/>
      <w:lvlJc w:val="left"/>
      <w:pPr>
        <w:ind w:left="1440" w:hanging="360"/>
      </w:pPr>
      <w:rPr>
        <w:rFonts w:hint="default" w:ascii="Courier New" w:hAnsi="Courier New"/>
      </w:rPr>
    </w:lvl>
    <w:lvl w:ilvl="2" w:tplc="4AA89E58">
      <w:start w:val="1"/>
      <w:numFmt w:val="bullet"/>
      <w:lvlText w:val=""/>
      <w:lvlJc w:val="left"/>
      <w:pPr>
        <w:ind w:left="2160" w:hanging="360"/>
      </w:pPr>
      <w:rPr>
        <w:rFonts w:hint="default" w:ascii="Wingdings" w:hAnsi="Wingdings"/>
      </w:rPr>
    </w:lvl>
    <w:lvl w:ilvl="3" w:tplc="2DC2E69A">
      <w:start w:val="1"/>
      <w:numFmt w:val="bullet"/>
      <w:lvlText w:val=""/>
      <w:lvlJc w:val="left"/>
      <w:pPr>
        <w:ind w:left="2880" w:hanging="360"/>
      </w:pPr>
      <w:rPr>
        <w:rFonts w:hint="default" w:ascii="Symbol" w:hAnsi="Symbol"/>
      </w:rPr>
    </w:lvl>
    <w:lvl w:ilvl="4" w:tplc="220EB506">
      <w:start w:val="1"/>
      <w:numFmt w:val="bullet"/>
      <w:lvlText w:val="o"/>
      <w:lvlJc w:val="left"/>
      <w:pPr>
        <w:ind w:left="3600" w:hanging="360"/>
      </w:pPr>
      <w:rPr>
        <w:rFonts w:hint="default" w:ascii="Courier New" w:hAnsi="Courier New"/>
      </w:rPr>
    </w:lvl>
    <w:lvl w:ilvl="5" w:tplc="4FD40694">
      <w:start w:val="1"/>
      <w:numFmt w:val="bullet"/>
      <w:lvlText w:val=""/>
      <w:lvlJc w:val="left"/>
      <w:pPr>
        <w:ind w:left="4320" w:hanging="360"/>
      </w:pPr>
      <w:rPr>
        <w:rFonts w:hint="default" w:ascii="Wingdings" w:hAnsi="Wingdings"/>
      </w:rPr>
    </w:lvl>
    <w:lvl w:ilvl="6" w:tplc="C7E8C7F6">
      <w:start w:val="1"/>
      <w:numFmt w:val="bullet"/>
      <w:lvlText w:val=""/>
      <w:lvlJc w:val="left"/>
      <w:pPr>
        <w:ind w:left="5040" w:hanging="360"/>
      </w:pPr>
      <w:rPr>
        <w:rFonts w:hint="default" w:ascii="Symbol" w:hAnsi="Symbol"/>
      </w:rPr>
    </w:lvl>
    <w:lvl w:ilvl="7" w:tplc="C5528BE2">
      <w:start w:val="1"/>
      <w:numFmt w:val="bullet"/>
      <w:lvlText w:val="o"/>
      <w:lvlJc w:val="left"/>
      <w:pPr>
        <w:ind w:left="5760" w:hanging="360"/>
      </w:pPr>
      <w:rPr>
        <w:rFonts w:hint="default" w:ascii="Courier New" w:hAnsi="Courier New"/>
      </w:rPr>
    </w:lvl>
    <w:lvl w:ilvl="8" w:tplc="D5C44E3C">
      <w:start w:val="1"/>
      <w:numFmt w:val="bullet"/>
      <w:lvlText w:val=""/>
      <w:lvlJc w:val="left"/>
      <w:pPr>
        <w:ind w:left="6480" w:hanging="360"/>
      </w:pPr>
      <w:rPr>
        <w:rFonts w:hint="default" w:ascii="Wingdings" w:hAnsi="Wingdings"/>
      </w:rPr>
    </w:lvl>
  </w:abstractNum>
  <w:abstractNum w:abstractNumId="15" w15:restartNumberingAfterBreak="0">
    <w:nsid w:val="6B9F6F34"/>
    <w:multiLevelType w:val="multilevel"/>
    <w:tmpl w:val="4F0E4CA6"/>
    <w:lvl w:ilvl="0">
      <w:start w:val="1"/>
      <w:numFmt w:val="decimal"/>
      <w:lvlText w:val="%1."/>
      <w:lvlJc w:val="left"/>
      <w:pPr>
        <w:ind w:left="3195" w:hanging="360"/>
      </w:pPr>
      <w:rPr>
        <w:rFonts w:hint="default"/>
      </w:rPr>
    </w:lvl>
    <w:lvl w:ilvl="1">
      <w:start w:val="1"/>
      <w:numFmt w:val="decimal"/>
      <w:isLgl/>
      <w:lvlText w:val="%1.%2"/>
      <w:lvlJc w:val="left"/>
      <w:pPr>
        <w:ind w:left="3240" w:hanging="405"/>
      </w:pPr>
      <w:rPr>
        <w:rFonts w:hint="default"/>
      </w:rPr>
    </w:lvl>
    <w:lvl w:ilvl="2">
      <w:start w:val="1"/>
      <w:numFmt w:val="decimal"/>
      <w:isLgl/>
      <w:lvlText w:val="%1.%2.%3"/>
      <w:lvlJc w:val="left"/>
      <w:pPr>
        <w:ind w:left="3555"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3915"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635" w:hanging="1800"/>
      </w:pPr>
      <w:rPr>
        <w:rFonts w:hint="default"/>
      </w:rPr>
    </w:lvl>
    <w:lvl w:ilvl="8">
      <w:start w:val="1"/>
      <w:numFmt w:val="decimal"/>
      <w:isLgl/>
      <w:lvlText w:val="%1.%2.%3.%4.%5.%6.%7.%8.%9"/>
      <w:lvlJc w:val="left"/>
      <w:pPr>
        <w:ind w:left="4635" w:hanging="1800"/>
      </w:pPr>
      <w:rPr>
        <w:rFonts w:hint="default"/>
      </w:rPr>
    </w:lvl>
  </w:abstractNum>
  <w:abstractNum w:abstractNumId="16" w15:restartNumberingAfterBreak="0">
    <w:nsid w:val="6F7A6398"/>
    <w:multiLevelType w:val="hybridMultilevel"/>
    <w:tmpl w:val="1C6E0514"/>
    <w:lvl w:ilvl="0" w:tplc="33FCADFC">
      <w:start w:val="1"/>
      <w:numFmt w:val="bullet"/>
      <w:lvlText w:val=""/>
      <w:lvlJc w:val="left"/>
      <w:pPr>
        <w:ind w:left="720" w:hanging="360"/>
      </w:pPr>
      <w:rPr>
        <w:rFonts w:hint="default" w:ascii="Symbol" w:hAnsi="Symbol"/>
      </w:rPr>
    </w:lvl>
    <w:lvl w:ilvl="1" w:tplc="3306ECD6">
      <w:start w:val="1"/>
      <w:numFmt w:val="bullet"/>
      <w:lvlText w:val="o"/>
      <w:lvlJc w:val="left"/>
      <w:pPr>
        <w:ind w:left="1440" w:hanging="360"/>
      </w:pPr>
      <w:rPr>
        <w:rFonts w:hint="default" w:ascii="Courier New" w:hAnsi="Courier New"/>
      </w:rPr>
    </w:lvl>
    <w:lvl w:ilvl="2" w:tplc="6048097E">
      <w:start w:val="1"/>
      <w:numFmt w:val="bullet"/>
      <w:lvlText w:val=""/>
      <w:lvlJc w:val="left"/>
      <w:pPr>
        <w:ind w:left="2160" w:hanging="360"/>
      </w:pPr>
      <w:rPr>
        <w:rFonts w:hint="default" w:ascii="Wingdings" w:hAnsi="Wingdings"/>
      </w:rPr>
    </w:lvl>
    <w:lvl w:ilvl="3" w:tplc="89A618F6">
      <w:start w:val="1"/>
      <w:numFmt w:val="bullet"/>
      <w:lvlText w:val=""/>
      <w:lvlJc w:val="left"/>
      <w:pPr>
        <w:ind w:left="2880" w:hanging="360"/>
      </w:pPr>
      <w:rPr>
        <w:rFonts w:hint="default" w:ascii="Symbol" w:hAnsi="Symbol"/>
      </w:rPr>
    </w:lvl>
    <w:lvl w:ilvl="4" w:tplc="D8D02234">
      <w:start w:val="1"/>
      <w:numFmt w:val="bullet"/>
      <w:lvlText w:val="o"/>
      <w:lvlJc w:val="left"/>
      <w:pPr>
        <w:ind w:left="3600" w:hanging="360"/>
      </w:pPr>
      <w:rPr>
        <w:rFonts w:hint="default" w:ascii="Courier New" w:hAnsi="Courier New"/>
      </w:rPr>
    </w:lvl>
    <w:lvl w:ilvl="5" w:tplc="764EF4EE">
      <w:start w:val="1"/>
      <w:numFmt w:val="bullet"/>
      <w:lvlText w:val=""/>
      <w:lvlJc w:val="left"/>
      <w:pPr>
        <w:ind w:left="4320" w:hanging="360"/>
      </w:pPr>
      <w:rPr>
        <w:rFonts w:hint="default" w:ascii="Wingdings" w:hAnsi="Wingdings"/>
      </w:rPr>
    </w:lvl>
    <w:lvl w:ilvl="6" w:tplc="F334BAC0">
      <w:start w:val="1"/>
      <w:numFmt w:val="bullet"/>
      <w:lvlText w:val=""/>
      <w:lvlJc w:val="left"/>
      <w:pPr>
        <w:ind w:left="5040" w:hanging="360"/>
      </w:pPr>
      <w:rPr>
        <w:rFonts w:hint="default" w:ascii="Symbol" w:hAnsi="Symbol"/>
      </w:rPr>
    </w:lvl>
    <w:lvl w:ilvl="7" w:tplc="ECA898BE">
      <w:start w:val="1"/>
      <w:numFmt w:val="bullet"/>
      <w:lvlText w:val="o"/>
      <w:lvlJc w:val="left"/>
      <w:pPr>
        <w:ind w:left="5760" w:hanging="360"/>
      </w:pPr>
      <w:rPr>
        <w:rFonts w:hint="default" w:ascii="Courier New" w:hAnsi="Courier New"/>
      </w:rPr>
    </w:lvl>
    <w:lvl w:ilvl="8" w:tplc="1AD4B86C">
      <w:start w:val="1"/>
      <w:numFmt w:val="bullet"/>
      <w:lvlText w:val=""/>
      <w:lvlJc w:val="left"/>
      <w:pPr>
        <w:ind w:left="6480" w:hanging="360"/>
      </w:pPr>
      <w:rPr>
        <w:rFonts w:hint="default" w:ascii="Wingdings" w:hAnsi="Wingdings"/>
      </w:rPr>
    </w:lvl>
  </w:abstractNum>
  <w:abstractNum w:abstractNumId="17" w15:restartNumberingAfterBreak="0">
    <w:nsid w:val="74150FBF"/>
    <w:multiLevelType w:val="hybridMultilevel"/>
    <w:tmpl w:val="762614A8"/>
    <w:lvl w:ilvl="0" w:tplc="C52CD466">
      <w:start w:val="1"/>
      <w:numFmt w:val="bullet"/>
      <w:lvlText w:val=""/>
      <w:lvlJc w:val="left"/>
      <w:pPr>
        <w:ind w:left="720" w:hanging="360"/>
      </w:pPr>
      <w:rPr>
        <w:rFonts w:hint="default" w:ascii="Symbol" w:hAnsi="Symbol"/>
      </w:rPr>
    </w:lvl>
    <w:lvl w:ilvl="1" w:tplc="E4B8FCA2">
      <w:start w:val="1"/>
      <w:numFmt w:val="bullet"/>
      <w:lvlText w:val="o"/>
      <w:lvlJc w:val="left"/>
      <w:pPr>
        <w:ind w:left="1440" w:hanging="360"/>
      </w:pPr>
      <w:rPr>
        <w:rFonts w:hint="default" w:ascii="Courier New" w:hAnsi="Courier New"/>
      </w:rPr>
    </w:lvl>
    <w:lvl w:ilvl="2" w:tplc="8DBA890C">
      <w:start w:val="1"/>
      <w:numFmt w:val="bullet"/>
      <w:lvlText w:val=""/>
      <w:lvlJc w:val="left"/>
      <w:pPr>
        <w:ind w:left="2160" w:hanging="360"/>
      </w:pPr>
      <w:rPr>
        <w:rFonts w:hint="default" w:ascii="Wingdings" w:hAnsi="Wingdings"/>
      </w:rPr>
    </w:lvl>
    <w:lvl w:ilvl="3" w:tplc="14E876AA">
      <w:start w:val="1"/>
      <w:numFmt w:val="bullet"/>
      <w:lvlText w:val=""/>
      <w:lvlJc w:val="left"/>
      <w:pPr>
        <w:ind w:left="2880" w:hanging="360"/>
      </w:pPr>
      <w:rPr>
        <w:rFonts w:hint="default" w:ascii="Symbol" w:hAnsi="Symbol"/>
      </w:rPr>
    </w:lvl>
    <w:lvl w:ilvl="4" w:tplc="C2085F34">
      <w:start w:val="1"/>
      <w:numFmt w:val="bullet"/>
      <w:lvlText w:val="o"/>
      <w:lvlJc w:val="left"/>
      <w:pPr>
        <w:ind w:left="3600" w:hanging="360"/>
      </w:pPr>
      <w:rPr>
        <w:rFonts w:hint="default" w:ascii="Courier New" w:hAnsi="Courier New"/>
      </w:rPr>
    </w:lvl>
    <w:lvl w:ilvl="5" w:tplc="AA228BC0">
      <w:start w:val="1"/>
      <w:numFmt w:val="bullet"/>
      <w:lvlText w:val=""/>
      <w:lvlJc w:val="left"/>
      <w:pPr>
        <w:ind w:left="4320" w:hanging="360"/>
      </w:pPr>
      <w:rPr>
        <w:rFonts w:hint="default" w:ascii="Wingdings" w:hAnsi="Wingdings"/>
      </w:rPr>
    </w:lvl>
    <w:lvl w:ilvl="6" w:tplc="D374C28A">
      <w:start w:val="1"/>
      <w:numFmt w:val="bullet"/>
      <w:lvlText w:val=""/>
      <w:lvlJc w:val="left"/>
      <w:pPr>
        <w:ind w:left="5040" w:hanging="360"/>
      </w:pPr>
      <w:rPr>
        <w:rFonts w:hint="default" w:ascii="Symbol" w:hAnsi="Symbol"/>
      </w:rPr>
    </w:lvl>
    <w:lvl w:ilvl="7" w:tplc="D2F0E378">
      <w:start w:val="1"/>
      <w:numFmt w:val="bullet"/>
      <w:lvlText w:val="o"/>
      <w:lvlJc w:val="left"/>
      <w:pPr>
        <w:ind w:left="5760" w:hanging="360"/>
      </w:pPr>
      <w:rPr>
        <w:rFonts w:hint="default" w:ascii="Courier New" w:hAnsi="Courier New"/>
      </w:rPr>
    </w:lvl>
    <w:lvl w:ilvl="8" w:tplc="130ACBCA">
      <w:start w:val="1"/>
      <w:numFmt w:val="bullet"/>
      <w:lvlText w:val=""/>
      <w:lvlJc w:val="left"/>
      <w:pPr>
        <w:ind w:left="6480" w:hanging="360"/>
      </w:pPr>
      <w:rPr>
        <w:rFonts w:hint="default" w:ascii="Wingdings" w:hAnsi="Wingdings"/>
      </w:rPr>
    </w:lvl>
  </w:abstractNum>
  <w:abstractNum w:abstractNumId="18" w15:restartNumberingAfterBreak="0">
    <w:nsid w:val="79950C0B"/>
    <w:multiLevelType w:val="hybridMultilevel"/>
    <w:tmpl w:val="5EB81F74"/>
    <w:lvl w:ilvl="0" w:tplc="05DE516E">
      <w:start w:val="1"/>
      <w:numFmt w:val="bullet"/>
      <w:lvlText w:val=""/>
      <w:lvlJc w:val="left"/>
      <w:pPr>
        <w:ind w:left="720" w:hanging="360"/>
      </w:pPr>
      <w:rPr>
        <w:rFonts w:hint="default" w:ascii="Symbol" w:hAnsi="Symbol"/>
      </w:rPr>
    </w:lvl>
    <w:lvl w:ilvl="1" w:tplc="551EBA4C">
      <w:start w:val="1"/>
      <w:numFmt w:val="bullet"/>
      <w:lvlText w:val="o"/>
      <w:lvlJc w:val="left"/>
      <w:pPr>
        <w:ind w:left="1440" w:hanging="360"/>
      </w:pPr>
      <w:rPr>
        <w:rFonts w:hint="default" w:ascii="Courier New" w:hAnsi="Courier New"/>
      </w:rPr>
    </w:lvl>
    <w:lvl w:ilvl="2" w:tplc="B002B8D4">
      <w:start w:val="1"/>
      <w:numFmt w:val="bullet"/>
      <w:lvlText w:val=""/>
      <w:lvlJc w:val="left"/>
      <w:pPr>
        <w:ind w:left="2160" w:hanging="360"/>
      </w:pPr>
      <w:rPr>
        <w:rFonts w:hint="default" w:ascii="Wingdings" w:hAnsi="Wingdings"/>
      </w:rPr>
    </w:lvl>
    <w:lvl w:ilvl="3" w:tplc="18D02368">
      <w:start w:val="1"/>
      <w:numFmt w:val="bullet"/>
      <w:lvlText w:val=""/>
      <w:lvlJc w:val="left"/>
      <w:pPr>
        <w:ind w:left="2880" w:hanging="360"/>
      </w:pPr>
      <w:rPr>
        <w:rFonts w:hint="default" w:ascii="Symbol" w:hAnsi="Symbol"/>
      </w:rPr>
    </w:lvl>
    <w:lvl w:ilvl="4" w:tplc="A2AC3CBC">
      <w:start w:val="1"/>
      <w:numFmt w:val="bullet"/>
      <w:lvlText w:val="o"/>
      <w:lvlJc w:val="left"/>
      <w:pPr>
        <w:ind w:left="3600" w:hanging="360"/>
      </w:pPr>
      <w:rPr>
        <w:rFonts w:hint="default" w:ascii="Courier New" w:hAnsi="Courier New"/>
      </w:rPr>
    </w:lvl>
    <w:lvl w:ilvl="5" w:tplc="5D945FB4">
      <w:start w:val="1"/>
      <w:numFmt w:val="bullet"/>
      <w:lvlText w:val=""/>
      <w:lvlJc w:val="left"/>
      <w:pPr>
        <w:ind w:left="4320" w:hanging="360"/>
      </w:pPr>
      <w:rPr>
        <w:rFonts w:hint="default" w:ascii="Wingdings" w:hAnsi="Wingdings"/>
      </w:rPr>
    </w:lvl>
    <w:lvl w:ilvl="6" w:tplc="16E0EFE8">
      <w:start w:val="1"/>
      <w:numFmt w:val="bullet"/>
      <w:lvlText w:val=""/>
      <w:lvlJc w:val="left"/>
      <w:pPr>
        <w:ind w:left="5040" w:hanging="360"/>
      </w:pPr>
      <w:rPr>
        <w:rFonts w:hint="default" w:ascii="Symbol" w:hAnsi="Symbol"/>
      </w:rPr>
    </w:lvl>
    <w:lvl w:ilvl="7" w:tplc="2AF09F70">
      <w:start w:val="1"/>
      <w:numFmt w:val="bullet"/>
      <w:lvlText w:val="o"/>
      <w:lvlJc w:val="left"/>
      <w:pPr>
        <w:ind w:left="5760" w:hanging="360"/>
      </w:pPr>
      <w:rPr>
        <w:rFonts w:hint="default" w:ascii="Courier New" w:hAnsi="Courier New"/>
      </w:rPr>
    </w:lvl>
    <w:lvl w:ilvl="8" w:tplc="2A3A4C06">
      <w:start w:val="1"/>
      <w:numFmt w:val="bullet"/>
      <w:lvlText w:val=""/>
      <w:lvlJc w:val="left"/>
      <w:pPr>
        <w:ind w:left="6480" w:hanging="360"/>
      </w:pPr>
      <w:rPr>
        <w:rFonts w:hint="default" w:ascii="Wingdings" w:hAnsi="Wingdings"/>
      </w:rPr>
    </w:lvl>
  </w:abstractNum>
  <w:abstractNum w:abstractNumId="19" w15:restartNumberingAfterBreak="0">
    <w:nsid w:val="7CAE7CC2"/>
    <w:multiLevelType w:val="hybridMultilevel"/>
    <w:tmpl w:val="090A2A5E"/>
    <w:lvl w:ilvl="0" w:tplc="ABAA465A">
      <w:start w:val="1"/>
      <w:numFmt w:val="bullet"/>
      <w:lvlText w:val=""/>
      <w:lvlJc w:val="left"/>
      <w:pPr>
        <w:ind w:left="720" w:hanging="360"/>
      </w:pPr>
      <w:rPr>
        <w:rFonts w:hint="default" w:ascii="Symbol" w:hAnsi="Symbol"/>
      </w:rPr>
    </w:lvl>
    <w:lvl w:ilvl="1" w:tplc="7B1EC28E">
      <w:start w:val="1"/>
      <w:numFmt w:val="bullet"/>
      <w:lvlText w:val="o"/>
      <w:lvlJc w:val="left"/>
      <w:pPr>
        <w:ind w:left="1440" w:hanging="360"/>
      </w:pPr>
      <w:rPr>
        <w:rFonts w:hint="default" w:ascii="Courier New" w:hAnsi="Courier New"/>
      </w:rPr>
    </w:lvl>
    <w:lvl w:ilvl="2" w:tplc="74A666F0">
      <w:start w:val="1"/>
      <w:numFmt w:val="bullet"/>
      <w:lvlText w:val=""/>
      <w:lvlJc w:val="left"/>
      <w:pPr>
        <w:ind w:left="2160" w:hanging="360"/>
      </w:pPr>
      <w:rPr>
        <w:rFonts w:hint="default" w:ascii="Wingdings" w:hAnsi="Wingdings"/>
      </w:rPr>
    </w:lvl>
    <w:lvl w:ilvl="3" w:tplc="5D1EC53A">
      <w:start w:val="1"/>
      <w:numFmt w:val="bullet"/>
      <w:lvlText w:val=""/>
      <w:lvlJc w:val="left"/>
      <w:pPr>
        <w:ind w:left="2880" w:hanging="360"/>
      </w:pPr>
      <w:rPr>
        <w:rFonts w:hint="default" w:ascii="Symbol" w:hAnsi="Symbol"/>
      </w:rPr>
    </w:lvl>
    <w:lvl w:ilvl="4" w:tplc="DDE07DD8">
      <w:start w:val="1"/>
      <w:numFmt w:val="bullet"/>
      <w:lvlText w:val="o"/>
      <w:lvlJc w:val="left"/>
      <w:pPr>
        <w:ind w:left="3600" w:hanging="360"/>
      </w:pPr>
      <w:rPr>
        <w:rFonts w:hint="default" w:ascii="Courier New" w:hAnsi="Courier New"/>
      </w:rPr>
    </w:lvl>
    <w:lvl w:ilvl="5" w:tplc="38AEE098">
      <w:start w:val="1"/>
      <w:numFmt w:val="bullet"/>
      <w:lvlText w:val=""/>
      <w:lvlJc w:val="left"/>
      <w:pPr>
        <w:ind w:left="4320" w:hanging="360"/>
      </w:pPr>
      <w:rPr>
        <w:rFonts w:hint="default" w:ascii="Wingdings" w:hAnsi="Wingdings"/>
      </w:rPr>
    </w:lvl>
    <w:lvl w:ilvl="6" w:tplc="D4E4C3BE">
      <w:start w:val="1"/>
      <w:numFmt w:val="bullet"/>
      <w:lvlText w:val=""/>
      <w:lvlJc w:val="left"/>
      <w:pPr>
        <w:ind w:left="5040" w:hanging="360"/>
      </w:pPr>
      <w:rPr>
        <w:rFonts w:hint="default" w:ascii="Symbol" w:hAnsi="Symbol"/>
      </w:rPr>
    </w:lvl>
    <w:lvl w:ilvl="7" w:tplc="DC30C66C">
      <w:start w:val="1"/>
      <w:numFmt w:val="bullet"/>
      <w:lvlText w:val="o"/>
      <w:lvlJc w:val="left"/>
      <w:pPr>
        <w:ind w:left="5760" w:hanging="360"/>
      </w:pPr>
      <w:rPr>
        <w:rFonts w:hint="default" w:ascii="Courier New" w:hAnsi="Courier New"/>
      </w:rPr>
    </w:lvl>
    <w:lvl w:ilvl="8" w:tplc="CD3C1538">
      <w:start w:val="1"/>
      <w:numFmt w:val="bullet"/>
      <w:lvlText w:val=""/>
      <w:lvlJc w:val="left"/>
      <w:pPr>
        <w:ind w:left="6480" w:hanging="360"/>
      </w:pPr>
      <w:rPr>
        <w:rFonts w:hint="default" w:ascii="Wingdings" w:hAnsi="Wingdings"/>
      </w:rPr>
    </w:lvl>
  </w:abstractNum>
  <w:num w:numId="1">
    <w:abstractNumId w:val="6"/>
  </w:num>
  <w:num w:numId="2">
    <w:abstractNumId w:val="14"/>
  </w:num>
  <w:num w:numId="3">
    <w:abstractNumId w:val="11"/>
  </w:num>
  <w:num w:numId="4">
    <w:abstractNumId w:val="7"/>
  </w:num>
  <w:num w:numId="5">
    <w:abstractNumId w:val="12"/>
  </w:num>
  <w:num w:numId="6">
    <w:abstractNumId w:val="17"/>
  </w:num>
  <w:num w:numId="7">
    <w:abstractNumId w:val="5"/>
  </w:num>
  <w:num w:numId="8">
    <w:abstractNumId w:val="18"/>
  </w:num>
  <w:num w:numId="9">
    <w:abstractNumId w:val="19"/>
  </w:num>
  <w:num w:numId="10">
    <w:abstractNumId w:val="3"/>
  </w:num>
  <w:num w:numId="11">
    <w:abstractNumId w:val="0"/>
  </w:num>
  <w:num w:numId="12">
    <w:abstractNumId w:val="13"/>
  </w:num>
  <w:num w:numId="13">
    <w:abstractNumId w:val="16"/>
  </w:num>
  <w:num w:numId="14">
    <w:abstractNumId w:val="15"/>
  </w:num>
  <w:num w:numId="15">
    <w:abstractNumId w:val="9"/>
  </w:num>
  <w:num w:numId="16">
    <w:abstractNumId w:val="8"/>
  </w:num>
  <w:num w:numId="17">
    <w:abstractNumId w:val="1"/>
  </w:num>
  <w:num w:numId="18">
    <w:abstractNumId w:val="2"/>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3A"/>
    <w:rsid w:val="000635CD"/>
    <w:rsid w:val="000F1185"/>
    <w:rsid w:val="00101054"/>
    <w:rsid w:val="001A2EE3"/>
    <w:rsid w:val="001B012A"/>
    <w:rsid w:val="00266830"/>
    <w:rsid w:val="002D2D5A"/>
    <w:rsid w:val="002E3CBF"/>
    <w:rsid w:val="00347F15"/>
    <w:rsid w:val="00380CC2"/>
    <w:rsid w:val="003A3159"/>
    <w:rsid w:val="003D7E20"/>
    <w:rsid w:val="003E30E4"/>
    <w:rsid w:val="004341C4"/>
    <w:rsid w:val="005573C0"/>
    <w:rsid w:val="005A42C6"/>
    <w:rsid w:val="006A7478"/>
    <w:rsid w:val="0071607D"/>
    <w:rsid w:val="007A7504"/>
    <w:rsid w:val="00856A44"/>
    <w:rsid w:val="00975E56"/>
    <w:rsid w:val="0098064E"/>
    <w:rsid w:val="00981C3A"/>
    <w:rsid w:val="00A73EB4"/>
    <w:rsid w:val="00AB44D7"/>
    <w:rsid w:val="00AC6C3C"/>
    <w:rsid w:val="00B53106"/>
    <w:rsid w:val="00B57689"/>
    <w:rsid w:val="00BA560C"/>
    <w:rsid w:val="00C576B8"/>
    <w:rsid w:val="00CA3AA0"/>
    <w:rsid w:val="00CE74A4"/>
    <w:rsid w:val="00D17AB3"/>
    <w:rsid w:val="00D23847"/>
    <w:rsid w:val="00D67390"/>
    <w:rsid w:val="00DE6AAF"/>
    <w:rsid w:val="00F92D1A"/>
    <w:rsid w:val="00FF60C3"/>
    <w:rsid w:val="0E2F4F75"/>
    <w:rsid w:val="49B711F0"/>
    <w:rsid w:val="73524F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E115"/>
  <w15:chartTrackingRefBased/>
  <w15:docId w15:val="{4BF20491-2271-4371-87EC-82EE5284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autoRedefine/>
    <w:uiPriority w:val="9"/>
    <w:qFormat/>
    <w:rsid w:val="00BA560C"/>
    <w:pPr>
      <w:keepNext/>
      <w:keepLines/>
      <w:spacing w:before="240" w:after="0"/>
      <w:outlineLvl w:val="0"/>
    </w:pPr>
    <w:rPr>
      <w:rFonts w:ascii="Arial" w:hAnsi="Arial" w:eastAsiaTheme="majorEastAsia" w:cstheme="majorBidi"/>
      <w:b/>
      <w:sz w:val="32"/>
      <w:szCs w:val="32"/>
    </w:rPr>
  </w:style>
  <w:style w:type="paragraph" w:styleId="Ttulo2">
    <w:name w:val="heading 2"/>
    <w:basedOn w:val="Normal"/>
    <w:next w:val="Normal"/>
    <w:link w:val="Ttulo2Car"/>
    <w:uiPriority w:val="9"/>
    <w:unhideWhenUsed/>
    <w:qFormat/>
    <w:rsid w:val="00BA560C"/>
    <w:pPr>
      <w:keepNext/>
      <w:keepLines/>
      <w:spacing w:before="40" w:after="0"/>
      <w:outlineLvl w:val="1"/>
    </w:pPr>
    <w:rPr>
      <w:rFonts w:asciiTheme="majorHAnsi" w:hAnsiTheme="majorHAnsi" w:eastAsiaTheme="majorEastAsia" w:cstheme="majorBidi"/>
      <w:b/>
      <w:sz w:val="26"/>
      <w:szCs w:val="26"/>
    </w:rPr>
  </w:style>
  <w:style w:type="paragraph" w:styleId="Ttulo3">
    <w:name w:val="heading 3"/>
    <w:basedOn w:val="Normal"/>
    <w:next w:val="Normal"/>
    <w:link w:val="Ttulo3Car"/>
    <w:uiPriority w:val="9"/>
    <w:unhideWhenUsed/>
    <w:qFormat/>
    <w:rsid w:val="00B53106"/>
    <w:pPr>
      <w:keepNext/>
      <w:keepLines/>
      <w:spacing w:before="40" w:after="0"/>
      <w:outlineLvl w:val="2"/>
    </w:pPr>
    <w:rPr>
      <w:rFonts w:asciiTheme="majorHAnsi" w:hAnsiTheme="majorHAnsi" w:eastAsiaTheme="majorEastAsia" w:cstheme="majorBidi"/>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981C3A"/>
    <w:pPr>
      <w:ind w:left="720"/>
      <w:contextualSpacing/>
    </w:pPr>
  </w:style>
  <w:style w:type="character" w:styleId="Hipervnculo">
    <w:name w:val="Hyperlink"/>
    <w:basedOn w:val="Fuentedeprrafopredeter"/>
    <w:uiPriority w:val="99"/>
    <w:unhideWhenUsed/>
    <w:rsid w:val="00F92D1A"/>
    <w:rPr>
      <w:color w:val="0563C1" w:themeColor="hyperlink"/>
      <w:u w:val="single"/>
    </w:rPr>
  </w:style>
  <w:style w:type="character" w:styleId="Mencinsinresolver">
    <w:name w:val="Unresolved Mention"/>
    <w:basedOn w:val="Fuentedeprrafopredeter"/>
    <w:uiPriority w:val="99"/>
    <w:semiHidden/>
    <w:unhideWhenUsed/>
    <w:rsid w:val="00F92D1A"/>
    <w:rPr>
      <w:color w:val="605E5C"/>
      <w:shd w:val="clear" w:color="auto" w:fill="E1DFDD"/>
    </w:rPr>
  </w:style>
  <w:style w:type="table" w:styleId="Tablaconcuadrcula">
    <w:name w:val="Table Grid"/>
    <w:basedOn w:val="Tablanormal"/>
    <w:uiPriority w:val="39"/>
    <w:rsid w:val="003E30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1">
    <w:name w:val="Título 1 Car"/>
    <w:basedOn w:val="Fuentedeprrafopredeter"/>
    <w:link w:val="Ttulo1"/>
    <w:uiPriority w:val="9"/>
    <w:rsid w:val="00BA560C"/>
    <w:rPr>
      <w:rFonts w:ascii="Arial" w:hAnsi="Arial" w:eastAsiaTheme="majorEastAsia" w:cstheme="majorBidi"/>
      <w:b/>
      <w:sz w:val="32"/>
      <w:szCs w:val="32"/>
    </w:rPr>
  </w:style>
  <w:style w:type="character" w:styleId="Ttulo2Car" w:customStyle="1">
    <w:name w:val="Título 2 Car"/>
    <w:basedOn w:val="Fuentedeprrafopredeter"/>
    <w:link w:val="Ttulo2"/>
    <w:uiPriority w:val="9"/>
    <w:rsid w:val="00BA560C"/>
    <w:rPr>
      <w:rFonts w:asciiTheme="majorHAnsi" w:hAnsiTheme="majorHAnsi" w:eastAsiaTheme="majorEastAsia" w:cstheme="majorBidi"/>
      <w:b/>
      <w:sz w:val="26"/>
      <w:szCs w:val="26"/>
    </w:rPr>
  </w:style>
  <w:style w:type="paragraph" w:styleId="Subttulo">
    <w:name w:val="Subtitle"/>
    <w:basedOn w:val="Normal"/>
    <w:next w:val="Normal"/>
    <w:link w:val="SubttuloCar"/>
    <w:uiPriority w:val="11"/>
    <w:qFormat/>
    <w:rsid w:val="00BA560C"/>
    <w:pPr>
      <w:numPr>
        <w:ilvl w:val="1"/>
      </w:numPr>
    </w:pPr>
    <w:rPr>
      <w:rFonts w:eastAsiaTheme="minorEastAsia"/>
      <w:color w:val="5A5A5A" w:themeColor="text1" w:themeTint="A5"/>
      <w:spacing w:val="15"/>
    </w:rPr>
  </w:style>
  <w:style w:type="character" w:styleId="SubttuloCar" w:customStyle="1">
    <w:name w:val="Subtítulo Car"/>
    <w:basedOn w:val="Fuentedeprrafopredeter"/>
    <w:link w:val="Subttulo"/>
    <w:uiPriority w:val="11"/>
    <w:rsid w:val="00BA560C"/>
    <w:rPr>
      <w:rFonts w:eastAsiaTheme="minorEastAsia"/>
      <w:color w:val="5A5A5A" w:themeColor="text1" w:themeTint="A5"/>
      <w:spacing w:val="15"/>
    </w:rPr>
  </w:style>
  <w:style w:type="paragraph" w:styleId="Ttulo">
    <w:name w:val="Title"/>
    <w:basedOn w:val="Normal"/>
    <w:next w:val="Normal"/>
    <w:link w:val="TtuloCar"/>
    <w:uiPriority w:val="10"/>
    <w:qFormat/>
    <w:rsid w:val="00BA560C"/>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560C"/>
    <w:rPr>
      <w:rFonts w:asciiTheme="majorHAnsi" w:hAnsiTheme="majorHAnsi" w:eastAsiaTheme="majorEastAsia" w:cstheme="majorBidi"/>
      <w:spacing w:val="-10"/>
      <w:kern w:val="28"/>
      <w:sz w:val="56"/>
      <w:szCs w:val="56"/>
    </w:rPr>
  </w:style>
  <w:style w:type="paragraph" w:styleId="TtuloTDC">
    <w:name w:val="TOC Heading"/>
    <w:basedOn w:val="Ttulo1"/>
    <w:next w:val="Normal"/>
    <w:uiPriority w:val="39"/>
    <w:unhideWhenUsed/>
    <w:qFormat/>
    <w:rsid w:val="00D17AB3"/>
    <w:pPr>
      <w:outlineLvl w:val="9"/>
    </w:pPr>
    <w:rPr>
      <w:rFonts w:asciiTheme="majorHAnsi" w:hAnsiTheme="majorHAnsi"/>
      <w:b w:val="0"/>
      <w:color w:val="2F5496" w:themeColor="accent1" w:themeShade="BF"/>
      <w:lang w:eastAsia="es-MX"/>
    </w:rPr>
  </w:style>
  <w:style w:type="paragraph" w:styleId="TDC1">
    <w:name w:val="toc 1"/>
    <w:basedOn w:val="Normal"/>
    <w:next w:val="Normal"/>
    <w:autoRedefine/>
    <w:uiPriority w:val="39"/>
    <w:unhideWhenUsed/>
    <w:rsid w:val="00D17AB3"/>
    <w:pPr>
      <w:spacing w:after="100"/>
    </w:pPr>
  </w:style>
  <w:style w:type="paragraph" w:styleId="TDC2">
    <w:name w:val="toc 2"/>
    <w:basedOn w:val="Normal"/>
    <w:next w:val="Normal"/>
    <w:autoRedefine/>
    <w:uiPriority w:val="39"/>
    <w:unhideWhenUsed/>
    <w:rsid w:val="00D17AB3"/>
    <w:pPr>
      <w:spacing w:after="100"/>
      <w:ind w:left="220"/>
    </w:pPr>
  </w:style>
  <w:style w:type="character" w:styleId="Ttulo3Car" w:customStyle="1">
    <w:name w:val="Título 3 Car"/>
    <w:basedOn w:val="Fuentedeprrafopredeter"/>
    <w:link w:val="Ttulo3"/>
    <w:uiPriority w:val="9"/>
    <w:rsid w:val="00B53106"/>
    <w:rPr>
      <w:rFonts w:asciiTheme="majorHAnsi" w:hAnsiTheme="majorHAnsi" w:eastAsiaTheme="majorEastAsia"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glossaryDocument" Target="glossary/document.xml" Id="R42ac166e7b4b471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2949c9c-e285-4596-9b8f-c0df270da2d6}"/>
      </w:docPartPr>
      <w:docPartBody>
        <w:p w14:paraId="1BC9BF38">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7BBEFE8C3308A458BD26301621B7F1D" ma:contentTypeVersion="14" ma:contentTypeDescription="Crear nuevo documento." ma:contentTypeScope="" ma:versionID="50070fff7587131f27e97c586f2b2397">
  <xsd:schema xmlns:xsd="http://www.w3.org/2001/XMLSchema" xmlns:xs="http://www.w3.org/2001/XMLSchema" xmlns:p="http://schemas.microsoft.com/office/2006/metadata/properties" xmlns:ns3="0779c8d4-ab5c-42fc-8467-cb13093e7083" xmlns:ns4="407eb1bf-07d9-4c15-bdf8-ffee1e0b40b7" targetNamespace="http://schemas.microsoft.com/office/2006/metadata/properties" ma:root="true" ma:fieldsID="bb729aa71005be6f8f972349081ebf81" ns3:_="" ns4:_="">
    <xsd:import namespace="0779c8d4-ab5c-42fc-8467-cb13093e7083"/>
    <xsd:import namespace="407eb1bf-07d9-4c15-bdf8-ffee1e0b40b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79c8d4-ab5c-42fc-8467-cb13093e70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7eb1bf-07d9-4c15-bdf8-ffee1e0b40b7"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5A9C3-DA1B-46CF-9ED2-84CAE174653D}">
  <ds:schemaRefs>
    <ds:schemaRef ds:uri="http://schemas.microsoft.com/office/2006/documentManagement/types"/>
    <ds:schemaRef ds:uri="407eb1bf-07d9-4c15-bdf8-ffee1e0b40b7"/>
    <ds:schemaRef ds:uri="http://purl.org/dc/elements/1.1/"/>
    <ds:schemaRef ds:uri="http://purl.org/dc/terms/"/>
    <ds:schemaRef ds:uri="0779c8d4-ab5c-42fc-8467-cb13093e7083"/>
    <ds:schemaRef ds:uri="http://purl.org/dc/dcmitype/"/>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6C101FD7-780C-479B-A3F2-59C8478039BF}">
  <ds:schemaRefs>
    <ds:schemaRef ds:uri="http://schemas.microsoft.com/sharepoint/v3/contenttype/forms"/>
  </ds:schemaRefs>
</ds:datastoreItem>
</file>

<file path=customXml/itemProps3.xml><?xml version="1.0" encoding="utf-8"?>
<ds:datastoreItem xmlns:ds="http://schemas.openxmlformats.org/officeDocument/2006/customXml" ds:itemID="{70D6F6E8-5993-4A56-9017-BD529522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79c8d4-ab5c-42fc-8467-cb13093e7083"/>
    <ds:schemaRef ds:uri="407eb1bf-07d9-4c15-bdf8-ffee1e0b4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D92110-B138-45DF-9A6F-EE482515810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SANTOS LOPEZ BERNARDO</dc:creator>
  <keywords/>
  <dc:description/>
  <lastModifiedBy>ROMAN ALVAREZ ALEXIS JAVIER</lastModifiedBy>
  <revision>4</revision>
  <dcterms:created xsi:type="dcterms:W3CDTF">2022-03-29T20:47:00.0000000Z</dcterms:created>
  <dcterms:modified xsi:type="dcterms:W3CDTF">2022-03-29T21:03:16.1522267Z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0x01010067BBEFE8C3308A458BD26301621B7F1D</vt:lpwstr>
  </property>
</Properties>
</file>