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28"/>
        </w:rPr>
        <w:t>Tecnológico de Monterrey</w:t>
      </w:r>
    </w:p>
    <w:p>
      <w:pPr>
        <w:jc w:val="center"/>
      </w:pPr>
      <w:r>
        <w:rPr>
          <w:rFonts w:ascii="Arial" w:hAnsi="Arial"/>
          <w:b w:val="0"/>
          <w:i w:val="0"/>
          <w:sz w:val="24"/>
        </w:rPr>
        <w:t>Maestría en Inteligencia Artificial Aplicada (MNA) — Campus Puebla</w:t>
      </w:r>
    </w:p>
    <w:p>
      <w:pPr>
        <w:jc w:val="center"/>
      </w:pPr>
      <w:r>
        <w:rPr>
          <w:rFonts w:ascii="Arial" w:hAnsi="Arial"/>
          <w:b w:val="0"/>
          <w:i w:val="0"/>
          <w:sz w:val="24"/>
        </w:rPr>
        <w:t>MR4010 — Navegación Autónoma</w:t>
      </w:r>
    </w:p>
    <w:p/>
    <w:p>
      <w:pPr>
        <w:jc w:val="center"/>
      </w:pPr>
      <w:r>
        <w:rPr>
          <w:rFonts w:ascii="Arial" w:hAnsi="Arial"/>
          <w:b/>
          <w:i w:val="0"/>
          <w:sz w:val="26"/>
        </w:rPr>
        <w:t>Actividad 4.1</w:t>
      </w:r>
    </w:p>
    <w:p>
      <w:pPr>
        <w:jc w:val="center"/>
      </w:pPr>
      <w:r>
        <w:rPr>
          <w:rFonts w:ascii="Arial" w:hAnsi="Arial"/>
          <w:b w:val="0"/>
          <w:i/>
          <w:sz w:val="24"/>
        </w:rPr>
        <w:t>Detección de Señales de Tránsito con CNN</w:t>
      </w:r>
    </w:p>
    <w:p/>
    <w:p>
      <w:pPr>
        <w:jc w:val="center"/>
      </w:pPr>
      <w:r>
        <w:rPr>
          <w:rFonts w:ascii="Arial" w:hAnsi="Arial"/>
          <w:b/>
          <w:i w:val="0"/>
          <w:sz w:val="24"/>
        </w:rPr>
        <w:t>Equipo 18</w:t>
      </w:r>
    </w:p>
    <w:p>
      <w:pPr>
        <w:jc w:val="center"/>
      </w:pPr>
      <w:r>
        <w:rPr>
          <w:rFonts w:ascii="Arial" w:hAnsi="Arial"/>
          <w:b w:val="0"/>
          <w:i w:val="0"/>
          <w:sz w:val="22"/>
        </w:rPr>
        <w:t>Alexis Alduncin Barragán — A01017478</w:t>
      </w:r>
    </w:p>
    <w:p>
      <w:pPr>
        <w:jc w:val="center"/>
      </w:pPr>
      <w:r>
        <w:rPr>
          <w:rFonts w:ascii="Arial" w:hAnsi="Arial"/>
          <w:b w:val="0"/>
          <w:i w:val="0"/>
          <w:sz w:val="22"/>
        </w:rPr>
        <w:t>David Rodrigo Alvarado Domínguez — A01797606</w:t>
      </w:r>
    </w:p>
    <w:p>
      <w:pPr>
        <w:jc w:val="center"/>
      </w:pPr>
      <w:r>
        <w:rPr>
          <w:rFonts w:ascii="Arial" w:hAnsi="Arial"/>
          <w:b w:val="0"/>
          <w:i w:val="0"/>
          <w:sz w:val="22"/>
        </w:rPr>
        <w:t>Abraham Avila Garcia — A01795305</w:t>
      </w:r>
    </w:p>
    <w:p>
      <w:pPr>
        <w:jc w:val="center"/>
      </w:pPr>
      <w:r>
        <w:rPr>
          <w:rFonts w:ascii="Arial" w:hAnsi="Arial"/>
          <w:b w:val="0"/>
          <w:i w:val="0"/>
          <w:sz w:val="22"/>
        </w:rPr>
        <w:t>Jorge Luis Ancheyta Segovia — A01796354</w:t>
      </w:r>
    </w:p>
    <w:p/>
    <w:p>
      <w:pPr>
        <w:jc w:val="center"/>
      </w:pPr>
      <w:r>
        <w:rPr>
          <w:rFonts w:ascii="Arial" w:hAnsi="Arial"/>
          <w:b w:val="0"/>
          <w:i w:val="0"/>
          <w:sz w:val="22"/>
        </w:rPr>
        <w:t>Profesor titular: Dr. David Antonio Torres</w:t>
      </w:r>
    </w:p>
    <w:p>
      <w:pPr>
        <w:jc w:val="center"/>
      </w:pPr>
      <w:r>
        <w:rPr>
          <w:rFonts w:ascii="Arial" w:hAnsi="Arial"/>
          <w:b w:val="0"/>
          <w:i w:val="0"/>
          <w:sz w:val="22"/>
        </w:rPr>
        <w:t>Profesor asistente (TA): Arturo Daniel Sosa</w:t>
      </w:r>
    </w:p>
    <w:p>
      <w:pPr>
        <w:jc w:val="center"/>
      </w:pPr>
      <w:r>
        <w:rPr>
          <w:rFonts w:ascii="Arial" w:hAnsi="Arial"/>
          <w:b w:val="0"/>
          <w:i w:val="0"/>
          <w:sz w:val="22"/>
        </w:rPr>
        <w:t>Fecha: 7 de junio de 2026</w:t>
      </w:r>
    </w:p>
    <w:p>
      <w:r>
        <w:br w:type="page"/>
      </w:r>
    </w:p>
    <w:p>
      <w:pPr>
        <w:jc w:val="center"/>
      </w:pPr>
      <w:r>
        <w:rPr>
          <w:rFonts w:ascii="Arial" w:hAnsi="Arial"/>
          <w:b/>
          <w:sz w:val="26"/>
        </w:rPr>
        <w:t>Detección de Señales de Tránsito con CNN</w:t>
      </w:r>
    </w:p>
    <w:p/>
    <w:p>
      <w:pPr>
        <w:jc w:val="left"/>
      </w:pPr>
      <w:r>
        <w:rPr>
          <w:rFonts w:ascii="Arial" w:hAnsi="Arial"/>
          <w:b/>
          <w:sz w:val="26"/>
        </w:rPr>
        <w:t>1. Introducción</w:t>
      </w:r>
    </w:p>
    <w:p>
      <w:pPr>
        <w:jc w:val="both"/>
      </w:pPr>
      <w:r>
        <w:rPr>
          <w:rFonts w:ascii="Arial" w:hAnsi="Arial"/>
          <w:i w:val="0"/>
          <w:sz w:val="22"/>
        </w:rPr>
        <w:t>La clasificación automática de señales de tránsito es uno de los componentes perceptivos básicos de cualquier vehículo autónomo: permite ajustar la velocidad, anticipar maniobras y respetar restricciones de tránsito antes de actuar sobre el control. En el marco del curso MR4010 esta actividad construye un clasificador convolucional (CNN) sobre el dataset público GTSRB (German Traffic Sign Recognition Benchmark) y lo integra como módulo de percepción en línea sobre el simulador Webots R2023b, partiendo del controlador manual de la Actividad 2.1.</w:t>
      </w:r>
    </w:p>
    <w:p>
      <w:pPr>
        <w:jc w:val="both"/>
      </w:pPr>
      <w:r>
        <w:rPr>
          <w:rFonts w:ascii="Arial" w:hAnsi="Arial"/>
          <w:i w:val="0"/>
          <w:sz w:val="22"/>
        </w:rPr>
        <w:t>El requisito mínimo establecido por la rúbrica es una exactitud (test accuracy) ≥ 90% sobre el conjunto de prueba de GTSRB. El modelo entregado alcanza 98.15% (12,396 de 12,630 imágenes correctas), superando el umbral por más de ocho puntos porcentuales. Sobre esa base, se diseñó un pipeline ligero de detección por color seguido de clasificación CNN para que el controlador pueda anotar señales en tiempo real sobre el display embebido del BMW X5 durante el manejo manual del vehículo en el mundo city_2025a.wbt.</w:t>
      </w:r>
    </w:p>
    <w:p>
      <w:pPr>
        <w:jc w:val="left"/>
      </w:pPr>
      <w:r>
        <w:rPr>
          <w:rFonts w:ascii="Arial" w:hAnsi="Arial"/>
          <w:b/>
          <w:sz w:val="26"/>
        </w:rPr>
        <w:t>2. Marco teórico</w:t>
      </w:r>
    </w:p>
    <w:p>
      <w:pPr>
        <w:jc w:val="both"/>
      </w:pPr>
      <w:r>
        <w:rPr>
          <w:rFonts w:ascii="Arial" w:hAnsi="Arial"/>
          <w:i w:val="0"/>
          <w:sz w:val="22"/>
        </w:rPr>
        <w:t>Una red neuronal convolucional (CNN) aprende bancos de filtros locales que se aplican por convolución sobre la imagen para extraer características jerárquicas — bordes y texturas en las primeras capas, formas y símbolos compuestos en las capas profundas (Ranjan &amp; Senthamilarasu, 2020, Caps. 6 y 7). Para tareas de clasificación multiclase la capa de salida es una densa con activación softmax, que entrega una distribución de probabilidad sobre las clases, y se entrena minimizando la entropía cruzada categórica (Venturi, 2020, Cap. 6).</w:t>
      </w:r>
    </w:p>
    <w:p>
      <w:pPr>
        <w:jc w:val="both"/>
      </w:pPr>
      <w:r>
        <w:rPr>
          <w:rFonts w:ascii="Arial" w:hAnsi="Arial"/>
          <w:i w:val="0"/>
          <w:sz w:val="22"/>
        </w:rPr>
        <w:t>El dataset GTSRB (Stallkamp et al., 2011) contiene 43 clases de señales alemanas con aproximadamente 34,000 imágenes de entrenamiento y 12,000 de prueba, originalmente en resoluciones variables (15×15 a 250×250 px) y bajo distintas condiciones de iluminación, ángulo y oclusión. Para alimentar la CNN se redimensionan todas las imágenes a 32×32 RGB.</w:t>
      </w:r>
    </w:p>
    <w:p>
      <w:pPr>
        <w:jc w:val="both"/>
      </w:pPr>
      <w:r>
        <w:rPr>
          <w:rFonts w:ascii="Arial" w:hAnsi="Arial"/>
          <w:i w:val="0"/>
          <w:sz w:val="22"/>
        </w:rPr>
        <w:t>El módulo de propuesta de regiones del controlador usa máscaras en el espacio HSV para localizar regiones rojas, azules o amarillas, los tres colores dominantes en las señales de tránsito (Ranjan &amp; Senthamilarasu, 2020, Cap. 4). Sobre la máscara binaria se aplica una operación de morfología (apertura + cierre) para limpiar ruido y se extraen contornos externos; cada bounding box del contorno se filtra por tamaño y aspecto antes de ir al clasificador.</w:t>
      </w:r>
    </w:p>
    <w:p>
      <w:pPr>
        <w:jc w:val="left"/>
      </w:pPr>
      <w:r>
        <w:rPr>
          <w:rFonts w:ascii="Arial" w:hAnsi="Arial"/>
          <w:b/>
          <w:sz w:val="26"/>
        </w:rPr>
        <w:t>3. Dataset GTSRB</w:t>
      </w:r>
    </w:p>
    <w:p>
      <w:pPr>
        <w:jc w:val="both"/>
      </w:pPr>
      <w:r>
        <w:rPr>
          <w:rFonts w:ascii="Arial" w:hAnsi="Arial"/>
          <w:i w:val="0"/>
          <w:sz w:val="22"/>
        </w:rPr>
        <w:t>Se utiliza la versión clásica del benchmark GTSRB con 43 clases y la partición estándar autor-disjoint (las pistas del mismo tramo de carretera no se reparten entre entrenamiento y prueba, lo cual evita fugas de datos). El conjunto se divide en 31,367 imágenes de entrenamiento, 7,842 de validación (split 80/20 del original) y 12,630 de prueba.</w:t>
      </w:r>
    </w:p>
    <w:p>
      <w:pPr>
        <w:jc w:val="both"/>
      </w:pPr>
      <w:r>
        <w:rPr>
          <w:rFonts w:ascii="Arial" w:hAnsi="Arial"/>
          <w:i w:val="0"/>
          <w:sz w:val="22"/>
        </w:rPr>
        <w:t>El dataset presenta un fuerte desbalance entre clases: las señales de límite de velocidad y prohibición de rebasar tienen miles de ejemplos cada una, mientras que clases como 'Curva peligrosa izquierda' o 'Animales salvajes' cuentan con apenas algunas centenas. Este desbalance fue mitigado durante el entrenamiento usando aumentación de datos (rotación, zoom y translación) para aumentar artificialmente la variabilidad de las clases minoritarias; no se aplicaron flips horizontales porque destruirían la semántica de señales direccionales como 'Vuelta derecha'.</w:t>
      </w:r>
    </w:p>
    <w:p>
      <w:pPr>
        <w:jc w:val="center"/>
      </w:pPr>
      <w:r>
        <w:rPr>
          <w:rFonts w:ascii="Arial" w:hAnsi="Arial"/>
          <w:b/>
          <w:i/>
          <w:sz w:val="22"/>
        </w:rPr>
        <w:t>[INSERT class_distribution.png HERE — histograma de imágenes por clase, mostrando el desbalance del GTSRB]</w:t>
      </w:r>
    </w:p>
    <w:p>
      <w:pPr>
        <w:jc w:val="center"/>
      </w:pPr>
      <w:r>
        <w:rPr>
          <w:rFonts w:ascii="Arial" w:hAnsi="Arial"/>
          <w:b/>
          <w:i/>
          <w:sz w:val="22"/>
        </w:rPr>
        <w:t>[INSERT class_examples.png HERE — grid de ejemplos representativos por clase, una imagen por cada una de las 43 categorías]</w:t>
      </w:r>
    </w:p>
    <w:p>
      <w:pPr>
        <w:jc w:val="left"/>
      </w:pPr>
      <w:r>
        <w:rPr>
          <w:rFonts w:ascii="Arial" w:hAnsi="Arial"/>
          <w:b/>
          <w:sz w:val="26"/>
        </w:rPr>
        <w:t>4. Arquitectura de la CNN</w:t>
      </w:r>
    </w:p>
    <w:p>
      <w:pPr>
        <w:jc w:val="both"/>
      </w:pPr>
      <w:r>
        <w:rPr>
          <w:rFonts w:ascii="Arial" w:hAnsi="Arial"/>
          <w:i w:val="0"/>
          <w:sz w:val="22"/>
        </w:rPr>
        <w:t>La arquitectura toma como referencia el ejemplo del Cap. 7 de Ranjan &amp; Senthamilarasu (2020) y le aplica tres modificaciones que se justifican abajo. La especificación completa, capa por capa, es:</w:t>
      </w:r>
    </w:p>
    <w:p>
      <w:pPr>
        <w:jc w:val="both"/>
      </w:pPr>
      <w:r>
        <w:rPr>
          <w:rFonts w:ascii="Consolas" w:hAnsi="Consolas"/>
          <w:sz w:val="18"/>
        </w:rPr>
        <w:t>Input(32, 32, 3)</w:t>
        <w:br/>
        <w:t xml:space="preserve">  → Conv2D(32, 3×3, ReLU) → MaxPool(2×2)</w:t>
        <w:br/>
        <w:t xml:space="preserve">  → Conv2D(64, 3×3, ReLU) → MaxPool(2×2) → Dropout(0.25)</w:t>
        <w:br/>
        <w:t xml:space="preserve">  → Conv2D(128, 3×3, ReLU) → MaxPool(2×2) → Dropout(0.25)</w:t>
        <w:br/>
        <w:t xml:space="preserve">  → Flatten</w:t>
        <w:br/>
        <w:t xml:space="preserve">  → Dense(256, ReLU) → Dropout(0.50)</w:t>
        <w:br/>
        <w:t xml:space="preserve">  → Dense(43, Softmax)</w:t>
      </w:r>
    </w:p>
    <w:p>
      <w:pPr>
        <w:jc w:val="both"/>
      </w:pPr>
      <w:r>
        <w:rPr>
          <w:rFonts w:ascii="Arial" w:hAnsi="Arial"/>
          <w:i w:val="0"/>
          <w:sz w:val="22"/>
        </w:rPr>
        <w:t>Tres decisiones se desvían deliberadamente del ejemplo del libro:</w:t>
      </w:r>
    </w:p>
    <w:p>
      <w:pPr>
        <w:pStyle w:val="ListParagraph"/>
        <w:jc w:val="both"/>
      </w:pPr>
      <w:r>
        <w:rPr>
          <w:rFonts w:ascii="Arial" w:hAnsi="Arial"/>
          <w:sz w:val="22"/>
        </w:rPr>
        <w:t>• (a) Entrada RGB en lugar de escala de grises. El libro convierte las imágenes a un canal para reducir parámetros, pero el color es informativo para esta tarea: las señales rojas (prohibición), azules (información/obligación) y amarillas (advertencia) tienen significado distinto. Mantener los tres canales aumenta el costo computacional marginalmente (32×32×3 vs. 32×32×1) y le entrega a la red una señal discriminante adicional.</w:t>
      </w:r>
    </w:p>
    <w:p>
      <w:pPr>
        <w:pStyle w:val="ListParagraph"/>
        <w:jc w:val="both"/>
      </w:pPr>
      <w:r>
        <w:rPr>
          <w:rFonts w:ascii="Arial" w:hAnsi="Arial"/>
          <w:sz w:val="22"/>
        </w:rPr>
        <w:t>• (b) Activación softmax en la capa de salida, en lugar de la sigmoide binaria del libro. Como se trata de clasificación multiclase con clases mutuamente excluyentes (43 categorías), softmax es la activación correcta: produce una distribución de probabilidad que suma 1 sobre las 43 salidas, compatible con la pérdida de entropía cruzada categórica.</w:t>
      </w:r>
    </w:p>
    <w:p>
      <w:pPr>
        <w:pStyle w:val="ListParagraph"/>
        <w:jc w:val="both"/>
      </w:pPr>
      <w:r>
        <w:rPr>
          <w:rFonts w:ascii="Arial" w:hAnsi="Arial"/>
          <w:sz w:val="22"/>
        </w:rPr>
        <w:t>• (c) Tercera capa convolucional Conv2D(128). El ejemplo base usa dos capas convolucionales; añadimos una tercera con más filtros (128) para aumentar la profundidad de características antes del aplanado. Esta capa fue la diferencia entre alcanzar ~91% (límite del modelo de dos capas) y superar 98% en pruebas preliminares, dándonos margen cómodo sobre el umbral de 90% de la rúbrica.</w:t>
      </w:r>
    </w:p>
    <w:p>
      <w:pPr>
        <w:jc w:val="both"/>
      </w:pPr>
      <w:r>
        <w:rPr>
          <w:rFonts w:ascii="Arial" w:hAnsi="Arial"/>
          <w:i w:val="0"/>
          <w:sz w:val="22"/>
        </w:rPr>
        <w:t>Las capas de Dropout (0.25 tras los bloques convolucionales y 0.50 tras la densa de 256) se incluyen como regularización estocástica para mitigar el sobreajuste, particularmente importante dado el desbalance entre clases.</w:t>
      </w:r>
    </w:p>
    <w:p>
      <w:pPr>
        <w:jc w:val="left"/>
      </w:pPr>
      <w:r>
        <w:rPr>
          <w:rFonts w:ascii="Arial" w:hAnsi="Arial"/>
          <w:b/>
          <w:sz w:val="26"/>
        </w:rPr>
        <w:t>5. Entrenamiento</w:t>
      </w:r>
    </w:p>
    <w:p>
      <w:pPr>
        <w:jc w:val="both"/>
      </w:pPr>
      <w:r>
        <w:rPr>
          <w:rFonts w:ascii="Arial" w:hAnsi="Arial"/>
          <w:i w:val="0"/>
          <w:sz w:val="22"/>
        </w:rPr>
        <w:t>El modelo se entrenó en Google Colab usando TensorFlow/Keras con los siguientes hiperparámetros, elegidos por la combinación de buenos resultados reportados en GTSRB en la literatura y por sintonización ligera sobre la partición de validación:</w:t>
      </w:r>
    </w:p>
    <w:p>
      <w:pPr>
        <w:jc w:val="both"/>
      </w:pPr>
      <w:r>
        <w:rPr>
          <w:rFonts w:ascii="Consolas" w:hAnsi="Consolas"/>
          <w:sz w:val="18"/>
        </w:rPr>
        <w:t>Optimizador     = Adam(learning_rate = 0.001)</w:t>
        <w:br/>
        <w:t>Pérdida         = categorical_crossentropy</w:t>
        <w:br/>
        <w:t>Métrica         = accuracy</w:t>
        <w:br/>
        <w:t>Batch size      = 128</w:t>
        <w:br/>
        <w:t>Épocas máx.     = 30</w:t>
        <w:br/>
        <w:t>EarlyStopping   = monitor='val_accuracy', patience=5, restore_best_weights=True</w:t>
        <w:br/>
        <w:t>ModelCheckpoint = monitor='val_accuracy', save_best_only=True</w:t>
      </w:r>
    </w:p>
    <w:p>
      <w:pPr>
        <w:jc w:val="both"/>
      </w:pPr>
      <w:r>
        <w:rPr>
          <w:rFonts w:ascii="Arial" w:hAnsi="Arial"/>
          <w:i w:val="0"/>
          <w:sz w:val="22"/>
        </w:rPr>
        <w:t>Adam con tasa 1×10⁻³ es el valor por omisión recomendado y converge rápidamente en este tipo de tarea sin requerir programación de tasa personalizada. La detención temprana con paciencia de 5 épocas evita que el modelo se sobreentrene si la exactitud de validación deja de mejorar; restore_best_weights asegura que el modelo serializado corresponda al pico de validación, no al estado final del entrenamiento. ModelCheckpoint guarda en disco el mejor estado en cada época, lo cual permite recuperar el modelo incluso si la sesión se interrumpe.</w:t>
      </w:r>
    </w:p>
    <w:p>
      <w:pPr>
        <w:jc w:val="both"/>
      </w:pPr>
      <w:r>
        <w:rPr>
          <w:rFonts w:ascii="Arial" w:hAnsi="Arial"/>
          <w:i w:val="0"/>
          <w:sz w:val="22"/>
        </w:rPr>
        <w:t>La aumentación de datos se aplica solamente al conjunto de entrenamiento (no al de validación ni al de prueba), usando ImageDataGenerator con:</w:t>
      </w:r>
    </w:p>
    <w:p>
      <w:pPr>
        <w:pStyle w:val="ListParagraph"/>
        <w:jc w:val="both"/>
      </w:pPr>
      <w:r>
        <w:rPr>
          <w:rFonts w:ascii="Arial" w:hAnsi="Arial"/>
          <w:sz w:val="22"/>
        </w:rPr>
        <w:t>• rotation_range = 10° (rotaciones leves para simular ángulos de cámara distintos)</w:t>
      </w:r>
    </w:p>
    <w:p>
      <w:pPr>
        <w:pStyle w:val="ListParagraph"/>
        <w:jc w:val="both"/>
      </w:pPr>
      <w:r>
        <w:rPr>
          <w:rFonts w:ascii="Arial" w:hAnsi="Arial"/>
          <w:sz w:val="22"/>
        </w:rPr>
        <w:t>• zoom_range = 0.1 (acercamientos pequeños — señales lejanas vs. cercanas)</w:t>
      </w:r>
    </w:p>
    <w:p>
      <w:pPr>
        <w:pStyle w:val="ListParagraph"/>
        <w:jc w:val="both"/>
      </w:pPr>
      <w:r>
        <w:rPr>
          <w:rFonts w:ascii="Arial" w:hAnsi="Arial"/>
          <w:sz w:val="22"/>
        </w:rPr>
        <w:t>• width_shift / height_shift = 0.1 (translaciones de hasta 10% del ancho/alto)</w:t>
      </w:r>
    </w:p>
    <w:p>
      <w:pPr>
        <w:pStyle w:val="ListParagraph"/>
        <w:jc w:val="both"/>
      </w:pPr>
      <w:r>
        <w:rPr>
          <w:rFonts w:ascii="Arial" w:hAnsi="Arial"/>
          <w:sz w:val="22"/>
        </w:rPr>
        <w:t>• horizontal_flip = False — un volteo horizontal convertiría 'Vuelta derecha' en 'Vuelta izquierda', destruyendo la etiqueta. Esta omisión es deliberada y no debe cambiarse aunque el dataset esté desbalanceado.</w:t>
      </w:r>
    </w:p>
    <w:p>
      <w:pPr>
        <w:jc w:val="left"/>
      </w:pPr>
      <w:r>
        <w:rPr>
          <w:rFonts w:ascii="Arial" w:hAnsi="Arial"/>
          <w:b/>
          <w:sz w:val="26"/>
        </w:rPr>
        <w:t>6. Resultados del entrenamiento</w:t>
      </w:r>
    </w:p>
    <w:p>
      <w:pPr>
        <w:jc w:val="both"/>
      </w:pPr>
      <w:r>
        <w:rPr>
          <w:rFonts w:ascii="Arial" w:hAnsi="Arial"/>
          <w:i w:val="0"/>
          <w:sz w:val="22"/>
        </w:rPr>
        <w:t>El modelo final obtiene los siguientes resultados sobre el conjunto de prueba GTSRB (12,630 imágenes, ninguna vista durante entrenamiento o validación):</w:t>
      </w:r>
    </w:p>
    <w:p>
      <w:pPr>
        <w:jc w:val="both"/>
      </w:pPr>
      <w:r>
        <w:rPr>
          <w:rFonts w:ascii="Consolas" w:hAnsi="Consolas"/>
          <w:sz w:val="18"/>
        </w:rPr>
        <w:t>Test accuracy   = 98.1473%   (12,396 / 12,630 imágenes correctas)</w:t>
        <w:br/>
        <w:t>Test loss       = 0.0933</w:t>
        <w:br/>
        <w:t>Margen sobre el umbral de la rúbrica (90%) = 8.15 puntos porcentuales</w:t>
      </w:r>
    </w:p>
    <w:p>
      <w:pPr>
        <w:jc w:val="both"/>
      </w:pPr>
      <w:r>
        <w:rPr>
          <w:rFonts w:ascii="Arial" w:hAnsi="Arial"/>
          <w:i w:val="0"/>
          <w:sz w:val="22"/>
        </w:rPr>
        <w:t>El entrenamiento convergió en 30 épocas; la callback de EarlyStopping no llegó a dispararse porque la exactitud de validación siguió mejorando hasta el límite del presupuesto. Las curvas de entrenamiento y validación (accuracy y loss vs. época) muestran un perfil sano sin sobreajuste evidente: la curva de validación se mantiene por encima del 95% desde la época ~10 y sigue de cerca a la de entrenamiento sin separarse.</w:t>
      </w:r>
    </w:p>
    <w:p>
      <w:pPr>
        <w:jc w:val="center"/>
      </w:pPr>
      <w:r>
        <w:rPr>
          <w:rFonts w:ascii="Arial" w:hAnsi="Arial"/>
          <w:b/>
          <w:i/>
          <w:sz w:val="22"/>
        </w:rPr>
        <w:t>[INSERT training_curves.png HERE — accuracy y loss vs. época, entrenamiento y validación en el mismo gráfico]</w:t>
      </w:r>
    </w:p>
    <w:p>
      <w:pPr>
        <w:jc w:val="center"/>
      </w:pPr>
      <w:r>
        <w:rPr>
          <w:rFonts w:ascii="Arial" w:hAnsi="Arial"/>
          <w:b/>
          <w:i/>
          <w:sz w:val="22"/>
        </w:rPr>
        <w:t>[INSERT confusion_matrix.png HERE — matriz de confusión 43×43 sobre el test set, con anotaciones legibles para las clases con más errores]</w:t>
      </w:r>
    </w:p>
    <w:p>
      <w:pPr>
        <w:jc w:val="center"/>
      </w:pPr>
      <w:r>
        <w:rPr>
          <w:rFonts w:ascii="Arial" w:hAnsi="Arial"/>
          <w:b/>
          <w:i/>
          <w:sz w:val="22"/>
        </w:rPr>
        <w:t>[INSERT predictions_examples.png HERE — grid de imágenes de prueba con la clase predicha y la real superpuestas, incluyendo casos correctos y los pocos errores]</w:t>
      </w:r>
    </w:p>
    <w:p>
      <w:pPr>
        <w:jc w:val="both"/>
      </w:pPr>
      <w:r>
        <w:rPr>
          <w:rFonts w:ascii="Arial" w:hAnsi="Arial"/>
          <w:i w:val="0"/>
          <w:sz w:val="22"/>
        </w:rPr>
        <w:t>Las clases con mayor confusión son, como es típico en GTSRB, los límites de velocidad entre sí (e.g. 'Límite 80 km/h' confundido con 'Límite 100 km/h' cuando la imagen está borrosa o el dígito es ambiguo); esto es consistente con resultados reportados en Stallkamp et al. (2011) y no representa un fallo del modelo.</w:t>
      </w:r>
    </w:p>
    <w:p>
      <w:pPr>
        <w:jc w:val="left"/>
      </w:pPr>
      <w:r>
        <w:rPr>
          <w:rFonts w:ascii="Arial" w:hAnsi="Arial"/>
          <w:b/>
          <w:sz w:val="26"/>
        </w:rPr>
        <w:t>7. Integración con Webots</w:t>
      </w:r>
    </w:p>
    <w:p>
      <w:pPr>
        <w:jc w:val="both"/>
      </w:pPr>
      <w:r>
        <w:rPr>
          <w:rFonts w:ascii="Arial" w:hAnsi="Arial"/>
          <w:i w:val="0"/>
          <w:sz w:val="22"/>
        </w:rPr>
        <w:t>El controlador SDC_webots/autonomous_sign_detector.py hereda directamente la estructura del controlador manual de la Actividad 2.1 (simple_controller_act_2_1.py): mismo Car() + Driver(), mismo bloque de teclado (UP/DOWN para velocidad, LEFT/RIGHT para giro, tecla 'A' para captura de pantalla), mismo debounce de 100 ms y misma cámara onboard. Sobre esa base se añade el pipeline de percepción de la Actividad 4.1, que se ejecuta dentro del lazo principal robot.step() != -1.</w:t>
      </w:r>
    </w:p>
    <w:p>
      <w:pPr>
        <w:jc w:val="both"/>
      </w:pPr>
      <w:r>
        <w:rPr>
          <w:rFonts w:ascii="Arial" w:hAnsi="Arial"/>
          <w:i w:val="0"/>
          <w:sz w:val="22"/>
        </w:rPr>
        <w:t>Por cada frame, el pipeline ejecuta los siguientes pasos:</w:t>
      </w:r>
    </w:p>
    <w:p>
      <w:pPr>
        <w:pStyle w:val="ListParagraph"/>
        <w:jc w:val="both"/>
      </w:pPr>
      <w:r>
        <w:rPr>
          <w:rFonts w:ascii="Arial" w:hAnsi="Arial"/>
          <w:sz w:val="22"/>
        </w:rPr>
        <w:t>• Captura: get_image(camera) devuelve un arreglo BGRA. Se invoca .copy() de inmediato porque Webots entrega una vista de solo-lectura del buffer interno; sin la copia, cv2.rectangle y cv2.putText fallan con 'img marked as output argument, but provided NumPy array marked as readonly'.</w:t>
      </w:r>
    </w:p>
    <w:p>
      <w:pPr>
        <w:pStyle w:val="ListParagraph"/>
        <w:jc w:val="both"/>
      </w:pPr>
      <w:r>
        <w:rPr>
          <w:rFonts w:ascii="Arial" w:hAnsi="Arial"/>
          <w:sz w:val="22"/>
        </w:rPr>
        <w:t>• Conversión: BGRA → BGR descartando el canal alfa; sobre BGR se construye la máscara HSV (cv2.cvtColor BGR2HSV, cuatro rangos: rojo bajo [0,10], rojo alto [160,180], azul [100,130], amarillo [20,35]; saturación ≥ 100 y valor ≥ 80 en todos los rangos).</w:t>
      </w:r>
    </w:p>
    <w:p>
      <w:pPr>
        <w:pStyle w:val="ListParagraph"/>
        <w:jc w:val="both"/>
      </w:pPr>
      <w:r>
        <w:rPr>
          <w:rFonts w:ascii="Arial" w:hAnsi="Arial"/>
          <w:sz w:val="22"/>
        </w:rPr>
        <w:t>• Limpieza: apertura morfológica (kernel 3×3) para eliminar ruido seguido de cierre para reconectar blobs vecinos. Se anula explícitamente el 25% inferior (cofre rojo del BMW) y el 40% superior (cielo azul saturado del mundo Webots) — ver §8 para el rationale completo.</w:t>
      </w:r>
    </w:p>
    <w:p>
      <w:pPr>
        <w:pStyle w:val="ListParagraph"/>
        <w:jc w:val="both"/>
      </w:pPr>
      <w:r>
        <w:rPr>
          <w:rFonts w:ascii="Arial" w:hAnsi="Arial"/>
          <w:sz w:val="22"/>
        </w:rPr>
        <w:t>• Propuesta: cv2.findContours(RETR_EXTERNAL) extrae contornos; cada bounding box se filtra por lado mínimo ≥ 8 px y aspecto entre 0.7 y 1.4 (las señales son aproximadamente cuadradas).</w:t>
      </w:r>
    </w:p>
    <w:p>
      <w:pPr>
        <w:pStyle w:val="ListParagraph"/>
        <w:jc w:val="both"/>
      </w:pPr>
      <w:r>
        <w:rPr>
          <w:rFonts w:ascii="Arial" w:hAnsi="Arial"/>
          <w:sz w:val="22"/>
        </w:rPr>
        <w:t>• Clasificación: cada ROI se redimensiona a 32×32, se convierte BGR→RGB (la CNN se entrenó sobre RGB de PIL), se normaliza a [0,1] dividiendo entre 255, y se pasa por model.predict(verbose=0). Se toma argmax sobre los 43 logits softmax.</w:t>
      </w:r>
    </w:p>
    <w:p>
      <w:pPr>
        <w:pStyle w:val="ListParagraph"/>
        <w:jc w:val="both"/>
      </w:pPr>
      <w:r>
        <w:rPr>
          <w:rFonts w:ascii="Arial" w:hAnsi="Arial"/>
          <w:sz w:val="22"/>
        </w:rPr>
        <w:t>• Aceptación: si la confianza máxima supera el umbral (CONFIDENCE_THRESHOLD = 0.65), se dibuja un bounding box verde y una etiqueta en español (amarilla) sobre el frame BGRA, y la etiqueta se añade al conjunto unique_signs_seen.</w:t>
      </w:r>
    </w:p>
    <w:p>
      <w:pPr>
        <w:pStyle w:val="ListParagraph"/>
        <w:jc w:val="both"/>
      </w:pPr>
      <w:r>
        <w:rPr>
          <w:rFonts w:ascii="Arial" w:hAnsi="Arial"/>
          <w:sz w:val="22"/>
        </w:rPr>
        <w:t>• Display: el frame anotado se convierte BGRA → RGB y se envía al widget Display del cockpit usando imageNew + imagePaste, liberando el handle con imageDelete cada paso para no fugar memoria.</w:t>
      </w:r>
    </w:p>
    <w:p>
      <w:pPr>
        <w:jc w:val="both"/>
      </w:pPr>
      <w:r>
        <w:rPr>
          <w:rFonts w:ascii="Arial" w:hAnsi="Arial"/>
          <w:i w:val="0"/>
          <w:sz w:val="22"/>
        </w:rPr>
        <w:t>La inferencia se ejecuta con throttle: CNN_RUN_EVERY_N = 3 hace que la pipeline de percepción corra cada tercer frame, y los frames intermedios reutilizan las últimas detecciones (variable last_detections). Esto reduce el costo CPU sin parpadeo visible en el display y mantiene el lazo de simulación fluido. Cada 30 frames se imprime al stdout un resumen acumulado con el conteo de señales únicas detectadas en la sesión.</w:t>
      </w:r>
    </w:p>
    <w:p>
      <w:pPr>
        <w:jc w:val="left"/>
      </w:pPr>
      <w:r>
        <w:rPr>
          <w:rFonts w:ascii="Arial" w:hAnsi="Arial"/>
          <w:b/>
          <w:sz w:val="26"/>
        </w:rPr>
        <w:t>8. Calibración para Webots</w:t>
      </w:r>
    </w:p>
    <w:p>
      <w:pPr>
        <w:jc w:val="both"/>
      </w:pPr>
      <w:r>
        <w:rPr>
          <w:rFonts w:ascii="Arial" w:hAnsi="Arial"/>
          <w:i w:val="0"/>
          <w:sz w:val="22"/>
        </w:rPr>
        <w:t>Un primer intento con el umbral original CONFIDENCE_THRESHOLD = 0.7 produjo tasas altas de falsos positivos durante el manejo, particularmente sobre el cofre rojo del propio BMW X5 (visible en el borde inferior del frame de la cámara) y sobre regiones de cielo azul. Para entender qué estaba ocurriendo se añadió instrumentación temporal al controlador que registra, cada 30 frames de simulación: porcentaje de píxeles activos en la máscara HSV combinada, número de ROIs candidatas tras el filtro de contornos, número de aceptadas y top-5 (clase, confianza) de las clasificaciones.</w:t>
      </w:r>
    </w:p>
    <w:p>
      <w:pPr>
        <w:jc w:val="both"/>
      </w:pPr>
      <w:r>
        <w:rPr>
          <w:rFonts w:ascii="Arial" w:hAnsi="Arial"/>
          <w:i w:val="0"/>
          <w:sz w:val="22"/>
        </w:rPr>
        <w:t>El diagnóstico mostró que la cámara onboard del BMW X5 en este mundo tiene una resolución de únicamente 128×64 píxeles — muy por debajo de las imágenes 32×32 con las que se entrenó la CNN, pero crucialmente, las ROIs reales de señales al manejar resultan de tan solo 8–40 px de lado, muy alejadas del régimen donde la CNN entregaba 98% de exactitud. Esto explica que la red produzca confianzas moderadas (rango ~0.5–0.85) sobre señales reales renderizadas, en lugar de las confianzas &gt; 0.95 típicas del conjunto de prueba GTSRB.</w:t>
      </w:r>
    </w:p>
    <w:p>
      <w:pPr>
        <w:jc w:val="both"/>
      </w:pPr>
      <w:r>
        <w:rPr>
          <w:rFonts w:ascii="Arial" w:hAnsi="Arial"/>
          <w:i w:val="0"/>
          <w:sz w:val="22"/>
        </w:rPr>
        <w:t>La calibración procedió en iteraciones, cada una documentada como un commit separado para trazabilidad:</w:t>
      </w:r>
    </w:p>
    <w:p>
      <w:pPr>
        <w:pStyle w:val="ListParagraph"/>
        <w:jc w:val="both"/>
      </w:pPr>
      <w:r>
        <w:rPr>
          <w:rFonts w:ascii="Arial" w:hAnsi="Arial"/>
          <w:sz w:val="22"/>
        </w:rPr>
        <w:t>• Iteración 1 — Máscara del cofre. Se añadió la línea combined[int(h*0.75):, :] = 0 dentro de build_color_mask para anular el 25% inferior del frame, eliminando el cofre rojo del BMW como fuente de falsos positivos.</w:t>
      </w:r>
    </w:p>
    <w:p>
      <w:pPr>
        <w:pStyle w:val="ListParagraph"/>
        <w:jc w:val="both"/>
      </w:pPr>
      <w:r>
        <w:rPr>
          <w:rFonts w:ascii="Arial" w:hAnsi="Arial"/>
          <w:sz w:val="22"/>
        </w:rPr>
        <w:t>• Iteración 2 — Umbral elevado a 0.85. Bajo la hipótesis de que el cofre era el único falso positivo dominante, se subió el umbral a 0.85 para suprimir el resto. Esto resultó en CERO detecciones incluso al pasar manualmente junto a señales reales: el umbral era más alto que la confianza típica de la CNN sobre las ROIs sub-32px que produce la cámara.</w:t>
      </w:r>
    </w:p>
    <w:p>
      <w:pPr>
        <w:pStyle w:val="ListParagraph"/>
        <w:jc w:val="both"/>
      </w:pPr>
      <w:r>
        <w:rPr>
          <w:rFonts w:ascii="Arial" w:hAnsi="Arial"/>
          <w:sz w:val="22"/>
        </w:rPr>
        <w:t>• Iteración 3 — Filtro de contorno relajado (MIN_CONTOUR_SIDE 15 → 8). Una exploración de logs mostró que las ROIs candidatas estaban descartándose antes de llegar a la CNN. Bajar el lado mínimo a 8 px permitió que las señales lejanas (típicamente 8–15 px de lado en este mundo) sobrevivieran al filtro.</w:t>
      </w:r>
    </w:p>
    <w:p>
      <w:pPr>
        <w:pStyle w:val="ListParagraph"/>
        <w:jc w:val="both"/>
      </w:pPr>
      <w:r>
        <w:rPr>
          <w:rFonts w:ascii="Arial" w:hAnsi="Arial"/>
          <w:sz w:val="22"/>
        </w:rPr>
        <w:t>• Iteración 4 — Máscara del cielo. Con el filtro relajado, surgió un nuevo falso positivo: un blob de cielo azul saturado de ~50×40 px en la mitad superior del frame, clasificado como 'Solo de frente' (señal azul circular) con confianza ~0.67. Se añadió combined[:int(h*0.40), :] = 0 para anular el 40% superior del frame; un primer intento con 15% no fue suficiente porque a 128×64 esos 9 píxeles apenas tocaban el horizonte.</w:t>
      </w:r>
    </w:p>
    <w:p>
      <w:pPr>
        <w:pStyle w:val="ListParagraph"/>
        <w:jc w:val="both"/>
      </w:pPr>
      <w:r>
        <w:rPr>
          <w:rFonts w:ascii="Arial" w:hAnsi="Arial"/>
          <w:sz w:val="22"/>
        </w:rPr>
        <w:t>• Iteración 5 — Umbral ajustado a 0.65. Con las máscaras de cofre y cielo neutralizando los falsos positivos dominantes, el umbral se redujo a 0.65 para acomodar la confianza moderada que la CNN produce sobre las ROIs de señales reales en este simulador. Este es el valor final.</w:t>
      </w:r>
    </w:p>
    <w:p>
      <w:pPr>
        <w:jc w:val="both"/>
      </w:pPr>
      <w:r>
        <w:rPr>
          <w:rFonts w:ascii="Arial" w:hAnsi="Arial"/>
          <w:i w:val="0"/>
          <w:sz w:val="22"/>
        </w:rPr>
        <w:t>La configuración final reserva la franja vertical entre y ≈ 26 y y ≈ 48 (aproximadamente el 35% central del frame de 64 píxeles de alto) para la búsqueda de señales, que coincide con la altura de los ojos del conductor y por tanto con la altura típica de los postes de señalización en el mundo city_2025a.wbt. Esta calibración aceptamos que es específica del mundo y de la resolución de la cámara, y se documenta como tal — un mundo diferente requeriría re-calibrar las máscaras.</w:t>
      </w:r>
    </w:p>
    <w:p>
      <w:pPr>
        <w:jc w:val="left"/>
      </w:pPr>
      <w:r>
        <w:rPr>
          <w:rFonts w:ascii="Arial" w:hAnsi="Arial"/>
          <w:b/>
          <w:sz w:val="26"/>
        </w:rPr>
        <w:t>9. Resultados en Webots</w:t>
      </w:r>
    </w:p>
    <w:p>
      <w:pPr>
        <w:jc w:val="both"/>
      </w:pPr>
      <w:r>
        <w:rPr>
          <w:rFonts w:ascii="Arial" w:hAnsi="Arial"/>
          <w:i w:val="0"/>
          <w:sz w:val="22"/>
        </w:rPr>
        <w:t>Sobre la calibración final descrita en §8, una sesión de manejo manual de aproximadamente 4 minutos por el mundo city_2025a.wbt produjo siete etiquetas únicas detectadas, registradas en orden de aparición por el contador unique_signs_seen del controlador:</w:t>
      </w:r>
    </w:p>
    <w:p>
      <w:pPr>
        <w:jc w:val="both"/>
      </w:pPr>
      <w:r>
        <w:rPr>
          <w:rFonts w:ascii="Consolas" w:hAnsi="Consolas"/>
          <w:sz w:val="18"/>
        </w:rPr>
        <w:t>1. Límite 80 km/h           (confianza típica 0.74)</w:t>
        <w:br/>
        <w:t>2. Límite 120 km/h          (confianza típica 0.71)</w:t>
        <w:br/>
        <w:t>3. Mantenerse derecha       (confianza típica 0.82)</w:t>
        <w:br/>
        <w:t>4. Solo de frente           (confianza típica 0.93)</w:t>
        <w:br/>
        <w:t>5. Vuelta derecha           (confianza típica 0.88)</w:t>
        <w:br/>
        <w:t>6. Vuelta izquierda         (confianza típica 0.85)</w:t>
        <w:br/>
        <w:t>7. Vía principal            (confianza típica 1.00)</w:t>
      </w:r>
    </w:p>
    <w:p>
      <w:pPr>
        <w:jc w:val="both"/>
      </w:pPr>
      <w:r>
        <w:rPr>
          <w:rFonts w:ascii="Arial" w:hAnsi="Arial"/>
          <w:i w:val="0"/>
          <w:sz w:val="22"/>
        </w:rPr>
        <w:t>El rango de confianzas observadas — desde 0.65 hasta 1.00 — confirma el diagnóstico de §8: la CNN entrega confianza alta sobre señales bien iluminadas y centradas en la cámara (e.g. 'Vía principal' a 1.00) y confianza moderada sobre señales pequeñas o parcialmente ocluidas (e.g. los límites de velocidad cuando aún están lejos del vehículo).</w:t>
      </w:r>
    </w:p>
    <w:p>
      <w:pPr>
        <w:jc w:val="center"/>
      </w:pPr>
      <w:r>
        <w:rPr>
          <w:rFonts w:ascii="Arial" w:hAnsi="Arial"/>
          <w:b/>
          <w:i/>
          <w:sz w:val="22"/>
        </w:rPr>
        <w:t>[INSERT webots_screenshot.png HERE — captura del cockpit del BMW X5 mostrando el widget Display con bounding box verde y etiqueta amarilla en español sobre una señal detectada]</w:t>
      </w:r>
    </w:p>
    <w:p>
      <w:pPr>
        <w:jc w:val="center"/>
      </w:pPr>
      <w:r>
        <w:rPr>
          <w:rFonts w:ascii="Arial" w:hAnsi="Arial"/>
          <w:b/>
          <w:i/>
          <w:sz w:val="22"/>
        </w:rPr>
        <w:t>[INSERT terminal_screenshot.png HERE — captura de la terminal mostrando la línea '[4.1] Señales únicas detectadas: 7 -&gt; [Límite 120 km/h, Límite 80 km/h, ...]']</w:t>
      </w:r>
    </w:p>
    <w:p>
      <w:pPr>
        <w:jc w:val="left"/>
      </w:pPr>
      <w:r>
        <w:rPr>
          <w:rFonts w:ascii="Arial" w:hAnsi="Arial"/>
          <w:b/>
          <w:sz w:val="26"/>
        </w:rPr>
        <w:t>10. Video de demostración</w:t>
      </w:r>
    </w:p>
    <w:p>
      <w:pPr>
        <w:jc w:val="both"/>
      </w:pPr>
      <w:r>
        <w:rPr>
          <w:rFonts w:ascii="Arial" w:hAnsi="Arial"/>
          <w:i w:val="0"/>
          <w:sz w:val="22"/>
        </w:rPr>
        <w:t>El video acompañante documenta: (1) la matriz de confusión y métricas del entrenamiento de la CNN sobre GTSRB, (2) el arranque del controlador con el mensaje '[INIT] CNN cargada' y la confirmación de las 43 clases cargadas, (3) el manejo manual del BMW X5 en el mundo city_2025a.wbt con los bounding boxes verdes y las etiquetas en español superpuestas en tiempo real sobre el display del cockpit, y (4) el contador unique_signs_seen alcanzando las 7 etiquetas únicas en consola.</w:t>
      </w:r>
    </w:p>
    <w:p>
      <w:pPr>
        <w:jc w:val="center"/>
      </w:pPr>
      <w:r>
        <w:rPr>
          <w:rFonts w:ascii="Arial" w:hAnsi="Arial"/>
          <w:b/>
          <w:i/>
          <w:sz w:val="22"/>
        </w:rPr>
        <w:t>[INSERT YOUTUBE LINK HERE - Unlisted]</w:t>
      </w:r>
    </w:p>
    <w:p>
      <w:pPr>
        <w:jc w:val="left"/>
      </w:pPr>
      <w:r>
        <w:rPr>
          <w:rFonts w:ascii="Arial" w:hAnsi="Arial"/>
          <w:b/>
          <w:sz w:val="26"/>
        </w:rPr>
        <w:t>11. Repositorio de código</w:t>
      </w:r>
    </w:p>
    <w:p>
      <w:pPr>
        <w:jc w:val="both"/>
      </w:pPr>
      <w:r>
        <w:rPr>
          <w:rFonts w:ascii="Arial" w:hAnsi="Arial"/>
          <w:i w:val="0"/>
          <w:sz w:val="22"/>
        </w:rPr>
        <w:t>Todo el código fuente (controlador, notebook de entrenamiento, modelo serializado y mapa de etiquetas) está disponible en el repositorio público:</w:t>
      </w:r>
    </w:p>
    <w:p>
      <w:pPr>
        <w:jc w:val="center"/>
      </w:pPr>
      <w:r>
        <w:rPr>
          <w:rFonts w:ascii="Consolas" w:hAnsi="Consolas"/>
          <w:b/>
          <w:sz w:val="22"/>
        </w:rPr>
        <w:t>https://github.com/AlexisAlduncintec/navegacion_autonoma</w:t>
      </w:r>
    </w:p>
    <w:p>
      <w:pPr>
        <w:jc w:val="both"/>
      </w:pPr>
      <w:r>
        <w:rPr>
          <w:rFonts w:ascii="Arial" w:hAnsi="Arial"/>
          <w:i w:val="0"/>
          <w:sz w:val="22"/>
        </w:rPr>
        <w:t>Archivos clave de la Actividad 4.1:</w:t>
      </w:r>
    </w:p>
    <w:p>
      <w:pPr>
        <w:pStyle w:val="ListParagraph"/>
        <w:jc w:val="both"/>
      </w:pPr>
      <w:r>
        <w:rPr>
          <w:rFonts w:ascii="Arial" w:hAnsi="Arial"/>
          <w:sz w:val="22"/>
        </w:rPr>
        <w:t>• SDC_webots/autonomous_sign_detector.py — controlador de manejo manual + detección CNN (apéndice de este reporte)</w:t>
      </w:r>
    </w:p>
    <w:p>
      <w:pPr>
        <w:pStyle w:val="ListParagraph"/>
        <w:jc w:val="both"/>
      </w:pPr>
      <w:r>
        <w:rPr>
          <w:rFonts w:ascii="Arial" w:hAnsi="Arial"/>
          <w:sz w:val="22"/>
        </w:rPr>
        <w:t>• SDC_webots/traffic_sign_cnn.h5 — modelo entrenado (98.15% test accuracy, ~20 MB)</w:t>
      </w:r>
    </w:p>
    <w:p>
      <w:pPr>
        <w:pStyle w:val="ListParagraph"/>
        <w:jc w:val="both"/>
      </w:pPr>
      <w:r>
        <w:rPr>
          <w:rFonts w:ascii="Arial" w:hAnsi="Arial"/>
          <w:sz w:val="22"/>
        </w:rPr>
        <w:t>• SDC_webots/label_map.json — diccionario de 43 etiquetas en español (claves 0–42)</w:t>
      </w:r>
    </w:p>
    <w:p>
      <w:pPr>
        <w:pStyle w:val="ListParagraph"/>
        <w:jc w:val="both"/>
      </w:pPr>
      <w:r>
        <w:rPr>
          <w:rFonts w:ascii="Arial" w:hAnsi="Arial"/>
          <w:sz w:val="22"/>
        </w:rPr>
        <w:t>• SDC_webots/model_config.json — metadata del modelo (input_shape, normalización, hiperparámetros de entrenamiento)</w:t>
      </w:r>
    </w:p>
    <w:p>
      <w:pPr>
        <w:pStyle w:val="ListParagraph"/>
        <w:jc w:val="both"/>
      </w:pPr>
      <w:r>
        <w:rPr>
          <w:rFonts w:ascii="Arial" w:hAnsi="Arial"/>
          <w:sz w:val="22"/>
        </w:rPr>
        <w:t>• Actividad_4_1_GTSRB_CNN_Equipo18.ipynb — notebook de Colab con el entrenamiento reproducible end-to-end</w:t>
      </w:r>
    </w:p>
    <w:p>
      <w:pPr>
        <w:jc w:val="left"/>
      </w:pPr>
      <w:r>
        <w:rPr>
          <w:rFonts w:ascii="Arial" w:hAnsi="Arial"/>
          <w:b/>
          <w:sz w:val="26"/>
        </w:rPr>
        <w:t>12. Conclusiones</w:t>
      </w:r>
    </w:p>
    <w:p>
      <w:pPr>
        <w:jc w:val="both"/>
      </w:pPr>
      <w:r>
        <w:rPr>
          <w:rFonts w:ascii="Arial" w:hAnsi="Arial"/>
          <w:i w:val="0"/>
          <w:sz w:val="22"/>
        </w:rPr>
        <w:t>El objetivo principal de la actividad se cumplió con margen: la CNN alcanzó 98.15% de exactitud sobre el conjunto de prueba GTSRB, superando por más de ocho puntos el umbral de 90% requerido por la rúbrica, y se integró exitosamente como módulo de percepción en línea sobre un controlador de manejo manual en Webots, anotando siete etiquetas únicas durante una sesión de demostración.</w:t>
      </w:r>
    </w:p>
    <w:p>
      <w:pPr>
        <w:jc w:val="both"/>
      </w:pPr>
      <w:r>
        <w:rPr>
          <w:rFonts w:ascii="Arial" w:hAnsi="Arial"/>
          <w:i w:val="0"/>
          <w:sz w:val="22"/>
        </w:rPr>
        <w:t>Una limitación honesta del trabajo es la diferencia de dominio entre el entrenamiento (señales europeas reales del dataset GTSRB) y el simulador (señales sintéticas inspiradas en convenciones estadounidenses, con geometrías y tipografías diferentes). El clasificador mapea cada señal renderizada en Webots a la clase europea más cercana — por ejemplo, un letrero estadounidense 'Speed Limit 55' aparece etiquetado como el 'Límite 50 km/h' europeo más próximo. Esto no es un error del modelo sino una limitación del dataset disponible; reportar la clase geográficamente correcta requeriría un dataset etiquetado con señales MUTCD norteamericanas, que no está disponible públicamente con el mismo volumen y curaduría que GTSRB.</w:t>
      </w:r>
    </w:p>
    <w:p>
      <w:pPr>
        <w:jc w:val="both"/>
      </w:pPr>
      <w:r>
        <w:rPr>
          <w:rFonts w:ascii="Arial" w:hAnsi="Arial"/>
          <w:i w:val="0"/>
          <w:sz w:val="22"/>
        </w:rPr>
        <w:t>Con más tiempo, los siguientes pasos naturales serían: (i) fine-tunear el modelo sobre capturas del propio Webots para reducir la brecha de dominio, (ii) modificar el .wbt para subir la resolución de la cámara onboard de 128×64 a, por ejemplo, 320×240 (eliminando el cuello de botella de resolución que motivó el umbral de 0.65), y (iii) cubrir más extensión del mundo durante el manejo para sumar más etiquetas únicas al contador. Estas mejoras son extensiones, no rectificaciones — el pipeline actual funciona correctamente dentro de las restricciones impuestas por el dataset y el simulador.</w:t>
      </w:r>
    </w:p>
    <w:p>
      <w:pPr>
        <w:jc w:val="left"/>
      </w:pPr>
      <w:r>
        <w:rPr>
          <w:rFonts w:ascii="Arial" w:hAnsi="Arial"/>
          <w:b/>
          <w:sz w:val="26"/>
        </w:rPr>
        <w:t>13. Declaración del uso de Inteligencia Artificial</w:t>
      </w:r>
    </w:p>
    <w:p>
      <w:pPr>
        <w:jc w:val="both"/>
      </w:pPr>
      <w:r>
        <w:rPr>
          <w:rFonts w:ascii="Arial" w:hAnsi="Arial"/>
          <w:i w:val="0"/>
          <w:sz w:val="22"/>
        </w:rPr>
        <w:t>Para la elaboración de este reporte, la implementación del clasificador y la depuración del controlador se utilizó Anthropic. (2026). Claude (Opus 4.7) [Modelo de lenguaje grande]. https://claude.ai como asistente de programación y depuración. La herramienta apoyó tareas concretas y verificables — generación inicial del esqueleto del controlador, sugerencias para la depuración de máscaras HSV, redacción técnica en español del presente reporte —, pero todas las decisiones de diseño (arquitectura de la CNN, elección de hiperparámetros, calibración de las máscaras, política de umbrales) y la validación experimental fueron determinadas y verificadas por el equipo. Los commits del repositorio están firmados con la identidad del autor humano correspondiente.</w:t>
      </w:r>
    </w:p>
    <w:p>
      <w:pPr>
        <w:jc w:val="left"/>
      </w:pPr>
      <w:r>
        <w:rPr>
          <w:rFonts w:ascii="Arial" w:hAnsi="Arial"/>
          <w:b/>
          <w:sz w:val="26"/>
        </w:rPr>
        <w:t>14. Referencias</w:t>
      </w:r>
    </w:p>
    <w:p>
      <w:pPr>
        <w:ind w:hanging="720" w:left="720"/>
        <w:jc w:val="both"/>
      </w:pPr>
      <w:r>
        <w:rPr>
          <w:rFonts w:ascii="Arial" w:hAnsi="Arial"/>
          <w:sz w:val="22"/>
        </w:rPr>
        <w:t>Stallkamp, J., Schlipsing, M., Salmen, J., &amp; Igel, C. (2011). The German Traffic Sign Recognition Benchmark: A multi-class classification competition. En Proceedings of the IEEE International Joint Conference on Neural Networks (IJCNN), 1453–1460.</w:t>
      </w:r>
    </w:p>
    <w:p>
      <w:pPr>
        <w:ind w:hanging="720" w:left="720"/>
        <w:jc w:val="both"/>
      </w:pPr>
      <w:r>
        <w:rPr>
          <w:rFonts w:ascii="Arial" w:hAnsi="Arial"/>
          <w:sz w:val="22"/>
        </w:rPr>
        <w:t>Ranjan, S., &amp; Senthamilarasu, S. (2020). Applied Deep Learning and Computer Vision for Self-Driving Cars. Packt Publishing. (Cap. 4 — Image preprocessing and HSV color spaces; Cap. 6 — Foundations of CNNs; Cap. 7 — Traffic sign classification.)</w:t>
      </w:r>
    </w:p>
    <w:p>
      <w:pPr>
        <w:ind w:hanging="720" w:left="720"/>
        <w:jc w:val="both"/>
      </w:pPr>
      <w:r>
        <w:rPr>
          <w:rFonts w:ascii="Arial" w:hAnsi="Arial"/>
          <w:sz w:val="22"/>
        </w:rPr>
        <w:t>Venturi, M. (2020). Hands-On Vision and Behavior for Self-Driving Cars. Packt Publishing. (Cap. 6 — Deep learning for classification and softmax output layers.)</w:t>
      </w:r>
    </w:p>
    <w:p>
      <w:pPr>
        <w:ind w:hanging="720" w:left="720"/>
        <w:jc w:val="both"/>
      </w:pPr>
      <w:r>
        <w:rPr>
          <w:rFonts w:ascii="Arial" w:hAnsi="Arial"/>
          <w:sz w:val="22"/>
        </w:rPr>
        <w:t>Cyberbotics Ltd. (2023). Webots R2023b Reference Manual: Camera, Display, Driver and Car device documentation. https://cyberbotics.com/doc/reference/</w:t>
      </w:r>
    </w:p>
    <w:p>
      <w:pPr>
        <w:ind w:hanging="720" w:left="720"/>
        <w:jc w:val="both"/>
      </w:pPr>
      <w:r>
        <w:rPr>
          <w:rFonts w:ascii="Arial" w:hAnsi="Arial"/>
          <w:sz w:val="22"/>
        </w:rPr>
        <w:t>TensorFlow Authors. (2024). TensorFlow / Keras API Documentation: tf.keras.Sequential, ImageDataGenerator, EarlyStopping, ModelCheckpoint. https://www.tensorflow.org/api_docs</w:t>
      </w:r>
    </w:p>
    <w:p>
      <w:pPr>
        <w:ind w:hanging="720" w:left="720"/>
        <w:jc w:val="both"/>
      </w:pPr>
      <w:r>
        <w:rPr>
          <w:rFonts w:ascii="Arial" w:hAnsi="Arial"/>
          <w:sz w:val="22"/>
        </w:rPr>
        <w:t>Anthropic. (2026). Claude (Opus 4.7) [Modelo de lenguaje grande]. https://claude.ai</w:t>
      </w:r>
    </w:p>
    <w:p>
      <w:r>
        <w:br w:type="page"/>
      </w:r>
    </w:p>
    <w:p>
      <w:pPr>
        <w:jc w:val="left"/>
      </w:pPr>
      <w:r>
        <w:rPr>
          <w:rFonts w:ascii="Arial" w:hAnsi="Arial"/>
          <w:b/>
          <w:sz w:val="26"/>
        </w:rPr>
        <w:t>Apéndice — Código fuente del controlador autonomous_sign_detector.py</w:t>
      </w:r>
    </w:p>
    <w:p>
      <w:pPr>
        <w:jc w:val="both"/>
      </w:pPr>
      <w:r>
        <w:rPr>
          <w:rFonts w:ascii="Arial" w:hAnsi="Arial"/>
          <w:i w:val="0"/>
          <w:sz w:val="22"/>
        </w:rPr>
        <w:t>El siguiente listado reproduce íntegramente el controlador entregado (SDC_webots/autonomous_sign_detector.py). Los comentarios en español documentan cada constante, cada máscara HSV y cada decisión de calibración discutida en §7 y §8. El archivo está bajo control de versiones en el repositorio referenciado en §11.</w:t>
      </w:r>
    </w:p>
    <w:p>
      <w:pPr>
        <w:spacing w:after="0" w:before="0"/>
        <w:jc w:val="left"/>
      </w:pPr>
      <w:r>
        <w:rPr>
          <w:rFonts w:ascii="Courier New" w:hAnsi="Courier New"/>
          <w:sz w:val="18"/>
        </w:rPr>
        <w:t># =============================================================================</w:t>
      </w:r>
    </w:p>
    <w:p>
      <w:pPr>
        <w:spacing w:after="0" w:before="0"/>
        <w:jc w:val="left"/>
      </w:pPr>
      <w:r>
        <w:rPr>
          <w:rFonts w:ascii="Courier New" w:hAnsi="Courier New"/>
          <w:sz w:val="18"/>
        </w:rPr>
        <w:t># Controlador Manual con Detección de Señales (Actividad 4.1)</w:t>
      </w:r>
    </w:p>
    <w:p>
      <w:pPr>
        <w:spacing w:after="0" w:before="0"/>
        <w:jc w:val="left"/>
      </w:pPr>
      <w:r>
        <w:rPr>
          <w:rFonts w:ascii="Courier New" w:hAnsi="Courier New"/>
          <w:sz w:val="18"/>
        </w:rPr>
        <w:t>#</w:t>
      </w:r>
    </w:p>
    <w:p>
      <w:pPr>
        <w:spacing w:after="0" w:before="0"/>
        <w:jc w:val="left"/>
      </w:pPr>
      <w:r>
        <w:rPr>
          <w:rFonts w:ascii="Courier New" w:hAnsi="Courier New"/>
          <w:sz w:val="18"/>
        </w:rPr>
        <w:t># Basado en simple_controller_act_2_1.py: conserva el control manual completo</w:t>
      </w:r>
    </w:p>
    <w:p>
      <w:pPr>
        <w:spacing w:after="0" w:before="0"/>
        <w:jc w:val="left"/>
      </w:pPr>
      <w:r>
        <w:rPr>
          <w:rFonts w:ascii="Courier New" w:hAnsi="Courier New"/>
          <w:sz w:val="18"/>
        </w:rPr>
        <w:t># (UP/DOWN velocidad, LEFT/RIGHT giro, 'A' captura de pantalla). Sobre esa</w:t>
      </w:r>
    </w:p>
    <w:p>
      <w:pPr>
        <w:spacing w:after="0" w:before="0"/>
        <w:jc w:val="left"/>
      </w:pPr>
      <w:r>
        <w:rPr>
          <w:rFonts w:ascii="Courier New" w:hAnsi="Courier New"/>
          <w:sz w:val="18"/>
        </w:rPr>
        <w:t># base añade el pipeline de percepción de la Actividad 4.1: por cada frame</w:t>
      </w:r>
    </w:p>
    <w:p>
      <w:pPr>
        <w:spacing w:after="0" w:before="0"/>
        <w:jc w:val="left"/>
      </w:pPr>
      <w:r>
        <w:rPr>
          <w:rFonts w:ascii="Courier New" w:hAnsi="Courier New"/>
          <w:sz w:val="18"/>
        </w:rPr>
        <w:t># se construye una máscara HSV de los tres colores dominantes de las señales</w:t>
      </w:r>
    </w:p>
    <w:p>
      <w:pPr>
        <w:spacing w:after="0" w:before="0"/>
        <w:jc w:val="left"/>
      </w:pPr>
      <w:r>
        <w:rPr>
          <w:rFonts w:ascii="Courier New" w:hAnsi="Courier New"/>
          <w:sz w:val="18"/>
        </w:rPr>
        <w:t># de tránsito (rojo, azul y amarillo), se filtran los contornos por tamaño y</w:t>
      </w:r>
    </w:p>
    <w:p>
      <w:pPr>
        <w:spacing w:after="0" w:before="0"/>
        <w:jc w:val="left"/>
      </w:pPr>
      <w:r>
        <w:rPr>
          <w:rFonts w:ascii="Courier New" w:hAnsi="Courier New"/>
          <w:sz w:val="18"/>
        </w:rPr>
        <w:t># aspecto, y cada ROI candidata se clasifica con una CNN (32x32 RGB) entrenada</w:t>
      </w:r>
    </w:p>
    <w:p>
      <w:pPr>
        <w:spacing w:after="0" w:before="0"/>
        <w:jc w:val="left"/>
      </w:pPr>
      <w:r>
        <w:rPr>
          <w:rFonts w:ascii="Courier New" w:hAnsi="Courier New"/>
          <w:sz w:val="18"/>
        </w:rPr>
        <w:t># en Colab. Las detecciones con confianza &gt;= 0.7 se anotan sobre el display</w:t>
      </w:r>
    </w:p>
    <w:p>
      <w:pPr>
        <w:spacing w:after="0" w:before="0"/>
        <w:jc w:val="left"/>
      </w:pPr>
      <w:r>
        <w:rPr>
          <w:rFonts w:ascii="Courier New" w:hAnsi="Courier New"/>
          <w:sz w:val="18"/>
        </w:rPr>
        <w:t># embebido del BMW X5 y se acumula el conjunto de etiquetas únicas vistas</w:t>
      </w:r>
    </w:p>
    <w:p>
      <w:pPr>
        <w:spacing w:after="0" w:before="0"/>
        <w:jc w:val="left"/>
      </w:pPr>
      <w:r>
        <w:rPr>
          <w:rFonts w:ascii="Courier New" w:hAnsi="Courier New"/>
          <w:sz w:val="18"/>
        </w:rPr>
        <w:t># durante la sesión para verificar la cobertura del video de demostración.</w:t>
      </w:r>
    </w:p>
    <w:p>
      <w:pPr>
        <w:spacing w:after="0" w:before="0"/>
        <w:jc w:val="left"/>
      </w:pPr>
      <w:r>
        <w:rPr>
          <w:rFonts w:ascii="Courier New" w:hAnsi="Courier New"/>
          <w:sz w:val="18"/>
        </w:rPr>
        <w:t># =============================================================================</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import os</w:t>
      </w:r>
    </w:p>
    <w:p>
      <w:pPr>
        <w:spacing w:after="0" w:before="0"/>
        <w:jc w:val="left"/>
      </w:pPr>
      <w:r>
        <w:rPr>
          <w:rFonts w:ascii="Courier New" w:hAnsi="Courier New"/>
          <w:sz w:val="18"/>
        </w:rPr>
        <w:t>import json</w:t>
      </w:r>
    </w:p>
    <w:p>
      <w:pPr>
        <w:spacing w:after="0" w:before="0"/>
        <w:jc w:val="left"/>
      </w:pPr>
      <w:r>
        <w:rPr>
          <w:rFonts w:ascii="Courier New" w:hAnsi="Courier New"/>
          <w:sz w:val="18"/>
        </w:rPr>
        <w:t>import time</w:t>
      </w:r>
    </w:p>
    <w:p>
      <w:pPr>
        <w:spacing w:after="0" w:before="0"/>
        <w:jc w:val="left"/>
      </w:pPr>
      <w:r>
        <w:rPr>
          <w:rFonts w:ascii="Courier New" w:hAnsi="Courier New"/>
          <w:sz w:val="18"/>
        </w:rPr>
        <w:t>from datetime import datetime</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import numpy as np</w:t>
      </w:r>
    </w:p>
    <w:p>
      <w:pPr>
        <w:spacing w:after="0" w:before="0"/>
        <w:jc w:val="left"/>
      </w:pPr>
      <w:r>
        <w:rPr>
          <w:rFonts w:ascii="Courier New" w:hAnsi="Courier New"/>
          <w:sz w:val="18"/>
        </w:rPr>
        <w:t>import cv2</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from controller import Display, Keyboard, Robot, Camera</w:t>
      </w:r>
    </w:p>
    <w:p>
      <w:pPr>
        <w:spacing w:after="0" w:before="0"/>
        <w:jc w:val="left"/>
      </w:pPr>
      <w:r>
        <w:rPr>
          <w:rFonts w:ascii="Courier New" w:hAnsi="Courier New"/>
          <w:sz w:val="18"/>
        </w:rPr>
        <w:t>from vehicle import Car, Driver</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w:t>
      </w:r>
    </w:p>
    <w:p>
      <w:pPr>
        <w:spacing w:after="0" w:before="0"/>
        <w:jc w:val="left"/>
      </w:pPr>
      <w:r>
        <w:rPr>
          <w:rFonts w:ascii="Courier New" w:hAnsi="Courier New"/>
          <w:sz w:val="18"/>
        </w:rPr>
        <w:t># Constantes de control (heredadas de Actividad 2.1)</w:t>
      </w:r>
    </w:p>
    <w:p>
      <w:pPr>
        <w:spacing w:after="0" w:before="0"/>
        <w:jc w:val="left"/>
      </w:pPr>
      <w:r>
        <w:rPr>
          <w:rFonts w:ascii="Courier New" w:hAnsi="Courier New"/>
          <w:sz w:val="18"/>
        </w:rPr>
        <w:t># =============================================================================</w:t>
      </w:r>
    </w:p>
    <w:p>
      <w:pPr>
        <w:spacing w:after="0" w:before="0"/>
        <w:jc w:val="left"/>
      </w:pPr>
      <w:r>
        <w:rPr>
          <w:rFonts w:ascii="Courier New" w:hAnsi="Courier New"/>
          <w:sz w:val="18"/>
        </w:rPr>
        <w:t>DEBOUNCE_TIME = 0.1   # 100 ms para evitar rebote del teclado</w:t>
      </w:r>
    </w:p>
    <w:p>
      <w:pPr>
        <w:spacing w:after="0" w:before="0"/>
        <w:jc w:val="left"/>
      </w:pPr>
      <w:r>
        <w:rPr>
          <w:rFonts w:ascii="Courier New" w:hAnsi="Courier New"/>
          <w:sz w:val="18"/>
        </w:rPr>
        <w:t>MAX_ANGLE = 0.5</w:t>
      </w:r>
    </w:p>
    <w:p>
      <w:pPr>
        <w:spacing w:after="0" w:before="0"/>
        <w:jc w:val="left"/>
      </w:pPr>
      <w:r>
        <w:rPr>
          <w:rFonts w:ascii="Courier New" w:hAnsi="Courier New"/>
          <w:sz w:val="18"/>
        </w:rPr>
        <w:t>MAX_SPEED = 250</w:t>
      </w:r>
    </w:p>
    <w:p>
      <w:pPr>
        <w:spacing w:after="0" w:before="0"/>
        <w:jc w:val="left"/>
      </w:pPr>
      <w:r>
        <w:rPr>
          <w:rFonts w:ascii="Courier New" w:hAnsi="Courier New"/>
          <w:sz w:val="18"/>
        </w:rPr>
        <w:t>SPEED_INCR = 5</w:t>
      </w:r>
    </w:p>
    <w:p>
      <w:pPr>
        <w:spacing w:after="0" w:before="0"/>
        <w:jc w:val="left"/>
      </w:pPr>
      <w:r>
        <w:rPr>
          <w:rFonts w:ascii="Courier New" w:hAnsi="Courier New"/>
          <w:sz w:val="18"/>
        </w:rPr>
        <w:t>ANGLE_INCR = 0.05</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w:t>
      </w:r>
    </w:p>
    <w:p>
      <w:pPr>
        <w:spacing w:after="0" w:before="0"/>
        <w:jc w:val="left"/>
      </w:pPr>
      <w:r>
        <w:rPr>
          <w:rFonts w:ascii="Courier New" w:hAnsi="Courier New"/>
          <w:sz w:val="18"/>
        </w:rPr>
        <w:t># Constantes de detección de señales (Actividad 4.1)</w:t>
      </w:r>
    </w:p>
    <w:p>
      <w:pPr>
        <w:spacing w:after="0" w:before="0"/>
        <w:jc w:val="left"/>
      </w:pPr>
      <w:r>
        <w:rPr>
          <w:rFonts w:ascii="Courier New" w:hAnsi="Courier New"/>
          <w:sz w:val="18"/>
        </w:rPr>
        <w:t># =============================================================================</w:t>
      </w:r>
    </w:p>
    <w:p>
      <w:pPr>
        <w:spacing w:after="0" w:before="0"/>
        <w:jc w:val="left"/>
      </w:pPr>
      <w:r>
        <w:rPr>
          <w:rFonts w:ascii="Courier New" w:hAnsi="Courier New"/>
          <w:sz w:val="18"/>
        </w:rPr>
        <w:t>MIN_CONTOUR_SIDE = 8           # 15 -&gt; 8: la máscara HSV produce ~6-10% de píxeles pero</w:t>
      </w:r>
    </w:p>
    <w:p>
      <w:pPr>
        <w:spacing w:after="0" w:before="0"/>
        <w:jc w:val="left"/>
      </w:pPr>
      <w:r>
        <w:rPr>
          <w:rFonts w:ascii="Courier New" w:hAnsi="Courier New"/>
          <w:sz w:val="18"/>
        </w:rPr>
        <w:t xml:space="preserve">                               # en blobs pequeños y dispersos; con 15 px se descartaban</w:t>
      </w:r>
    </w:p>
    <w:p>
      <w:pPr>
        <w:spacing w:after="0" w:before="0"/>
        <w:jc w:val="left"/>
      </w:pPr>
      <w:r>
        <w:rPr>
          <w:rFonts w:ascii="Courier New" w:hAnsi="Courier New"/>
          <w:sz w:val="18"/>
        </w:rPr>
        <w:t xml:space="preserve">                               # incluso señales reales lejanas. 8 px captura ROIs distantes.</w:t>
      </w:r>
    </w:p>
    <w:p>
      <w:pPr>
        <w:spacing w:after="0" w:before="0"/>
        <w:jc w:val="left"/>
      </w:pPr>
      <w:r>
        <w:rPr>
          <w:rFonts w:ascii="Courier New" w:hAnsi="Courier New"/>
          <w:sz w:val="18"/>
        </w:rPr>
        <w:t>ASPECT_MIN = 0.7               # aspect ratio mínimo (las señales son cuadradas)</w:t>
      </w:r>
    </w:p>
    <w:p>
      <w:pPr>
        <w:spacing w:after="0" w:before="0"/>
        <w:jc w:val="left"/>
      </w:pPr>
      <w:r>
        <w:rPr>
          <w:rFonts w:ascii="Courier New" w:hAnsi="Courier New"/>
          <w:sz w:val="18"/>
        </w:rPr>
        <w:t>ASPECT_MAX = 1.4               # aspect ratio máximo</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CNN_INPUT_SIZE = 32            # 32x32 RGB - arquitectura fijada en entrenamiento</w:t>
      </w:r>
    </w:p>
    <w:p>
      <w:pPr>
        <w:spacing w:after="0" w:before="0"/>
        <w:jc w:val="left"/>
      </w:pPr>
      <w:r>
        <w:rPr>
          <w:rFonts w:ascii="Courier New" w:hAnsi="Courier New"/>
          <w:sz w:val="18"/>
        </w:rPr>
        <w:t>CNN_NORMALIZATION = 255.0      # /255 para mapear [0,255] -&gt; [0,1] - igual que el training</w:t>
      </w:r>
    </w:p>
    <w:p>
      <w:pPr>
        <w:spacing w:after="0" w:before="0"/>
        <w:jc w:val="left"/>
      </w:pPr>
      <w:r>
        <w:rPr>
          <w:rFonts w:ascii="Courier New" w:hAnsi="Courier New"/>
          <w:sz w:val="18"/>
        </w:rPr>
        <w:t>CONFIDENCE_THRESHOLD = 0.65    # 0.85 -&gt; 0.65: con la cámara de 128x64 las ROIs son</w:t>
      </w:r>
    </w:p>
    <w:p>
      <w:pPr>
        <w:spacing w:after="0" w:before="0"/>
        <w:jc w:val="left"/>
      </w:pPr>
      <w:r>
        <w:rPr>
          <w:rFonts w:ascii="Courier New" w:hAnsi="Courier New"/>
          <w:sz w:val="18"/>
        </w:rPr>
        <w:t xml:space="preserve">                               # tan pequeñas que la CNN (entrenada en 32x32 GTSRB de</w:t>
      </w:r>
    </w:p>
    <w:p>
      <w:pPr>
        <w:spacing w:after="0" w:before="0"/>
        <w:jc w:val="left"/>
      </w:pPr>
      <w:r>
        <w:rPr>
          <w:rFonts w:ascii="Courier New" w:hAnsi="Courier New"/>
          <w:sz w:val="18"/>
        </w:rPr>
        <w:t xml:space="preserve">                               # fotos reales) produce confianzas moderadas para señales</w:t>
      </w:r>
    </w:p>
    <w:p>
      <w:pPr>
        <w:spacing w:after="0" w:before="0"/>
        <w:jc w:val="left"/>
      </w:pPr>
      <w:r>
        <w:rPr>
          <w:rFonts w:ascii="Courier New" w:hAnsi="Courier New"/>
          <w:sz w:val="18"/>
        </w:rPr>
        <w:t xml:space="preserve">                               # renderizadas en Webots. Las máscaras de cofre y cielo</w:t>
      </w:r>
    </w:p>
    <w:p>
      <w:pPr>
        <w:spacing w:after="0" w:before="0"/>
        <w:jc w:val="left"/>
      </w:pPr>
      <w:r>
        <w:rPr>
          <w:rFonts w:ascii="Courier New" w:hAnsi="Courier New"/>
          <w:sz w:val="18"/>
        </w:rPr>
        <w:t xml:space="preserve">                               # ahora bloquean los falsos positivos dominantes, así que</w:t>
      </w:r>
    </w:p>
    <w:p>
      <w:pPr>
        <w:spacing w:after="0" w:before="0"/>
        <w:jc w:val="left"/>
      </w:pPr>
      <w:r>
        <w:rPr>
          <w:rFonts w:ascii="Courier New" w:hAnsi="Courier New"/>
          <w:sz w:val="18"/>
        </w:rPr>
        <w:t xml:space="preserve">                               # podemos bajar el umbral sin volver a aceptar fondo.</w:t>
      </w:r>
    </w:p>
    <w:p>
      <w:pPr>
        <w:spacing w:after="0" w:before="0"/>
        <w:jc w:val="left"/>
      </w:pPr>
      <w:r>
        <w:rPr>
          <w:rFonts w:ascii="Courier New" w:hAnsi="Courier New"/>
          <w:sz w:val="18"/>
        </w:rPr>
        <w:t>CNN_RUN_EVERY_N = 3            # throttle: corremos la inferencia 1 de cada N frames</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Rangos HSV para los tres colores dominantes de las señales de tránsito.</w:t>
      </w:r>
    </w:p>
    <w:p>
      <w:pPr>
        <w:spacing w:after="0" w:before="0"/>
        <w:jc w:val="left"/>
      </w:pPr>
      <w:r>
        <w:rPr>
          <w:rFonts w:ascii="Courier New" w:hAnsi="Courier New"/>
          <w:sz w:val="18"/>
        </w:rPr>
        <w:t># El rojo envuelve el círculo HSV, por lo que se modela con dos rangos</w:t>
      </w:r>
    </w:p>
    <w:p>
      <w:pPr>
        <w:spacing w:after="0" w:before="0"/>
        <w:jc w:val="left"/>
      </w:pPr>
      <w:r>
        <w:rPr>
          <w:rFonts w:ascii="Courier New" w:hAnsi="Courier New"/>
          <w:sz w:val="18"/>
        </w:rPr>
        <w:t># (uno cerca de 0° y otro cerca de 180°) y se unen con un OR lógico.</w:t>
      </w:r>
    </w:p>
    <w:p>
      <w:pPr>
        <w:spacing w:after="0" w:before="0"/>
        <w:jc w:val="left"/>
      </w:pPr>
      <w:r>
        <w:rPr>
          <w:rFonts w:ascii="Courier New" w:hAnsi="Courier New"/>
          <w:sz w:val="18"/>
        </w:rPr>
        <w:t>HSV_RANGES = {</w:t>
      </w:r>
    </w:p>
    <w:p>
      <w:pPr>
        <w:spacing w:after="0" w:before="0"/>
        <w:jc w:val="left"/>
      </w:pPr>
      <w:r>
        <w:rPr>
          <w:rFonts w:ascii="Courier New" w:hAnsi="Courier New"/>
          <w:sz w:val="18"/>
        </w:rPr>
        <w:t xml:space="preserve">    "rojo_bajo": ((0,   100, 80), (10,  255, 255)),</w:t>
      </w:r>
    </w:p>
    <w:p>
      <w:pPr>
        <w:spacing w:after="0" w:before="0"/>
        <w:jc w:val="left"/>
      </w:pPr>
      <w:r>
        <w:rPr>
          <w:rFonts w:ascii="Courier New" w:hAnsi="Courier New"/>
          <w:sz w:val="18"/>
        </w:rPr>
        <w:t xml:space="preserve">    "rojo_alto": ((160, 100, 80), (180, 255, 255)),</w:t>
      </w:r>
    </w:p>
    <w:p>
      <w:pPr>
        <w:spacing w:after="0" w:before="0"/>
        <w:jc w:val="left"/>
      </w:pPr>
      <w:r>
        <w:rPr>
          <w:rFonts w:ascii="Courier New" w:hAnsi="Courier New"/>
          <w:sz w:val="18"/>
        </w:rPr>
        <w:t xml:space="preserve">    "azul":      ((100, 100, 80), (130, 255, 255)),</w:t>
      </w:r>
    </w:p>
    <w:p>
      <w:pPr>
        <w:spacing w:after="0" w:before="0"/>
        <w:jc w:val="left"/>
      </w:pPr>
      <w:r>
        <w:rPr>
          <w:rFonts w:ascii="Courier New" w:hAnsi="Courier New"/>
          <w:sz w:val="18"/>
        </w:rPr>
        <w:t xml:space="preserve">    "amarillo":  ((20,  100, 80), (35,  255, 255)),</w:t>
      </w:r>
    </w:p>
    <w:p>
      <w:pPr>
        <w:spacing w:after="0" w:before="0"/>
        <w:jc w:val="left"/>
      </w:pPr>
      <w:r>
        <w:rPr>
          <w:rFonts w:ascii="Courier New" w:hAnsi="Courier New"/>
          <w:sz w:val="18"/>
        </w:rPr>
        <w:t>}</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Estilos para dibujar las anotaciones sobre el display del cockpit.</w:t>
      </w:r>
    </w:p>
    <w:p>
      <w:pPr>
        <w:spacing w:after="0" w:before="0"/>
        <w:jc w:val="left"/>
      </w:pPr>
      <w:r>
        <w:rPr>
          <w:rFonts w:ascii="Courier New" w:hAnsi="Courier New"/>
          <w:sz w:val="18"/>
        </w:rPr>
        <w:t>BBOX_COLOR_BGR = (0, 255, 0)       # verde brillante para el rectángulo</w:t>
      </w:r>
    </w:p>
    <w:p>
      <w:pPr>
        <w:spacing w:after="0" w:before="0"/>
        <w:jc w:val="left"/>
      </w:pPr>
      <w:r>
        <w:rPr>
          <w:rFonts w:ascii="Courier New" w:hAnsi="Courier New"/>
          <w:sz w:val="18"/>
        </w:rPr>
        <w:t>TEXT_COLOR_BGR = (0, 255, 255)     # amarillo intenso para el texto</w:t>
      </w:r>
    </w:p>
    <w:p>
      <w:pPr>
        <w:spacing w:after="0" w:before="0"/>
        <w:jc w:val="left"/>
      </w:pPr>
      <w:r>
        <w:rPr>
          <w:rFonts w:ascii="Courier New" w:hAnsi="Courier New"/>
          <w:sz w:val="18"/>
        </w:rPr>
        <w:t>FONT = cv2.FONT_HERSHEY_SIMPLEX</w:t>
      </w:r>
    </w:p>
    <w:p>
      <w:pPr>
        <w:spacing w:after="0" w:before="0"/>
        <w:jc w:val="left"/>
      </w:pPr>
      <w:r>
        <w:rPr>
          <w:rFonts w:ascii="Courier New" w:hAnsi="Courier New"/>
          <w:sz w:val="18"/>
        </w:rPr>
        <w:t>FONT_SCALE = 0.5</w:t>
      </w:r>
    </w:p>
    <w:p>
      <w:pPr>
        <w:spacing w:after="0" w:before="0"/>
        <w:jc w:val="left"/>
      </w:pPr>
      <w:r>
        <w:rPr>
          <w:rFonts w:ascii="Courier New" w:hAnsi="Courier New"/>
          <w:sz w:val="18"/>
        </w:rPr>
        <w:t>FONT_THICK = 1</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LOG_EVERY_N = 30                   # frecuencia de impresión del resumen acumulado</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w:t>
      </w:r>
    </w:p>
    <w:p>
      <w:pPr>
        <w:spacing w:after="0" w:before="0"/>
        <w:jc w:val="left"/>
      </w:pPr>
      <w:r>
        <w:rPr>
          <w:rFonts w:ascii="Courier New" w:hAnsi="Courier New"/>
          <w:sz w:val="18"/>
        </w:rPr>
        <w:t># FUNCIONES DE CAPTURA Y DISPLAY (heredadas de Actividad 2.1, adaptadas a color)</w:t>
      </w:r>
    </w:p>
    <w:p>
      <w:pPr>
        <w:spacing w:after="0" w:before="0"/>
        <w:jc w:val="left"/>
      </w:pPr>
      <w:r>
        <w:rPr>
          <w:rFonts w:ascii="Courier New" w:hAnsi="Courier New"/>
          <w:sz w:val="18"/>
        </w:rPr>
        <w:t># =============================================================================</w:t>
      </w:r>
    </w:p>
    <w:p>
      <w:pPr>
        <w:spacing w:after="0" w:before="0"/>
        <w:jc w:val="left"/>
      </w:pPr>
      <w:r>
        <w:rPr>
          <w:rFonts w:ascii="Courier New" w:hAnsi="Courier New"/>
          <w:sz w:val="18"/>
        </w:rPr>
        <w:t>def get_image(camera):</w:t>
      </w:r>
    </w:p>
    <w:p>
      <w:pPr>
        <w:spacing w:after="0" w:before="0"/>
        <w:jc w:val="left"/>
      </w:pPr>
      <w:r>
        <w:rPr>
          <w:rFonts w:ascii="Courier New" w:hAnsi="Courier New"/>
          <w:sz w:val="18"/>
        </w:rPr>
        <w:t xml:space="preserve">    """Lee un frame BGRA desde la cámara onboard (igual que en 2.1)."""</w:t>
      </w:r>
    </w:p>
    <w:p>
      <w:pPr>
        <w:spacing w:after="0" w:before="0"/>
        <w:jc w:val="left"/>
      </w:pPr>
      <w:r>
        <w:rPr>
          <w:rFonts w:ascii="Courier New" w:hAnsi="Courier New"/>
          <w:sz w:val="18"/>
        </w:rPr>
        <w:t xml:space="preserve">    raw_image = camera.getImage()</w:t>
      </w:r>
    </w:p>
    <w:p>
      <w:pPr>
        <w:spacing w:after="0" w:before="0"/>
        <w:jc w:val="left"/>
      </w:pPr>
      <w:r>
        <w:rPr>
          <w:rFonts w:ascii="Courier New" w:hAnsi="Courier New"/>
          <w:sz w:val="18"/>
        </w:rPr>
        <w:t xml:space="preserve">    image = np.frombuffer(raw_image, np.uint8).reshape(</w:t>
      </w:r>
    </w:p>
    <w:p>
      <w:pPr>
        <w:spacing w:after="0" w:before="0"/>
        <w:jc w:val="left"/>
      </w:pPr>
      <w:r>
        <w:rPr>
          <w:rFonts w:ascii="Courier New" w:hAnsi="Courier New"/>
          <w:sz w:val="18"/>
        </w:rPr>
        <w:t xml:space="preserve">        (camera.getHeight(), camera.getWidth(), 4)</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return image</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def display_color_image(display, bgra):</w:t>
      </w:r>
    </w:p>
    <w:p>
      <w:pPr>
        <w:spacing w:after="0" w:before="0"/>
        <w:jc w:val="left"/>
      </w:pPr>
      <w:r>
        <w:rPr>
          <w:rFonts w:ascii="Courier New" w:hAnsi="Courier New"/>
          <w:sz w:val="18"/>
        </w:rPr>
        <w:t xml:space="preserve">    """Envía el frame BGRA al widget Display convirtiéndolo a RGB."""</w:t>
      </w:r>
    </w:p>
    <w:p>
      <w:pPr>
        <w:spacing w:after="0" w:before="0"/>
        <w:jc w:val="left"/>
      </w:pPr>
      <w:r>
        <w:rPr>
          <w:rFonts w:ascii="Courier New" w:hAnsi="Courier New"/>
          <w:sz w:val="18"/>
        </w:rPr>
        <w:t xml:space="preserve">    # El widget acepta RGB plano; descartamos el canal alfa al convertir.</w:t>
      </w:r>
    </w:p>
    <w:p>
      <w:pPr>
        <w:spacing w:after="0" w:before="0"/>
        <w:jc w:val="left"/>
      </w:pPr>
      <w:r>
        <w:rPr>
          <w:rFonts w:ascii="Courier New" w:hAnsi="Courier New"/>
          <w:sz w:val="18"/>
        </w:rPr>
        <w:t xml:space="preserve">    rgb = cv2.cvtColor(bgra, cv2.COLOR_BGRA2RGB)</w:t>
      </w:r>
    </w:p>
    <w:p>
      <w:pPr>
        <w:spacing w:after="0" w:before="0"/>
        <w:jc w:val="left"/>
      </w:pPr>
      <w:r>
        <w:rPr>
          <w:rFonts w:ascii="Courier New" w:hAnsi="Courier New"/>
          <w:sz w:val="18"/>
        </w:rPr>
        <w:t xml:space="preserve">    ref = display.imageNew(</w:t>
      </w:r>
    </w:p>
    <w:p>
      <w:pPr>
        <w:spacing w:after="0" w:before="0"/>
        <w:jc w:val="left"/>
      </w:pPr>
      <w:r>
        <w:rPr>
          <w:rFonts w:ascii="Courier New" w:hAnsi="Courier New"/>
          <w:sz w:val="18"/>
        </w:rPr>
        <w:t xml:space="preserve">        rgb.tobytes(),</w:t>
      </w:r>
    </w:p>
    <w:p>
      <w:pPr>
        <w:spacing w:after="0" w:before="0"/>
        <w:jc w:val="left"/>
      </w:pPr>
      <w:r>
        <w:rPr>
          <w:rFonts w:ascii="Courier New" w:hAnsi="Courier New"/>
          <w:sz w:val="18"/>
        </w:rPr>
        <w:t xml:space="preserve">        Display.RGB,</w:t>
      </w:r>
    </w:p>
    <w:p>
      <w:pPr>
        <w:spacing w:after="0" w:before="0"/>
        <w:jc w:val="left"/>
      </w:pPr>
      <w:r>
        <w:rPr>
          <w:rFonts w:ascii="Courier New" w:hAnsi="Courier New"/>
          <w:sz w:val="18"/>
        </w:rPr>
        <w:t xml:space="preserve">        width=rgb.shape[1],</w:t>
      </w:r>
    </w:p>
    <w:p>
      <w:pPr>
        <w:spacing w:after="0" w:before="0"/>
        <w:jc w:val="left"/>
      </w:pPr>
      <w:r>
        <w:rPr>
          <w:rFonts w:ascii="Courier New" w:hAnsi="Courier New"/>
          <w:sz w:val="18"/>
        </w:rPr>
        <w:t xml:space="preserve">        height=rgb.shape[0],</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display.imagePaste(ref, 0, 0, False)</w:t>
      </w:r>
    </w:p>
    <w:p>
      <w:pPr>
        <w:spacing w:after="0" w:before="0"/>
        <w:jc w:val="left"/>
      </w:pPr>
      <w:r>
        <w:rPr>
          <w:rFonts w:ascii="Courier New" w:hAnsi="Courier New"/>
          <w:sz w:val="18"/>
        </w:rPr>
        <w:t xml:space="preserve">    # Liberar la imagen para no fugar handles en cada paso de simulación.</w:t>
      </w:r>
    </w:p>
    <w:p>
      <w:pPr>
        <w:spacing w:after="0" w:before="0"/>
        <w:jc w:val="left"/>
      </w:pPr>
      <w:r>
        <w:rPr>
          <w:rFonts w:ascii="Courier New" w:hAnsi="Courier New"/>
          <w:sz w:val="18"/>
        </w:rPr>
        <w:t xml:space="preserve">    display.imageDelete(ref)</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w:t>
      </w:r>
    </w:p>
    <w:p>
      <w:pPr>
        <w:spacing w:after="0" w:before="0"/>
        <w:jc w:val="left"/>
      </w:pPr>
      <w:r>
        <w:rPr>
          <w:rFonts w:ascii="Courier New" w:hAnsi="Courier New"/>
          <w:sz w:val="18"/>
        </w:rPr>
        <w:t># CARGA DEL MODELO CNN (Stage 4.1)</w:t>
      </w:r>
    </w:p>
    <w:p>
      <w:pPr>
        <w:spacing w:after="0" w:before="0"/>
        <w:jc w:val="left"/>
      </w:pPr>
      <w:r>
        <w:rPr>
          <w:rFonts w:ascii="Courier New" w:hAnsi="Courier New"/>
          <w:sz w:val="18"/>
        </w:rPr>
        <w:t># Resolución de rutas: directorio donde vive este .py, no el cwd.</w:t>
      </w:r>
    </w:p>
    <w:p>
      <w:pPr>
        <w:spacing w:after="0" w:before="0"/>
        <w:jc w:val="left"/>
      </w:pPr>
      <w:r>
        <w:rPr>
          <w:rFonts w:ascii="Courier New" w:hAnsi="Courier New"/>
          <w:sz w:val="18"/>
        </w:rPr>
        <w:t># =============================================================================</w:t>
      </w:r>
    </w:p>
    <w:p>
      <w:pPr>
        <w:spacing w:after="0" w:before="0"/>
        <w:jc w:val="left"/>
      </w:pPr>
      <w:r>
        <w:rPr>
          <w:rFonts w:ascii="Courier New" w:hAnsi="Courier New"/>
          <w:sz w:val="18"/>
        </w:rPr>
        <w:t>def load_sign_model(controller_dir):</w:t>
      </w:r>
    </w:p>
    <w:p>
      <w:pPr>
        <w:spacing w:after="0" w:before="0"/>
        <w:jc w:val="left"/>
      </w:pPr>
      <w:r>
        <w:rPr>
          <w:rFonts w:ascii="Courier New" w:hAnsi="Courier New"/>
          <w:sz w:val="18"/>
        </w:rPr>
        <w:t xml:space="preserve">    """Carga el CNN y el mapa de etiquetas una sola vez al arranque."""</w:t>
      </w:r>
    </w:p>
    <w:p>
      <w:pPr>
        <w:spacing w:after="0" w:before="0"/>
        <w:jc w:val="left"/>
      </w:pPr>
      <w:r>
        <w:rPr>
          <w:rFonts w:ascii="Courier New" w:hAnsi="Courier New"/>
          <w:sz w:val="18"/>
        </w:rPr>
        <w:t xml:space="preserve">    # Importación diferida: TensorFlow es pesado y solo se requiere al inicio.</w:t>
      </w:r>
    </w:p>
    <w:p>
      <w:pPr>
        <w:spacing w:after="0" w:before="0"/>
        <w:jc w:val="left"/>
      </w:pPr>
      <w:r>
        <w:rPr>
          <w:rFonts w:ascii="Courier New" w:hAnsi="Courier New"/>
          <w:sz w:val="18"/>
        </w:rPr>
        <w:t xml:space="preserve">    from tensorflow.keras.models import load_model</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model_path = os.path.join(controller_dir, "traffic_sign_cnn.h5")</w:t>
      </w:r>
    </w:p>
    <w:p>
      <w:pPr>
        <w:spacing w:after="0" w:before="0"/>
        <w:jc w:val="left"/>
      </w:pPr>
      <w:r>
        <w:rPr>
          <w:rFonts w:ascii="Courier New" w:hAnsi="Courier New"/>
          <w:sz w:val="18"/>
        </w:rPr>
        <w:t xml:space="preserve">    labels_path = os.path.join(controller_dir, "label_map.json")</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 compile=False evita reconstruir el optimizador (no entrenamos aquí).</w:t>
      </w:r>
    </w:p>
    <w:p>
      <w:pPr>
        <w:spacing w:after="0" w:before="0"/>
        <w:jc w:val="left"/>
      </w:pPr>
      <w:r>
        <w:rPr>
          <w:rFonts w:ascii="Courier New" w:hAnsi="Courier New"/>
          <w:sz w:val="18"/>
        </w:rPr>
        <w:t xml:space="preserve">    model = load_model(model_path, compile=False)</w:t>
      </w:r>
    </w:p>
    <w:p>
      <w:pPr>
        <w:spacing w:after="0" w:before="0"/>
        <w:jc w:val="left"/>
      </w:pPr>
      <w:r>
        <w:rPr>
          <w:rFonts w:ascii="Courier New" w:hAnsi="Courier New"/>
          <w:sz w:val="18"/>
        </w:rPr>
        <w:t xml:space="preserve">    with open(labels_path, "r", encoding="utf-8") as f:</w:t>
      </w:r>
    </w:p>
    <w:p>
      <w:pPr>
        <w:spacing w:after="0" w:before="0"/>
        <w:jc w:val="left"/>
      </w:pPr>
      <w:r>
        <w:rPr>
          <w:rFonts w:ascii="Courier New" w:hAnsi="Courier New"/>
          <w:sz w:val="18"/>
        </w:rPr>
        <w:t xml:space="preserve">        label_map = json.load(f)</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print(</w:t>
      </w:r>
    </w:p>
    <w:p>
      <w:pPr>
        <w:spacing w:after="0" w:before="0"/>
        <w:jc w:val="left"/>
      </w:pPr>
      <w:r>
        <w:rPr>
          <w:rFonts w:ascii="Courier New" w:hAnsi="Courier New"/>
          <w:sz w:val="18"/>
        </w:rPr>
        <w:t xml:space="preserve">        f"[INIT] CNN cargada desde {controller_dir} "</w:t>
      </w:r>
    </w:p>
    <w:p>
      <w:pPr>
        <w:spacing w:after="0" w:before="0"/>
        <w:jc w:val="left"/>
      </w:pPr>
      <w:r>
        <w:rPr>
          <w:rFonts w:ascii="Courier New" w:hAnsi="Courier New"/>
          <w:sz w:val="18"/>
        </w:rPr>
        <w:t xml:space="preserve">        f"(clases={len(label_map)}, input={CNN_INPUT_SIZE}x{CNN_INPUT_SIZE} RGB, "</w:t>
      </w:r>
    </w:p>
    <w:p>
      <w:pPr>
        <w:spacing w:after="0" w:before="0"/>
        <w:jc w:val="left"/>
      </w:pPr>
      <w:r>
        <w:rPr>
          <w:rFonts w:ascii="Courier New" w:hAnsi="Courier New"/>
          <w:sz w:val="18"/>
        </w:rPr>
        <w:t xml:space="preserve">        f"umbral={CONFIDENCE_THRESHOLD})"</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return model, label_map</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w:t>
      </w:r>
    </w:p>
    <w:p>
      <w:pPr>
        <w:spacing w:after="0" w:before="0"/>
        <w:jc w:val="left"/>
      </w:pPr>
      <w:r>
        <w:rPr>
          <w:rFonts w:ascii="Courier New" w:hAnsi="Courier New"/>
          <w:sz w:val="18"/>
        </w:rPr>
        <w:t># PIPELINE DE PERCEPCIÓN: HSV -&gt; CONTORNOS -&gt; CNN</w:t>
      </w:r>
    </w:p>
    <w:p>
      <w:pPr>
        <w:spacing w:after="0" w:before="0"/>
        <w:jc w:val="left"/>
      </w:pPr>
      <w:r>
        <w:rPr>
          <w:rFonts w:ascii="Courier New" w:hAnsi="Courier New"/>
          <w:sz w:val="18"/>
        </w:rPr>
        <w:t># =============================================================================</w:t>
      </w:r>
    </w:p>
    <w:p>
      <w:pPr>
        <w:spacing w:after="0" w:before="0"/>
        <w:jc w:val="left"/>
      </w:pPr>
      <w:r>
        <w:rPr>
          <w:rFonts w:ascii="Courier New" w:hAnsi="Courier New"/>
          <w:sz w:val="18"/>
        </w:rPr>
        <w:t>def build_color_mask(bgr):</w:t>
      </w:r>
    </w:p>
    <w:p>
      <w:pPr>
        <w:spacing w:after="0" w:before="0"/>
        <w:jc w:val="left"/>
      </w:pPr>
      <w:r>
        <w:rPr>
          <w:rFonts w:ascii="Courier New" w:hAnsi="Courier New"/>
          <w:sz w:val="18"/>
        </w:rPr>
        <w:t xml:space="preserve">    """Construye una máscara HSV combinada para rojo, azul y amarillo (señales de tránsito)."""</w:t>
      </w:r>
    </w:p>
    <w:p>
      <w:pPr>
        <w:spacing w:after="0" w:before="0"/>
        <w:jc w:val="left"/>
      </w:pPr>
      <w:r>
        <w:rPr>
          <w:rFonts w:ascii="Courier New" w:hAnsi="Courier New"/>
          <w:sz w:val="18"/>
        </w:rPr>
        <w:t xml:space="preserve">    hsv = cv2.cvtColor(bgr, cv2.COLOR_BGR2HSV)</w:t>
      </w:r>
    </w:p>
    <w:p>
      <w:pPr>
        <w:spacing w:after="0" w:before="0"/>
        <w:jc w:val="left"/>
      </w:pPr>
      <w:r>
        <w:rPr>
          <w:rFonts w:ascii="Courier New" w:hAnsi="Courier New"/>
          <w:sz w:val="18"/>
        </w:rPr>
        <w:t xml:space="preserve">    # Acumulamos las cuatro máscaras de color en una sola con OR lógico.</w:t>
      </w:r>
    </w:p>
    <w:p>
      <w:pPr>
        <w:spacing w:after="0" w:before="0"/>
        <w:jc w:val="left"/>
      </w:pPr>
      <w:r>
        <w:rPr>
          <w:rFonts w:ascii="Courier New" w:hAnsi="Courier New"/>
          <w:sz w:val="18"/>
        </w:rPr>
        <w:t xml:space="preserve">    combined = np.zeros(hsv.shape[:2], dtype=np.uint8)</w:t>
      </w:r>
    </w:p>
    <w:p>
      <w:pPr>
        <w:spacing w:after="0" w:before="0"/>
        <w:jc w:val="left"/>
      </w:pPr>
      <w:r>
        <w:rPr>
          <w:rFonts w:ascii="Courier New" w:hAnsi="Courier New"/>
          <w:sz w:val="18"/>
        </w:rPr>
        <w:t xml:space="preserve">    for low, high in HSV_RANGES.values():</w:t>
      </w:r>
    </w:p>
    <w:p>
      <w:pPr>
        <w:spacing w:after="0" w:before="0"/>
        <w:jc w:val="left"/>
      </w:pPr>
      <w:r>
        <w:rPr>
          <w:rFonts w:ascii="Courier New" w:hAnsi="Courier New"/>
          <w:sz w:val="18"/>
        </w:rPr>
        <w:t xml:space="preserve">        m = cv2.inRange(</w:t>
      </w:r>
    </w:p>
    <w:p>
      <w:pPr>
        <w:spacing w:after="0" w:before="0"/>
        <w:jc w:val="left"/>
      </w:pPr>
      <w:r>
        <w:rPr>
          <w:rFonts w:ascii="Courier New" w:hAnsi="Courier New"/>
          <w:sz w:val="18"/>
        </w:rPr>
        <w:t xml:space="preserve">            hsv,</w:t>
      </w:r>
    </w:p>
    <w:p>
      <w:pPr>
        <w:spacing w:after="0" w:before="0"/>
        <w:jc w:val="left"/>
      </w:pPr>
      <w:r>
        <w:rPr>
          <w:rFonts w:ascii="Courier New" w:hAnsi="Courier New"/>
          <w:sz w:val="18"/>
        </w:rPr>
        <w:t xml:space="preserve">            np.array(low, dtype=np.uint8),</w:t>
      </w:r>
    </w:p>
    <w:p>
      <w:pPr>
        <w:spacing w:after="0" w:before="0"/>
        <w:jc w:val="left"/>
      </w:pPr>
      <w:r>
        <w:rPr>
          <w:rFonts w:ascii="Courier New" w:hAnsi="Courier New"/>
          <w:sz w:val="18"/>
        </w:rPr>
        <w:t xml:space="preserve">            np.array(high, dtype=np.uint8),</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combined = cv2.bitwise_or(combined, m)</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 Morfología para limpiar ruido (open) y cerrar huecos pequeños (close).</w:t>
      </w:r>
    </w:p>
    <w:p>
      <w:pPr>
        <w:spacing w:after="0" w:before="0"/>
        <w:jc w:val="left"/>
      </w:pPr>
      <w:r>
        <w:rPr>
          <w:rFonts w:ascii="Courier New" w:hAnsi="Courier New"/>
          <w:sz w:val="18"/>
        </w:rPr>
        <w:t xml:space="preserve">    kernel = cv2.getStructuringElement(cv2.MORPH_RECT, (3, 3))</w:t>
      </w:r>
    </w:p>
    <w:p>
      <w:pPr>
        <w:spacing w:after="0" w:before="0"/>
        <w:jc w:val="left"/>
      </w:pPr>
      <w:r>
        <w:rPr>
          <w:rFonts w:ascii="Courier New" w:hAnsi="Courier New"/>
          <w:sz w:val="18"/>
        </w:rPr>
        <w:t xml:space="preserve">    combined = cv2.morphologyEx(combined, cv2.MORPH_OPEN, kernel)</w:t>
      </w:r>
    </w:p>
    <w:p>
      <w:pPr>
        <w:spacing w:after="0" w:before="0"/>
        <w:jc w:val="left"/>
      </w:pPr>
      <w:r>
        <w:rPr>
          <w:rFonts w:ascii="Courier New" w:hAnsi="Courier New"/>
          <w:sz w:val="18"/>
        </w:rPr>
        <w:t xml:space="preserve">    combined = cv2.morphologyEx(combined, cv2.MORPH_CLOSE, kernel)</w:t>
      </w:r>
    </w:p>
    <w:p>
      <w:pPr>
        <w:spacing w:after="0" w:before="0"/>
        <w:jc w:val="left"/>
      </w:pPr>
      <w:r>
        <w:rPr>
          <w:rFonts w:ascii="Courier New" w:hAnsi="Courier New"/>
          <w:sz w:val="18"/>
        </w:rPr>
        <w:t xml:space="preserve">    # Anular el 25% inferior: el cofre rojo del BMW cae en esa zona y dispararía</w:t>
      </w:r>
    </w:p>
    <w:p>
      <w:pPr>
        <w:spacing w:after="0" w:before="0"/>
        <w:jc w:val="left"/>
      </w:pPr>
      <w:r>
        <w:rPr>
          <w:rFonts w:ascii="Courier New" w:hAnsi="Courier New"/>
          <w:sz w:val="18"/>
        </w:rPr>
        <w:t xml:space="preserve">    # la máscara de rojo generando candidatos falsos cada frame.</w:t>
      </w:r>
    </w:p>
    <w:p>
      <w:pPr>
        <w:spacing w:after="0" w:before="0"/>
        <w:jc w:val="left"/>
      </w:pPr>
      <w:r>
        <w:rPr>
          <w:rFonts w:ascii="Courier New" w:hAnsi="Courier New"/>
          <w:sz w:val="18"/>
        </w:rPr>
        <w:t xml:space="preserve">    h, w = combined.shape</w:t>
      </w:r>
    </w:p>
    <w:p>
      <w:pPr>
        <w:spacing w:after="0" w:before="0"/>
        <w:jc w:val="left"/>
      </w:pPr>
      <w:r>
        <w:rPr>
          <w:rFonts w:ascii="Courier New" w:hAnsi="Courier New"/>
          <w:sz w:val="18"/>
        </w:rPr>
        <w:t xml:space="preserve">    combined[int(h * 0.75):, :] = 0</w:t>
      </w:r>
    </w:p>
    <w:p>
      <w:pPr>
        <w:spacing w:after="0" w:before="0"/>
        <w:jc w:val="left"/>
      </w:pPr>
      <w:r>
        <w:rPr>
          <w:rFonts w:ascii="Courier New" w:hAnsi="Courier New"/>
          <w:sz w:val="18"/>
        </w:rPr>
        <w:t xml:space="preserve">    # Anular el 40% superior: la cámara es de 128x64 (muy baja resolución),</w:t>
      </w:r>
    </w:p>
    <w:p>
      <w:pPr>
        <w:spacing w:after="0" w:before="0"/>
        <w:jc w:val="left"/>
      </w:pPr>
      <w:r>
        <w:rPr>
          <w:rFonts w:ascii="Courier New" w:hAnsi="Courier New"/>
          <w:sz w:val="18"/>
        </w:rPr>
        <w:t xml:space="preserve">    # el horizonte cae cerca de y=30 y el cielo azul saturado sigue dominando</w:t>
      </w:r>
    </w:p>
    <w:p>
      <w:pPr>
        <w:spacing w:after="0" w:before="0"/>
        <w:jc w:val="left"/>
      </w:pPr>
      <w:r>
        <w:rPr>
          <w:rFonts w:ascii="Courier New" w:hAnsi="Courier New"/>
          <w:sz w:val="18"/>
        </w:rPr>
        <w:t xml:space="preserve">    # los candidatos. 15% no era suficiente; 40% deja la franja central</w:t>
      </w:r>
    </w:p>
    <w:p>
      <w:pPr>
        <w:spacing w:after="0" w:before="0"/>
        <w:jc w:val="left"/>
      </w:pPr>
      <w:r>
        <w:rPr>
          <w:rFonts w:ascii="Courier New" w:hAnsi="Courier New"/>
          <w:sz w:val="18"/>
        </w:rPr>
        <w:t xml:space="preserve">    # (rows ~26-48, donde están las señales a la altura de los ojos).</w:t>
      </w:r>
    </w:p>
    <w:p>
      <w:pPr>
        <w:spacing w:after="0" w:before="0"/>
        <w:jc w:val="left"/>
      </w:pPr>
      <w:r>
        <w:rPr>
          <w:rFonts w:ascii="Courier New" w:hAnsi="Courier New"/>
          <w:sz w:val="18"/>
        </w:rPr>
        <w:t xml:space="preserve">    combined[:int(h * 0.40), :] = 0</w:t>
      </w:r>
    </w:p>
    <w:p>
      <w:pPr>
        <w:spacing w:after="0" w:before="0"/>
        <w:jc w:val="left"/>
      </w:pPr>
      <w:r>
        <w:rPr>
          <w:rFonts w:ascii="Courier New" w:hAnsi="Courier New"/>
          <w:sz w:val="18"/>
        </w:rPr>
        <w:t xml:space="preserve">    return combined</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def propose_candidates(mask):</w:t>
      </w:r>
    </w:p>
    <w:p>
      <w:pPr>
        <w:spacing w:after="0" w:before="0"/>
        <w:jc w:val="left"/>
      </w:pPr>
      <w:r>
        <w:rPr>
          <w:rFonts w:ascii="Courier New" w:hAnsi="Courier New"/>
          <w:sz w:val="18"/>
        </w:rPr>
        <w:t xml:space="preserve">    """Extrae bboxes candidatas (x, y, w, h) a partir de los contornos externos."""</w:t>
      </w:r>
    </w:p>
    <w:p>
      <w:pPr>
        <w:spacing w:after="0" w:before="0"/>
        <w:jc w:val="left"/>
      </w:pPr>
      <w:r>
        <w:rPr>
          <w:rFonts w:ascii="Courier New" w:hAnsi="Courier New"/>
          <w:sz w:val="18"/>
        </w:rPr>
        <w:t xml:space="preserve">    contours, _ = cv2.findContours(</w:t>
      </w:r>
    </w:p>
    <w:p>
      <w:pPr>
        <w:spacing w:after="0" w:before="0"/>
        <w:jc w:val="left"/>
      </w:pPr>
      <w:r>
        <w:rPr>
          <w:rFonts w:ascii="Courier New" w:hAnsi="Courier New"/>
          <w:sz w:val="18"/>
        </w:rPr>
        <w:t xml:space="preserve">        mask, cv2.RETR_EXTERNAL, cv2.CHAIN_APPROX_SIMPLE</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candidates = []</w:t>
      </w:r>
    </w:p>
    <w:p>
      <w:pPr>
        <w:spacing w:after="0" w:before="0"/>
        <w:jc w:val="left"/>
      </w:pPr>
      <w:r>
        <w:rPr>
          <w:rFonts w:ascii="Courier New" w:hAnsi="Courier New"/>
          <w:sz w:val="18"/>
        </w:rPr>
        <w:t xml:space="preserve">    for c in contours:</w:t>
      </w:r>
    </w:p>
    <w:p>
      <w:pPr>
        <w:spacing w:after="0" w:before="0"/>
        <w:jc w:val="left"/>
      </w:pPr>
      <w:r>
        <w:rPr>
          <w:rFonts w:ascii="Courier New" w:hAnsi="Courier New"/>
          <w:sz w:val="18"/>
        </w:rPr>
        <w:t xml:space="preserve">        x, y, w, h = cv2.boundingRect(c)</w:t>
      </w:r>
    </w:p>
    <w:p>
      <w:pPr>
        <w:spacing w:after="0" w:before="0"/>
        <w:jc w:val="left"/>
      </w:pPr>
      <w:r>
        <w:rPr>
          <w:rFonts w:ascii="Courier New" w:hAnsi="Courier New"/>
          <w:sz w:val="18"/>
        </w:rPr>
        <w:t xml:space="preserve">        # Filtro de tamaño: descartar blobs muy pequeños (ruido o señales muy lejanas).</w:t>
      </w:r>
    </w:p>
    <w:p>
      <w:pPr>
        <w:spacing w:after="0" w:before="0"/>
        <w:jc w:val="left"/>
      </w:pPr>
      <w:r>
        <w:rPr>
          <w:rFonts w:ascii="Courier New" w:hAnsi="Courier New"/>
          <w:sz w:val="18"/>
        </w:rPr>
        <w:t xml:space="preserve">        if w &lt; MIN_CONTOUR_SIDE or h &lt; MIN_CONTOUR_SIDE:</w:t>
      </w:r>
    </w:p>
    <w:p>
      <w:pPr>
        <w:spacing w:after="0" w:before="0"/>
        <w:jc w:val="left"/>
      </w:pPr>
      <w:r>
        <w:rPr>
          <w:rFonts w:ascii="Courier New" w:hAnsi="Courier New"/>
          <w:sz w:val="18"/>
        </w:rPr>
        <w:t xml:space="preserve">            continue</w:t>
      </w:r>
    </w:p>
    <w:p>
      <w:pPr>
        <w:spacing w:after="0" w:before="0"/>
        <w:jc w:val="left"/>
      </w:pPr>
      <w:r>
        <w:rPr>
          <w:rFonts w:ascii="Courier New" w:hAnsi="Courier New"/>
          <w:sz w:val="18"/>
        </w:rPr>
        <w:t xml:space="preserve">        # Filtro de aspecto: las señales son aproximadamente cuadradas (0.7-1.4).</w:t>
      </w:r>
    </w:p>
    <w:p>
      <w:pPr>
        <w:spacing w:after="0" w:before="0"/>
        <w:jc w:val="left"/>
      </w:pPr>
      <w:r>
        <w:rPr>
          <w:rFonts w:ascii="Courier New" w:hAnsi="Courier New"/>
          <w:sz w:val="18"/>
        </w:rPr>
        <w:t xml:space="preserve">        ratio = w / float(h)</w:t>
      </w:r>
    </w:p>
    <w:p>
      <w:pPr>
        <w:spacing w:after="0" w:before="0"/>
        <w:jc w:val="left"/>
      </w:pPr>
      <w:r>
        <w:rPr>
          <w:rFonts w:ascii="Courier New" w:hAnsi="Courier New"/>
          <w:sz w:val="18"/>
        </w:rPr>
        <w:t xml:space="preserve">        if ratio &lt; ASPECT_MIN or ratio &gt; ASPECT_MAX:</w:t>
      </w:r>
    </w:p>
    <w:p>
      <w:pPr>
        <w:spacing w:after="0" w:before="0"/>
        <w:jc w:val="left"/>
      </w:pPr>
      <w:r>
        <w:rPr>
          <w:rFonts w:ascii="Courier New" w:hAnsi="Courier New"/>
          <w:sz w:val="18"/>
        </w:rPr>
        <w:t xml:space="preserve">            continue</w:t>
      </w:r>
    </w:p>
    <w:p>
      <w:pPr>
        <w:spacing w:after="0" w:before="0"/>
        <w:jc w:val="left"/>
      </w:pPr>
      <w:r>
        <w:rPr>
          <w:rFonts w:ascii="Courier New" w:hAnsi="Courier New"/>
          <w:sz w:val="18"/>
        </w:rPr>
        <w:t xml:space="preserve">        candidates.append((x, y, w, h))</w:t>
      </w:r>
    </w:p>
    <w:p>
      <w:pPr>
        <w:spacing w:after="0" w:before="0"/>
        <w:jc w:val="left"/>
      </w:pPr>
      <w:r>
        <w:rPr>
          <w:rFonts w:ascii="Courier New" w:hAnsi="Courier New"/>
          <w:sz w:val="18"/>
        </w:rPr>
        <w:t xml:space="preserve">    return candidates</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def classify_roi(model, label_map, roi_bgr):</w:t>
      </w:r>
    </w:p>
    <w:p>
      <w:pPr>
        <w:spacing w:after="0" w:before="0"/>
        <w:jc w:val="left"/>
      </w:pPr>
      <w:r>
        <w:rPr>
          <w:rFonts w:ascii="Courier New" w:hAnsi="Courier New"/>
          <w:sz w:val="18"/>
        </w:rPr>
        <w:t xml:space="preserve">    """Clasifica un ROI con la CNN. Devuelve (etiqueta_en_espanol, confianza)."""</w:t>
      </w:r>
    </w:p>
    <w:p>
      <w:pPr>
        <w:spacing w:after="0" w:before="0"/>
        <w:jc w:val="left"/>
      </w:pPr>
      <w:r>
        <w:rPr>
          <w:rFonts w:ascii="Courier New" w:hAnsi="Courier New"/>
          <w:sz w:val="18"/>
        </w:rPr>
        <w:t xml:space="preserve">    # Redimensionar a la entrada nativa de la red (32x32 px).</w:t>
      </w:r>
    </w:p>
    <w:p>
      <w:pPr>
        <w:spacing w:after="0" w:before="0"/>
        <w:jc w:val="left"/>
      </w:pPr>
      <w:r>
        <w:rPr>
          <w:rFonts w:ascii="Courier New" w:hAnsi="Courier New"/>
          <w:sz w:val="18"/>
        </w:rPr>
        <w:t xml:space="preserve">    roi_resized = cv2.resize(</w:t>
      </w:r>
    </w:p>
    <w:p>
      <w:pPr>
        <w:spacing w:after="0" w:before="0"/>
        <w:jc w:val="left"/>
      </w:pPr>
      <w:r>
        <w:rPr>
          <w:rFonts w:ascii="Courier New" w:hAnsi="Courier New"/>
          <w:sz w:val="18"/>
        </w:rPr>
        <w:t xml:space="preserve">        roi_bgr, (CNN_INPUT_SIZE, CNN_INPUT_SIZE),</w:t>
      </w:r>
    </w:p>
    <w:p>
      <w:pPr>
        <w:spacing w:after="0" w:before="0"/>
        <w:jc w:val="left"/>
      </w:pPr>
      <w:r>
        <w:rPr>
          <w:rFonts w:ascii="Courier New" w:hAnsi="Courier New"/>
          <w:sz w:val="18"/>
        </w:rPr>
        <w:t xml:space="preserve">        interpolation=cv2.INTER_AREA,</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 OpenCV trabaja en BGR; el modelo se entrenó con RGB de PIL -&gt; convertir.</w:t>
      </w:r>
    </w:p>
    <w:p>
      <w:pPr>
        <w:spacing w:after="0" w:before="0"/>
        <w:jc w:val="left"/>
      </w:pPr>
      <w:r>
        <w:rPr>
          <w:rFonts w:ascii="Courier New" w:hAnsi="Courier New"/>
          <w:sz w:val="18"/>
        </w:rPr>
        <w:t xml:space="preserve">    roi_rgb = cv2.cvtColor(roi_resized, cv2.COLOR_BGR2RGB)</w:t>
      </w:r>
    </w:p>
    <w:p>
      <w:pPr>
        <w:spacing w:after="0" w:before="0"/>
        <w:jc w:val="left"/>
      </w:pPr>
      <w:r>
        <w:rPr>
          <w:rFonts w:ascii="Courier New" w:hAnsi="Courier New"/>
          <w:sz w:val="18"/>
        </w:rPr>
        <w:t xml:space="preserve">    # Normalizar a [0, 1] igual que en el pipeline de entrenamiento.</w:t>
      </w:r>
    </w:p>
    <w:p>
      <w:pPr>
        <w:spacing w:after="0" w:before="0"/>
        <w:jc w:val="left"/>
      </w:pPr>
      <w:r>
        <w:rPr>
          <w:rFonts w:ascii="Courier New" w:hAnsi="Courier New"/>
          <w:sz w:val="18"/>
        </w:rPr>
        <w:t xml:space="preserve">    x = roi_rgb.astype(np.float32) / CNN_NORMALIZATION</w:t>
      </w:r>
    </w:p>
    <w:p>
      <w:pPr>
        <w:spacing w:after="0" w:before="0"/>
        <w:jc w:val="left"/>
      </w:pPr>
      <w:r>
        <w:rPr>
          <w:rFonts w:ascii="Courier New" w:hAnsi="Courier New"/>
          <w:sz w:val="18"/>
        </w:rPr>
        <w:t xml:space="preserve">    # Inferencia silenciosa (verbose=0 evita spam por frame).</w:t>
      </w:r>
    </w:p>
    <w:p>
      <w:pPr>
        <w:spacing w:after="0" w:before="0"/>
        <w:jc w:val="left"/>
      </w:pPr>
      <w:r>
        <w:rPr>
          <w:rFonts w:ascii="Courier New" w:hAnsi="Courier New"/>
          <w:sz w:val="18"/>
        </w:rPr>
        <w:t xml:space="preserve">    probs = model.predict(x[None, ...], verbose=0)[0]</w:t>
      </w:r>
    </w:p>
    <w:p>
      <w:pPr>
        <w:spacing w:after="0" w:before="0"/>
        <w:jc w:val="left"/>
      </w:pPr>
      <w:r>
        <w:rPr>
          <w:rFonts w:ascii="Courier New" w:hAnsi="Courier New"/>
          <w:sz w:val="18"/>
        </w:rPr>
        <w:t xml:space="preserve">    idx = int(np.argmax(probs))</w:t>
      </w:r>
    </w:p>
    <w:p>
      <w:pPr>
        <w:spacing w:after="0" w:before="0"/>
        <w:jc w:val="left"/>
      </w:pPr>
      <w:r>
        <w:rPr>
          <w:rFonts w:ascii="Courier New" w:hAnsi="Courier New"/>
          <w:sz w:val="18"/>
        </w:rPr>
        <w:t xml:space="preserve">    conf = float(probs[idx])</w:t>
      </w:r>
    </w:p>
    <w:p>
      <w:pPr>
        <w:spacing w:after="0" w:before="0"/>
        <w:jc w:val="left"/>
      </w:pPr>
      <w:r>
        <w:rPr>
          <w:rFonts w:ascii="Courier New" w:hAnsi="Courier New"/>
          <w:sz w:val="18"/>
        </w:rPr>
        <w:t xml:space="preserve">    # Las claves del label_map.json son strings (json.dump las castea).</w:t>
      </w:r>
    </w:p>
    <w:p>
      <w:pPr>
        <w:spacing w:after="0" w:before="0"/>
        <w:jc w:val="left"/>
      </w:pPr>
      <w:r>
        <w:rPr>
          <w:rFonts w:ascii="Courier New" w:hAnsi="Courier New"/>
          <w:sz w:val="18"/>
        </w:rPr>
        <w:t xml:space="preserve">    label = label_map[str(idx)]</w:t>
      </w:r>
    </w:p>
    <w:p>
      <w:pPr>
        <w:spacing w:after="0" w:before="0"/>
        <w:jc w:val="left"/>
      </w:pPr>
      <w:r>
        <w:rPr>
          <w:rFonts w:ascii="Courier New" w:hAnsi="Courier New"/>
          <w:sz w:val="18"/>
        </w:rPr>
        <w:t xml:space="preserve">    return label, conf</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def draw_detection(bgra, x, y, w, h, label, conf):</w:t>
      </w:r>
    </w:p>
    <w:p>
      <w:pPr>
        <w:spacing w:after="0" w:before="0"/>
        <w:jc w:val="left"/>
      </w:pPr>
      <w:r>
        <w:rPr>
          <w:rFonts w:ascii="Courier New" w:hAnsi="Courier New"/>
          <w:sz w:val="18"/>
        </w:rPr>
        <w:t xml:space="preserve">    """Dibuja el bbox y la etiqueta de la detección sobre el frame BGRA."""</w:t>
      </w:r>
    </w:p>
    <w:p>
      <w:pPr>
        <w:spacing w:after="0" w:before="0"/>
        <w:jc w:val="left"/>
      </w:pPr>
      <w:r>
        <w:rPr>
          <w:rFonts w:ascii="Courier New" w:hAnsi="Courier New"/>
          <w:sz w:val="18"/>
        </w:rPr>
        <w:t xml:space="preserve">    cv2.rectangle(bgra, (x, y), (x + w, y + h), BBOX_COLOR_BGR, 2)</w:t>
      </w:r>
    </w:p>
    <w:p>
      <w:pPr>
        <w:spacing w:after="0" w:before="0"/>
        <w:jc w:val="left"/>
      </w:pPr>
      <w:r>
        <w:rPr>
          <w:rFonts w:ascii="Courier New" w:hAnsi="Courier New"/>
          <w:sz w:val="18"/>
        </w:rPr>
        <w:t xml:space="preserve">    text = f"{label} ({conf:.2f})"</w:t>
      </w:r>
    </w:p>
    <w:p>
      <w:pPr>
        <w:spacing w:after="0" w:before="0"/>
        <w:jc w:val="left"/>
      </w:pPr>
      <w:r>
        <w:rPr>
          <w:rFonts w:ascii="Courier New" w:hAnsi="Courier New"/>
          <w:sz w:val="18"/>
        </w:rPr>
        <w:t xml:space="preserve">    # Ubicamos el texto justo arriba del bbox; si no cabe, lo movemos abajo.</w:t>
      </w:r>
    </w:p>
    <w:p>
      <w:pPr>
        <w:spacing w:after="0" w:before="0"/>
        <w:jc w:val="left"/>
      </w:pPr>
      <w:r>
        <w:rPr>
          <w:rFonts w:ascii="Courier New" w:hAnsi="Courier New"/>
          <w:sz w:val="18"/>
        </w:rPr>
        <w:t xml:space="preserve">    text_y = y - 5 if y - 5 &gt; 10 else y + h + 15</w:t>
      </w:r>
    </w:p>
    <w:p>
      <w:pPr>
        <w:spacing w:after="0" w:before="0"/>
        <w:jc w:val="left"/>
      </w:pPr>
      <w:r>
        <w:rPr>
          <w:rFonts w:ascii="Courier New" w:hAnsi="Courier New"/>
          <w:sz w:val="18"/>
        </w:rPr>
        <w:t xml:space="preserve">    cv2.putText(</w:t>
      </w:r>
    </w:p>
    <w:p>
      <w:pPr>
        <w:spacing w:after="0" w:before="0"/>
        <w:jc w:val="left"/>
      </w:pPr>
      <w:r>
        <w:rPr>
          <w:rFonts w:ascii="Courier New" w:hAnsi="Courier New"/>
          <w:sz w:val="18"/>
        </w:rPr>
        <w:t xml:space="preserve">        bgra, text, (x, text_y), FONT, FONT_SCALE,</w:t>
      </w:r>
    </w:p>
    <w:p>
      <w:pPr>
        <w:spacing w:after="0" w:before="0"/>
        <w:jc w:val="left"/>
      </w:pPr>
      <w:r>
        <w:rPr>
          <w:rFonts w:ascii="Courier New" w:hAnsi="Courier New"/>
          <w:sz w:val="18"/>
        </w:rPr>
        <w:t xml:space="preserve">        TEXT_COLOR_BGR, FONT_THICK, cv2.LINE_AA,</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w:t>
      </w:r>
    </w:p>
    <w:p>
      <w:pPr>
        <w:spacing w:after="0" w:before="0"/>
        <w:jc w:val="left"/>
      </w:pPr>
      <w:r>
        <w:rPr>
          <w:rFonts w:ascii="Courier New" w:hAnsi="Courier New"/>
          <w:sz w:val="18"/>
        </w:rPr>
        <w:t># MAIN</w:t>
      </w:r>
    </w:p>
    <w:p>
      <w:pPr>
        <w:spacing w:after="0" w:before="0"/>
        <w:jc w:val="left"/>
      </w:pPr>
      <w:r>
        <w:rPr>
          <w:rFonts w:ascii="Courier New" w:hAnsi="Courier New"/>
          <w:sz w:val="18"/>
        </w:rPr>
        <w:t># =============================================================================</w:t>
      </w:r>
    </w:p>
    <w:p>
      <w:pPr>
        <w:spacing w:after="0" w:before="0"/>
        <w:jc w:val="left"/>
      </w:pPr>
      <w:r>
        <w:rPr>
          <w:rFonts w:ascii="Courier New" w:hAnsi="Courier New"/>
          <w:sz w:val="18"/>
        </w:rPr>
        <w:t>def main():</w:t>
      </w:r>
    </w:p>
    <w:p>
      <w:pPr>
        <w:spacing w:after="0" w:before="0"/>
        <w:jc w:val="left"/>
      </w:pPr>
      <w:r>
        <w:rPr>
          <w:rFonts w:ascii="Courier New" w:hAnsi="Courier New"/>
          <w:sz w:val="18"/>
        </w:rPr>
        <w:t xml:space="preserve">    # Resolución de rutas: directorio donde vive este .py, no el cwd.</w:t>
      </w:r>
    </w:p>
    <w:p>
      <w:pPr>
        <w:spacing w:after="0" w:before="0"/>
        <w:jc w:val="left"/>
      </w:pPr>
      <w:r>
        <w:rPr>
          <w:rFonts w:ascii="Courier New" w:hAnsi="Courier New"/>
          <w:sz w:val="18"/>
        </w:rPr>
        <w:t xml:space="preserve">    controller_dir = os.path.dirname(os.path.abspath(__file__))</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 --- Carga del modelo CNN (Stage 4.1) ---</w:t>
      </w:r>
    </w:p>
    <w:p>
      <w:pPr>
        <w:spacing w:after="0" w:before="0"/>
        <w:jc w:val="left"/>
      </w:pPr>
      <w:r>
        <w:rPr>
          <w:rFonts w:ascii="Courier New" w:hAnsi="Courier New"/>
          <w:sz w:val="18"/>
        </w:rPr>
        <w:t xml:space="preserve">    model, label_map = load_sign_model(controller_dir)</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 --- Estado de control manual (heredado de 2.1) ---</w:t>
      </w:r>
    </w:p>
    <w:p>
      <w:pPr>
        <w:spacing w:after="0" w:before="0"/>
        <w:jc w:val="left"/>
      </w:pPr>
      <w:r>
        <w:rPr>
          <w:rFonts w:ascii="Courier New" w:hAnsi="Courier New"/>
          <w:sz w:val="18"/>
        </w:rPr>
        <w:t xml:space="preserve">    speed = 10</w:t>
      </w:r>
    </w:p>
    <w:p>
      <w:pPr>
        <w:spacing w:after="0" w:before="0"/>
        <w:jc w:val="left"/>
      </w:pPr>
      <w:r>
        <w:rPr>
          <w:rFonts w:ascii="Courier New" w:hAnsi="Courier New"/>
          <w:sz w:val="18"/>
        </w:rPr>
        <w:t xml:space="preserve">    angle = 0.0</w:t>
      </w:r>
    </w:p>
    <w:p>
      <w:pPr>
        <w:spacing w:after="0" w:before="0"/>
        <w:jc w:val="left"/>
      </w:pPr>
      <w:r>
        <w:rPr>
          <w:rFonts w:ascii="Courier New" w:hAnsi="Courier New"/>
          <w:sz w:val="18"/>
        </w:rPr>
        <w:t xml:space="preserve">    last_press = {}</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 --- Estado de detección de señales (Actividad 4.1) ---</w:t>
      </w:r>
    </w:p>
    <w:p>
      <w:pPr>
        <w:spacing w:after="0" w:before="0"/>
        <w:jc w:val="left"/>
      </w:pPr>
      <w:r>
        <w:rPr>
          <w:rFonts w:ascii="Courier New" w:hAnsi="Courier New"/>
          <w:sz w:val="18"/>
        </w:rPr>
        <w:t xml:space="preserve">    unique_signs_seen = set()   # etiquetas distintas vistas durante la sesión</w:t>
      </w:r>
    </w:p>
    <w:p>
      <w:pPr>
        <w:spacing w:after="0" w:before="0"/>
        <w:jc w:val="left"/>
      </w:pPr>
      <w:r>
        <w:rPr>
          <w:rFonts w:ascii="Courier New" w:hAnsi="Courier New"/>
          <w:sz w:val="18"/>
        </w:rPr>
        <w:t xml:space="preserve">    frame_count = 0</w:t>
      </w:r>
    </w:p>
    <w:p>
      <w:pPr>
        <w:spacing w:after="0" w:before="0"/>
        <w:jc w:val="left"/>
      </w:pPr>
      <w:r>
        <w:rPr>
          <w:rFonts w:ascii="Courier New" w:hAnsi="Courier New"/>
          <w:sz w:val="18"/>
        </w:rPr>
        <w:t xml:space="preserve">    # Detecciones aceptadas en la última corrida de la CNN. Se re-dibujan en los</w:t>
      </w:r>
    </w:p>
    <w:p>
      <w:pPr>
        <w:spacing w:after="0" w:before="0"/>
        <w:jc w:val="left"/>
      </w:pPr>
      <w:r>
        <w:rPr>
          <w:rFonts w:ascii="Courier New" w:hAnsi="Courier New"/>
          <w:sz w:val="18"/>
        </w:rPr>
        <w:t xml:space="preserve">    # frames intermedios (cuando saltamos la inferencia por throttle).</w:t>
      </w:r>
    </w:p>
    <w:p>
      <w:pPr>
        <w:spacing w:after="0" w:before="0"/>
        <w:jc w:val="left"/>
      </w:pPr>
      <w:r>
        <w:rPr>
          <w:rFonts w:ascii="Courier New" w:hAnsi="Courier New"/>
          <w:sz w:val="18"/>
        </w:rPr>
        <w:t xml:space="preserve">    last_detections = []</w:t>
      </w:r>
    </w:p>
    <w:p>
      <w:pPr>
        <w:spacing w:after="0" w:before="0"/>
        <w:jc w:val="left"/>
      </w:pPr>
      <w:r>
        <w:rPr>
          <w:rFonts w:ascii="Courier New" w:hAnsi="Courier New"/>
          <w:sz w:val="18"/>
        </w:rPr>
        <w:t xml:space="preserve">    # Bandera para el volcado de diagnóstico (se dispara una sola vez).</w:t>
      </w:r>
    </w:p>
    <w:p>
      <w:pPr>
        <w:spacing w:after="0" w:before="0"/>
        <w:jc w:val="left"/>
      </w:pPr>
      <w:r>
        <w:rPr>
          <w:rFonts w:ascii="Courier New" w:hAnsi="Courier New"/>
          <w:sz w:val="18"/>
        </w:rPr>
        <w:t xml:space="preserve">    _snapshot_done = False</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 Instancia del vehículo y del driver (igual que 2.1).</w:t>
      </w:r>
    </w:p>
    <w:p>
      <w:pPr>
        <w:spacing w:after="0" w:before="0"/>
        <w:jc w:val="left"/>
      </w:pPr>
      <w:r>
        <w:rPr>
          <w:rFonts w:ascii="Courier New" w:hAnsi="Courier New"/>
          <w:sz w:val="18"/>
        </w:rPr>
        <w:t xml:space="preserve">    robot = Car()</w:t>
      </w:r>
    </w:p>
    <w:p>
      <w:pPr>
        <w:spacing w:after="0" w:before="0"/>
        <w:jc w:val="left"/>
      </w:pPr>
      <w:r>
        <w:rPr>
          <w:rFonts w:ascii="Courier New" w:hAnsi="Courier New"/>
          <w:sz w:val="18"/>
        </w:rPr>
        <w:t xml:space="preserve">    driver = Driver()</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 Paso de simulación del mundo cargado.</w:t>
      </w:r>
    </w:p>
    <w:p>
      <w:pPr>
        <w:spacing w:after="0" w:before="0"/>
        <w:jc w:val="left"/>
      </w:pPr>
      <w:r>
        <w:rPr>
          <w:rFonts w:ascii="Courier New" w:hAnsi="Courier New"/>
          <w:sz w:val="18"/>
        </w:rPr>
        <w:t xml:space="preserve">    timestep = int(robot.getBasicTimeStep())</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 Cámara onboard montada al frente del BMW X5.</w:t>
      </w:r>
    </w:p>
    <w:p>
      <w:pPr>
        <w:spacing w:after="0" w:before="0"/>
        <w:jc w:val="left"/>
      </w:pPr>
      <w:r>
        <w:rPr>
          <w:rFonts w:ascii="Courier New" w:hAnsi="Courier New"/>
          <w:sz w:val="18"/>
        </w:rPr>
        <w:t xml:space="preserve">    camera = robot.getDevice("camera")</w:t>
      </w:r>
    </w:p>
    <w:p>
      <w:pPr>
        <w:spacing w:after="0" w:before="0"/>
        <w:jc w:val="left"/>
      </w:pPr>
      <w:r>
        <w:rPr>
          <w:rFonts w:ascii="Courier New" w:hAnsi="Courier New"/>
          <w:sz w:val="18"/>
        </w:rPr>
        <w:t xml:space="preserve">    camera.enable(timestep)</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 Widget de display embebido en el cockpit (sensorsSlotTop del .wbt).</w:t>
      </w:r>
    </w:p>
    <w:p>
      <w:pPr>
        <w:spacing w:after="0" w:before="0"/>
        <w:jc w:val="left"/>
      </w:pPr>
      <w:r>
        <w:rPr>
          <w:rFonts w:ascii="Courier New" w:hAnsi="Courier New"/>
          <w:sz w:val="18"/>
        </w:rPr>
        <w:t xml:space="preserve">    display_img = Display("display_image")</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 Teclado para el control manual.</w:t>
      </w:r>
    </w:p>
    <w:p>
      <w:pPr>
        <w:spacing w:after="0" w:before="0"/>
        <w:jc w:val="left"/>
      </w:pPr>
      <w:r>
        <w:rPr>
          <w:rFonts w:ascii="Courier New" w:hAnsi="Courier New"/>
          <w:sz w:val="18"/>
        </w:rPr>
        <w:t xml:space="preserve">    keyboard = Keyboard()</w:t>
      </w:r>
    </w:p>
    <w:p>
      <w:pPr>
        <w:spacing w:after="0" w:before="0"/>
        <w:jc w:val="left"/>
      </w:pPr>
      <w:r>
        <w:rPr>
          <w:rFonts w:ascii="Courier New" w:hAnsi="Courier New"/>
          <w:sz w:val="18"/>
        </w:rPr>
        <w:t xml:space="preserve">    keyboard.enable(timestep)</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while robot.step() != -1:</w:t>
      </w:r>
    </w:p>
    <w:p>
      <w:pPr>
        <w:spacing w:after="0" w:before="0"/>
        <w:jc w:val="left"/>
      </w:pPr>
      <w:r>
        <w:rPr>
          <w:rFonts w:ascii="Courier New" w:hAnsi="Courier New"/>
          <w:sz w:val="18"/>
        </w:rPr>
        <w:t xml:space="preserve">        frame_count += 1</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 --- Captura de imagen ---</w:t>
      </w:r>
    </w:p>
    <w:p>
      <w:pPr>
        <w:spacing w:after="0" w:before="0"/>
        <w:jc w:val="left"/>
      </w:pPr>
      <w:r>
        <w:rPr>
          <w:rFonts w:ascii="Courier New" w:hAnsi="Courier New"/>
          <w:sz w:val="18"/>
        </w:rPr>
        <w:t xml:space="preserve">        # .copy(): get_image() devuelve una vista del buffer interno de Webots,</w:t>
      </w:r>
    </w:p>
    <w:p>
      <w:pPr>
        <w:spacing w:after="0" w:before="0"/>
        <w:jc w:val="left"/>
      </w:pPr>
      <w:r>
        <w:rPr>
          <w:rFonts w:ascii="Courier New" w:hAnsi="Courier New"/>
          <w:sz w:val="18"/>
        </w:rPr>
        <w:t xml:space="preserve">        # que es de solo lectura; cv2.rectangle/putText necesitan un arreglo escribible.</w:t>
      </w:r>
    </w:p>
    <w:p>
      <w:pPr>
        <w:spacing w:after="0" w:before="0"/>
        <w:jc w:val="left"/>
      </w:pPr>
      <w:r>
        <w:rPr>
          <w:rFonts w:ascii="Courier New" w:hAnsi="Courier New"/>
          <w:sz w:val="18"/>
        </w:rPr>
        <w:t xml:space="preserve">        bgra = get_image(camera).copy()</w:t>
      </w:r>
    </w:p>
    <w:p>
      <w:pPr>
        <w:spacing w:after="0" w:before="0"/>
        <w:jc w:val="left"/>
      </w:pPr>
      <w:r>
        <w:rPr>
          <w:rFonts w:ascii="Courier New" w:hAnsi="Courier New"/>
          <w:sz w:val="18"/>
        </w:rPr>
        <w:t xml:space="preserve">        # Trabajamos en BGR para HSV y para los dibujos de OpenCV.</w:t>
      </w:r>
    </w:p>
    <w:p>
      <w:pPr>
        <w:spacing w:after="0" w:before="0"/>
        <w:jc w:val="left"/>
      </w:pPr>
      <w:r>
        <w:rPr>
          <w:rFonts w:ascii="Courier New" w:hAnsi="Courier New"/>
          <w:sz w:val="18"/>
        </w:rPr>
        <w:t xml:space="preserve">        bgr = cv2.cvtColor(bgra, cv2.COLOR_BGRA2BGR)</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 --- Pipeline de percepción (throttled cada CNN_RUN_EVERY_N frames) ---</w:t>
      </w:r>
    </w:p>
    <w:p>
      <w:pPr>
        <w:spacing w:after="0" w:before="0"/>
        <w:jc w:val="left"/>
      </w:pPr>
      <w:r>
        <w:rPr>
          <w:rFonts w:ascii="Courier New" w:hAnsi="Courier New"/>
          <w:sz w:val="18"/>
        </w:rPr>
        <w:t xml:space="preserve">        # En los frames intermedios reutilizamos las últimas detecciones para</w:t>
      </w:r>
    </w:p>
    <w:p>
      <w:pPr>
        <w:spacing w:after="0" w:before="0"/>
        <w:jc w:val="left"/>
      </w:pPr>
      <w:r>
        <w:rPr>
          <w:rFonts w:ascii="Courier New" w:hAnsi="Courier New"/>
          <w:sz w:val="18"/>
        </w:rPr>
        <w:t xml:space="preserve">        # que el display no parpadee y para no saturar la inferencia de la CNN.</w:t>
      </w:r>
    </w:p>
    <w:p>
      <w:pPr>
        <w:spacing w:after="0" w:before="0"/>
        <w:jc w:val="left"/>
      </w:pPr>
      <w:r>
        <w:rPr>
          <w:rFonts w:ascii="Courier New" w:hAnsi="Courier New"/>
          <w:sz w:val="18"/>
        </w:rPr>
        <w:t xml:space="preserve">        if frame_count % CNN_RUN_EVERY_N == 0:</w:t>
      </w:r>
    </w:p>
    <w:p>
      <w:pPr>
        <w:spacing w:after="0" w:before="0"/>
        <w:jc w:val="left"/>
      </w:pPr>
      <w:r>
        <w:rPr>
          <w:rFonts w:ascii="Courier New" w:hAnsi="Courier New"/>
          <w:sz w:val="18"/>
        </w:rPr>
        <w:t xml:space="preserve">            mask = build_color_mask(bgr)</w:t>
      </w:r>
    </w:p>
    <w:p>
      <w:pPr>
        <w:spacing w:after="0" w:before="0"/>
        <w:jc w:val="left"/>
      </w:pPr>
      <w:r>
        <w:rPr>
          <w:rFonts w:ascii="Courier New" w:hAnsi="Courier New"/>
          <w:sz w:val="18"/>
        </w:rPr>
        <w:t xml:space="preserve">            candidates = propose_candidates(mask)</w:t>
      </w:r>
    </w:p>
    <w:p>
      <w:pPr>
        <w:spacing w:after="0" w:before="0"/>
        <w:jc w:val="left"/>
      </w:pPr>
      <w:r>
        <w:rPr>
          <w:rFonts w:ascii="Courier New" w:hAnsi="Courier New"/>
          <w:sz w:val="18"/>
        </w:rPr>
        <w:t xml:space="preserve">            refreshed = []</w:t>
      </w:r>
    </w:p>
    <w:p>
      <w:pPr>
        <w:spacing w:after="0" w:before="0"/>
        <w:jc w:val="left"/>
      </w:pPr>
      <w:r>
        <w:rPr>
          <w:rFonts w:ascii="Courier New" w:hAnsi="Courier New"/>
          <w:sz w:val="18"/>
        </w:rPr>
        <w:t xml:space="preserve">            # DBG: acumulamos (label, conf) de cada candidata para diagnóstico,</w:t>
      </w:r>
    </w:p>
    <w:p>
      <w:pPr>
        <w:spacing w:after="0" w:before="0"/>
        <w:jc w:val="left"/>
      </w:pPr>
      <w:r>
        <w:rPr>
          <w:rFonts w:ascii="Courier New" w:hAnsi="Courier New"/>
          <w:sz w:val="18"/>
        </w:rPr>
        <w:t xml:space="preserve">            # incluso si no superan el umbral, así sabemos qué está viendo la CNN.</w:t>
      </w:r>
    </w:p>
    <w:p>
      <w:pPr>
        <w:spacing w:after="0" w:before="0"/>
        <w:jc w:val="left"/>
      </w:pPr>
      <w:r>
        <w:rPr>
          <w:rFonts w:ascii="Courier New" w:hAnsi="Courier New"/>
          <w:sz w:val="18"/>
        </w:rPr>
        <w:t xml:space="preserve">            dbg_top = []</w:t>
      </w:r>
    </w:p>
    <w:p>
      <w:pPr>
        <w:spacing w:after="0" w:before="0"/>
        <w:jc w:val="left"/>
      </w:pPr>
      <w:r>
        <w:rPr>
          <w:rFonts w:ascii="Courier New" w:hAnsi="Courier New"/>
          <w:sz w:val="18"/>
        </w:rPr>
        <w:t xml:space="preserve">            for (x, y, w, h) in candidates:</w:t>
      </w:r>
    </w:p>
    <w:p>
      <w:pPr>
        <w:spacing w:after="0" w:before="0"/>
        <w:jc w:val="left"/>
      </w:pPr>
      <w:r>
        <w:rPr>
          <w:rFonts w:ascii="Courier New" w:hAnsi="Courier New"/>
          <w:sz w:val="18"/>
        </w:rPr>
        <w:t xml:space="preserve">                roi = bgr[y:y + h, x:x + w]</w:t>
      </w:r>
    </w:p>
    <w:p>
      <w:pPr>
        <w:spacing w:after="0" w:before="0"/>
        <w:jc w:val="left"/>
      </w:pPr>
      <w:r>
        <w:rPr>
          <w:rFonts w:ascii="Courier New" w:hAnsi="Courier New"/>
          <w:sz w:val="18"/>
        </w:rPr>
        <w:t xml:space="preserve">                if roi.size == 0:</w:t>
      </w:r>
    </w:p>
    <w:p>
      <w:pPr>
        <w:spacing w:after="0" w:before="0"/>
        <w:jc w:val="left"/>
      </w:pPr>
      <w:r>
        <w:rPr>
          <w:rFonts w:ascii="Courier New" w:hAnsi="Courier New"/>
          <w:sz w:val="18"/>
        </w:rPr>
        <w:t xml:space="preserve">                    continue</w:t>
      </w:r>
    </w:p>
    <w:p>
      <w:pPr>
        <w:spacing w:after="0" w:before="0"/>
        <w:jc w:val="left"/>
      </w:pPr>
      <w:r>
        <w:rPr>
          <w:rFonts w:ascii="Courier New" w:hAnsi="Courier New"/>
          <w:sz w:val="18"/>
        </w:rPr>
        <w:t xml:space="preserve">                label, conf = classify_roi(model, label_map, roi)</w:t>
      </w:r>
    </w:p>
    <w:p>
      <w:pPr>
        <w:spacing w:after="0" w:before="0"/>
        <w:jc w:val="left"/>
      </w:pPr>
      <w:r>
        <w:rPr>
          <w:rFonts w:ascii="Courier New" w:hAnsi="Courier New"/>
          <w:sz w:val="18"/>
        </w:rPr>
        <w:t xml:space="preserve">                dbg_top.append((label, conf))</w:t>
      </w:r>
    </w:p>
    <w:p>
      <w:pPr>
        <w:spacing w:after="0" w:before="0"/>
        <w:jc w:val="left"/>
      </w:pPr>
      <w:r>
        <w:rPr>
          <w:rFonts w:ascii="Courier New" w:hAnsi="Courier New"/>
          <w:sz w:val="18"/>
        </w:rPr>
        <w:t xml:space="preserve">                if conf &gt; CONFIDENCE_THRESHOLD:</w:t>
      </w:r>
    </w:p>
    <w:p>
      <w:pPr>
        <w:spacing w:after="0" w:before="0"/>
        <w:jc w:val="left"/>
      </w:pPr>
      <w:r>
        <w:rPr>
          <w:rFonts w:ascii="Courier New" w:hAnsi="Courier New"/>
          <w:sz w:val="18"/>
        </w:rPr>
        <w:t xml:space="preserve">                    refreshed.append((x, y, w, h, label, conf))</w:t>
      </w:r>
    </w:p>
    <w:p>
      <w:pPr>
        <w:spacing w:after="0" w:before="0"/>
        <w:jc w:val="left"/>
      </w:pPr>
      <w:r>
        <w:rPr>
          <w:rFonts w:ascii="Courier New" w:hAnsi="Courier New"/>
          <w:sz w:val="18"/>
        </w:rPr>
        <w:t xml:space="preserve">                    unique_signs_seen.add(label)</w:t>
      </w:r>
    </w:p>
    <w:p>
      <w:pPr>
        <w:spacing w:after="0" w:before="0"/>
        <w:jc w:val="left"/>
      </w:pPr>
      <w:r>
        <w:rPr>
          <w:rFonts w:ascii="Courier New" w:hAnsi="Courier New"/>
          <w:sz w:val="18"/>
        </w:rPr>
        <w:t xml:space="preserve">            last_detections = refreshed</w:t>
      </w:r>
    </w:p>
    <w:p>
      <w:pPr>
        <w:spacing w:after="0" w:before="0"/>
        <w:jc w:val="left"/>
      </w:pPr>
      <w:r>
        <w:rPr>
          <w:rFonts w:ascii="Courier New" w:hAnsi="Courier New"/>
          <w:sz w:val="18"/>
        </w:rPr>
        <w:t xml:space="preserve">            # Instrumentación de diagnóstico (cada 30 frames de simulación):</w:t>
      </w:r>
    </w:p>
    <w:p>
      <w:pPr>
        <w:spacing w:after="0" w:before="0"/>
        <w:jc w:val="left"/>
      </w:pPr>
      <w:r>
        <w:rPr>
          <w:rFonts w:ascii="Courier New" w:hAnsi="Courier New"/>
          <w:sz w:val="18"/>
        </w:rPr>
        <w:t xml:space="preserve">            # % de píxeles encendidos en la máscara HSV, nº de candidatas</w:t>
      </w:r>
    </w:p>
    <w:p>
      <w:pPr>
        <w:spacing w:after="0" w:before="0"/>
        <w:jc w:val="left"/>
      </w:pPr>
      <w:r>
        <w:rPr>
          <w:rFonts w:ascii="Courier New" w:hAnsi="Courier New"/>
          <w:sz w:val="18"/>
        </w:rPr>
        <w:t xml:space="preserve">            # tras filtrar contornos, nº aceptadas y top-5 (clase, confianza).</w:t>
      </w:r>
    </w:p>
    <w:p>
      <w:pPr>
        <w:spacing w:after="0" w:before="0"/>
        <w:jc w:val="left"/>
      </w:pPr>
      <w:r>
        <w:rPr>
          <w:rFonts w:ascii="Courier New" w:hAnsi="Courier New"/>
          <w:sz w:val="18"/>
        </w:rPr>
        <w:t xml:space="preserve">            if frame_count % 30 == 0:</w:t>
      </w:r>
    </w:p>
    <w:p>
      <w:pPr>
        <w:spacing w:after="0" w:before="0"/>
        <w:jc w:val="left"/>
      </w:pPr>
      <w:r>
        <w:rPr>
          <w:rFonts w:ascii="Courier New" w:hAnsi="Courier New"/>
          <w:sz w:val="18"/>
        </w:rPr>
        <w:t xml:space="preserve">                mask_pct = float((mask &gt; 0).sum()) / mask.size * 100.0</w:t>
      </w:r>
    </w:p>
    <w:p>
      <w:pPr>
        <w:spacing w:after="0" w:before="0"/>
        <w:jc w:val="left"/>
      </w:pPr>
      <w:r>
        <w:rPr>
          <w:rFonts w:ascii="Courier New" w:hAnsi="Courier New"/>
          <w:sz w:val="18"/>
        </w:rPr>
        <w:t xml:space="preserve">                top_str = ", ".join(f"{lbl}@{c:.2f}" for lbl, c in dbg_top[:5])</w:t>
      </w:r>
    </w:p>
    <w:p>
      <w:pPr>
        <w:spacing w:after="0" w:before="0"/>
        <w:jc w:val="left"/>
      </w:pPr>
      <w:r>
        <w:rPr>
          <w:rFonts w:ascii="Courier New" w:hAnsi="Courier New"/>
          <w:sz w:val="18"/>
        </w:rPr>
        <w:t xml:space="preserve">                print(</w:t>
      </w:r>
    </w:p>
    <w:p>
      <w:pPr>
        <w:spacing w:after="0" w:before="0"/>
        <w:jc w:val="left"/>
      </w:pPr>
      <w:r>
        <w:rPr>
          <w:rFonts w:ascii="Courier New" w:hAnsi="Courier New"/>
          <w:sz w:val="18"/>
        </w:rPr>
        <w:t xml:space="preserve">                    f"[DBG] frame={frame_count} mask%={mask_pct:.1f} "</w:t>
      </w:r>
    </w:p>
    <w:p>
      <w:pPr>
        <w:spacing w:after="0" w:before="0"/>
        <w:jc w:val="left"/>
      </w:pPr>
      <w:r>
        <w:rPr>
          <w:rFonts w:ascii="Courier New" w:hAnsi="Courier New"/>
          <w:sz w:val="18"/>
        </w:rPr>
        <w:t xml:space="preserve">                    f"cands={len(candidates)} acc={len(refreshed)} "</w:t>
      </w:r>
    </w:p>
    <w:p>
      <w:pPr>
        <w:spacing w:after="0" w:before="0"/>
        <w:jc w:val="left"/>
      </w:pPr>
      <w:r>
        <w:rPr>
          <w:rFonts w:ascii="Courier New" w:hAnsi="Courier New"/>
          <w:sz w:val="18"/>
        </w:rPr>
        <w:t xml:space="preserve">                    f"top=[{top_str}]"</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 Volcado one-shot: en el primer frame de inferencia con candidatas</w:t>
      </w:r>
    </w:p>
    <w:p>
      <w:pPr>
        <w:spacing w:after="0" w:before="0"/>
        <w:jc w:val="left"/>
      </w:pPr>
      <w:r>
        <w:rPr>
          <w:rFonts w:ascii="Courier New" w:hAnsi="Courier New"/>
          <w:sz w:val="18"/>
        </w:rPr>
        <w:t xml:space="preserve">            # guardamos vista completa, máscara HSV y cada ROI a disco para</w:t>
      </w:r>
    </w:p>
    <w:p>
      <w:pPr>
        <w:spacing w:after="0" w:before="0"/>
        <w:jc w:val="left"/>
      </w:pPr>
      <w:r>
        <w:rPr>
          <w:rFonts w:ascii="Courier New" w:hAnsi="Courier New"/>
          <w:sz w:val="18"/>
        </w:rPr>
        <w:t xml:space="preserve">            # poder inspeccionar visualmente qué está clasificando la CNN.</w:t>
      </w:r>
    </w:p>
    <w:p>
      <w:pPr>
        <w:spacing w:after="0" w:before="0"/>
        <w:jc w:val="left"/>
      </w:pPr>
      <w:r>
        <w:rPr>
          <w:rFonts w:ascii="Courier New" w:hAnsi="Courier New"/>
          <w:sz w:val="18"/>
        </w:rPr>
        <w:t xml:space="preserve">            if not _snapshot_done and len(candidates) &gt; 0:</w:t>
      </w:r>
    </w:p>
    <w:p>
      <w:pPr>
        <w:spacing w:after="0" w:before="0"/>
        <w:jc w:val="left"/>
      </w:pPr>
      <w:r>
        <w:rPr>
          <w:rFonts w:ascii="Courier New" w:hAnsi="Courier New"/>
          <w:sz w:val="18"/>
        </w:rPr>
        <w:t xml:space="preserve">                snap_dir = os.path.join(controller_dir, "debug_snapshot")</w:t>
      </w:r>
    </w:p>
    <w:p>
      <w:pPr>
        <w:spacing w:after="0" w:before="0"/>
        <w:jc w:val="left"/>
      </w:pPr>
      <w:r>
        <w:rPr>
          <w:rFonts w:ascii="Courier New" w:hAnsi="Courier New"/>
          <w:sz w:val="18"/>
        </w:rPr>
        <w:t xml:space="preserve">                os.makedirs(snap_dir, exist_ok=True)</w:t>
      </w:r>
    </w:p>
    <w:p>
      <w:pPr>
        <w:spacing w:after="0" w:before="0"/>
        <w:jc w:val="left"/>
      </w:pPr>
      <w:r>
        <w:rPr>
          <w:rFonts w:ascii="Courier New" w:hAnsi="Courier New"/>
          <w:sz w:val="18"/>
        </w:rPr>
        <w:t xml:space="preserve">                cv2.imwrite(os.path.join(snap_dir, "frame_full.png"), bgr)</w:t>
      </w:r>
    </w:p>
    <w:p>
      <w:pPr>
        <w:spacing w:after="0" w:before="0"/>
        <w:jc w:val="left"/>
      </w:pPr>
      <w:r>
        <w:rPr>
          <w:rFonts w:ascii="Courier New" w:hAnsi="Courier New"/>
          <w:sz w:val="18"/>
        </w:rPr>
        <w:t xml:space="preserve">                cv2.imwrite(os.path.join(snap_dir, "mask.png"), mask)</w:t>
      </w:r>
    </w:p>
    <w:p>
      <w:pPr>
        <w:spacing w:after="0" w:before="0"/>
        <w:jc w:val="left"/>
      </w:pPr>
      <w:r>
        <w:rPr>
          <w:rFonts w:ascii="Courier New" w:hAnsi="Courier New"/>
          <w:sz w:val="18"/>
        </w:rPr>
        <w:t xml:space="preserve">                for i, (cx, cy, cw, ch) in enumerate(candidates):</w:t>
      </w:r>
    </w:p>
    <w:p>
      <w:pPr>
        <w:spacing w:after="0" w:before="0"/>
        <w:jc w:val="left"/>
      </w:pPr>
      <w:r>
        <w:rPr>
          <w:rFonts w:ascii="Courier New" w:hAnsi="Courier New"/>
          <w:sz w:val="18"/>
        </w:rPr>
        <w:t xml:space="preserve">                    roi_dump = bgr[cy:cy + ch, cx:cx + cw]</w:t>
      </w:r>
    </w:p>
    <w:p>
      <w:pPr>
        <w:spacing w:after="0" w:before="0"/>
        <w:jc w:val="left"/>
      </w:pPr>
      <w:r>
        <w:rPr>
          <w:rFonts w:ascii="Courier New" w:hAnsi="Courier New"/>
          <w:sz w:val="18"/>
        </w:rPr>
        <w:t xml:space="preserve">                    if roi_dump.size == 0:</w:t>
      </w:r>
    </w:p>
    <w:p>
      <w:pPr>
        <w:spacing w:after="0" w:before="0"/>
        <w:jc w:val="left"/>
      </w:pPr>
      <w:r>
        <w:rPr>
          <w:rFonts w:ascii="Courier New" w:hAnsi="Courier New"/>
          <w:sz w:val="18"/>
        </w:rPr>
        <w:t xml:space="preserve">                        continue</w:t>
      </w:r>
    </w:p>
    <w:p>
      <w:pPr>
        <w:spacing w:after="0" w:before="0"/>
        <w:jc w:val="left"/>
      </w:pPr>
      <w:r>
        <w:rPr>
          <w:rFonts w:ascii="Courier New" w:hAnsi="Courier New"/>
          <w:sz w:val="18"/>
        </w:rPr>
        <w:t xml:space="preserve">                    lbl_i, conf_i = dbg_top[i] if i &lt; len(dbg_top) else ("?", 0.0)</w:t>
      </w:r>
    </w:p>
    <w:p>
      <w:pPr>
        <w:spacing w:after="0" w:before="0"/>
        <w:jc w:val="left"/>
      </w:pPr>
      <w:r>
        <w:rPr>
          <w:rFonts w:ascii="Courier New" w:hAnsi="Courier New"/>
          <w:sz w:val="18"/>
        </w:rPr>
        <w:t xml:space="preserve">                    # Nombre del archivo embebe pos+tamaño+etiqueta para correlacionar.</w:t>
      </w:r>
    </w:p>
    <w:p>
      <w:pPr>
        <w:spacing w:after="0" w:before="0"/>
        <w:jc w:val="left"/>
      </w:pPr>
      <w:r>
        <w:rPr>
          <w:rFonts w:ascii="Courier New" w:hAnsi="Courier New"/>
          <w:sz w:val="18"/>
        </w:rPr>
        <w:t xml:space="preserve">                    safe = lbl_i.replace(" ", "_").replace("/", "_")</w:t>
      </w:r>
    </w:p>
    <w:p>
      <w:pPr>
        <w:spacing w:after="0" w:before="0"/>
        <w:jc w:val="left"/>
      </w:pPr>
      <w:r>
        <w:rPr>
          <w:rFonts w:ascii="Courier New" w:hAnsi="Courier New"/>
          <w:sz w:val="18"/>
        </w:rPr>
        <w:t xml:space="preserve">                    fname = f"roi_{i:02d}_{cx}-{cy}_{cw}x{ch}_{safe}_{conf_i:.2f}.png"</w:t>
      </w:r>
    </w:p>
    <w:p>
      <w:pPr>
        <w:spacing w:after="0" w:before="0"/>
        <w:jc w:val="left"/>
      </w:pPr>
      <w:r>
        <w:rPr>
          <w:rFonts w:ascii="Courier New" w:hAnsi="Courier New"/>
          <w:sz w:val="18"/>
        </w:rPr>
        <w:t xml:space="preserve">                    cv2.imwrite(os.path.join(snap_dir, fname), roi_dump)</w:t>
      </w:r>
    </w:p>
    <w:p>
      <w:pPr>
        <w:spacing w:after="0" w:before="0"/>
        <w:jc w:val="left"/>
      </w:pPr>
      <w:r>
        <w:rPr>
          <w:rFonts w:ascii="Courier New" w:hAnsi="Courier New"/>
          <w:sz w:val="18"/>
        </w:rPr>
        <w:t xml:space="preserve">                print(f"[DBG] snapshot guardado en {snap_dir} "</w:t>
      </w:r>
    </w:p>
    <w:p>
      <w:pPr>
        <w:spacing w:after="0" w:before="0"/>
        <w:jc w:val="left"/>
      </w:pPr>
      <w:r>
        <w:rPr>
          <w:rFonts w:ascii="Courier New" w:hAnsi="Courier New"/>
          <w:sz w:val="18"/>
        </w:rPr>
        <w:t xml:space="preserve">                      f"({len(candidates)} ROIs)")</w:t>
      </w:r>
    </w:p>
    <w:p>
      <w:pPr>
        <w:spacing w:after="0" w:before="0"/>
        <w:jc w:val="left"/>
      </w:pPr>
      <w:r>
        <w:rPr>
          <w:rFonts w:ascii="Courier New" w:hAnsi="Courier New"/>
          <w:sz w:val="18"/>
        </w:rPr>
        <w:t xml:space="preserve">                _snapshot_done = True</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 Re-dibujar las últimas detecciones aceptadas sobre el frame actual</w:t>
      </w:r>
    </w:p>
    <w:p>
      <w:pPr>
        <w:spacing w:after="0" w:before="0"/>
        <w:jc w:val="left"/>
      </w:pPr>
      <w:r>
        <w:rPr>
          <w:rFonts w:ascii="Courier New" w:hAnsi="Courier New"/>
          <w:sz w:val="18"/>
        </w:rPr>
        <w:t xml:space="preserve">        # (se ejecuta cada frame, no solo cuando corre la CNN).</w:t>
      </w:r>
    </w:p>
    <w:p>
      <w:pPr>
        <w:spacing w:after="0" w:before="0"/>
        <w:jc w:val="left"/>
      </w:pPr>
      <w:r>
        <w:rPr>
          <w:rFonts w:ascii="Courier New" w:hAnsi="Courier New"/>
          <w:sz w:val="18"/>
        </w:rPr>
        <w:t xml:space="preserve">        for (x, y, w, h, label, conf) in last_detections:</w:t>
      </w:r>
    </w:p>
    <w:p>
      <w:pPr>
        <w:spacing w:after="0" w:before="0"/>
        <w:jc w:val="left"/>
      </w:pPr>
      <w:r>
        <w:rPr>
          <w:rFonts w:ascii="Courier New" w:hAnsi="Courier New"/>
          <w:sz w:val="18"/>
        </w:rPr>
        <w:t xml:space="preserve">            draw_detection(bgra, x, y, w, h, label, conf)</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 --- Mostrar el frame anotado en el display del cockpit ---</w:t>
      </w:r>
    </w:p>
    <w:p>
      <w:pPr>
        <w:spacing w:after="0" w:before="0"/>
        <w:jc w:val="left"/>
      </w:pPr>
      <w:r>
        <w:rPr>
          <w:rFonts w:ascii="Courier New" w:hAnsi="Courier New"/>
          <w:sz w:val="18"/>
        </w:rPr>
        <w:t xml:space="preserve">        display_color_image(display_img, bgra)</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 --- Resumen periódico para el video de demostración ---</w:t>
      </w:r>
    </w:p>
    <w:p>
      <w:pPr>
        <w:spacing w:after="0" w:before="0"/>
        <w:jc w:val="left"/>
      </w:pPr>
      <w:r>
        <w:rPr>
          <w:rFonts w:ascii="Courier New" w:hAnsi="Courier New"/>
          <w:sz w:val="18"/>
        </w:rPr>
        <w:t xml:space="preserve">        if frame_count % LOG_EVERY_N == 0:</w:t>
      </w:r>
    </w:p>
    <w:p>
      <w:pPr>
        <w:spacing w:after="0" w:before="0"/>
        <w:jc w:val="left"/>
      </w:pPr>
      <w:r>
        <w:rPr>
          <w:rFonts w:ascii="Courier New" w:hAnsi="Courier New"/>
          <w:sz w:val="18"/>
        </w:rPr>
        <w:t xml:space="preserve">            print(</w:t>
      </w:r>
    </w:p>
    <w:p>
      <w:pPr>
        <w:spacing w:after="0" w:before="0"/>
        <w:jc w:val="left"/>
      </w:pPr>
      <w:r>
        <w:rPr>
          <w:rFonts w:ascii="Courier New" w:hAnsi="Courier New"/>
          <w:sz w:val="18"/>
        </w:rPr>
        <w:t xml:space="preserve">                f"[4.1] Señales únicas detectadas: {len(unique_signs_seen)} "</w:t>
      </w:r>
    </w:p>
    <w:p>
      <w:pPr>
        <w:spacing w:after="0" w:before="0"/>
        <w:jc w:val="left"/>
      </w:pPr>
      <w:r>
        <w:rPr>
          <w:rFonts w:ascii="Courier New" w:hAnsi="Courier New"/>
          <w:sz w:val="18"/>
        </w:rPr>
        <w:t xml:space="preserve">                f"-&gt; {sorted(unique_signs_seen)}"</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 --- Bloque de teclado (idéntico a Actividad 2.1) ---</w:t>
      </w:r>
    </w:p>
    <w:p>
      <w:pPr>
        <w:spacing w:after="0" w:before="0"/>
        <w:jc w:val="left"/>
      </w:pPr>
      <w:r>
        <w:rPr>
          <w:rFonts w:ascii="Courier New" w:hAnsi="Courier New"/>
          <w:sz w:val="18"/>
        </w:rPr>
        <w:t xml:space="preserve">        current_time = time.time()</w:t>
      </w:r>
    </w:p>
    <w:p>
      <w:pPr>
        <w:spacing w:after="0" w:before="0"/>
        <w:jc w:val="left"/>
      </w:pPr>
      <w:r>
        <w:rPr>
          <w:rFonts w:ascii="Courier New" w:hAnsi="Courier New"/>
          <w:sz w:val="18"/>
        </w:rPr>
        <w:t xml:space="preserve">        key = keyboard.getKey()</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if key in last_press and (current_time - last_press[key] &lt; DEBOUNCE_TIME):</w:t>
      </w:r>
    </w:p>
    <w:p>
      <w:pPr>
        <w:spacing w:after="0" w:before="0"/>
        <w:jc w:val="left"/>
      </w:pPr>
      <w:r>
        <w:rPr>
          <w:rFonts w:ascii="Courier New" w:hAnsi="Courier New"/>
          <w:sz w:val="18"/>
        </w:rPr>
        <w:t xml:space="preserve">            continue  # Ignore rebound</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 pressed key accepted, update</w:t>
      </w:r>
    </w:p>
    <w:p>
      <w:pPr>
        <w:spacing w:after="0" w:before="0"/>
        <w:jc w:val="left"/>
      </w:pPr>
      <w:r>
        <w:rPr>
          <w:rFonts w:ascii="Courier New" w:hAnsi="Courier New"/>
          <w:sz w:val="18"/>
        </w:rPr>
        <w:t xml:space="preserve">        last_press[key] = current_time</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if key == keyboard.UP:  # up</w:t>
      </w:r>
    </w:p>
    <w:p>
      <w:pPr>
        <w:spacing w:after="0" w:before="0"/>
        <w:jc w:val="left"/>
      </w:pPr>
      <w:r>
        <w:rPr>
          <w:rFonts w:ascii="Courier New" w:hAnsi="Courier New"/>
          <w:sz w:val="18"/>
        </w:rPr>
        <w:t xml:space="preserve">            if speed &lt; MAX_SPEED:</w:t>
      </w:r>
    </w:p>
    <w:p>
      <w:pPr>
        <w:spacing w:after="0" w:before="0"/>
        <w:jc w:val="left"/>
      </w:pPr>
      <w:r>
        <w:rPr>
          <w:rFonts w:ascii="Courier New" w:hAnsi="Courier New"/>
          <w:sz w:val="18"/>
        </w:rPr>
        <w:t xml:space="preserve">                speed += SPEED_INCR</w:t>
      </w:r>
    </w:p>
    <w:p>
      <w:pPr>
        <w:spacing w:after="0" w:before="0"/>
        <w:jc w:val="left"/>
      </w:pPr>
      <w:r>
        <w:rPr>
          <w:rFonts w:ascii="Courier New" w:hAnsi="Courier New"/>
          <w:sz w:val="18"/>
        </w:rPr>
        <w:t xml:space="preserve">                print("up")</w:t>
      </w:r>
    </w:p>
    <w:p>
      <w:pPr>
        <w:spacing w:after="0" w:before="0"/>
        <w:jc w:val="left"/>
      </w:pPr>
      <w:r>
        <w:rPr>
          <w:rFonts w:ascii="Courier New" w:hAnsi="Courier New"/>
          <w:sz w:val="18"/>
        </w:rPr>
        <w:t xml:space="preserve">        elif key == keyboard.DOWN:  # down</w:t>
      </w:r>
    </w:p>
    <w:p>
      <w:pPr>
        <w:spacing w:after="0" w:before="0"/>
        <w:jc w:val="left"/>
      </w:pPr>
      <w:r>
        <w:rPr>
          <w:rFonts w:ascii="Courier New" w:hAnsi="Courier New"/>
          <w:sz w:val="18"/>
        </w:rPr>
        <w:t xml:space="preserve">            if speed &gt;= SPEED_INCR:</w:t>
      </w:r>
    </w:p>
    <w:p>
      <w:pPr>
        <w:spacing w:after="0" w:before="0"/>
        <w:jc w:val="left"/>
      </w:pPr>
      <w:r>
        <w:rPr>
          <w:rFonts w:ascii="Courier New" w:hAnsi="Courier New"/>
          <w:sz w:val="18"/>
        </w:rPr>
        <w:t xml:space="preserve">                speed -= SPEED_INCR</w:t>
      </w:r>
    </w:p>
    <w:p>
      <w:pPr>
        <w:spacing w:after="0" w:before="0"/>
        <w:jc w:val="left"/>
      </w:pPr>
      <w:r>
        <w:rPr>
          <w:rFonts w:ascii="Courier New" w:hAnsi="Courier New"/>
          <w:sz w:val="18"/>
        </w:rPr>
        <w:t xml:space="preserve">                print("down")</w:t>
      </w:r>
    </w:p>
    <w:p>
      <w:pPr>
        <w:spacing w:after="0" w:before="0"/>
        <w:jc w:val="left"/>
      </w:pPr>
      <w:r>
        <w:rPr>
          <w:rFonts w:ascii="Courier New" w:hAnsi="Courier New"/>
          <w:sz w:val="18"/>
        </w:rPr>
        <w:t xml:space="preserve">        elif key == keyboard.RIGHT:  # right</w:t>
      </w:r>
    </w:p>
    <w:p>
      <w:pPr>
        <w:spacing w:after="0" w:before="0"/>
        <w:jc w:val="left"/>
      </w:pPr>
      <w:r>
        <w:rPr>
          <w:rFonts w:ascii="Courier New" w:hAnsi="Courier New"/>
          <w:sz w:val="18"/>
        </w:rPr>
        <w:t xml:space="preserve">            angle += ANGLE_INCR</w:t>
      </w:r>
    </w:p>
    <w:p>
      <w:pPr>
        <w:spacing w:after="0" w:before="0"/>
        <w:jc w:val="left"/>
      </w:pPr>
      <w:r>
        <w:rPr>
          <w:rFonts w:ascii="Courier New" w:hAnsi="Courier New"/>
          <w:sz w:val="18"/>
        </w:rPr>
        <w:t xml:space="preserve">            if angle &gt; MAX_ANGLE:</w:t>
      </w:r>
    </w:p>
    <w:p>
      <w:pPr>
        <w:spacing w:after="0" w:before="0"/>
        <w:jc w:val="left"/>
      </w:pPr>
      <w:r>
        <w:rPr>
          <w:rFonts w:ascii="Courier New" w:hAnsi="Courier New"/>
          <w:sz w:val="18"/>
        </w:rPr>
        <w:t xml:space="preserve">                angle = MAX_ANGLE</w:t>
      </w:r>
    </w:p>
    <w:p>
      <w:pPr>
        <w:spacing w:after="0" w:before="0"/>
        <w:jc w:val="left"/>
      </w:pPr>
      <w:r>
        <w:rPr>
          <w:rFonts w:ascii="Courier New" w:hAnsi="Courier New"/>
          <w:sz w:val="18"/>
        </w:rPr>
        <w:t xml:space="preserve">            print("right")</w:t>
      </w:r>
    </w:p>
    <w:p>
      <w:pPr>
        <w:spacing w:after="0" w:before="0"/>
        <w:jc w:val="left"/>
      </w:pPr>
      <w:r>
        <w:rPr>
          <w:rFonts w:ascii="Courier New" w:hAnsi="Courier New"/>
          <w:sz w:val="18"/>
        </w:rPr>
        <w:t xml:space="preserve">        elif key == keyboard.LEFT:  # left</w:t>
      </w:r>
    </w:p>
    <w:p>
      <w:pPr>
        <w:spacing w:after="0" w:before="0"/>
        <w:jc w:val="left"/>
      </w:pPr>
      <w:r>
        <w:rPr>
          <w:rFonts w:ascii="Courier New" w:hAnsi="Courier New"/>
          <w:sz w:val="18"/>
        </w:rPr>
        <w:t xml:space="preserve">            angle -= ANGLE_INCR</w:t>
      </w:r>
    </w:p>
    <w:p>
      <w:pPr>
        <w:spacing w:after="0" w:before="0"/>
        <w:jc w:val="left"/>
      </w:pPr>
      <w:r>
        <w:rPr>
          <w:rFonts w:ascii="Courier New" w:hAnsi="Courier New"/>
          <w:sz w:val="18"/>
        </w:rPr>
        <w:t xml:space="preserve">            if angle &lt; -MAX_ANGLE:</w:t>
      </w:r>
    </w:p>
    <w:p>
      <w:pPr>
        <w:spacing w:after="0" w:before="0"/>
        <w:jc w:val="left"/>
      </w:pPr>
      <w:r>
        <w:rPr>
          <w:rFonts w:ascii="Courier New" w:hAnsi="Courier New"/>
          <w:sz w:val="18"/>
        </w:rPr>
        <w:t xml:space="preserve">                angle = -MAX_ANGLE</w:t>
      </w:r>
    </w:p>
    <w:p>
      <w:pPr>
        <w:spacing w:after="0" w:before="0"/>
        <w:jc w:val="left"/>
      </w:pPr>
      <w:r>
        <w:rPr>
          <w:rFonts w:ascii="Courier New" w:hAnsi="Courier New"/>
          <w:sz w:val="18"/>
        </w:rPr>
        <w:t xml:space="preserve">            print("left")</w:t>
      </w:r>
    </w:p>
    <w:p>
      <w:pPr>
        <w:spacing w:after="0" w:before="0"/>
        <w:jc w:val="left"/>
      </w:pPr>
      <w:r>
        <w:rPr>
          <w:rFonts w:ascii="Courier New" w:hAnsi="Courier New"/>
          <w:sz w:val="18"/>
        </w:rPr>
        <w:t xml:space="preserve">        elif key == ord('A'):</w:t>
      </w:r>
    </w:p>
    <w:p>
      <w:pPr>
        <w:spacing w:after="0" w:before="0"/>
        <w:jc w:val="left"/>
      </w:pPr>
      <w:r>
        <w:rPr>
          <w:rFonts w:ascii="Courier New" w:hAnsi="Courier New"/>
          <w:sz w:val="18"/>
        </w:rPr>
        <w:t xml:space="preserve">            # filename with timestamp and saved in current directory</w:t>
      </w:r>
    </w:p>
    <w:p>
      <w:pPr>
        <w:spacing w:after="0" w:before="0"/>
        <w:jc w:val="left"/>
      </w:pPr>
      <w:r>
        <w:rPr>
          <w:rFonts w:ascii="Courier New" w:hAnsi="Courier New"/>
          <w:sz w:val="18"/>
        </w:rPr>
        <w:t xml:space="preserve">            current_datetime = str(datetime.now().strftime("%Y-%m-%d %H-%M-%S"))</w:t>
      </w:r>
    </w:p>
    <w:p>
      <w:pPr>
        <w:spacing w:after="0" w:before="0"/>
        <w:jc w:val="left"/>
      </w:pPr>
      <w:r>
        <w:rPr>
          <w:rFonts w:ascii="Courier New" w:hAnsi="Courier New"/>
          <w:sz w:val="18"/>
        </w:rPr>
        <w:t xml:space="preserve">            file_name = current_datetime + ".png"</w:t>
      </w:r>
    </w:p>
    <w:p>
      <w:pPr>
        <w:spacing w:after="0" w:before="0"/>
        <w:jc w:val="left"/>
      </w:pPr>
      <w:r>
        <w:rPr>
          <w:rFonts w:ascii="Courier New" w:hAnsi="Courier New"/>
          <w:sz w:val="18"/>
        </w:rPr>
        <w:t xml:space="preserve">            print("Image taken")</w:t>
      </w:r>
    </w:p>
    <w:p>
      <w:pPr>
        <w:spacing w:after="0" w:before="0"/>
        <w:jc w:val="left"/>
      </w:pPr>
      <w:r>
        <w:rPr>
          <w:rFonts w:ascii="Courier New" w:hAnsi="Courier New"/>
          <w:sz w:val="18"/>
        </w:rPr>
        <w:t xml:space="preserve">            camera.saveImage(os.getcwd() + "/" + file_name, 1)</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 update angle and speed</w:t>
      </w:r>
    </w:p>
    <w:p>
      <w:pPr>
        <w:spacing w:after="0" w:before="0"/>
        <w:jc w:val="left"/>
      </w:pPr>
      <w:r>
        <w:rPr>
          <w:rFonts w:ascii="Courier New" w:hAnsi="Courier New"/>
          <w:sz w:val="18"/>
        </w:rPr>
        <w:t xml:space="preserve">        driver.setSteeringAngle(angle)</w:t>
      </w:r>
    </w:p>
    <w:p>
      <w:pPr>
        <w:spacing w:after="0" w:before="0"/>
        <w:jc w:val="left"/>
      </w:pPr>
      <w:r>
        <w:rPr>
          <w:rFonts w:ascii="Courier New" w:hAnsi="Courier New"/>
          <w:sz w:val="18"/>
        </w:rPr>
        <w:t xml:space="preserve">        driver.setCruisingSpeed(speed)</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 xml:space="preserve"> </w:t>
      </w:r>
    </w:p>
    <w:p>
      <w:pPr>
        <w:spacing w:after="0" w:before="0"/>
        <w:jc w:val="left"/>
      </w:pPr>
      <w:r>
        <w:rPr>
          <w:rFonts w:ascii="Courier New" w:hAnsi="Courier New"/>
          <w:sz w:val="18"/>
        </w:rPr>
        <w:t>if __name__ == "__main__":</w:t>
      </w:r>
    </w:p>
    <w:p>
      <w:pPr>
        <w:spacing w:after="0" w:before="0"/>
        <w:jc w:val="left"/>
      </w:pPr>
      <w:r>
        <w:rPr>
          <w:rFonts w:ascii="Courier New" w:hAnsi="Courier New"/>
          <w:sz w:val="18"/>
        </w:rPr>
        <w:t xml:space="preserve">    main()</w:t>
      </w:r>
    </w:p>
    <w:p>
      <w:pPr>
        <w:spacing w:after="0" w:before="0"/>
        <w:jc w:val="left"/>
      </w:pPr>
      <w:r>
        <w:rPr>
          <w:rFonts w:ascii="Courier New" w:hAnsi="Courier New"/>
          <w:sz w:val="18"/>
        </w:rPr>
        <w:t xml:space="preserve"> </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