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26.png" ContentType="image/png"/>
  <Override PartName="/word/media/rId37.png" ContentType="image/png"/>
  <Override PartName="/word/media/rId42.png" ContentType="image/png"/>
  <Override PartName="/word/media/rId49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3.png" ContentType="image/png"/>
  <Override PartName="/word/media/rId8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Plan de Trabajo - ReSolve (Equipo 2)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9" w:name="_cbb5d651e89a2794b81d1d72f7eb716f94ab050"/>
      <w:r>
        <w:t xml:space="preserve">PLAN DE TRABAJO · PROYECTO</w:t>
      </w:r>
      <w:r>
        <w:t xml:space="preserve"> </w:t>
      </w:r>
      <w:r>
        <w:rPr>
          <w:b/>
          <w:bCs/>
        </w:rPr>
        <w:t xml:space="preserve">ReSolve</w:t>
      </w:r>
      <w:bookmarkEnd w:id="9"/>
    </w:p>
    <w:p>
      <w:pPr>
        <w:pStyle w:val="Heading3"/>
      </w:pPr>
      <w:bookmarkStart w:id="10" w:name="_c0fb14a94a5664175054d7558d9457e96964724"/>
      <w:r>
        <w:t xml:space="preserve">Plataforma Analítica de Matemáticas Universitarias</w:t>
      </w:r>
      <w:bookmarkEnd w:id="10"/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Asignatura:</w:t>
      </w:r>
      <w:r>
        <w:t xml:space="preserve"> </w:t>
      </w:r>
      <w:r>
        <w:t xml:space="preserve">Laboratorio de Sistemas de Información</w:t>
      </w:r>
      <w:r>
        <w:t xml:space="preserve"> </w:t>
      </w:r>
      <w:r>
        <w:rPr>
          <w:b/>
          <w:bCs/>
        </w:rPr>
        <w:t xml:space="preserve">Equipo:</w:t>
      </w:r>
      <w:r>
        <w:t xml:space="preserve"> </w:t>
      </w:r>
      <w:r>
        <w:t xml:space="preserve">Equipo 2</w:t>
      </w:r>
      <w:r>
        <w:t xml:space="preserve"> </w:t>
      </w:r>
      <w:r>
        <w:rPr>
          <w:b/>
          <w:bCs/>
        </w:rPr>
        <w:t xml:space="preserve">Proyecto:</w:t>
      </w:r>
      <w:r>
        <w:t xml:space="preserve"> </w:t>
      </w:r>
      <w:r>
        <w:t xml:space="preserve">ReSolve — Plataforma analítica de matemáticas universitarias</w:t>
      </w:r>
      <w:r>
        <w:t xml:space="preserve"> </w:t>
      </w:r>
      <w:r>
        <w:rPr>
          <w:b/>
          <w:bCs/>
        </w:rPr>
        <w:t xml:space="preserve">Periodo:</w:t>
      </w:r>
      <w:r>
        <w:t xml:space="preserve"> </w:t>
      </w:r>
      <w:r>
        <w:t xml:space="preserve">Semestre Agosto – Octubre 2026</w:t>
      </w:r>
      <w:r>
        <w:t xml:space="preserve"> </w:t>
      </w:r>
      <w:r>
        <w:rPr>
          <w:b/>
          <w:bCs/>
        </w:rPr>
        <w:t xml:space="preserve">Fecha de entrega:</w:t>
      </w:r>
      <w:r>
        <w:t xml:space="preserve"> </w:t>
      </w:r>
      <w:r>
        <w:t xml:space="preserve">18 de octubre de 2026</w:t>
      </w:r>
      <w:r>
        <w:t xml:space="preserve"> </w:t>
      </w:r>
      <w:r>
        <w:rPr>
          <w:b/>
          <w:bCs/>
        </w:rPr>
        <w:t xml:space="preserve">Versión del documento: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" w:name="_índice"/>
      <w:r>
        <w:t xml:space="preserve">2. ÍNDICE</w:t>
      </w:r>
      <w:bookmarkEnd w:id="11"/>
    </w:p>
    <w:p>
      <w:pPr>
        <w:pStyle w:val="Compact"/>
        <w:numPr>
          <w:ilvl w:val="0"/>
          <w:numId w:val="1001"/>
        </w:numPr>
      </w:pPr>
      <w:r>
        <w:t xml:space="preserve">Portada</w:t>
      </w:r>
    </w:p>
    <w:p>
      <w:pPr>
        <w:pStyle w:val="Compact"/>
        <w:numPr>
          <w:ilvl w:val="0"/>
          <w:numId w:val="1001"/>
        </w:numPr>
      </w:pPr>
      <w:r>
        <w:t xml:space="preserve">Índice</w:t>
      </w:r>
    </w:p>
    <w:p>
      <w:pPr>
        <w:pStyle w:val="Compact"/>
        <w:numPr>
          <w:ilvl w:val="0"/>
          <w:numId w:val="1001"/>
        </w:numPr>
      </w:pPr>
      <w:r>
        <w:t xml:space="preserve">Formación de equipo y responsabilidades por integrante (organigrama)</w:t>
      </w:r>
    </w:p>
    <w:p>
      <w:pPr>
        <w:pStyle w:val="Compact"/>
        <w:numPr>
          <w:ilvl w:val="0"/>
          <w:numId w:val="1001"/>
        </w:numPr>
      </w:pPr>
      <w:r>
        <w:t xml:space="preserve">Charter del proyecto</w:t>
      </w:r>
    </w:p>
    <w:p>
      <w:pPr>
        <w:pStyle w:val="Compact"/>
        <w:numPr>
          <w:ilvl w:val="1"/>
          <w:numId w:val="1002"/>
        </w:numPr>
      </w:pPr>
      <w:r>
        <w:t xml:space="preserve">4.1 Carta de inicio</w:t>
      </w:r>
    </w:p>
    <w:p>
      <w:pPr>
        <w:pStyle w:val="Compact"/>
        <w:numPr>
          <w:ilvl w:val="0"/>
          <w:numId w:val="1001"/>
        </w:numPr>
      </w:pPr>
      <w:r>
        <w:t xml:space="preserve">Calendario de actividades (Gantt)</w:t>
      </w:r>
    </w:p>
    <w:p>
      <w:pPr>
        <w:pStyle w:val="Compact"/>
        <w:numPr>
          <w:ilvl w:val="0"/>
          <w:numId w:val="1001"/>
        </w:numPr>
      </w:pPr>
      <w:r>
        <w:t xml:space="preserve">Análisis y descripción del problema</w:t>
      </w:r>
    </w:p>
    <w:p>
      <w:pPr>
        <w:pStyle w:val="Compact"/>
        <w:numPr>
          <w:ilvl w:val="1"/>
          <w:numId w:val="1003"/>
        </w:numPr>
      </w:pPr>
      <w:r>
        <w:t xml:space="preserve">6.1 Narrativa: descripción del proceso actual</w:t>
      </w:r>
    </w:p>
    <w:p>
      <w:pPr>
        <w:pStyle w:val="Compact"/>
        <w:numPr>
          <w:ilvl w:val="1"/>
          <w:numId w:val="1003"/>
        </w:numPr>
      </w:pPr>
      <w:r>
        <w:t xml:space="preserve">6.2 Planteamiento del problema</w:t>
      </w:r>
    </w:p>
    <w:p>
      <w:pPr>
        <w:pStyle w:val="Compact"/>
        <w:numPr>
          <w:ilvl w:val="0"/>
          <w:numId w:val="1001"/>
        </w:numPr>
      </w:pPr>
      <w:r>
        <w:t xml:space="preserve">Propuesta de solución</w:t>
      </w:r>
    </w:p>
    <w:p>
      <w:pPr>
        <w:pStyle w:val="Compact"/>
        <w:numPr>
          <w:ilvl w:val="1"/>
          <w:numId w:val="1004"/>
        </w:numPr>
      </w:pPr>
      <w:r>
        <w:t xml:space="preserve">7.1 Narrativa: cómo resuelvo mi problema</w:t>
      </w:r>
    </w:p>
    <w:p>
      <w:pPr>
        <w:pStyle w:val="Compact"/>
        <w:numPr>
          <w:ilvl w:val="1"/>
          <w:numId w:val="1004"/>
        </w:numPr>
      </w:pPr>
      <w:r>
        <w:t xml:space="preserve">7.2 Alcance funcional (módulos del sistema)</w:t>
      </w:r>
    </w:p>
    <w:p>
      <w:pPr>
        <w:pStyle w:val="Compact"/>
        <w:numPr>
          <w:ilvl w:val="0"/>
          <w:numId w:val="1001"/>
        </w:numPr>
      </w:pPr>
      <w:r>
        <w:t xml:space="preserve">Manual técnico</w:t>
      </w:r>
    </w:p>
    <w:p>
      <w:pPr>
        <w:pStyle w:val="Compact"/>
        <w:numPr>
          <w:ilvl w:val="1"/>
          <w:numId w:val="1005"/>
        </w:numPr>
      </w:pPr>
      <w:r>
        <w:t xml:space="preserve">8.1 Base de datos</w:t>
      </w:r>
    </w:p>
    <w:p>
      <w:pPr>
        <w:pStyle w:val="Compact"/>
        <w:numPr>
          <w:ilvl w:val="2"/>
          <w:numId w:val="1006"/>
        </w:numPr>
      </w:pPr>
      <w:r>
        <w:t xml:space="preserve">8.1.1 Modelo conceptual (Modelo E-R)</w:t>
      </w:r>
    </w:p>
    <w:p>
      <w:pPr>
        <w:pStyle w:val="Compact"/>
        <w:numPr>
          <w:ilvl w:val="2"/>
          <w:numId w:val="1006"/>
        </w:numPr>
      </w:pPr>
      <w:r>
        <w:t xml:space="preserve">8.1.2 Modelo lógico (Modelo relacional)</w:t>
      </w:r>
    </w:p>
    <w:p>
      <w:pPr>
        <w:pStyle w:val="Compact"/>
        <w:numPr>
          <w:ilvl w:val="2"/>
          <w:numId w:val="1006"/>
        </w:numPr>
      </w:pPr>
      <w:r>
        <w:t xml:space="preserve">8.1.3 Modelo físico (Diccionario de datos y código SQL)</w:t>
      </w:r>
    </w:p>
    <w:p>
      <w:pPr>
        <w:pStyle w:val="Compact"/>
        <w:numPr>
          <w:ilvl w:val="1"/>
          <w:numId w:val="1005"/>
        </w:numPr>
      </w:pPr>
      <w:r>
        <w:t xml:space="preserve">8.2 Diagramas UML</w:t>
      </w:r>
    </w:p>
    <w:p>
      <w:pPr>
        <w:pStyle w:val="Compact"/>
        <w:numPr>
          <w:ilvl w:val="2"/>
          <w:numId w:val="1007"/>
        </w:numPr>
      </w:pPr>
      <w:r>
        <w:t xml:space="preserve">8.2.1 Diagrama de casos de uso</w:t>
      </w:r>
    </w:p>
    <w:p>
      <w:pPr>
        <w:pStyle w:val="Compact"/>
        <w:numPr>
          <w:ilvl w:val="2"/>
          <w:numId w:val="1007"/>
        </w:numPr>
      </w:pPr>
      <w:r>
        <w:t xml:space="preserve">8.2.2 Diagramas de actividades</w:t>
      </w:r>
    </w:p>
    <w:p>
      <w:pPr>
        <w:pStyle w:val="Compact"/>
        <w:numPr>
          <w:ilvl w:val="2"/>
          <w:numId w:val="1007"/>
        </w:numPr>
      </w:pPr>
      <w:r>
        <w:t xml:space="preserve">8.2.3 Diagrama de Ishikawa</w:t>
      </w:r>
    </w:p>
    <w:p>
      <w:pPr>
        <w:pStyle w:val="Compact"/>
        <w:numPr>
          <w:ilvl w:val="1"/>
          <w:numId w:val="1005"/>
        </w:numPr>
      </w:pPr>
      <w:r>
        <w:t xml:space="preserve">8.3 Código</w:t>
      </w:r>
    </w:p>
    <w:p>
      <w:pPr>
        <w:pStyle w:val="Compact"/>
        <w:numPr>
          <w:ilvl w:val="2"/>
          <w:numId w:val="1008"/>
        </w:numPr>
      </w:pPr>
      <w:r>
        <w:t xml:space="preserve">8.3.1 Funciones</w:t>
      </w:r>
    </w:p>
    <w:p>
      <w:pPr>
        <w:pStyle w:val="Compact"/>
        <w:numPr>
          <w:ilvl w:val="2"/>
          <w:numId w:val="1008"/>
        </w:numPr>
      </w:pPr>
      <w:r>
        <w:t xml:space="preserve">8.3.2 Procedimientos</w:t>
      </w:r>
    </w:p>
    <w:p>
      <w:pPr>
        <w:pStyle w:val="Compact"/>
        <w:numPr>
          <w:ilvl w:val="2"/>
          <w:numId w:val="1008"/>
        </w:numPr>
      </w:pPr>
      <w:r>
        <w:t xml:space="preserve">8.3.3 Script</w:t>
      </w:r>
    </w:p>
    <w:p>
      <w:pPr>
        <w:pStyle w:val="Compact"/>
        <w:numPr>
          <w:ilvl w:val="2"/>
          <w:numId w:val="1008"/>
        </w:numPr>
      </w:pPr>
      <w:r>
        <w:t xml:space="preserve">8.3.4 Consultas (queries)</w:t>
      </w:r>
    </w:p>
    <w:p>
      <w:pPr>
        <w:pStyle w:val="Compact"/>
        <w:numPr>
          <w:ilvl w:val="0"/>
          <w:numId w:val="1001"/>
        </w:numPr>
      </w:pPr>
      <w:r>
        <w:t xml:space="preserve">Manual administrativo</w:t>
      </w:r>
    </w:p>
    <w:p>
      <w:pPr>
        <w:pStyle w:val="Compact"/>
        <w:numPr>
          <w:ilvl w:val="1"/>
          <w:numId w:val="1009"/>
        </w:numPr>
      </w:pPr>
      <w:r>
        <w:t xml:space="preserve">9.1 Descripción del sistema</w:t>
      </w:r>
    </w:p>
    <w:p>
      <w:pPr>
        <w:pStyle w:val="Compact"/>
        <w:numPr>
          <w:ilvl w:val="1"/>
          <w:numId w:val="1009"/>
        </w:numPr>
      </w:pPr>
      <w:r>
        <w:t xml:space="preserve">9.2 Configuración: instalación y puesta a punto</w:t>
      </w:r>
    </w:p>
    <w:p>
      <w:pPr>
        <w:pStyle w:val="Compact"/>
        <w:numPr>
          <w:ilvl w:val="1"/>
          <w:numId w:val="1009"/>
        </w:numPr>
      </w:pPr>
      <w:r>
        <w:t xml:space="preserve">9.3 Privilegios de usuarios</w:t>
      </w:r>
    </w:p>
    <w:p>
      <w:pPr>
        <w:pStyle w:val="Compact"/>
        <w:numPr>
          <w:ilvl w:val="1"/>
          <w:numId w:val="1009"/>
        </w:numPr>
      </w:pPr>
      <w:r>
        <w:t xml:space="preserve">9.4 Políticas de funcionamiento</w:t>
      </w:r>
    </w:p>
    <w:p>
      <w:pPr>
        <w:pStyle w:val="Compact"/>
        <w:numPr>
          <w:ilvl w:val="0"/>
          <w:numId w:val="1001"/>
        </w:numPr>
      </w:pPr>
      <w:r>
        <w:t xml:space="preserve">Manual de usuario</w:t>
      </w:r>
    </w:p>
    <w:p>
      <w:pPr>
        <w:pStyle w:val="Compact"/>
        <w:numPr>
          <w:ilvl w:val="1"/>
          <w:numId w:val="1010"/>
        </w:numPr>
      </w:pPr>
      <w:r>
        <w:t xml:space="preserve">10.1 Uso de cada módulo</w:t>
      </w:r>
    </w:p>
    <w:p>
      <w:pPr>
        <w:pStyle w:val="Compact"/>
        <w:numPr>
          <w:ilvl w:val="1"/>
          <w:numId w:val="1010"/>
        </w:numPr>
      </w:pPr>
      <w:r>
        <w:t xml:space="preserve">10.2 Plan de instalación: migración y captura de datos</w:t>
      </w:r>
    </w:p>
    <w:p>
      <w:pPr>
        <w:pStyle w:val="Compact"/>
        <w:numPr>
          <w:ilvl w:val="1"/>
          <w:numId w:val="1010"/>
        </w:numPr>
      </w:pPr>
      <w:r>
        <w:t xml:space="preserve">10.3 Capacitación (calendario)</w:t>
      </w:r>
    </w:p>
    <w:p>
      <w:pPr>
        <w:pStyle w:val="Compact"/>
        <w:numPr>
          <w:ilvl w:val="0"/>
          <w:numId w:val="1001"/>
        </w:numPr>
      </w:pPr>
      <w:r>
        <w:t xml:space="preserve">Carta de cierre</w:t>
      </w:r>
    </w:p>
    <w:p>
      <w:pPr>
        <w:pStyle w:val="Compact"/>
        <w:numPr>
          <w:ilvl w:val="0"/>
          <w:numId w:val="1001"/>
        </w:numPr>
      </w:pPr>
      <w:r>
        <w:t xml:space="preserve">Anexo A — Glosario / diccionario de términos</w:t>
      </w:r>
    </w:p>
    <w:p>
      <w:pPr>
        <w:pStyle w:val="Compact"/>
        <w:numPr>
          <w:ilvl w:val="0"/>
          <w:numId w:val="1001"/>
        </w:numPr>
      </w:pPr>
      <w:r>
        <w:t xml:space="preserve">Anexo B — Minutas de trabajo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" w:name="_b7c7756b5d87b0516524d71232e25674f63554b"/>
      <w:r>
        <w:t xml:space="preserve">3. FORMACIÓN DE EQUIPO Y RESPONSABILIDADES POR INTEGRANTE</w:t>
      </w:r>
      <w:bookmarkEnd w:id="12"/>
    </w:p>
    <w:p>
      <w:pPr>
        <w:pStyle w:val="FirstParagraph"/>
      </w:pPr>
      <w:r>
        <w:t xml:space="preserve">El equipo se organizó bajo una estructura</w:t>
      </w:r>
      <w:r>
        <w:t xml:space="preserve"> </w:t>
      </w:r>
      <w:r>
        <w:rPr>
          <w:b/>
          <w:bCs/>
        </w:rPr>
        <w:t xml:space="preserve">plana con liderazgo de proyecto</w:t>
      </w:r>
      <w:r>
        <w:t xml:space="preserve">, asignando a cada integrante un rol principal y un rol de apoyo, de forma que todas las fases del ciclo de vida contaran con al menos dos responsables y el conocimiento quedara distribuido (evitando dependencias de una sola persona).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40"/>
        <w:gridCol w:w="2160"/>
        <w:gridCol w:w="270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Integrante</w:t>
            </w:r>
          </w:p>
        </w:tc>
        <w:tc>
          <w:tcPr/>
          <w:p>
            <w:pPr>
              <w:pStyle w:val="Compact"/>
            </w:pPr>
            <w:r>
              <w:t xml:space="preserve">Rol principal</w:t>
            </w:r>
          </w:p>
        </w:tc>
        <w:tc>
          <w:tcPr/>
          <w:p>
            <w:pPr>
              <w:pStyle w:val="Compact"/>
            </w:pPr>
            <w:r>
              <w:t xml:space="preserve">Rol de apoyo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Fischer Navarro Ethan Axel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Representante del equipo / Líder de proyecto y Arquitecto de software</w:t>
            </w:r>
          </w:p>
        </w:tc>
        <w:tc>
          <w:tcPr/>
          <w:p>
            <w:pPr>
              <w:pStyle w:val="Compact"/>
            </w:pPr>
            <w:r>
              <w:t xml:space="preserve">Revisión final y control de calidad de la entrega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Gallardo Nava Rodrigo</w:t>
            </w:r>
          </w:p>
        </w:tc>
        <w:tc>
          <w:tcPr/>
          <w:p>
            <w:pPr>
              <w:pStyle w:val="Compact"/>
            </w:pPr>
            <w:r>
              <w:t xml:space="preserve">Analista funcional (levantamiento de requerimientos y</w:t>
            </w:r>
            <w:r>
              <w:t xml:space="preserve"> </w:t>
            </w:r>
            <w:r>
              <w:rPr>
                <w:i/>
                <w:iCs/>
              </w:rPr>
              <w:t xml:space="preserve">Charter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Redacción del análisis del problema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Corona Díaz Luis Enrique</w:t>
            </w:r>
          </w:p>
        </w:tc>
        <w:tc>
          <w:tcPr/>
          <w:p>
            <w:pPr>
              <w:pStyle w:val="Compact"/>
            </w:pPr>
            <w:r>
              <w:t xml:space="preserve">Administrador de Base de Datos (DBA)</w:t>
            </w:r>
          </w:p>
        </w:tc>
        <w:tc>
          <w:tcPr/>
          <w:p>
            <w:pPr>
              <w:pStyle w:val="Compact"/>
            </w:pPr>
            <w:r>
              <w:t xml:space="preserve">Diseño del modelo E-R / relacional / físico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Huerta Zarate Ernesto</w:t>
            </w:r>
          </w:p>
        </w:tc>
        <w:tc>
          <w:tcPr/>
          <w:p>
            <w:pPr>
              <w:pStyle w:val="Compact"/>
            </w:pPr>
            <w:r>
              <w:t xml:space="preserve">Desarrollador Backend (API y persistencia)</w:t>
            </w:r>
          </w:p>
        </w:tc>
        <w:tc>
          <w:tcPr/>
          <w:p>
            <w:pPr>
              <w:pStyle w:val="Compact"/>
            </w:pPr>
            <w:r>
              <w:t xml:space="preserve">Integración con Supabase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Santiago Vázquez Leonel</w:t>
            </w:r>
          </w:p>
        </w:tc>
        <w:tc>
          <w:tcPr/>
          <w:p>
            <w:pPr>
              <w:pStyle w:val="Compact"/>
            </w:pPr>
            <w:r>
              <w:t xml:space="preserve">Desarrollador Frontend / Líder de UX-UI</w:t>
            </w:r>
          </w:p>
        </w:tc>
        <w:tc>
          <w:tcPr/>
          <w:p>
            <w:pPr>
              <w:pStyle w:val="Compact"/>
            </w:pPr>
            <w:r>
              <w:t xml:space="preserve">Diseño de interfaz y accesibilidad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Perez Torres Juan Enrique</w:t>
            </w:r>
          </w:p>
        </w:tc>
        <w:tc>
          <w:tcPr/>
          <w:p>
            <w:pPr>
              <w:pStyle w:val="Compact"/>
            </w:pPr>
            <w:r>
              <w:t xml:space="preserve">Ingeniero de Calidad (QA) y analista UML</w:t>
            </w:r>
          </w:p>
        </w:tc>
        <w:tc>
          <w:tcPr/>
          <w:p>
            <w:pPr>
              <w:pStyle w:val="Compact"/>
            </w:pPr>
            <w:r>
              <w:t xml:space="preserve">Ejecución de casos de prueba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Martinez Nery Diego Alejandro</w:t>
            </w:r>
          </w:p>
        </w:tc>
        <w:tc>
          <w:tcPr/>
          <w:p>
            <w:pPr>
              <w:pStyle w:val="Compact"/>
            </w:pPr>
            <w:r>
              <w:t xml:space="preserve">Ingeniero de Integración de IA (prompts y motor universal)</w:t>
            </w:r>
          </w:p>
        </w:tc>
        <w:tc>
          <w:tcPr/>
          <w:p>
            <w:pPr>
              <w:pStyle w:val="Compact"/>
            </w:pPr>
            <w:r>
              <w:t xml:space="preserve">Clasificación de problemas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Palma Lascano Jesús Alejandro</w:t>
            </w:r>
          </w:p>
        </w:tc>
        <w:tc>
          <w:tcPr/>
          <w:p>
            <w:pPr>
              <w:pStyle w:val="Compact"/>
            </w:pPr>
            <w:r>
              <w:t xml:space="preserve">Documentador técnico (manual administrativo y de usuario)</w:t>
            </w:r>
          </w:p>
        </w:tc>
        <w:tc>
          <w:tcPr/>
          <w:p>
            <w:pPr>
              <w:pStyle w:val="Compact"/>
            </w:pPr>
            <w:r>
              <w:t xml:space="preserve">Elaboración del glosario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Acevedo Esparza Diego Eduardo</w:t>
            </w:r>
          </w:p>
        </w:tc>
        <w:tc>
          <w:tcPr/>
          <w:p>
            <w:pPr>
              <w:pStyle w:val="Compact"/>
            </w:pPr>
            <w:r>
              <w:t xml:space="preserve">DevOps y Seguridad (despliegue, entornos y privilegios)</w:t>
            </w:r>
          </w:p>
        </w:tc>
        <w:tc>
          <w:tcPr/>
          <w:p>
            <w:pPr>
              <w:pStyle w:val="Compact"/>
            </w:pPr>
            <w:r>
              <w:t xml:space="preserve">Definición de políticas de funcionamiento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Peña Arias Josue Alexis</w:t>
            </w:r>
          </w:p>
        </w:tc>
        <w:tc>
          <w:tcPr/>
          <w:p>
            <w:pPr>
              <w:pStyle w:val="Compact"/>
            </w:pPr>
            <w:r>
              <w:t xml:space="preserve">Analista de procesos, capacitación y soporte</w:t>
            </w:r>
          </w:p>
        </w:tc>
        <w:tc>
          <w:tcPr/>
          <w:p>
            <w:pPr>
              <w:pStyle w:val="Compact"/>
            </w:pPr>
            <w:r>
              <w:t xml:space="preserve">Elaboración de minutas</w:t>
            </w:r>
          </w:p>
        </w:tc>
      </w:tr>
    </w:tbl>
    <w:p>
      <w:pPr>
        <w:pStyle w:val="Heading3"/>
      </w:pPr>
      <w:bookmarkStart w:id="13" w:name="_893716ad2f710c08b81708f9bcbd03bcd118084"/>
      <w:r>
        <w:t xml:space="preserve">3.1 Participación por fase (matriz de colaboración)</w:t>
      </w:r>
      <w:bookmarkEnd w:id="13"/>
    </w:p>
    <w:p>
      <w:pPr>
        <w:pStyle w:val="FirstParagraph"/>
      </w:pPr>
      <w:r>
        <w:t xml:space="preserve">Leyenda:</w:t>
      </w:r>
      <w:r>
        <w:t xml:space="preserve"> </w:t>
      </w:r>
      <w:r>
        <w:rPr>
          <w:b/>
          <w:bCs/>
        </w:rPr>
        <w:t xml:space="preserve">L</w:t>
      </w:r>
      <w:r>
        <w:t xml:space="preserve"> </w:t>
      </w:r>
      <w:r>
        <w:t xml:space="preserve">= Lidera ·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= Ejecuta ·</w:t>
      </w:r>
      <w:r>
        <w:t xml:space="preserve"> </w:t>
      </w:r>
      <w:r>
        <w:rPr>
          <w:b/>
          <w:bCs/>
        </w:rPr>
        <w:t xml:space="preserve">R</w:t>
      </w:r>
      <w:r>
        <w:t xml:space="preserve"> </w:t>
      </w:r>
      <w:r>
        <w:t xml:space="preserve">= Revisa ·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= Apoya.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3"/>
        <w:gridCol w:w="802"/>
        <w:gridCol w:w="1002"/>
        <w:gridCol w:w="802"/>
        <w:gridCol w:w="1203"/>
        <w:gridCol w:w="902"/>
        <w:gridCol w:w="1203"/>
        <w:gridCol w:w="8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Integrante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Inicio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Análisis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Diseño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Desarrollo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Pruebas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Despliegue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Cierre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Fischer Navarro (Líder)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Gallardo Nava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Corona Díaz (DBA)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Huerta Zarate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Santiago Vázquez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Perez Torres (QA)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Martinez Nery (IA)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Palma Lascano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Acevedo Esparza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Peña Arias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</w:tr>
    </w:tbl>
    <w:p>
      <w:pPr>
        <w:pStyle w:val="Heading3"/>
      </w:pPr>
      <w:bookmarkStart w:id="14" w:name="_e7d078805f9d65790eb99657f5c17463294f0c2"/>
      <w:r>
        <w:t xml:space="preserve">3.2 Organigrama del Equipo 2</w:t>
      </w:r>
      <w:bookmarkEnd w:id="14"/>
    </w:p>
    <w:p>
      <w:pPr>
        <w:pStyle w:val="FirstParagraph"/>
      </w:pPr>
      <w:r>
        <w:drawing>
          <wp:inline>
            <wp:extent cx="5334000" cy="1306285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diagrams/diagram-0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6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8" w:name="_003c25b41aa72d6f7441bfb86c3aa56077c8e79"/>
      <w:r>
        <w:t xml:space="preserve">4. CHARTER DEL PROYECTO</w:t>
      </w:r>
      <w:bookmarkEnd w:id="18"/>
    </w:p>
    <w:p>
      <w:pPr>
        <w:pStyle w:val="Heading3"/>
      </w:pPr>
      <w:bookmarkStart w:id="19" w:name="_identificación"/>
      <w:r>
        <w:t xml:space="preserve">4.1 Identificación</w:t>
      </w:r>
      <w:bookmarkEnd w:id="19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Nombre del proyecto</w:t>
            </w:r>
          </w:p>
        </w:tc>
        <w:tc>
          <w:tcPr/>
          <w:p>
            <w:pPr>
              <w:pStyle w:val="Compact"/>
            </w:pPr>
            <w:r>
              <w:t xml:space="preserve">ReSolve — Plataforma analítica de matemáticas universitarias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Patrocinador</w:t>
            </w:r>
          </w:p>
        </w:tc>
        <w:tc>
          <w:tcPr/>
          <w:p>
            <w:pPr>
              <w:pStyle w:val="Compact"/>
            </w:pPr>
            <w:r>
              <w:t xml:space="preserve">Laboratorio de Sistemas de Información — [Nombre de la Institución]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Líder de proyecto</w:t>
            </w:r>
          </w:p>
        </w:tc>
        <w:tc>
          <w:tcPr/>
          <w:p>
            <w:pPr>
              <w:pStyle w:val="Compact"/>
            </w:pPr>
            <w:r>
              <w:t xml:space="preserve">Fischer Navarro Ethan Axel (Representante del Equipo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Cliente / usuario final</w:t>
            </w:r>
          </w:p>
        </w:tc>
        <w:tc>
          <w:tcPr/>
          <w:p>
            <w:pPr>
              <w:pStyle w:val="Compact"/>
            </w:pPr>
            <w:r>
              <w:t xml:space="preserve">Estudiantes universitarios de Matemáticas I a VI y docentes de apoyo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Duración</w:t>
            </w:r>
          </w:p>
        </w:tc>
        <w:tc>
          <w:tcPr/>
          <w:p>
            <w:pPr>
              <w:pStyle w:val="Compact"/>
            </w:pPr>
            <w:r>
              <w:t xml:space="preserve">10 semanas (agosto – octubre de 2026)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 de proyecto</w:t>
            </w:r>
          </w:p>
        </w:tc>
        <w:tc>
          <w:tcPr/>
          <w:p>
            <w:pPr>
              <w:pStyle w:val="Compact"/>
            </w:pPr>
            <w:r>
              <w:t xml:space="preserve">Desarrollo de software web (aplicación analítica)</w:t>
            </w:r>
          </w:p>
        </w:tc>
      </w:tr>
    </w:tbl>
    <w:p>
      <w:pPr>
        <w:pStyle w:val="Heading3"/>
      </w:pPr>
      <w:bookmarkStart w:id="20" w:name="_8f7265d2b2f456541a63fffd2c28f7603229f4d"/>
      <w:r>
        <w:t xml:space="preserve">4.2 Descripción y justificación</w:t>
      </w:r>
      <w:bookmarkEnd w:id="20"/>
    </w:p>
    <w:p>
      <w:pPr>
        <w:pStyle w:val="FirstParagraph"/>
      </w:pPr>
      <w:r>
        <w:t xml:space="preserve">ReSolve es una plataforma web que resuelve problemas matemáticos de</w:t>
      </w:r>
      <w:r>
        <w:t xml:space="preserve"> </w:t>
      </w:r>
      <w:r>
        <w:rPr>
          <w:b/>
          <w:bCs/>
        </w:rPr>
        <w:t xml:space="preserve">seis áreas</w:t>
      </w:r>
      <w:r>
        <w:t xml:space="preserve"> </w:t>
      </w:r>
      <w:r>
        <w:t xml:space="preserve">(Matemáticas I a VI), mostrando el</w:t>
      </w:r>
      <w:r>
        <w:t xml:space="preserve"> </w:t>
      </w:r>
      <w:r>
        <w:rPr>
          <w:b/>
          <w:bCs/>
        </w:rPr>
        <w:t xml:space="preserve">procedimiento paso a paso</w:t>
      </w:r>
      <w:r>
        <w:t xml:space="preserve">, la</w:t>
      </w:r>
      <w:r>
        <w:t xml:space="preserve"> </w:t>
      </w:r>
      <w:r>
        <w:rPr>
          <w:b/>
          <w:bCs/>
        </w:rPr>
        <w:t xml:space="preserve">teoría</w:t>
      </w:r>
      <w:r>
        <w:t xml:space="preserve"> </w:t>
      </w:r>
      <w:r>
        <w:t xml:space="preserve">asociada y el</w:t>
      </w:r>
      <w:r>
        <w:t xml:space="preserve"> </w:t>
      </w:r>
      <w:r>
        <w:rPr>
          <w:b/>
          <w:bCs/>
        </w:rPr>
        <w:t xml:space="preserve">resultado final</w:t>
      </w:r>
      <w:r>
        <w:t xml:space="preserve">. El sistema integra un motor matemático local (simbólico y numérico) y un motor de respaldo basado en IA para interpretar problemas redactados en lenguaje natural.</w:t>
      </w:r>
    </w:p>
    <w:p>
      <w:pPr>
        <w:pStyle w:val="BodyText"/>
      </w:pPr>
      <w:r>
        <w:t xml:space="preserve">Se justifica porque los estudiantes suelen tener dificultades para: (a) comprender el procedimiento y no solo el resultado, (b) verificar sus ejercicios, y (c) acceder a material de consulta inmediato sin depender de soluciones aisladas en internet.</w:t>
      </w:r>
    </w:p>
    <w:p>
      <w:pPr>
        <w:pStyle w:val="Heading3"/>
      </w:pPr>
      <w:bookmarkStart w:id="21" w:name="_objetivos"/>
      <w:r>
        <w:t xml:space="preserve">4.3 Objetivos</w:t>
      </w:r>
      <w:bookmarkEnd w:id="21"/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General:</w:t>
      </w:r>
      <w:r>
        <w:t xml:space="preserve"> </w:t>
      </w:r>
      <w:r>
        <w:t xml:space="preserve">Desarrollar una plataforma web que apoye el aprendizaje y la verificación de ejercicios matemáticos universitarios, mostrando el procedimiento completo.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Específicos:</w:t>
      </w:r>
    </w:p>
    <w:p>
      <w:pPr>
        <w:pStyle w:val="Compact"/>
        <w:numPr>
          <w:ilvl w:val="1"/>
          <w:numId w:val="1012"/>
        </w:numPr>
      </w:pPr>
      <w:r>
        <w:t xml:space="preserve">Cubrir 6 módulos temáticos con sus subtemas.</w:t>
      </w:r>
    </w:p>
    <w:p>
      <w:pPr>
        <w:pStyle w:val="Compact"/>
        <w:numPr>
          <w:ilvl w:val="1"/>
          <w:numId w:val="1012"/>
        </w:numPr>
      </w:pPr>
      <w:r>
        <w:t xml:space="preserve">Ofrecer vistas de</w:t>
      </w:r>
      <w:r>
        <w:t xml:space="preserve"> </w:t>
      </w:r>
      <w:r>
        <w:rPr>
          <w:b/>
          <w:bCs/>
        </w:rPr>
        <w:t xml:space="preserve">Calcular</w:t>
      </w:r>
      <w:r>
        <w:t xml:space="preserve">,</w:t>
      </w:r>
      <w:r>
        <w:t xml:space="preserve"> </w:t>
      </w:r>
      <w:r>
        <w:rPr>
          <w:b/>
          <w:bCs/>
        </w:rPr>
        <w:t xml:space="preserve">Paso a Paso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Teoría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Permitir el</w:t>
      </w:r>
      <w:r>
        <w:t xml:space="preserve"> </w:t>
      </w:r>
      <w:r>
        <w:rPr>
          <w:b/>
          <w:bCs/>
        </w:rPr>
        <w:t xml:space="preserve">historial</w:t>
      </w:r>
      <w:r>
        <w:t xml:space="preserve"> </w:t>
      </w:r>
      <w:r>
        <w:t xml:space="preserve">de cálculos por usuario (nube) y por invitado (local).</w:t>
      </w:r>
    </w:p>
    <w:p>
      <w:pPr>
        <w:pStyle w:val="Compact"/>
        <w:numPr>
          <w:ilvl w:val="1"/>
          <w:numId w:val="1012"/>
        </w:numPr>
      </w:pPr>
      <w:r>
        <w:t xml:space="preserve">Incorporar un</w:t>
      </w:r>
      <w:r>
        <w:t xml:space="preserve"> </w:t>
      </w:r>
      <w:r>
        <w:rPr>
          <w:b/>
          <w:bCs/>
        </w:rPr>
        <w:t xml:space="preserve">asistente contextual</w:t>
      </w:r>
      <w:r>
        <w:t xml:space="preserve"> </w:t>
      </w:r>
      <w:r>
        <w:t xml:space="preserve">y una</w:t>
      </w:r>
      <w:r>
        <w:t xml:space="preserve"> </w:t>
      </w:r>
      <w:r>
        <w:rPr>
          <w:b/>
          <w:bCs/>
        </w:rPr>
        <w:t xml:space="preserve">calculadora universal</w:t>
      </w:r>
      <w:r>
        <w:t xml:space="preserve"> </w:t>
      </w:r>
      <w:r>
        <w:t xml:space="preserve">que clasifique problemas en lenguaje natural.</w:t>
      </w:r>
    </w:p>
    <w:p>
      <w:pPr>
        <w:pStyle w:val="Compact"/>
        <w:numPr>
          <w:ilvl w:val="1"/>
          <w:numId w:val="1012"/>
        </w:numPr>
      </w:pPr>
      <w:r>
        <w:t xml:space="preserve">Garantizar la seguridad de los datos por usuario mediante políticas de acceso.</w:t>
      </w:r>
    </w:p>
    <w:p>
      <w:pPr>
        <w:pStyle w:val="Heading3"/>
      </w:pPr>
      <w:bookmarkStart w:id="22" w:name="_alcance"/>
      <w:r>
        <w:t xml:space="preserve">4.4 Alcance</w:t>
      </w:r>
      <w:bookmarkEnd w:id="22"/>
    </w:p>
    <w:p>
      <w:pPr>
        <w:pStyle w:val="FirstParagraph"/>
      </w:pPr>
      <w:r>
        <w:rPr>
          <w:b/>
          <w:bCs/>
        </w:rPr>
        <w:t xml:space="preserve">Incluye:</w:t>
      </w:r>
      <w:r>
        <w:t xml:space="preserve"> </w:t>
      </w:r>
      <w:r>
        <w:t xml:space="preserve">autenticación de usuarios, seis módulos matemáticos, calculadora universal asistida por IA, historial, perfiles y personalización visual.</w:t>
      </w:r>
    </w:p>
    <w:p>
      <w:pPr>
        <w:pStyle w:val="BodyText"/>
      </w:pPr>
      <w:r>
        <w:rPr>
          <w:b/>
          <w:bCs/>
        </w:rPr>
        <w:t xml:space="preserve">No incluye (fuera de alcance):</w:t>
      </w:r>
      <w:r>
        <w:t xml:space="preserve"> </w:t>
      </w:r>
      <w:r>
        <w:t xml:space="preserve">aplicación móvil nativa, calificación automática de exámenes, integración con sistemas escolares de control académico y traducción multilingüe.</w:t>
      </w:r>
    </w:p>
    <w:p>
      <w:pPr>
        <w:pStyle w:val="Heading3"/>
      </w:pPr>
      <w:bookmarkStart w:id="23" w:name="_entregables"/>
      <w:r>
        <w:t xml:space="preserve">4.5 Entregables</w:t>
      </w:r>
      <w:bookmarkEnd w:id="23"/>
    </w:p>
    <w:p>
      <w:pPr>
        <w:pStyle w:val="Compact"/>
        <w:numPr>
          <w:ilvl w:val="0"/>
          <w:numId w:val="1013"/>
        </w:numPr>
      </w:pPr>
      <w:r>
        <w:t xml:space="preserve">Documento de plan de trabajo (este documento).</w:t>
      </w:r>
    </w:p>
    <w:p>
      <w:pPr>
        <w:pStyle w:val="Compact"/>
        <w:numPr>
          <w:ilvl w:val="0"/>
          <w:numId w:val="1013"/>
        </w:numPr>
      </w:pPr>
      <w:r>
        <w:t xml:space="preserve">Modelo de base de datos (conceptual, lógico y físico) y script SQL.</w:t>
      </w:r>
    </w:p>
    <w:p>
      <w:pPr>
        <w:pStyle w:val="Compact"/>
        <w:numPr>
          <w:ilvl w:val="0"/>
          <w:numId w:val="1013"/>
        </w:numPr>
      </w:pPr>
      <w:r>
        <w:t xml:space="preserve">Diagramas UML: casos de uso, actividades e Ishikawa.</w:t>
      </w:r>
    </w:p>
    <w:p>
      <w:pPr>
        <w:pStyle w:val="Compact"/>
        <w:numPr>
          <w:ilvl w:val="0"/>
          <w:numId w:val="1013"/>
        </w:numPr>
      </w:pPr>
      <w:r>
        <w:t xml:space="preserve">Código fuente funcional (frontend, backend y motor matemático/IA).</w:t>
      </w:r>
    </w:p>
    <w:p>
      <w:pPr>
        <w:pStyle w:val="Compact"/>
        <w:numPr>
          <w:ilvl w:val="0"/>
          <w:numId w:val="1013"/>
        </w:numPr>
      </w:pPr>
      <w:r>
        <w:t xml:space="preserve">Manual administrativo y manual de usuario.</w:t>
      </w:r>
    </w:p>
    <w:p>
      <w:pPr>
        <w:pStyle w:val="Compact"/>
        <w:numPr>
          <w:ilvl w:val="0"/>
          <w:numId w:val="1013"/>
        </w:numPr>
      </w:pPr>
      <w:r>
        <w:t xml:space="preserve">Carta de cierre y minutas de trabajo.</w:t>
      </w:r>
    </w:p>
    <w:p>
      <w:pPr>
        <w:pStyle w:val="Heading3"/>
      </w:pPr>
      <w:bookmarkStart w:id="24" w:name="_e3cc5e6ff8e0d5b1c4e2455615bba7f80d8ed35"/>
      <w:r>
        <w:t xml:space="preserve">4.6 Carta de inicio</w:t>
      </w:r>
      <w:bookmarkEnd w:id="24"/>
    </w:p>
    <w:p>
      <w:pPr>
        <w:pStyle w:val="BlockText"/>
      </w:pPr>
      <w:r>
        <w:rPr>
          <w:b/>
          <w:bCs/>
        </w:rPr>
        <w:t xml:space="preserve">[Nombre de la Institución]</w:t>
      </w:r>
      <w:r>
        <w:t xml:space="preserve"> </w:t>
      </w:r>
      <w:r>
        <w:t xml:space="preserve">— Laboratorio de Sistemas de Información</w:t>
      </w:r>
    </w:p>
    <w:p>
      <w:pPr>
        <w:pStyle w:val="BlockText"/>
      </w:pPr>
      <w:r>
        <w:rPr>
          <w:b/>
          <w:bCs/>
        </w:rPr>
        <w:t xml:space="preserve">ACTA DE INICIO DEL PROYECTO</w:t>
      </w:r>
    </w:p>
    <w:p>
      <w:pPr>
        <w:pStyle w:val="BlockText"/>
      </w:pPr>
      <w:r>
        <w:t xml:space="preserve">En la ciudad de [Ciudad], a los 18 días del mes de agosto de 2026, se reúne el Equipo 2, en su calidad de equipo de desarrollo, para formalizar el inicio del proyecto</w:t>
      </w:r>
      <w:r>
        <w:t xml:space="preserve"> </w:t>
      </w:r>
      <w:r>
        <w:rPr>
          <w:b/>
          <w:bCs/>
        </w:rPr>
        <w:t xml:space="preserve">ReSolve — Plataforma analítica de matemáticas universitarias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Primero.</w:t>
      </w:r>
      <w:r>
        <w:t xml:space="preserve"> </w:t>
      </w:r>
      <w:r>
        <w:t xml:space="preserve">Se designa como Representante y Líder de Proyecto al C.</w:t>
      </w:r>
      <w:r>
        <w:t xml:space="preserve"> </w:t>
      </w:r>
      <w:r>
        <w:rPr>
          <w:b/>
          <w:bCs/>
        </w:rPr>
        <w:t xml:space="preserve">Fischer Navarro Ethan Axel</w:t>
      </w:r>
      <w:r>
        <w:t xml:space="preserve">, quien coordinará las actividades, dará seguimiento al calendario y representará al equipo ante el docente.</w:t>
      </w:r>
    </w:p>
    <w:p>
      <w:pPr>
        <w:pStyle w:val="BlockText"/>
      </w:pPr>
      <w:r>
        <w:rPr>
          <w:b/>
          <w:bCs/>
        </w:rPr>
        <w:t xml:space="preserve">Segundo.</w:t>
      </w:r>
      <w:r>
        <w:t xml:space="preserve"> </w:t>
      </w:r>
      <w:r>
        <w:t xml:space="preserve">Se aprueba el</w:t>
      </w:r>
      <w:r>
        <w:t xml:space="preserve"> </w:t>
      </w:r>
      <w:r>
        <w:rPr>
          <w:i/>
          <w:iCs/>
        </w:rPr>
        <w:t xml:space="preserve">Charter</w:t>
      </w:r>
      <w:r>
        <w:t xml:space="preserve"> </w:t>
      </w:r>
      <w:r>
        <w:t xml:space="preserve">del proyecto, sus objetivos, alcance y entregables descritos en el presente documento.</w:t>
      </w:r>
    </w:p>
    <w:p>
      <w:pPr>
        <w:pStyle w:val="BlockText"/>
      </w:pPr>
      <w:r>
        <w:rPr>
          <w:b/>
          <w:bCs/>
        </w:rPr>
        <w:t xml:space="preserve">Tercero.</w:t>
      </w:r>
      <w:r>
        <w:t xml:space="preserve"> </w:t>
      </w:r>
      <w:r>
        <w:t xml:space="preserve">Se establece una duración estimada de</w:t>
      </w:r>
      <w:r>
        <w:t xml:space="preserve"> </w:t>
      </w:r>
      <w:r>
        <w:rPr>
          <w:b/>
          <w:bCs/>
        </w:rPr>
        <w:t xml:space="preserve">10 semanas</w:t>
      </w:r>
      <w:r>
        <w:t xml:space="preserve">, con fecha de arranque el</w:t>
      </w:r>
      <w:r>
        <w:t xml:space="preserve"> </w:t>
      </w:r>
      <w:r>
        <w:rPr>
          <w:b/>
          <w:bCs/>
        </w:rPr>
        <w:t xml:space="preserve">18 de agosto de 2026</w:t>
      </w:r>
      <w:r>
        <w:t xml:space="preserve"> </w:t>
      </w:r>
      <w:r>
        <w:t xml:space="preserve">y fecha de entrega final el</w:t>
      </w:r>
      <w:r>
        <w:t xml:space="preserve"> </w:t>
      </w:r>
      <w:r>
        <w:rPr>
          <w:b/>
          <w:bCs/>
        </w:rPr>
        <w:t xml:space="preserve">18 de octubre de 2026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Cuarto.</w:t>
      </w:r>
      <w:r>
        <w:t xml:space="preserve"> </w:t>
      </w:r>
      <w:r>
        <w:t xml:space="preserve">Se faculta al Líder de Proyecto a distribuir las tareas entre los integrantes conforme a los roles definidos en la sección 3.</w:t>
      </w:r>
    </w:p>
    <w:p>
      <w:pPr>
        <w:pStyle w:val="BlockText"/>
      </w:pPr>
      <w:r>
        <w:rPr>
          <w:b/>
          <w:bCs/>
        </w:rPr>
        <w:t xml:space="preserve">Quinto.</w:t>
      </w:r>
      <w:r>
        <w:t xml:space="preserve"> </w:t>
      </w:r>
      <w:r>
        <w:t xml:space="preserve">Los recursos serán: equipo de cómputo de los integrantes, repositorio de código y servicios en la nube de uso gratuito (Supabase y proveedor de IA).</w:t>
      </w:r>
    </w:p>
    <w:p>
      <w:pPr>
        <w:pStyle w:val="BlockText"/>
      </w:pPr>
      <w:r>
        <w:rPr>
          <w:b/>
          <w:bCs/>
        </w:rPr>
        <w:t xml:space="preserve">Aprobación del equipo: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Integrante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  <w:tc>
          <w:tcPr/>
          <w:p>
            <w:pPr>
              <w:pStyle w:val="Compact"/>
            </w:pPr>
            <w:r>
              <w:t xml:space="preserve">Firma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Fischer Navarro Ethan Axel</w:t>
            </w:r>
          </w:p>
        </w:tc>
        <w:tc>
          <w:tcPr/>
          <w:p>
            <w:pPr>
              <w:pStyle w:val="Compact"/>
            </w:pPr>
            <w:r>
              <w:t xml:space="preserve">Líder / Representante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Gallardo Nava Rodrigo</w:t>
            </w:r>
          </w:p>
        </w:tc>
        <w:tc>
          <w:tcPr/>
          <w:p>
            <w:pPr>
              <w:pStyle w:val="Compact"/>
            </w:pPr>
            <w:r>
              <w:t xml:space="preserve">Analista funcional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Corona Díaz Luis Enrique</w:t>
            </w:r>
          </w:p>
        </w:tc>
        <w:tc>
          <w:tcPr/>
          <w:p>
            <w:pPr>
              <w:pStyle w:val="Compact"/>
            </w:pPr>
            <w:r>
              <w:t xml:space="preserve">Administrador de BD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Huerta Zarate Ernesto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Santiago Vázquez Leonel</w:t>
            </w:r>
          </w:p>
        </w:tc>
        <w:tc>
          <w:tcPr/>
          <w:p>
            <w:pPr>
              <w:pStyle w:val="Compact"/>
            </w:pPr>
            <w:r>
              <w:t xml:space="preserve">Frontend / UX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Perez Torres Juan Enrique</w:t>
            </w:r>
          </w:p>
        </w:tc>
        <w:tc>
          <w:tcPr/>
          <w:p>
            <w:pPr>
              <w:pStyle w:val="Compact"/>
            </w:pPr>
            <w:r>
              <w:t xml:space="preserve">QA / UML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Martinez Nery Diego Alejandro</w:t>
            </w:r>
          </w:p>
        </w:tc>
        <w:tc>
          <w:tcPr/>
          <w:p>
            <w:pPr>
              <w:pStyle w:val="Compact"/>
            </w:pPr>
            <w:r>
              <w:t xml:space="preserve">Integración de IA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Palma Lascano Jesús Alejandro</w:t>
            </w:r>
          </w:p>
        </w:tc>
        <w:tc>
          <w:tcPr/>
          <w:p>
            <w:pPr>
              <w:pStyle w:val="Compact"/>
            </w:pPr>
            <w:r>
              <w:t xml:space="preserve">Documentación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Acevedo Esparza Diego Eduardo</w:t>
            </w:r>
          </w:p>
        </w:tc>
        <w:tc>
          <w:tcPr/>
          <w:p>
            <w:pPr>
              <w:pStyle w:val="Compact"/>
            </w:pPr>
            <w:r>
              <w:t xml:space="preserve">DevOps / Seguridad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Peña Arias Josue Alexis</w:t>
            </w:r>
          </w:p>
        </w:tc>
        <w:tc>
          <w:tcPr/>
          <w:p>
            <w:pPr>
              <w:pStyle w:val="Compact"/>
            </w:pPr>
            <w:r>
              <w:t xml:space="preserve">Procesos / Capacitación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_767e4c416a1b4c6f7d8a80abe65321a5f8270a1"/>
      <w:r>
        <w:t xml:space="preserve">5. CALENDARIO DE ACTIVIDADES (GANTT)</w:t>
      </w:r>
      <w:bookmarkEnd w:id="25"/>
    </w:p>
    <w:p>
      <w:pPr>
        <w:pStyle w:val="FirstParagraph"/>
      </w:pPr>
      <w:r>
        <w:t xml:space="preserve">El proyecto se planificó en</w:t>
      </w:r>
      <w:r>
        <w:t xml:space="preserve"> </w:t>
      </w:r>
      <w:r>
        <w:rPr>
          <w:b/>
          <w:bCs/>
        </w:rPr>
        <w:t xml:space="preserve">10 semanas</w:t>
      </w:r>
      <w:r>
        <w:t xml:space="preserve">, del</w:t>
      </w:r>
      <w:r>
        <w:t xml:space="preserve"> </w:t>
      </w:r>
      <w:r>
        <w:rPr>
          <w:b/>
          <w:bCs/>
        </w:rPr>
        <w:t xml:space="preserve">18 de agosto al 18 de octubre de 2026</w:t>
      </w:r>
      <w:r>
        <w:t xml:space="preserve">.</w:t>
      </w:r>
    </w:p>
    <w:p>
      <w:pPr>
        <w:pStyle w:val="BodyText"/>
      </w:pPr>
      <w:r>
        <w:drawing>
          <wp:inline>
            <wp:extent cx="5334000" cy="2966357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diagrams/diagram-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6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Respaldo en texto (cronograma por semana):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05"/>
        <w:gridCol w:w="1885"/>
        <w:gridCol w:w="2640"/>
        <w:gridCol w:w="23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Semana</w:t>
            </w:r>
          </w:p>
        </w:tc>
        <w:tc>
          <w:tcPr/>
          <w:p>
            <w:pPr>
              <w:pStyle w:val="Compact"/>
            </w:pPr>
            <w:r>
              <w:t xml:space="preserve">Fechas (2026)</w:t>
            </w:r>
          </w:p>
        </w:tc>
        <w:tc>
          <w:tcPr/>
          <w:p>
            <w:pPr>
              <w:pStyle w:val="Compact"/>
            </w:pPr>
            <w:r>
              <w:t xml:space="preserve">Actividad principal</w:t>
            </w:r>
          </w:p>
        </w:tc>
        <w:tc>
          <w:tcPr/>
          <w:p>
            <w:pPr>
              <w:pStyle w:val="Compact"/>
            </w:pPr>
            <w:r>
              <w:t xml:space="preserve">Responsable líder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18 – 22 ago</w:t>
            </w:r>
          </w:p>
        </w:tc>
        <w:tc>
          <w:tcPr/>
          <w:p>
            <w:pPr>
              <w:pStyle w:val="Compact"/>
            </w:pPr>
            <w:r>
              <w:t xml:space="preserve">Formación del equipo, roles y organigrama</w:t>
            </w:r>
          </w:p>
        </w:tc>
        <w:tc>
          <w:tcPr/>
          <w:p>
            <w:pPr>
              <w:pStyle w:val="Compact"/>
            </w:pPr>
            <w:r>
              <w:t xml:space="preserve">Fischer Navarro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25 – 29 ago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Charter</w:t>
            </w:r>
            <w:r>
              <w:t xml:space="preserve">, carta de inicio</w:t>
            </w:r>
          </w:p>
        </w:tc>
        <w:tc>
          <w:tcPr/>
          <w:p>
            <w:pPr>
              <w:pStyle w:val="Compact"/>
            </w:pPr>
            <w:r>
              <w:t xml:space="preserve">Gallardo Nava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01 – 05 sep</w:t>
            </w:r>
          </w:p>
        </w:tc>
        <w:tc>
          <w:tcPr/>
          <w:p>
            <w:pPr>
              <w:pStyle w:val="Compact"/>
            </w:pPr>
            <w:r>
              <w:t xml:space="preserve">Análisis del problema y propuesta de solución</w:t>
            </w:r>
          </w:p>
        </w:tc>
        <w:tc>
          <w:tcPr/>
          <w:p>
            <w:pPr>
              <w:pStyle w:val="Compact"/>
            </w:pPr>
            <w:r>
              <w:t xml:space="preserve">Gallardo Nava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08 – 12 sep</w:t>
            </w:r>
          </w:p>
        </w:tc>
        <w:tc>
          <w:tcPr/>
          <w:p>
            <w:pPr>
              <w:pStyle w:val="Compact"/>
            </w:pPr>
            <w:r>
              <w:t xml:space="preserve">Modelo E-R y modelo relacional</w:t>
            </w:r>
          </w:p>
        </w:tc>
        <w:tc>
          <w:tcPr/>
          <w:p>
            <w:pPr>
              <w:pStyle w:val="Compact"/>
            </w:pPr>
            <w:r>
              <w:t xml:space="preserve">Corona Díaz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15 – 19 sep</w:t>
            </w:r>
          </w:p>
        </w:tc>
        <w:tc>
          <w:tcPr/>
          <w:p>
            <w:pPr>
              <w:pStyle w:val="Compact"/>
            </w:pPr>
            <w:r>
              <w:t xml:space="preserve">Modelo físico, diccionario de datos y SQL</w:t>
            </w:r>
          </w:p>
        </w:tc>
        <w:tc>
          <w:tcPr/>
          <w:p>
            <w:pPr>
              <w:pStyle w:val="Compact"/>
            </w:pPr>
            <w:r>
              <w:t xml:space="preserve">Corona Díaz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</w:t>
            </w:r>
          </w:p>
        </w:tc>
        <w:tc>
          <w:tcPr/>
          <w:p>
            <w:pPr>
              <w:pStyle w:val="Compact"/>
            </w:pPr>
            <w:r>
              <w:t xml:space="preserve">22 – 26 sep</w:t>
            </w:r>
          </w:p>
        </w:tc>
        <w:tc>
          <w:tcPr/>
          <w:p>
            <w:pPr>
              <w:pStyle w:val="Compact"/>
            </w:pPr>
            <w:r>
              <w:t xml:space="preserve">UML (casos de uso, actividades) e Ishikawa</w:t>
            </w:r>
          </w:p>
        </w:tc>
        <w:tc>
          <w:tcPr/>
          <w:p>
            <w:pPr>
              <w:pStyle w:val="Compact"/>
            </w:pPr>
            <w:r>
              <w:t xml:space="preserve">Perez Torres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S7</w:t>
            </w:r>
          </w:p>
        </w:tc>
        <w:tc>
          <w:tcPr/>
          <w:p>
            <w:pPr>
              <w:pStyle w:val="Compact"/>
            </w:pPr>
            <w:r>
              <w:t xml:space="preserve">29 sep – 03 oct</w:t>
            </w:r>
          </w:p>
        </w:tc>
        <w:tc>
          <w:tcPr/>
          <w:p>
            <w:pPr>
              <w:pStyle w:val="Compact"/>
            </w:pPr>
            <w:r>
              <w:t xml:space="preserve">Desarrollo de módulos e integración de IA</w:t>
            </w:r>
          </w:p>
        </w:tc>
        <w:tc>
          <w:tcPr/>
          <w:p>
            <w:pPr>
              <w:pStyle w:val="Compact"/>
            </w:pPr>
            <w:r>
              <w:t xml:space="preserve">Huerta / Martinez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S8</w:t>
            </w:r>
          </w:p>
        </w:tc>
        <w:tc>
          <w:tcPr/>
          <w:p>
            <w:pPr>
              <w:pStyle w:val="Compact"/>
            </w:pPr>
            <w:r>
              <w:t xml:space="preserve">06 – 10 oct</w:t>
            </w:r>
          </w:p>
        </w:tc>
        <w:tc>
          <w:tcPr/>
          <w:p>
            <w:pPr>
              <w:pStyle w:val="Compact"/>
            </w:pPr>
            <w:r>
              <w:t xml:space="preserve">Pruebas de calidad y correcciones</w:t>
            </w:r>
          </w:p>
        </w:tc>
        <w:tc>
          <w:tcPr/>
          <w:p>
            <w:pPr>
              <w:pStyle w:val="Compact"/>
            </w:pPr>
            <w:r>
              <w:t xml:space="preserve">Perez Torres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S9</w:t>
            </w:r>
          </w:p>
        </w:tc>
        <w:tc>
          <w:tcPr/>
          <w:p>
            <w:pPr>
              <w:pStyle w:val="Compact"/>
            </w:pPr>
            <w:r>
              <w:t xml:space="preserve">13 – 16 oct</w:t>
            </w:r>
          </w:p>
        </w:tc>
        <w:tc>
          <w:tcPr/>
          <w:p>
            <w:pPr>
              <w:pStyle w:val="Compact"/>
            </w:pPr>
            <w:r>
              <w:t xml:space="preserve">Despliegue, manuales y capacitación</w:t>
            </w:r>
          </w:p>
        </w:tc>
        <w:tc>
          <w:tcPr/>
          <w:p>
            <w:pPr>
              <w:pStyle w:val="Compact"/>
            </w:pPr>
            <w:r>
              <w:t xml:space="preserve">Acevedo / Palma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S10</w:t>
            </w:r>
          </w:p>
        </w:tc>
        <w:tc>
          <w:tcPr/>
          <w:p>
            <w:pPr>
              <w:pStyle w:val="Compact"/>
            </w:pPr>
            <w:r>
              <w:t xml:space="preserve">17 – 18 oct</w:t>
            </w:r>
          </w:p>
        </w:tc>
        <w:tc>
          <w:tcPr/>
          <w:p>
            <w:pPr>
              <w:pStyle w:val="Compact"/>
            </w:pPr>
            <w:r>
              <w:t xml:space="preserve">Cierre, carta de cierre y entrega</w:t>
            </w:r>
          </w:p>
        </w:tc>
        <w:tc>
          <w:tcPr/>
          <w:p>
            <w:pPr>
              <w:pStyle w:val="Compact"/>
            </w:pPr>
            <w:r>
              <w:t xml:space="preserve">Fischer / Peña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_6c740143e2fcb3812e75b64fc2fc17adf5e96a8"/>
      <w:r>
        <w:t xml:space="preserve">6. ANÁLISIS Y DESCRIPCIÓN DEL PROBLEMA</w:t>
      </w:r>
      <w:bookmarkEnd w:id="29"/>
    </w:p>
    <w:p>
      <w:pPr>
        <w:pStyle w:val="Heading3"/>
      </w:pPr>
      <w:bookmarkStart w:id="30" w:name="_7ae845ddb763a93b832728f20b643603f6577f3"/>
      <w:r>
        <w:t xml:space="preserve">6.1 Narrativa: descripción del proceso actual</w:t>
      </w:r>
      <w:bookmarkEnd w:id="30"/>
    </w:p>
    <w:p>
      <w:pPr>
        <w:pStyle w:val="FirstParagraph"/>
      </w:pPr>
      <w:r>
        <w:t xml:space="preserve">Actualmente, un estudiante que necesita resolver un ejercicio de matemáticas fuera del aula sigue un proceso</w:t>
      </w:r>
      <w:r>
        <w:t xml:space="preserve"> </w:t>
      </w:r>
      <w:r>
        <w:rPr>
          <w:b/>
          <w:bCs/>
        </w:rPr>
        <w:t xml:space="preserve">manual y disperso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Recibe o elige un ejercicio</w:t>
      </w:r>
      <w:r>
        <w:t xml:space="preserve"> </w:t>
      </w:r>
      <w:r>
        <w:t xml:space="preserve">(en apuntes, libro o plataforma escolar).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Busca una solución</w:t>
      </w:r>
      <w:r>
        <w:t xml:space="preserve"> </w:t>
      </w:r>
      <w:r>
        <w:t xml:space="preserve">en internet, en videos o en aplicaciones genéricas.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Obtiene, en el mejor de los casos, solo el resultado</w:t>
      </w:r>
      <w:r>
        <w:t xml:space="preserve">, sin el procedimiento detallado.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Intenta reproducir el procedimiento</w:t>
      </w:r>
      <w:r>
        <w:t xml:space="preserve"> </w:t>
      </w:r>
      <w:r>
        <w:t xml:space="preserve">por su cuenta, sin poder verificar si su razonamiento es correcto.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 conserva un registro ordenado</w:t>
      </w:r>
      <w:r>
        <w:t xml:space="preserve"> </w:t>
      </w:r>
      <w:r>
        <w:t xml:space="preserve">de los ejercicios que ya resolvió, por lo que repite errores.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 cuenta con material de teoría</w:t>
      </w:r>
      <w:r>
        <w:t xml:space="preserve"> </w:t>
      </w:r>
      <w:r>
        <w:t xml:space="preserve">vinculado directamente al ejercicio que está resolviendo.</w:t>
      </w:r>
    </w:p>
    <w:p>
      <w:pPr>
        <w:pStyle w:val="FirstParagraph"/>
      </w:pPr>
      <w:r>
        <w:t xml:space="preserve">Este proceso</w:t>
      </w:r>
      <w:r>
        <w:t xml:space="preserve"> </w:t>
      </w:r>
      <w:r>
        <w:rPr>
          <w:b/>
          <w:bCs/>
        </w:rPr>
        <w:t xml:space="preserve">no es sistemático</w:t>
      </w:r>
      <w:r>
        <w:t xml:space="preserve">, depende de la suerte de encontrar una fuente confiable y no fomenta la comprensión: se premia llegar al número final y no al razonamiento. Además, cada área (cálculo, lógica, matemáticas financieras, métodos numéricos, estadística e investigación de operaciones) usa herramientas y notaciones distintas, obligando al estudiante a saltar entre múltiples aplicaciones.</w:t>
      </w:r>
    </w:p>
    <w:p>
      <w:pPr>
        <w:pStyle w:val="Heading3"/>
      </w:pPr>
      <w:bookmarkStart w:id="31" w:name="_d5a9784d35204318fe86ce8f55283e2bf7bab52"/>
      <w:r>
        <w:t xml:space="preserve">6.2 Planteamiento del problema</w:t>
      </w:r>
      <w:bookmarkEnd w:id="31"/>
    </w:p>
    <w:p>
      <w:pPr>
        <w:pStyle w:val="BlockText"/>
      </w:pPr>
      <w:r>
        <w:t xml:space="preserve">Los estudiantes de matemáticas universitarias</w:t>
      </w:r>
      <w:r>
        <w:t xml:space="preserve"> </w:t>
      </w:r>
      <w:r>
        <w:rPr>
          <w:b/>
          <w:bCs/>
        </w:rPr>
        <w:t xml:space="preserve">no cuentan con una herramienta unificada, confiable y de fácil acceso que les muestre el procedimiento completo</w:t>
      </w:r>
      <w:r>
        <w:t xml:space="preserve"> </w:t>
      </w:r>
      <w:r>
        <w:t xml:space="preserve">de sus ejercicios, que abarque las distintas áreas del plan de estudios y que les permita</w:t>
      </w:r>
      <w:r>
        <w:t xml:space="preserve"> </w:t>
      </w:r>
      <w:r>
        <w:rPr>
          <w:b/>
          <w:bCs/>
        </w:rPr>
        <w:t xml:space="preserve">revisar y reutilizar</w:t>
      </w:r>
      <w:r>
        <w:t xml:space="preserve"> </w:t>
      </w:r>
      <w:r>
        <w:t xml:space="preserve">los cálculos que ya realizaron. En consecuencia,</w:t>
      </w:r>
      <w:r>
        <w:t xml:space="preserve"> </w:t>
      </w:r>
      <w:r>
        <w:rPr>
          <w:b/>
          <w:bCs/>
        </w:rPr>
        <w:t xml:space="preserve">disminuye la comprensión del procedimiento, aumenta la dependencia de resultados aislados y se eleva la probabilidad de repetir errores conceptuales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Pregunta de investigación:</w:t>
      </w:r>
    </w:p>
    <w:p>
      <w:pPr>
        <w:pStyle w:val="BlockText"/>
      </w:pPr>
      <w:r>
        <w:t xml:space="preserve">¿Cómo apoyar a los estudiantes para que resuelvan y comprendan paso a paso ejercicios de las seis áreas matemáticas del plan de estudios, en una sola plataforma segura, con historial y material de teoría asociado?</w:t>
      </w:r>
    </w:p>
    <w:p>
      <w:pPr>
        <w:pStyle w:val="FirstParagraph"/>
      </w:pPr>
      <w:r>
        <w:rPr>
          <w:b/>
          <w:bCs/>
        </w:rPr>
        <w:t xml:space="preserve">Delimitación:</w:t>
      </w:r>
      <w:r>
        <w:t xml:space="preserve"> </w:t>
      </w:r>
      <w:r>
        <w:t xml:space="preserve">la solución se orienta a estudiantes y docentes de nivel superior, en un entorno web con acceso por navegador.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_f2605032e01ad1ac234de02ca12e34104f7a193"/>
      <w:r>
        <w:t xml:space="preserve">7. PROPUESTA DE SOLUCIÓN</w:t>
      </w:r>
      <w:bookmarkEnd w:id="32"/>
    </w:p>
    <w:p>
      <w:pPr>
        <w:pStyle w:val="Heading3"/>
      </w:pPr>
      <w:bookmarkStart w:id="33" w:name="_823dd63e54d12c1b067852f9d92df088b8e21ee"/>
      <w:r>
        <w:t xml:space="preserve">7.1 Narrativa: cómo resuelvo mi problema</w:t>
      </w:r>
      <w:bookmarkEnd w:id="33"/>
    </w:p>
    <w:p>
      <w:pPr>
        <w:pStyle w:val="FirstParagraph"/>
      </w:pPr>
      <w:r>
        <w:t xml:space="preserve">Para resolver el problema se propone</w:t>
      </w:r>
      <w:r>
        <w:t xml:space="preserve"> </w:t>
      </w:r>
      <w:r>
        <w:rPr>
          <w:b/>
          <w:bCs/>
        </w:rPr>
        <w:t xml:space="preserve">ReSolve</w:t>
      </w:r>
      <w:r>
        <w:t xml:space="preserve">, una</w:t>
      </w:r>
      <w:r>
        <w:t xml:space="preserve"> </w:t>
      </w:r>
      <w:r>
        <w:rPr>
          <w:b/>
          <w:bCs/>
        </w:rPr>
        <w:t xml:space="preserve">plataforma web</w:t>
      </w:r>
      <w:r>
        <w:t xml:space="preserve"> </w:t>
      </w:r>
      <w:r>
        <w:t xml:space="preserve">que centraliza en un solo lugar la resolución, la explicación y el archivo de ejercicios matemáticos.</w:t>
      </w:r>
    </w:p>
    <w:p>
      <w:pPr>
        <w:pStyle w:val="BodyText"/>
      </w:pPr>
      <w:r>
        <w:t xml:space="preserve">El estudiante</w:t>
      </w:r>
      <w:r>
        <w:t xml:space="preserve"> </w:t>
      </w:r>
      <w:r>
        <w:rPr>
          <w:b/>
          <w:bCs/>
        </w:rPr>
        <w:t xml:space="preserve">ingresa a la plataforma</w:t>
      </w:r>
      <w:r>
        <w:t xml:space="preserve"> </w:t>
      </w:r>
      <w:r>
        <w:t xml:space="preserve">y puede: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Resolver</w:t>
      </w:r>
      <w:r>
        <w:t xml:space="preserve"> </w:t>
      </w:r>
      <w:r>
        <w:t xml:space="preserve">un ejercicio escribiendo su fórmula o su enunciado.</w:t>
      </w:r>
    </w:p>
    <w:p>
      <w:pPr>
        <w:pStyle w:val="Compact"/>
        <w:numPr>
          <w:ilvl w:val="0"/>
          <w:numId w:val="1015"/>
        </w:numPr>
      </w:pPr>
      <w:r>
        <w:t xml:space="preserve">Ver la vista</w:t>
      </w:r>
      <w:r>
        <w:t xml:space="preserve"> </w:t>
      </w:r>
      <w:r>
        <w:rPr>
          <w:b/>
          <w:bCs/>
        </w:rPr>
        <w:t xml:space="preserve">Paso a Paso</w:t>
      </w:r>
      <w:r>
        <w:t xml:space="preserve">, donde se desglosa cada iteración del procedimiento (por ejemplo, cada operación de fila en matrices, o cada regla aplicada en una derivada).</w:t>
      </w:r>
    </w:p>
    <w:p>
      <w:pPr>
        <w:pStyle w:val="Compact"/>
        <w:numPr>
          <w:ilvl w:val="0"/>
          <w:numId w:val="1015"/>
        </w:numPr>
      </w:pPr>
      <w:r>
        <w:t xml:space="preserve">Consultar la vista</w:t>
      </w:r>
      <w:r>
        <w:t xml:space="preserve"> </w:t>
      </w:r>
      <w:r>
        <w:rPr>
          <w:b/>
          <w:bCs/>
        </w:rPr>
        <w:t xml:space="preserve">Teoría</w:t>
      </w:r>
      <w:r>
        <w:t xml:space="preserve"> </w:t>
      </w:r>
      <w:r>
        <w:t xml:space="preserve">con la explicación conceptual del subtema.</w:t>
      </w:r>
    </w:p>
    <w:p>
      <w:pPr>
        <w:pStyle w:val="Compact"/>
        <w:numPr>
          <w:ilvl w:val="0"/>
          <w:numId w:val="1015"/>
        </w:numPr>
      </w:pPr>
      <w:r>
        <w:t xml:space="preserve">Usar la</w:t>
      </w:r>
      <w:r>
        <w:t xml:space="preserve"> </w:t>
      </w:r>
      <w:r>
        <w:rPr>
          <w:b/>
          <w:bCs/>
        </w:rPr>
        <w:t xml:space="preserve">Calculadora Universal</w:t>
      </w:r>
      <w:r>
        <w:t xml:space="preserve">, que acepta el problema</w:t>
      </w:r>
      <w:r>
        <w:t xml:space="preserve"> </w:t>
      </w:r>
      <w:r>
        <w:rPr>
          <w:b/>
          <w:bCs/>
        </w:rPr>
        <w:t xml:space="preserve">redactado en lenguaje natural</w:t>
      </w:r>
      <w:r>
        <w:t xml:space="preserve"> </w:t>
      </w:r>
      <w:r>
        <w:t xml:space="preserve">y lo</w:t>
      </w:r>
      <w:r>
        <w:t xml:space="preserve"> </w:t>
      </w:r>
      <w:r>
        <w:rPr>
          <w:b/>
          <w:bCs/>
        </w:rPr>
        <w:t xml:space="preserve">clasifica automáticamente</w:t>
      </w:r>
      <w:r>
        <w:t xml:space="preserve"> </w:t>
      </w:r>
      <w:r>
        <w:t xml:space="preserve">en el módulo correcto, adaptando la expresión para que el motor correspondiente pueda resolverlo.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Guardar</w:t>
      </w:r>
      <w:r>
        <w:t xml:space="preserve"> </w:t>
      </w:r>
      <w:r>
        <w:t xml:space="preserve">los cálculos en un</w:t>
      </w:r>
      <w:r>
        <w:t xml:space="preserve"> </w:t>
      </w:r>
      <w:r>
        <w:rPr>
          <w:b/>
          <w:bCs/>
        </w:rPr>
        <w:t xml:space="preserve">historial</w:t>
      </w:r>
      <w:r>
        <w:t xml:space="preserve"> </w:t>
      </w:r>
      <w:r>
        <w:t xml:space="preserve">propio: en la nube si tiene cuenta, o localmente si entra como invitado.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Buscar, filtrar, repetir y copiar</w:t>
      </w:r>
      <w:r>
        <w:t xml:space="preserve"> </w:t>
      </w:r>
      <w:r>
        <w:t xml:space="preserve">cualquier cálculo previo.</w:t>
      </w:r>
    </w:p>
    <w:p>
      <w:pPr>
        <w:pStyle w:val="Compact"/>
        <w:numPr>
          <w:ilvl w:val="0"/>
          <w:numId w:val="1015"/>
        </w:numPr>
      </w:pPr>
      <w:r>
        <w:t xml:space="preserve">Personalizar la</w:t>
      </w:r>
      <w:r>
        <w:t xml:space="preserve"> </w:t>
      </w:r>
      <w:r>
        <w:rPr>
          <w:b/>
          <w:bCs/>
        </w:rPr>
        <w:t xml:space="preserve">apariencia</w:t>
      </w:r>
      <w:r>
        <w:t xml:space="preserve"> </w:t>
      </w:r>
      <w:r>
        <w:t xml:space="preserve">(temas claro, oscuro, sepia y</w:t>
      </w:r>
      <w:r>
        <w:t xml:space="preserve"> </w:t>
      </w:r>
      <w:r>
        <w:rPr>
          <w:i/>
          <w:iCs/>
        </w:rPr>
        <w:t xml:space="preserve">matrix</w:t>
      </w:r>
      <w:r>
        <w:t xml:space="preserve">) y la intensidad de las animaciones.</w:t>
      </w:r>
    </w:p>
    <w:p>
      <w:pPr>
        <w:pStyle w:val="FirstParagraph"/>
      </w:pPr>
      <w:r>
        <w:rPr>
          <w:b/>
          <w:bCs/>
        </w:rPr>
        <w:t xml:space="preserve">¿Cómo se resuelve el problema técnicamente?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Entrada flexible:</w:t>
      </w:r>
      <w:r>
        <w:t xml:space="preserve"> </w:t>
      </w:r>
      <w:r>
        <w:t xml:space="preserve">el motor local resuelve lo que reconoce con precisión; si no lo logra (o el problema viene en lenguaje natural), la</w:t>
      </w:r>
      <w:r>
        <w:t xml:space="preserve"> </w:t>
      </w:r>
      <w:r>
        <w:rPr>
          <w:b/>
          <w:bCs/>
        </w:rPr>
        <w:t xml:space="preserve">calculadora universal</w:t>
      </w:r>
      <w:r>
        <w:t xml:space="preserve"> </w:t>
      </w:r>
      <w:r>
        <w:t xml:space="preserve">consulta un modelo de IA que devuelve un</w:t>
      </w:r>
      <w:r>
        <w:t xml:space="preserve"> </w:t>
      </w:r>
      <w:r>
        <w:rPr>
          <w:b/>
          <w:bCs/>
        </w:rPr>
        <w:t xml:space="preserve">contrato JSON estructurado</w:t>
      </w:r>
      <w:r>
        <w:t xml:space="preserve"> </w:t>
      </w:r>
      <w:r>
        <w:t xml:space="preserve">(módulo, subtema, fórmula extraída, pasos, tablas y gráfica).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Adaptación de la expresión:</w:t>
      </w:r>
      <w:r>
        <w:t xml:space="preserve"> </w:t>
      </w:r>
      <w:r>
        <w:t xml:space="preserve">antes de resolver, la expresión se normaliza y se adapta a la forma exacta que espera cada módulo, de modo que el resultado sea consistente.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Persistencia:</w:t>
      </w:r>
      <w:r>
        <w:t xml:space="preserve"> </w:t>
      </w:r>
      <w:r>
        <w:t xml:space="preserve">los cálculos se guardan en</w:t>
      </w:r>
      <w:r>
        <w:t xml:space="preserve"> </w:t>
      </w:r>
      <w:r>
        <w:rPr>
          <w:b/>
          <w:bCs/>
        </w:rPr>
        <w:t xml:space="preserve">PostgreSQL (Supabase)</w:t>
      </w:r>
      <w:r>
        <w:t xml:space="preserve"> </w:t>
      </w:r>
      <w:r>
        <w:t xml:space="preserve">con políticas de seguridad por usuario; los invitados usan el almacenamiento local del navegador, sin exponer datos.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Seguridad:</w:t>
      </w:r>
      <w:r>
        <w:t xml:space="preserve"> </w:t>
      </w:r>
      <w:r>
        <w:t xml:space="preserve">cada usuario ve únicamente su información, gracias a las políticas de acceso a nivel de fila.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Experiencia de usuario:</w:t>
      </w:r>
      <w:r>
        <w:t xml:space="preserve"> </w:t>
      </w:r>
      <w:r>
        <w:t xml:space="preserve">una interfaz clara, con las vistas Calcular/Paso a Paso/Teoría y un diseño accesible.</w:t>
      </w:r>
    </w:p>
    <w:p>
      <w:pPr>
        <w:pStyle w:val="FirstParagraph"/>
      </w:pPr>
      <w:r>
        <w:t xml:space="preserve">De esta manera el estudiante ya no persigue soluciones aisladas:</w:t>
      </w:r>
      <w:r>
        <w:t xml:space="preserve"> </w:t>
      </w:r>
      <w:r>
        <w:rPr>
          <w:b/>
          <w:bCs/>
        </w:rPr>
        <w:t xml:space="preserve">resuelve, comprende, guarda y repasa</w:t>
      </w:r>
      <w:r>
        <w:t xml:space="preserve"> </w:t>
      </w:r>
      <w:r>
        <w:t xml:space="preserve">en un solo entorno.</w:t>
      </w:r>
    </w:p>
    <w:p>
      <w:pPr>
        <w:pStyle w:val="Heading3"/>
      </w:pPr>
      <w:bookmarkStart w:id="34" w:name="_0db254031bc5e579765809ac0deb1d78b799e36"/>
      <w:r>
        <w:t xml:space="preserve">7.2 Alcance funcional (módulos del sistema)</w:t>
      </w:r>
      <w:bookmarkEnd w:id="34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98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</w:pPr>
            <w:r>
              <w:t xml:space="preserve">Subtemas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Matemáticas I</w:t>
            </w:r>
          </w:p>
        </w:tc>
        <w:tc>
          <w:tcPr/>
          <w:p>
            <w:pPr>
              <w:pStyle w:val="Compact"/>
            </w:pPr>
            <w:r>
              <w:t xml:space="preserve">Básicas y Cálculo</w:t>
            </w:r>
          </w:p>
        </w:tc>
        <w:tc>
          <w:tcPr/>
          <w:p>
            <w:pPr>
              <w:pStyle w:val="Compact"/>
            </w:pPr>
            <w:r>
              <w:t xml:space="preserve">Aritmética, Álgebra, Geometría, Funciones, Límites, Derivadas, Integrales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Matemáticas II</w:t>
            </w:r>
          </w:p>
        </w:tc>
        <w:tc>
          <w:tcPr/>
          <w:p>
            <w:pPr>
              <w:pStyle w:val="Compact"/>
            </w:pPr>
            <w:r>
              <w:t xml:space="preserve">Lógica</w:t>
            </w:r>
          </w:p>
        </w:tc>
        <w:tc>
          <w:tcPr/>
          <w:p>
            <w:pPr>
              <w:pStyle w:val="Compact"/>
            </w:pPr>
            <w:r>
              <w:t xml:space="preserve">Proposiciones, Equivalencias, Inferencias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Matemáticas III</w:t>
            </w:r>
          </w:p>
        </w:tc>
        <w:tc>
          <w:tcPr/>
          <w:p>
            <w:pPr>
              <w:pStyle w:val="Compact"/>
            </w:pPr>
            <w:r>
              <w:t xml:space="preserve">Financieras</w:t>
            </w:r>
          </w:p>
        </w:tc>
        <w:tc>
          <w:tcPr/>
          <w:p>
            <w:pPr>
              <w:pStyle w:val="Compact"/>
            </w:pPr>
            <w:r>
              <w:t xml:space="preserve">Interés Simple, Interés Compuesto, Anualidades, Amortización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Matemáticas IV</w:t>
            </w:r>
          </w:p>
        </w:tc>
        <w:tc>
          <w:tcPr/>
          <w:p>
            <w:pPr>
              <w:pStyle w:val="Compact"/>
            </w:pPr>
            <w:r>
              <w:t xml:space="preserve">Computacionales</w:t>
            </w:r>
          </w:p>
        </w:tc>
        <w:tc>
          <w:tcPr/>
          <w:p>
            <w:pPr>
              <w:pStyle w:val="Compact"/>
            </w:pPr>
            <w:r>
              <w:t xml:space="preserve">Matrices, Determinantes, Sistemas Lineales, Raíces Numéricas, Interpolación, Teoría de Errores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Matemáticas V</w:t>
            </w:r>
          </w:p>
        </w:tc>
        <w:tc>
          <w:tcPr/>
          <w:p>
            <w:pPr>
              <w:pStyle w:val="Compact"/>
            </w:pPr>
            <w:r>
              <w:t xml:space="preserve">Estadística</w:t>
            </w:r>
          </w:p>
        </w:tc>
        <w:tc>
          <w:tcPr/>
          <w:p>
            <w:pPr>
              <w:pStyle w:val="Compact"/>
            </w:pPr>
            <w:r>
              <w:t xml:space="preserve">Estadística Descriptiva, Tablas de Frecuencia, Probabilidad, Distribuciones, Regresión Lineal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Matemáticas VI</w:t>
            </w:r>
          </w:p>
        </w:tc>
        <w:tc>
          <w:tcPr/>
          <w:p>
            <w:pPr>
              <w:pStyle w:val="Compact"/>
            </w:pPr>
            <w:r>
              <w:t xml:space="preserve">Optimización</w:t>
            </w:r>
          </w:p>
        </w:tc>
        <w:tc>
          <w:tcPr/>
          <w:p>
            <w:pPr>
              <w:pStyle w:val="Compact"/>
            </w:pPr>
            <w:r>
              <w:t xml:space="preserve">Programación Lineal, Método Simplex, Asignación, Teoría de Colas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Calculadora Universal</w:t>
            </w:r>
          </w:p>
        </w:tc>
        <w:tc>
          <w:tcPr/>
          <w:p>
            <w:pPr>
              <w:pStyle w:val="Compact"/>
            </w:pPr>
            <w:r>
              <w:t xml:space="preserve">Transversal (IA)</w:t>
            </w:r>
          </w:p>
        </w:tc>
        <w:tc>
          <w:tcPr/>
          <w:p>
            <w:pPr>
              <w:pStyle w:val="Compact"/>
            </w:pPr>
            <w:r>
              <w:t xml:space="preserve">Clasificación y resolución de problemas en lenguaje natural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_20defd74b4e81fe0d188a09bc7d909973875a8d"/>
      <w:r>
        <w:t xml:space="preserve">8. MANUAL TÉCNICO</w:t>
      </w:r>
      <w:bookmarkEnd w:id="35"/>
    </w:p>
    <w:p>
      <w:pPr>
        <w:pStyle w:val="Heading3"/>
      </w:pPr>
      <w:bookmarkStart w:id="36" w:name="_85b7b0d59238e414bcc7d3119a172de1df841d2"/>
      <w:r>
        <w:t xml:space="preserve">8.0 Arquitectura general</w:t>
      </w:r>
      <w:bookmarkEnd w:id="36"/>
    </w:p>
    <w:p>
      <w:pPr>
        <w:pStyle w:val="FirstParagraph"/>
      </w:pPr>
      <w:r>
        <w:t xml:space="preserve">ReSolve es una aplicación</w:t>
      </w:r>
      <w:r>
        <w:t xml:space="preserve"> </w:t>
      </w:r>
      <w:r>
        <w:rPr>
          <w:b/>
          <w:bCs/>
        </w:rPr>
        <w:t xml:space="preserve">web cliente-servidor</w:t>
      </w:r>
      <w:r>
        <w:t xml:space="preserve"> </w:t>
      </w:r>
      <w:r>
        <w:t xml:space="preserve">construida sobre</w:t>
      </w:r>
      <w:r>
        <w:t xml:space="preserve"> </w:t>
      </w:r>
      <w:r>
        <w:rPr>
          <w:b/>
          <w:bCs/>
        </w:rPr>
        <w:t xml:space="preserve">Next.js (App Router) con React y TypeScript</w:t>
      </w:r>
      <w:r>
        <w:t xml:space="preserve">. El navegador ejecuta la interfaz y buena parte del motor matemático; el servidor de Next.js expone rutas de API que actúan como intermediarias con servicios externos.</w:t>
      </w:r>
    </w:p>
    <w:p>
      <w:pPr>
        <w:pStyle w:val="BodyText"/>
      </w:pPr>
      <w:r>
        <w:drawing>
          <wp:inline>
            <wp:extent cx="5334000" cy="1510392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diagrams/diagram-03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0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Capas lógicas: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2562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Tecnología</w:t>
            </w:r>
          </w:p>
        </w:tc>
        <w:tc>
          <w:tcPr/>
          <w:p>
            <w:pPr>
              <w:pStyle w:val="Compac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Presentación</w:t>
            </w:r>
          </w:p>
        </w:tc>
        <w:tc>
          <w:tcPr/>
          <w:p>
            <w:pPr>
              <w:pStyle w:val="Compact"/>
            </w:pPr>
            <w:r>
              <w:t xml:space="preserve">React 19 + Next.js 16 + Tailwind CSS</w:t>
            </w:r>
          </w:p>
        </w:tc>
        <w:tc>
          <w:tcPr/>
          <w:p>
            <w:pPr>
              <w:pStyle w:val="Compact"/>
            </w:pPr>
            <w:r>
              <w:t xml:space="preserve">Interfaz, temas, animaciones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Lógica de negocio</w:t>
            </w:r>
          </w:p>
        </w:tc>
        <w:tc>
          <w:tcPr/>
          <w:p>
            <w:pPr>
              <w:pStyle w:val="Compact"/>
            </w:pPr>
            <w:r>
              <w:t xml:space="preserve">TypeScript (</w:t>
            </w:r>
            <w:r>
              <w:rPr>
                <w:rStyle w:val="VerbatimChar"/>
              </w:rPr>
              <w:t xml:space="preserve">lib/math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Motor matemático local, ruteo de problemas, adaptadores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/ servidor</w:t>
            </w:r>
          </w:p>
        </w:tc>
        <w:tc>
          <w:tcPr/>
          <w:p>
            <w:pPr>
              <w:pStyle w:val="Compact"/>
            </w:pPr>
            <w:r>
              <w:t xml:space="preserve">Next.js Route Handlers (</w:t>
            </w:r>
            <w:r>
              <w:rPr>
                <w:rStyle w:val="VerbatimChar"/>
              </w:rPr>
              <w:t xml:space="preserve">app/api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Proxy seguro hacia el servicio de 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Persistencia</w:t>
            </w:r>
          </w:p>
        </w:tc>
        <w:tc>
          <w:tcPr/>
          <w:p>
            <w:pPr>
              <w:pStyle w:val="Compact"/>
            </w:pPr>
            <w:r>
              <w:t xml:space="preserve">Supabase (PostgreSQL)</w:t>
            </w:r>
          </w:p>
        </w:tc>
        <w:tc>
          <w:tcPr/>
          <w:p>
            <w:pPr>
              <w:pStyle w:val="Compact"/>
            </w:pPr>
            <w:r>
              <w:t xml:space="preserve">Historial de cálculos y usuarios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Autenticación</w:t>
            </w:r>
          </w:p>
        </w:tc>
        <w:tc>
          <w:tcPr/>
          <w:p>
            <w:pPr>
              <w:pStyle w:val="Compact"/>
            </w:pPr>
            <w:r>
              <w:t xml:space="preserve">Supabase Auth</w:t>
            </w:r>
          </w:p>
        </w:tc>
        <w:tc>
          <w:tcPr/>
          <w:p>
            <w:pPr>
              <w:pStyle w:val="Compact"/>
            </w:pPr>
            <w:r>
              <w:t xml:space="preserve">Registro, inicio de sesión y verificación de correo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Inteligencia Artificial</w:t>
            </w:r>
          </w:p>
        </w:tc>
        <w:tc>
          <w:tcPr/>
          <w:p>
            <w:pPr>
              <w:pStyle w:val="Compact"/>
            </w:pPr>
            <w:r>
              <w:t xml:space="preserve">Groq (</w:t>
            </w:r>
            <w:r>
              <w:rPr>
                <w:rStyle w:val="VerbatimChar"/>
              </w:rPr>
              <w:t xml:space="preserve">gpt-oss-120b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Clasificación y resolución en lenguaje natural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40" w:name="_ed09a744f7cc990db0634071c9135209fb325ba"/>
      <w:r>
        <w:t xml:space="preserve">8.1 Base de datos</w:t>
      </w:r>
      <w:bookmarkEnd w:id="40"/>
    </w:p>
    <w:p>
      <w:pPr>
        <w:pStyle w:val="Heading4"/>
      </w:pPr>
      <w:bookmarkStart w:id="41" w:name="_784b9c3504813a276f864db28723413a14fa03e"/>
      <w:r>
        <w:t xml:space="preserve">8.1.1 Modelo conceptual (Modelo E-R)</w:t>
      </w:r>
      <w:bookmarkEnd w:id="41"/>
    </w:p>
    <w:p>
      <w:pPr>
        <w:pStyle w:val="FirstParagraph"/>
      </w:pPr>
      <w:r>
        <w:t xml:space="preserve">La base de datos corresponde al proyecto</w:t>
      </w:r>
      <w:r>
        <w:t xml:space="preserve"> </w:t>
      </w:r>
      <w:r>
        <w:rPr>
          <w:b/>
          <w:bCs/>
        </w:rPr>
        <w:t xml:space="preserve">real</w:t>
      </w:r>
      <w:r>
        <w:t xml:space="preserve">: un usuario (gestionado por</w:t>
      </w:r>
      <w:r>
        <w:t xml:space="preserve"> </w:t>
      </w:r>
      <w:r>
        <w:rPr>
          <w:b/>
          <w:bCs/>
        </w:rPr>
        <w:t xml:space="preserve">Supabase Auth</w:t>
      </w:r>
      <w:r>
        <w:t xml:space="preserve">) puede generar</w:t>
      </w:r>
      <w:r>
        <w:t xml:space="preserve"> </w:t>
      </w:r>
      <w:r>
        <w:rPr>
          <w:b/>
          <w:bCs/>
        </w:rPr>
        <w:t xml:space="preserve">muchos</w:t>
      </w:r>
      <w:r>
        <w:t xml:space="preserve"> </w:t>
      </w:r>
      <w:r>
        <w:t xml:space="preserve">cálculos, y cada cálculo pertenece a</w:t>
      </w:r>
      <w:r>
        <w:t xml:space="preserve"> </w:t>
      </w:r>
      <w:r>
        <w:rPr>
          <w:b/>
          <w:bCs/>
        </w:rPr>
        <w:t xml:space="preserve">un solo</w:t>
      </w:r>
      <w:r>
        <w:t xml:space="preserve"> </w:t>
      </w:r>
      <w:r>
        <w:t xml:space="preserve">usuario. El historial se asocia a un módulo y a un subtema.</w:t>
      </w:r>
    </w:p>
    <w:p>
      <w:pPr>
        <w:pStyle w:val="BodyText"/>
      </w:pPr>
      <w:r>
        <w:rPr>
          <w:b/>
          <w:bCs/>
        </w:rPr>
        <w:t xml:space="preserve">Entidades y atributos conceptuales: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Usuario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auth.users</w:t>
      </w:r>
      <w:r>
        <w:t xml:space="preserve">, administrada por Supabase): identificador, correo, contraseña cifrada, fecha de alta, estado de verificación.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Cálculo / Historial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user_history</w:t>
      </w:r>
      <w:r>
        <w:t xml:space="preserve">): identificador, usuario, módulo, subtema, expresión de entrada, resultado, fecha de creación.</w:t>
      </w:r>
    </w:p>
    <w:p>
      <w:pPr>
        <w:pStyle w:val="FirstParagraph"/>
      </w:pPr>
      <w:r>
        <w:drawing>
          <wp:inline>
            <wp:extent cx="3931919" cy="772628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diagrams/diagram-04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19" cy="7726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bookmarkStart w:id="45" w:name="_4c01bbecdb9e0a4a42163fecb937635daa78147"/>
      <w:r>
        <w:t xml:space="preserve">8.1.2 Modelo lógico (Modelo relacional)</w:t>
      </w:r>
      <w:bookmarkEnd w:id="45"/>
    </w:p>
    <w:p>
      <w:pPr>
        <w:pStyle w:val="FirstParagraph"/>
      </w:pPr>
      <w:r>
        <w:t xml:space="preserve">Notación:</w:t>
      </w:r>
      <w:r>
        <w:t xml:space="preserve"> </w:t>
      </w:r>
      <w:r>
        <w:rPr>
          <w:b/>
          <w:bCs/>
        </w:rPr>
        <w:t xml:space="preserve">PK</w:t>
      </w:r>
      <w:r>
        <w:t xml:space="preserve"> </w:t>
      </w:r>
      <w:r>
        <w:t xml:space="preserve">= llave primaria,</w:t>
      </w:r>
      <w:r>
        <w:t xml:space="preserve"> </w:t>
      </w:r>
      <w:r>
        <w:rPr>
          <w:b/>
          <w:bCs/>
        </w:rPr>
        <w:t xml:space="preserve">FK</w:t>
      </w:r>
      <w:r>
        <w:t xml:space="preserve"> </w:t>
      </w:r>
      <w:r>
        <w:t xml:space="preserve">= llave foránea,</w:t>
      </w:r>
      <w:r>
        <w:t xml:space="preserve"> </w:t>
      </w:r>
      <w:r>
        <w:rPr>
          <w:b/>
          <w:bCs/>
        </w:rPr>
        <w:t xml:space="preserve">UK</w:t>
      </w:r>
      <w:r>
        <w:t xml:space="preserve"> </w:t>
      </w:r>
      <w:r>
        <w:t xml:space="preserve">= llave única.</w:t>
      </w:r>
    </w:p>
    <w:p>
      <w:pPr>
        <w:pStyle w:val="BodyText"/>
      </w:pPr>
      <w:r>
        <w:rPr>
          <w:b/>
          <w:bCs/>
        </w:rPr>
        <w:t xml:space="preserve">Tabla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auth.users</w:t>
      </w:r>
      <w:r>
        <w:t xml:space="preserve"> </w:t>
      </w:r>
      <w:r>
        <w:rPr>
          <w:i/>
          <w:iCs/>
        </w:rPr>
        <w:t xml:space="preserve">(esquema administrado por Supabase Auth; se listan solo los atributos relevantes)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Restricción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UK, NOT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encrypted_password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email_confirmed_at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NULL (verificación de correo)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NULL, DEFAULT now()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Tabla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user_history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1638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Restricción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PK, DEFAULT gen_random_uuid()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auth.users(id)</w:t>
            </w:r>
            <w:r>
              <w:t xml:space="preserve">, NOT NULL, ON DELETE CASCADE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 (mat1…mat6)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subtopic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expression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NULL, DEFAULT now()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Relaciones: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user_history.user_id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auth.users.id</w:t>
      </w:r>
      <w:r>
        <w:t xml:space="preserve"> </w:t>
      </w:r>
      <w:r>
        <w:t xml:space="preserve">(1 : N). Un usuario puede tener muchos registros de historial; un registro pertenece a un solo usuario.</w:t>
      </w:r>
    </w:p>
    <w:p>
      <w:pPr>
        <w:pStyle w:val="BlockText"/>
      </w:pPr>
      <w:r>
        <w:rPr>
          <w:b/>
          <w:bCs/>
        </w:rPr>
        <w:t xml:space="preserve">Nota técnica:</w:t>
      </w:r>
      <w:r>
        <w:t xml:space="preserve"> </w:t>
      </w:r>
      <w:r>
        <w:t xml:space="preserve">el</w:t>
      </w:r>
      <w:r>
        <w:t xml:space="preserve"> </w:t>
      </w:r>
      <w:r>
        <w:rPr>
          <w:i/>
          <w:iCs/>
        </w:rPr>
        <w:t xml:space="preserve">snapshot</w:t>
      </w:r>
      <w:r>
        <w:t xml:space="preserve"> </w:t>
      </w:r>
      <w:r>
        <w:t xml:space="preserve">de entradas (</w:t>
      </w:r>
      <w:r>
        <w:rPr>
          <w:rStyle w:val="VerbatimChar"/>
        </w:rPr>
        <w:t xml:space="preserve">payload</w:t>
      </w:r>
      <w:r>
        <w:t xml:space="preserve">) que permite</w:t>
      </w:r>
      <w:r>
        <w:t xml:space="preserve"> </w:t>
      </w:r>
      <w:r>
        <w:rPr>
          <w:b/>
          <w:bCs/>
        </w:rPr>
        <w:t xml:space="preserve">restaurar</w:t>
      </w:r>
      <w:r>
        <w:t xml:space="preserve"> </w:t>
      </w:r>
      <w:r>
        <w:t xml:space="preserve">un cálculo en el formulario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forma parte de la tabla; se guarda en el almacenamiento local del navegador (</w:t>
      </w:r>
      <w:r>
        <w:rPr>
          <w:rStyle w:val="VerbatimChar"/>
        </w:rPr>
        <w:t xml:space="preserve">localStorage</w:t>
      </w:r>
      <w:r>
        <w:t xml:space="preserve">), indexado por subtema. El historial funciona aunque este snapshot no exista.</w:t>
      </w:r>
    </w:p>
    <w:p>
      <w:pPr>
        <w:pStyle w:val="Heading4"/>
      </w:pPr>
      <w:bookmarkStart w:id="46" w:name="_070eb4a6a23ef6882ffb0061e904c8dfb2cd161"/>
      <w:r>
        <w:t xml:space="preserve">8.1.3 Modelo físico (Diccionario de datos y código SQL)</w:t>
      </w:r>
      <w:bookmarkEnd w:id="46"/>
    </w:p>
    <w:p>
      <w:pPr>
        <w:pStyle w:val="FirstParagraph"/>
      </w:pPr>
      <w:r>
        <w:rPr>
          <w:b/>
          <w:bCs/>
        </w:rPr>
        <w:t xml:space="preserve">Diccionario de datos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user_history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5"/>
        <w:gridCol w:w="819"/>
        <w:gridCol w:w="1365"/>
        <w:gridCol w:w="1775"/>
        <w:gridCol w:w="1775"/>
        <w:gridCol w:w="12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Longitud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Obligatorio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Identificador único del cálculo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a1b2c3d4-…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Usuario propietario (FK)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f9e8…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Módulo (</w:t>
            </w:r>
            <w:r>
              <w:rPr>
                <w:rStyle w:val="VerbatimChar"/>
              </w:rPr>
              <w:t xml:space="preserve">mat1</w:t>
            </w:r>
            <w:r>
              <w:t xml:space="preserve">…</w:t>
            </w:r>
            <w:r>
              <w:rPr>
                <w:rStyle w:val="VerbatimChar"/>
              </w:rPr>
              <w:t xml:space="preserve">mat6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subtopic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Subtema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matrices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expression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Expresión o enunciado de entrada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2*x+3=7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Resultado o solución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=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Fecha y hora de creación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2026-10-01 12:30:00-06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Script SQL de creación (PostgreSQL / Supabase):</w:t>
      </w:r>
    </w:p>
    <w:p>
      <w:pPr>
        <w:pStyle w:val="SourceCode"/>
      </w:pPr>
      <w:r>
        <w:rPr>
          <w:rStyle w:val="CommentTok"/>
        </w:rPr>
        <w:t xml:space="preserve">-- =====================================================================</w:t>
      </w:r>
      <w:r>
        <w:br/>
      </w:r>
      <w:r>
        <w:rPr>
          <w:rStyle w:val="CommentTok"/>
        </w:rPr>
        <w:t xml:space="preserve">-- ReSolve · Esquema de historial de cálculos</w:t>
      </w:r>
      <w:r>
        <w:br/>
      </w:r>
      <w:r>
        <w:rPr>
          <w:rStyle w:val="CommentTok"/>
        </w:rPr>
        <w:t xml:space="preserve">-- Motor: PostgreSQL (Supabase)   |   Autor: Corona Díaz Luis Enrique (DBA)</w:t>
      </w:r>
      <w:r>
        <w:br/>
      </w:r>
      <w:r>
        <w:rPr>
          <w:rStyle w:val="CommentTok"/>
        </w:rPr>
        <w:t xml:space="preserve">-- 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-- 1) Tabla de historial --------------------------------------------------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.user_history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module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subtopic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expression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result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-- 2) Índices de apoyo ----------------------------------------------------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idx_user_history_user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.user_history 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idx_user_history_user_module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.user_history (user_id, module, subtopic);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idx_user_history_created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.user_history (created_at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-- 3) Seguridad a nivel de fila (RLS) ------------------------------------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.user_history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CommentTok"/>
        </w:rPr>
        <w:t xml:space="preserve">-- Cada usuario solo ve sus propios registros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"select_own_history"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.user_history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user_id);</w:t>
      </w:r>
      <w:r>
        <w:br/>
      </w:r>
      <w:r>
        <w:br/>
      </w:r>
      <w:r>
        <w:rPr>
          <w:rStyle w:val="CommentTok"/>
        </w:rPr>
        <w:t xml:space="preserve">-- Cada usuario solo inserta registros a su nombre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"insert_own_history"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.user_history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user_id);</w:t>
      </w:r>
      <w:r>
        <w:br/>
      </w:r>
      <w:r>
        <w:br/>
      </w:r>
      <w:r>
        <w:rPr>
          <w:rStyle w:val="CommentTok"/>
        </w:rPr>
        <w:t xml:space="preserve">-- Cada usuario solo elimina sus propios registros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"delete_own_history"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.user_history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user_id);</w:t>
      </w:r>
      <w:r>
        <w:br/>
      </w:r>
      <w:r>
        <w:br/>
      </w:r>
      <w:r>
        <w:rPr>
          <w:rStyle w:val="CommentTok"/>
        </w:rPr>
        <w:t xml:space="preserve">-- (No se habilita UPDATE: el historial es inmutable)</w:t>
      </w:r>
      <w:r>
        <w:br/>
      </w:r>
      <w:r>
        <w:br/>
      </w:r>
      <w:r>
        <w:rPr>
          <w:rStyle w:val="CommentTok"/>
        </w:rPr>
        <w:t xml:space="preserve">-- 4) Validación del módulo ----------------------------------------------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.user_history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chk_module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(module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'mat1'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'mat2'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'mat3'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'mat4'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'mat5'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'mat6'</w:t>
      </w:r>
      <w:r>
        <w:rPr>
          <w:rStyle w:val="NormalTok"/>
        </w:rPr>
        <w:t xml:space="preserve">));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7" w:name="_fe483e5f124be2df2563d4fa6f5b7850f31578a"/>
      <w:r>
        <w:t xml:space="preserve">8.2 Diagramas UML</w:t>
      </w:r>
      <w:bookmarkEnd w:id="47"/>
    </w:p>
    <w:p>
      <w:pPr>
        <w:pStyle w:val="Heading4"/>
      </w:pPr>
      <w:bookmarkStart w:id="48" w:name="_0e28fd0a4d3ce4f32c8c2c6f51012999e81c079"/>
      <w:r>
        <w:t xml:space="preserve">8.2.1 Diagrama de casos de uso</w:t>
      </w:r>
      <w:bookmarkEnd w:id="48"/>
    </w:p>
    <w:p>
      <w:pPr>
        <w:pStyle w:val="FirstParagraph"/>
      </w:pPr>
      <w:r>
        <w:rPr>
          <w:b/>
          <w:bCs/>
        </w:rPr>
        <w:t xml:space="preserve">Actores:</w:t>
      </w:r>
      <w:r>
        <w:t xml:space="preserve"> </w:t>
      </w:r>
      <w:r>
        <w:t xml:space="preserve">Visitante (invitado), Estudiante (usuario registrado), Docente, Administrador y el Sistema de IA (actor secundario).</w:t>
      </w:r>
    </w:p>
    <w:p>
      <w:pPr>
        <w:pStyle w:val="BodyText"/>
      </w:pPr>
      <w:r>
        <w:drawing>
          <wp:inline>
            <wp:extent cx="4389120" cy="7708951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diagrams/diagram-05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7708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Tabla resumen de casos de uso principales: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6"/>
        <w:gridCol w:w="2782"/>
        <w:gridCol w:w="1498"/>
        <w:gridCol w:w="2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CU-01</w:t>
            </w:r>
          </w:p>
        </w:tc>
        <w:tc>
          <w:tcPr/>
          <w:p>
            <w:pPr>
              <w:pStyle w:val="Compact"/>
            </w:pPr>
            <w:r>
              <w:t xml:space="preserve">Registrarse</w:t>
            </w:r>
          </w:p>
        </w:tc>
        <w:tc>
          <w:tcPr/>
          <w:p>
            <w:pPr>
              <w:pStyle w:val="Compact"/>
            </w:pPr>
            <w:r>
              <w:t xml:space="preserve">Estudiante</w:t>
            </w:r>
          </w:p>
        </w:tc>
        <w:tc>
          <w:tcPr/>
          <w:p>
            <w:pPr>
              <w:pStyle w:val="Compact"/>
            </w:pPr>
            <w:r>
              <w:t xml:space="preserve">Crea una cuenta con correo y contraseña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CU-02</w:t>
            </w:r>
          </w:p>
        </w:tc>
        <w:tc>
          <w:tcPr/>
          <w:p>
            <w:pPr>
              <w:pStyle w:val="Compact"/>
            </w:pPr>
            <w:r>
              <w:t xml:space="preserve">Verificar correo</w:t>
            </w:r>
          </w:p>
        </w:tc>
        <w:tc>
          <w:tcPr/>
          <w:p>
            <w:pPr>
              <w:pStyle w:val="Compact"/>
            </w:pPr>
            <w:r>
              <w:t xml:space="preserve">Estudiante</w:t>
            </w:r>
          </w:p>
        </w:tc>
        <w:tc>
          <w:tcPr/>
          <w:p>
            <w:pPr>
              <w:pStyle w:val="Compact"/>
            </w:pPr>
            <w:r>
              <w:t xml:space="preserve">Confirma la cuenta desde el enlace enviado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CU-03</w:t>
            </w:r>
          </w:p>
        </w:tc>
        <w:tc>
          <w:tcPr/>
          <w:p>
            <w:pPr>
              <w:pStyle w:val="Compact"/>
            </w:pPr>
            <w:r>
              <w:t xml:space="preserve">Iniciar sesión</w:t>
            </w:r>
          </w:p>
        </w:tc>
        <w:tc>
          <w:tcPr/>
          <w:p>
            <w:pPr>
              <w:pStyle w:val="Compact"/>
            </w:pPr>
            <w:r>
              <w:t xml:space="preserve">Estudiante</w:t>
            </w:r>
          </w:p>
        </w:tc>
        <w:tc>
          <w:tcPr/>
          <w:p>
            <w:pPr>
              <w:pStyle w:val="Compact"/>
            </w:pPr>
            <w:r>
              <w:t xml:space="preserve">Accede con correo y contraseña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CU-04</w:t>
            </w:r>
          </w:p>
        </w:tc>
        <w:tc>
          <w:tcPr/>
          <w:p>
            <w:pPr>
              <w:pStyle w:val="Compact"/>
            </w:pPr>
            <w:r>
              <w:t xml:space="preserve">Resolver ejercicio</w:t>
            </w:r>
          </w:p>
        </w:tc>
        <w:tc>
          <w:tcPr/>
          <w:p>
            <w:pPr>
              <w:pStyle w:val="Compact"/>
            </w:pPr>
            <w:r>
              <w:t xml:space="preserve">Visitante/Estudiante</w:t>
            </w:r>
          </w:p>
        </w:tc>
        <w:tc>
          <w:tcPr/>
          <w:p>
            <w:pPr>
              <w:pStyle w:val="Compact"/>
            </w:pPr>
            <w:r>
              <w:t xml:space="preserve">Calcula un ejercicio en un subtema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CU-05</w:t>
            </w:r>
          </w:p>
        </w:tc>
        <w:tc>
          <w:tcPr/>
          <w:p>
            <w:pPr>
              <w:pStyle w:val="Compact"/>
            </w:pPr>
            <w:r>
              <w:t xml:space="preserve">Ver Paso a Paso</w:t>
            </w:r>
          </w:p>
        </w:tc>
        <w:tc>
          <w:tcPr/>
          <w:p>
            <w:pPr>
              <w:pStyle w:val="Compact"/>
            </w:pPr>
            <w:r>
              <w:t xml:space="preserve">Estudiante/Docente</w:t>
            </w:r>
          </w:p>
        </w:tc>
        <w:tc>
          <w:tcPr/>
          <w:p>
            <w:pPr>
              <w:pStyle w:val="Compact"/>
            </w:pPr>
            <w:r>
              <w:t xml:space="preserve">Consulta el procedimiento detallado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CU-06</w:t>
            </w:r>
          </w:p>
        </w:tc>
        <w:tc>
          <w:tcPr/>
          <w:p>
            <w:pPr>
              <w:pStyle w:val="Compact"/>
            </w:pPr>
            <w:r>
              <w:t xml:space="preserve">Consultar Teoría</w:t>
            </w:r>
          </w:p>
        </w:tc>
        <w:tc>
          <w:tcPr/>
          <w:p>
            <w:pPr>
              <w:pStyle w:val="Compact"/>
            </w:pPr>
            <w:r>
              <w:t xml:space="preserve">Estudiante/Docente</w:t>
            </w:r>
          </w:p>
        </w:tc>
        <w:tc>
          <w:tcPr/>
          <w:p>
            <w:pPr>
              <w:pStyle w:val="Compact"/>
            </w:pPr>
            <w:r>
              <w:t xml:space="preserve">Lee el sustento conceptual del subtema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CU-07</w:t>
            </w:r>
          </w:p>
        </w:tc>
        <w:tc>
          <w:tcPr/>
          <w:p>
            <w:pPr>
              <w:pStyle w:val="Compact"/>
            </w:pPr>
            <w:r>
              <w:t xml:space="preserve">Calculadora Universal</w:t>
            </w:r>
          </w:p>
        </w:tc>
        <w:tc>
          <w:tcPr/>
          <w:p>
            <w:pPr>
              <w:pStyle w:val="Compact"/>
            </w:pPr>
            <w:r>
              <w:t xml:space="preserve">Visitante/Estudiante</w:t>
            </w:r>
          </w:p>
        </w:tc>
        <w:tc>
          <w:tcPr/>
          <w:p>
            <w:pPr>
              <w:pStyle w:val="Compact"/>
            </w:pPr>
            <w:r>
              <w:t xml:space="preserve">Resuelve problemas en lenguaje natural (IA)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CU-08</w:t>
            </w:r>
          </w:p>
        </w:tc>
        <w:tc>
          <w:tcPr/>
          <w:p>
            <w:pPr>
              <w:pStyle w:val="Compact"/>
            </w:pPr>
            <w:r>
              <w:t xml:space="preserve">Consultar historial</w:t>
            </w:r>
          </w:p>
        </w:tc>
        <w:tc>
          <w:tcPr/>
          <w:p>
            <w:pPr>
              <w:pStyle w:val="Compact"/>
            </w:pPr>
            <w:r>
              <w:t xml:space="preserve">Visitante/Estudiante</w:t>
            </w:r>
          </w:p>
        </w:tc>
        <w:tc>
          <w:tcPr/>
          <w:p>
            <w:pPr>
              <w:pStyle w:val="Compact"/>
            </w:pPr>
            <w:r>
              <w:t xml:space="preserve">Lista los cálculos previos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CU-09</w:t>
            </w:r>
          </w:p>
        </w:tc>
        <w:tc>
          <w:tcPr/>
          <w:p>
            <w:pPr>
              <w:pStyle w:val="Compact"/>
            </w:pPr>
            <w:r>
              <w:t xml:space="preserve">Buscar / filtrar</w:t>
            </w:r>
          </w:p>
        </w:tc>
        <w:tc>
          <w:tcPr/>
          <w:p>
            <w:pPr>
              <w:pStyle w:val="Compact"/>
            </w:pPr>
            <w:r>
              <w:t xml:space="preserve">Estudiante</w:t>
            </w:r>
          </w:p>
        </w:tc>
        <w:tc>
          <w:tcPr/>
          <w:p>
            <w:pPr>
              <w:pStyle w:val="Compact"/>
            </w:pPr>
            <w:r>
              <w:t xml:space="preserve">Filtra por texto o subtema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CU-10</w:t>
            </w:r>
          </w:p>
        </w:tc>
        <w:tc>
          <w:tcPr/>
          <w:p>
            <w:pPr>
              <w:pStyle w:val="Compact"/>
            </w:pPr>
            <w:r>
              <w:t xml:space="preserve">Repetir / copiar</w:t>
            </w:r>
          </w:p>
        </w:tc>
        <w:tc>
          <w:tcPr/>
          <w:p>
            <w:pPr>
              <w:pStyle w:val="Compact"/>
            </w:pPr>
            <w:r>
              <w:t xml:space="preserve">Estudiante</w:t>
            </w:r>
          </w:p>
        </w:tc>
        <w:tc>
          <w:tcPr/>
          <w:p>
            <w:pPr>
              <w:pStyle w:val="Compact"/>
            </w:pPr>
            <w:r>
              <w:t xml:space="preserve">Recarga un cálculo o copia su 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CU-11</w:t>
            </w:r>
          </w:p>
        </w:tc>
        <w:tc>
          <w:tcPr/>
          <w:p>
            <w:pPr>
              <w:pStyle w:val="Compact"/>
            </w:pPr>
            <w:r>
              <w:t xml:space="preserve">Eliminar / vaciar</w:t>
            </w:r>
          </w:p>
        </w:tc>
        <w:tc>
          <w:tcPr/>
          <w:p>
            <w:pPr>
              <w:pStyle w:val="Compact"/>
            </w:pPr>
            <w:r>
              <w:t xml:space="preserve">Estudiante</w:t>
            </w:r>
          </w:p>
        </w:tc>
        <w:tc>
          <w:tcPr/>
          <w:p>
            <w:pPr>
              <w:pStyle w:val="Compact"/>
            </w:pPr>
            <w:r>
              <w:t xml:space="preserve">Borra uno o todos los registros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CU-12</w:t>
            </w:r>
          </w:p>
        </w:tc>
        <w:tc>
          <w:tcPr/>
          <w:p>
            <w:pPr>
              <w:pStyle w:val="Compact"/>
            </w:pPr>
            <w:r>
              <w:t xml:space="preserve">Personalizar</w:t>
            </w:r>
          </w:p>
        </w:tc>
        <w:tc>
          <w:tcPr/>
          <w:p>
            <w:pPr>
              <w:pStyle w:val="Compact"/>
            </w:pPr>
            <w:r>
              <w:t xml:space="preserve">Visitante/Estudiante</w:t>
            </w:r>
          </w:p>
        </w:tc>
        <w:tc>
          <w:tcPr/>
          <w:p>
            <w:pPr>
              <w:pStyle w:val="Compact"/>
            </w:pPr>
            <w:r>
              <w:t xml:space="preserve">Cambia tema y animaciones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CU-13</w:t>
            </w:r>
          </w:p>
        </w:tc>
        <w:tc>
          <w:tcPr/>
          <w:p>
            <w:pPr>
              <w:pStyle w:val="Compact"/>
            </w:pPr>
            <w:r>
              <w:t xml:space="preserve">Gestionar usuarios</w:t>
            </w:r>
          </w:p>
        </w:tc>
        <w:tc>
          <w:tcPr/>
          <w:p>
            <w:pPr>
              <w:pStyle w:val="Compac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</w:pPr>
            <w:r>
              <w:t xml:space="preserve">Administra cuentas y políticas</w:t>
            </w:r>
          </w:p>
        </w:tc>
      </w:tr>
    </w:tbl>
    <w:p>
      <w:pPr>
        <w:pStyle w:val="Heading4"/>
      </w:pPr>
      <w:bookmarkStart w:id="52" w:name="_4cb6cbcf64eb8681dcc50e7bb54f2ceef6dc5c8"/>
      <w:r>
        <w:t xml:space="preserve">8.2.2 Diagramas de actividades</w:t>
      </w:r>
      <w:bookmarkEnd w:id="52"/>
    </w:p>
    <w:p>
      <w:pPr>
        <w:pStyle w:val="FirstParagraph"/>
      </w:pPr>
      <w:r>
        <w:rPr>
          <w:b/>
          <w:bCs/>
        </w:rPr>
        <w:t xml:space="preserve">A) Actividad: Registro, verificación e inicio de sesión</w:t>
      </w:r>
    </w:p>
    <w:p>
      <w:pPr>
        <w:pStyle w:val="BodyText"/>
      </w:pPr>
      <w:r>
        <w:drawing>
          <wp:inline>
            <wp:extent cx="2468880" cy="7733477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diagrams/diagram-06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7733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B) Actividad: Resolver un ejercicio (motor local con respaldo de IA)</w:t>
      </w:r>
    </w:p>
    <w:p>
      <w:pPr>
        <w:pStyle w:val="BodyText"/>
      </w:pPr>
      <w:r>
        <w:drawing>
          <wp:inline>
            <wp:extent cx="1554480" cy="7729219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diagrams/diagram-07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7729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C) Actividad: Consultar y gestionar el historial</w:t>
      </w:r>
    </w:p>
    <w:p>
      <w:pPr>
        <w:pStyle w:val="BodyText"/>
      </w:pPr>
      <w:r>
        <w:drawing>
          <wp:inline>
            <wp:extent cx="5334000" cy="6579053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diagrams/diagram-08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79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bookmarkStart w:id="62" w:name="_866466e859ebd79241586685e610a0aacf6a59b"/>
      <w:r>
        <w:t xml:space="preserve">8.2.3 Diagrama de Ishikawa (causa-efecto)</w:t>
      </w:r>
      <w:bookmarkEnd w:id="62"/>
    </w:p>
    <w:p>
      <w:pPr>
        <w:pStyle w:val="FirstParagraph"/>
      </w:pPr>
      <w:r>
        <w:rPr>
          <w:b/>
          <w:bCs/>
        </w:rPr>
        <w:t xml:space="preserve">Efecto (problema):</w:t>
      </w:r>
      <w:r>
        <w:t xml:space="preserve"> </w:t>
      </w:r>
      <w:r>
        <w:rPr>
          <w:i/>
          <w:iCs/>
        </w:rPr>
        <w:t xml:space="preserve">Dificultad del estudiante para resolver y comprender ejercicios matemáticos universitarios.</w:t>
      </w:r>
    </w:p>
    <w:p>
      <w:pPr>
        <w:pStyle w:val="BodyText"/>
      </w:pPr>
      <w:r>
        <w:rPr>
          <w:b/>
          <w:bCs/>
        </w:rPr>
        <w:t xml:space="preserve">Dimensiones analizadas:</w:t>
      </w:r>
      <w:r>
        <w:t xml:space="preserve"> </w:t>
      </w:r>
      <w:r>
        <w:t xml:space="preserve">Métodos, Medición, Personas, Entorno, Materiales y Tecnología (esquema 6M adaptado a servicios).</w:t>
      </w:r>
    </w:p>
    <w:p>
      <w:pPr>
        <w:pStyle w:val="BodyText"/>
      </w:pPr>
      <w:r>
        <w:drawing>
          <wp:inline>
            <wp:extent cx="5334000" cy="2442482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diagrams/diagram-09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2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Análisis de causas raíz y acciones: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613"/>
        <w:gridCol w:w="45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Causa raíz</w:t>
            </w:r>
          </w:p>
        </w:tc>
        <w:tc>
          <w:tcPr/>
          <w:p>
            <w:pPr>
              <w:pStyle w:val="Compact"/>
            </w:pPr>
            <w:r>
              <w:t xml:space="preserve">Categoría</w:t>
            </w:r>
          </w:p>
        </w:tc>
        <w:tc>
          <w:tcPr/>
          <w:p>
            <w:pPr>
              <w:pStyle w:val="Compact"/>
            </w:pPr>
            <w:r>
              <w:t xml:space="preserve">Acción de solución en ReSolve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Solo se obtiene el resultado</w:t>
            </w:r>
          </w:p>
        </w:tc>
        <w:tc>
          <w:tcPr/>
          <w:p>
            <w:pPr>
              <w:pStyle w:val="Compact"/>
            </w:pPr>
            <w:r>
              <w:t xml:space="preserve">Métodos / Tecnología</w:t>
            </w:r>
          </w:p>
        </w:tc>
        <w:tc>
          <w:tcPr/>
          <w:p>
            <w:pPr>
              <w:pStyle w:val="Compact"/>
            </w:pPr>
            <w:r>
              <w:t xml:space="preserve">Vista</w:t>
            </w:r>
            <w:r>
              <w:t xml:space="preserve"> </w:t>
            </w:r>
            <w:r>
              <w:rPr>
                <w:b/>
                <w:bCs/>
              </w:rPr>
              <w:t xml:space="preserve">Paso a Paso</w:t>
            </w:r>
            <w:r>
              <w:t xml:space="preserve"> </w:t>
            </w:r>
            <w:r>
              <w:t xml:space="preserve">en cada subtema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Herramientas dispersas por área</w:t>
            </w:r>
          </w:p>
        </w:tc>
        <w:tc>
          <w:tcPr/>
          <w:p>
            <w:pPr>
              <w:pStyle w:val="Compact"/>
            </w:pPr>
            <w:r>
              <w:t xml:space="preserve">Entorno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Seis módulos unificados</w:t>
            </w:r>
            <w:r>
              <w:t xml:space="preserve"> </w:t>
            </w:r>
            <w:r>
              <w:t xml:space="preserve">en un panel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Teoría no vinculada al ejercicio</w:t>
            </w:r>
          </w:p>
        </w:tc>
        <w:tc>
          <w:tcPr/>
          <w:p>
            <w:pPr>
              <w:pStyle w:val="Compact"/>
            </w:pPr>
            <w:r>
              <w:t xml:space="preserve">Materiales</w:t>
            </w:r>
          </w:p>
        </w:tc>
        <w:tc>
          <w:tcPr/>
          <w:p>
            <w:pPr>
              <w:pStyle w:val="Compact"/>
            </w:pPr>
            <w:r>
              <w:t xml:space="preserve">Vista</w:t>
            </w:r>
            <w:r>
              <w:t xml:space="preserve"> </w:t>
            </w:r>
            <w:r>
              <w:rPr>
                <w:b/>
                <w:bCs/>
              </w:rPr>
              <w:t xml:space="preserve">Teoría</w:t>
            </w:r>
            <w:r>
              <w:t xml:space="preserve"> </w:t>
            </w:r>
            <w:r>
              <w:t xml:space="preserve">por subtema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hay registro reutilizable</w:t>
            </w:r>
          </w:p>
        </w:tc>
        <w:tc>
          <w:tcPr/>
          <w:p>
            <w:pPr>
              <w:pStyle w:val="Compact"/>
            </w:pPr>
            <w:r>
              <w:t xml:space="preserve">Tecnología / Medición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Historial</w:t>
            </w:r>
            <w:r>
              <w:t xml:space="preserve"> </w:t>
            </w:r>
            <w:r>
              <w:t xml:space="preserve">en la nube y 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Problemas en lenguaje natural sin clasificar</w:t>
            </w:r>
          </w:p>
        </w:tc>
        <w:tc>
          <w:tcPr/>
          <w:p>
            <w:pPr>
              <w:pStyle w:val="Compact"/>
            </w:pPr>
            <w:r>
              <w:t xml:space="preserve">Métodos / Tecnología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Calculadora Universal</w:t>
            </w:r>
            <w:r>
              <w:t xml:space="preserve"> </w:t>
            </w:r>
            <w:r>
              <w:t xml:space="preserve">con IA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66" w:name="_código"/>
      <w:r>
        <w:t xml:space="preserve">8.3 Código</w:t>
      </w:r>
      <w:bookmarkEnd w:id="66"/>
    </w:p>
    <w:p>
      <w:pPr>
        <w:pStyle w:val="FirstParagraph"/>
      </w:pPr>
      <w:r>
        <w:t xml:space="preserve">Se documentan las piezas de código reales más representativas del proyecto. El código completo vive en el repositorio (</w:t>
      </w:r>
      <w:r>
        <w:rPr>
          <w:rStyle w:val="VerbatimChar"/>
        </w:rPr>
        <w:t xml:space="preserve">lib/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components/</w:t>
      </w:r>
      <w:r>
        <w:t xml:space="preserve">).</w:t>
      </w:r>
    </w:p>
    <w:p>
      <w:pPr>
        <w:pStyle w:val="Heading4"/>
      </w:pPr>
      <w:bookmarkStart w:id="67" w:name="_funciones"/>
      <w:r>
        <w:t xml:space="preserve">8.3.1 Funciones</w:t>
      </w:r>
      <w:bookmarkEnd w:id="67"/>
    </w:p>
    <w:p>
      <w:pPr>
        <w:pStyle w:val="FirstParagraph"/>
      </w:pPr>
      <w:r>
        <w:rPr>
          <w:b/>
          <w:bCs/>
        </w:rPr>
        <w:t xml:space="preserve">1)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createClient()</w:t>
      </w:r>
      <w:r>
        <w:rPr>
          <w:b/>
          <w:bCs/>
        </w:rPr>
        <w:t xml:space="preserve"> </w:t>
      </w:r>
      <w:r>
        <w:rPr>
          <w:b/>
          <w:bCs/>
        </w:rPr>
        <w:t xml:space="preserve">— cliente de Supabase (navegador).</w:t>
      </w:r>
      <w:r>
        <w:t xml:space="preserve"> </w:t>
      </w:r>
      <w:r>
        <w:rPr>
          <w:i/>
          <w:iCs/>
        </w:rPr>
        <w:t xml:space="preserve">Ubicación:</w:t>
      </w:r>
      <w:r>
        <w:t xml:space="preserve"> </w:t>
      </w:r>
      <w:r>
        <w:rPr>
          <w:rStyle w:val="VerbatimChar"/>
        </w:rPr>
        <w:t xml:space="preserve">lib/supabase/client.ts</w:t>
      </w:r>
      <w:r>
        <w:t xml:space="preserve">. Crea la conexión con autenticación y datos.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createBrowserClient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"@supabase/ssr"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createBrowserClient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NEXT_PUBLIC_SUPABASE_URL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NEXT_PUBLIC_SUPABASE_ANON_KEY</w:t>
      </w:r>
      <w:r>
        <w:rPr>
          <w:rStyle w:val="OperatorTok"/>
        </w:rPr>
        <w:t xml:space="preserve">!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2)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saveUserCalculation(...)</w:t>
      </w:r>
      <w:r>
        <w:rPr>
          <w:b/>
          <w:bCs/>
        </w:rPr>
        <w:t xml:space="preserve"> </w:t>
      </w:r>
      <w:r>
        <w:rPr>
          <w:b/>
          <w:bCs/>
        </w:rPr>
        <w:t xml:space="preserve">— guarda un cálculo.</w:t>
      </w:r>
      <w:r>
        <w:t xml:space="preserve"> </w:t>
      </w:r>
      <w:r>
        <w:rPr>
          <w:i/>
          <w:iCs/>
        </w:rPr>
        <w:t xml:space="preserve">Ubicación:</w:t>
      </w:r>
      <w:r>
        <w:t xml:space="preserve"> </w:t>
      </w:r>
      <w:r>
        <w:rPr>
          <w:rStyle w:val="VerbatimChar"/>
        </w:rPr>
        <w:t xml:space="preserve">lib/supabase/history.ts</w:t>
      </w:r>
      <w:r>
        <w:t xml:space="preserve">. Si hay sesión, inserta en</w:t>
      </w:r>
      <w:r>
        <w:t xml:space="preserve"> </w:t>
      </w:r>
      <w:r>
        <w:rPr>
          <w:rStyle w:val="VerbatimChar"/>
        </w:rPr>
        <w:t xml:space="preserve">user_history</w:t>
      </w:r>
      <w:r>
        <w:t xml:space="preserve">; si no, guarda en el historial local del navegador.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saveUserCalculation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module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subtopic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expression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payload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(payload) </w:t>
      </w:r>
      <w:r>
        <w:rPr>
          <w:rStyle w:val="FunctionTok"/>
        </w:rPr>
        <w:t xml:space="preserve">storePayload</w:t>
      </w:r>
      <w:r>
        <w:rPr>
          <w:rStyle w:val="NormalTok"/>
        </w:rPr>
        <w:t xml:space="preserve">(subtopic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expression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user }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Invitado → historial local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`resolve_history_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subtopic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HistoryItem[]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(local)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(list[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expression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expression)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HistoryItem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expression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toLocaleTimeString</w:t>
      </w:r>
      <w:r>
        <w:rPr>
          <w:rStyle w:val="NormalTok"/>
        </w:rPr>
        <w:t xml:space="preserve">([]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hour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"2-digit"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"2-digit"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`resolve_history_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subtopic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([newItem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)]))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Usuario registrado → PostgreSQL (Supabase)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"user_history"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user_id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ImportTok"/>
        </w:rPr>
        <w:t xml:space="preserve">module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subtopic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expression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result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3)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adaptExpressionForModule(...)</w:t>
      </w:r>
      <w:r>
        <w:rPr>
          <w:b/>
          <w:bCs/>
        </w:rPr>
        <w:t xml:space="preserve"> </w:t>
      </w:r>
      <w:r>
        <w:rPr>
          <w:b/>
          <w:bCs/>
        </w:rPr>
        <w:t xml:space="preserve">— adapta la expresión al módulo destino.</w:t>
      </w:r>
      <w:r>
        <w:t xml:space="preserve"> </w:t>
      </w:r>
      <w:r>
        <w:rPr>
          <w:i/>
          <w:iCs/>
        </w:rPr>
        <w:t xml:space="preserve">Ubicación:</w:t>
      </w:r>
      <w:r>
        <w:t xml:space="preserve"> </w:t>
      </w:r>
      <w:r>
        <w:rPr>
          <w:rStyle w:val="VerbatimChar"/>
        </w:rPr>
        <w:t xml:space="preserve">lib/math/module-adapters.ts</w:t>
      </w:r>
      <w:r>
        <w:t xml:space="preserve">. Normaliza la sintaxis y devuelve la forma exacta que cada subtema espera (p. ej., en álgebra agrega</w:t>
      </w:r>
      <w:r>
        <w:t xml:space="preserve"> </w:t>
      </w:r>
      <w:r>
        <w:rPr>
          <w:rStyle w:val="VerbatimChar"/>
        </w:rPr>
        <w:t xml:space="preserve">= 0</w:t>
      </w:r>
      <w:r>
        <w:t xml:space="preserve"> </w:t>
      </w:r>
      <w:r>
        <w:t xml:space="preserve">si falta la igualdad; en integrales limpia</w:t>
      </w:r>
      <w:r>
        <w:t xml:space="preserve"> </w:t>
      </w:r>
      <w:r>
        <w:rPr>
          <w:rStyle w:val="VerbatimChar"/>
        </w:rPr>
        <w:t xml:space="preserve">∫ … dx</w:t>
      </w:r>
      <w:r>
        <w:t xml:space="preserve">).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adaptExpressionForModule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targetSubtopic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rawExpression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extraMeta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point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side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AdaptedPayload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cleaned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toMathSymbols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sanitizeMathExpression</w:t>
      </w:r>
      <w:r>
        <w:rPr>
          <w:rStyle w:val="NormalTok"/>
        </w:rPr>
        <w:t xml:space="preserve">(rawExpression))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subtopic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normalizeSubtopic</w:t>
      </w:r>
      <w:r>
        <w:rPr>
          <w:rStyle w:val="NormalTok"/>
        </w:rPr>
        <w:t xml:space="preserve">(targetSubtopic)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(subtopic)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"aritmetica"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expression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cleaned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"algebra"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expression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cleaned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cleaned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cleaned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= 0`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"limites"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expression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cleaned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queryParams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extraMeta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point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side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extraMeta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side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"both"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"funciones"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"derivadas"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expression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cleaned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"integrales"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</w:t>
      </w:r>
      <w:r>
        <w:rPr>
          <w:rStyle w:val="CommentTok"/>
        </w:rPr>
        <w:t xml:space="preserve">/* limpia \int…dx y devuelve solo el integrando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expression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cleaned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4)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resolveProblemRoute(...)</w:t>
      </w:r>
      <w:r>
        <w:rPr>
          <w:b/>
          <w:bCs/>
        </w:rPr>
        <w:t xml:space="preserve"> </w:t>
      </w:r>
      <w:r>
        <w:rPr>
          <w:b/>
          <w:bCs/>
        </w:rPr>
        <w:t xml:space="preserve">— ruteo del problema clasificado.</w:t>
      </w:r>
      <w:r>
        <w:t xml:space="preserve"> </w:t>
      </w:r>
      <w:r>
        <w:rPr>
          <w:i/>
          <w:iCs/>
        </w:rPr>
        <w:t xml:space="preserve">Ubicación:</w:t>
      </w:r>
      <w:r>
        <w:t xml:space="preserve"> </w:t>
      </w:r>
      <w:r>
        <w:rPr>
          <w:rStyle w:val="VerbatimChar"/>
        </w:rPr>
        <w:t xml:space="preserve">lib/math/problem-router.ts</w:t>
      </w:r>
      <w:r>
        <w:t xml:space="preserve">. Convierte (módulo + subtema) en una ruta navegable del panel.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resolveProblemRoute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targetModule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targetSubtopic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expression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extraParams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point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side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RouteResolution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moduleKey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(targetModule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ModuleKey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normalizedSub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normalizeSubtopic</w:t>
      </w:r>
      <w:r>
        <w:rPr>
          <w:rStyle w:val="NormalTok"/>
        </w:rPr>
        <w:t xml:space="preserve">(targetSubtopic)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ROUTE_MAP[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moduleKey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normalizedSub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(entry)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URLSearchParams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"module"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module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"subtopic"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subtopic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(expression)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expression)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available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`/dashboard?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`Ver en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available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"Sección no disponible"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 vista aún no está implementada."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68" w:name="_procedimientos"/>
      <w:r>
        <w:t xml:space="preserve">8.3.2 Procedimientos</w:t>
      </w:r>
      <w:bookmarkEnd w:id="68"/>
    </w:p>
    <w:p>
      <w:pPr>
        <w:pStyle w:val="FirstParagraph"/>
      </w:pPr>
      <w:r>
        <w:rPr>
          <w:b/>
          <w:bCs/>
        </w:rPr>
        <w:t xml:space="preserve">1) Manejador del callback de autenticación (</w:t>
      </w:r>
      <w:r>
        <w:rPr>
          <w:rStyle w:val="VerbatimChar"/>
          <w:b/>
          <w:bCs/>
        </w:rPr>
        <w:t xml:space="preserve">GET /auth/callback</w:t>
      </w:r>
      <w:r>
        <w:rPr>
          <w:b/>
          <w:bCs/>
        </w:rPr>
        <w:t xml:space="preserve">).</w:t>
      </w:r>
      <w:r>
        <w:t xml:space="preserve"> </w:t>
      </w:r>
      <w:r>
        <w:rPr>
          <w:i/>
          <w:iCs/>
        </w:rPr>
        <w:t xml:space="preserve">Ubicación:</w:t>
      </w:r>
      <w:r>
        <w:t xml:space="preserve"> </w:t>
      </w:r>
      <w:r>
        <w:rPr>
          <w:rStyle w:val="VerbatimChar"/>
        </w:rPr>
        <w:t xml:space="preserve">app/auth/callback/route.ts</w:t>
      </w:r>
      <w:r>
        <w:t xml:space="preserve">. Intercambia el código de verificación por una sesión.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searchParams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origin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"next"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"/dashboard"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(code)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cookieStore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cookies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createServerClient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NEXT_PUBLIC_SUPABASE_URL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NEXT_PUBLIC_SUPABASE_ANON_KEY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  { cookies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getAll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cookieStore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setAll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(list)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cookieStore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options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{} } }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exchangeCodeForSession</w:t>
      </w:r>
      <w:r>
        <w:rPr>
          <w:rStyle w:val="NormalTok"/>
        </w:rPr>
        <w:t xml:space="preserve">(code)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error)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origin</w:t>
      </w:r>
      <w:r>
        <w:rPr>
          <w:rStyle w:val="SpecialCharTok"/>
        </w:rPr>
        <w:t xml:space="preserve">}${</w:t>
      </w:r>
      <w:r>
        <w:rPr>
          <w:rStyle w:val="NormalTok"/>
        </w:rPr>
        <w:t xml:space="preserve">next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origin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/login?error=verification-failed`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2) Endpoint del motor universal (</w:t>
      </w:r>
      <w:r>
        <w:rPr>
          <w:rStyle w:val="VerbatimChar"/>
          <w:b/>
          <w:bCs/>
        </w:rPr>
        <w:t xml:space="preserve">POST /api/ai/omni-solve</w:t>
      </w:r>
      <w:r>
        <w:rPr>
          <w:b/>
          <w:bCs/>
        </w:rPr>
        <w:t xml:space="preserve">).</w:t>
      </w:r>
      <w:r>
        <w:t xml:space="preserve"> </w:t>
      </w:r>
      <w:r>
        <w:rPr>
          <w:i/>
          <w:iCs/>
        </w:rPr>
        <w:t xml:space="preserve">Ubicación:</w:t>
      </w:r>
      <w:r>
        <w:t xml:space="preserve"> </w:t>
      </w:r>
      <w:r>
        <w:rPr>
          <w:rStyle w:val="VerbatimChar"/>
        </w:rPr>
        <w:t xml:space="preserve">app/api/ai/omni-solve/route.ts</w:t>
      </w:r>
      <w:r>
        <w:t xml:space="preserve">. Recibe un problema en lenguaje natural y devuelve un</w:t>
      </w:r>
      <w:r>
        <w:t xml:space="preserve"> </w:t>
      </w:r>
      <w:r>
        <w:rPr>
          <w:b/>
          <w:bCs/>
        </w:rPr>
        <w:t xml:space="preserve">JSON estructurado</w:t>
      </w:r>
      <w:r>
        <w:t xml:space="preserve"> </w:t>
      </w:r>
      <w:r>
        <w:t xml:space="preserve">con la clasificación, la fórmula extraída, los pasos y las tablas aplicables. El siguiente es su flujo (resumido).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prompt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GROQ_API_KEY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apiKey)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"Falta GROQ_API_KEY"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systemInstruction: define el contrato JSON y las reglas de sintaxis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groqResponse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"https://api.groq.com/openai/v1/chat/completions"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Authorization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"openai/gpt-oss-120b"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systemInstruction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prompt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temperature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response_format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"json_object"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groqResponse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choices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al procesar el ejercicio."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69" w:name="_script"/>
      <w:r>
        <w:t xml:space="preserve">8.3.3 Script</w:t>
      </w:r>
      <w:bookmarkEnd w:id="69"/>
    </w:p>
    <w:p>
      <w:pPr>
        <w:pStyle w:val="FirstParagraph"/>
      </w:pPr>
      <w:r>
        <w:rPr>
          <w:b/>
          <w:bCs/>
        </w:rPr>
        <w:t xml:space="preserve">Script de despliegue del entorno (conceptual / reproducible).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</w:t>
      </w:r>
      <w:r>
        <w:br/>
      </w:r>
      <w:r>
        <w:rPr>
          <w:rStyle w:val="CommentTok"/>
        </w:rPr>
        <w:t xml:space="preserve">#  ReSolve · Puesta a punto del entorno de desarrollo</w:t>
      </w:r>
      <w:r>
        <w:br/>
      </w:r>
      <w:r>
        <w:rPr>
          <w:rStyle w:val="CommentTok"/>
        </w:rPr>
        <w:t xml:space="preserve">#  Autoría del script: Acevedo Esparza Diego Eduardo (DevOps)</w:t>
      </w:r>
      <w:r>
        <w:br/>
      </w:r>
      <w:r>
        <w:rPr>
          <w:rStyle w:val="CommentTok"/>
        </w:rPr>
        <w:t xml:space="preserve"># 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 1) Clonar e instalar dependencias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url-del-repositorio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plataforma-matematica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2) Crear el archivo de variables de entorno</w:t>
      </w:r>
      <w:r>
        <w:br/>
      </w:r>
      <w:r>
        <w:rPr>
          <w:rStyle w:val="CommentTok"/>
        </w:rPr>
        <w:t xml:space="preserve">#    .env.local  (ver sección 9.2)</w:t>
      </w:r>
      <w:r>
        <w:br/>
      </w:r>
      <w:r>
        <w:rPr>
          <w:rStyle w:val="CommentTok"/>
        </w:rPr>
        <w:t xml:space="preserve">#    NEXT_PUBLIC_SUPABASE_URL=...</w:t>
      </w:r>
      <w:r>
        <w:br/>
      </w:r>
      <w:r>
        <w:rPr>
          <w:rStyle w:val="CommentTok"/>
        </w:rPr>
        <w:t xml:space="preserve">#    NEXT_PUBLIC_SUPABASE_ANON_KEY=...</w:t>
      </w:r>
      <w:r>
        <w:br/>
      </w:r>
      <w:r>
        <w:rPr>
          <w:rStyle w:val="CommentTok"/>
        </w:rPr>
        <w:t xml:space="preserve">#    GROQ_API_KEY=...</w:t>
      </w:r>
      <w:r>
        <w:br/>
      </w:r>
      <w:r>
        <w:br/>
      </w:r>
      <w:r>
        <w:rPr>
          <w:rStyle w:val="CommentTok"/>
        </w:rPr>
        <w:t xml:space="preserve"># 3) Ejecutar en modo desarrollo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</w:t>
      </w:r>
      <w:r>
        <w:rPr>
          <w:rStyle w:val="CommentTok"/>
        </w:rPr>
        <w:t xml:space="preserve"># http://localhost:3000</w:t>
      </w:r>
      <w:r>
        <w:br/>
      </w:r>
      <w:r>
        <w:br/>
      </w:r>
      <w:r>
        <w:rPr>
          <w:rStyle w:val="CommentTok"/>
        </w:rPr>
        <w:t xml:space="preserve"># 4) Verificar calidad y pruebas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</w:t>
      </w:r>
      <w:r>
        <w:rPr>
          <w:rStyle w:val="CommentTok"/>
        </w:rPr>
        <w:t xml:space="preserve"># vitest</w:t>
      </w:r>
      <w:r>
        <w:br/>
      </w:r>
      <w:r>
        <w:br/>
      </w:r>
      <w:r>
        <w:rPr>
          <w:rStyle w:val="CommentTok"/>
        </w:rPr>
        <w:t xml:space="preserve"># 5) Compilar para producción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start</w:t>
      </w:r>
    </w:p>
    <w:p>
      <w:pPr>
        <w:pStyle w:val="FirstParagraph"/>
      </w:pPr>
      <w:r>
        <w:rPr>
          <w:b/>
          <w:bCs/>
        </w:rPr>
        <w:t xml:space="preserve">Script SQL de inicialización de la base de datos:</w:t>
      </w:r>
      <w:r>
        <w:t xml:space="preserve"> </w:t>
      </w:r>
      <w:r>
        <w:t xml:space="preserve">ver sección 8.1.3.</w:t>
      </w:r>
    </w:p>
    <w:p>
      <w:pPr>
        <w:pStyle w:val="Heading4"/>
      </w:pPr>
      <w:bookmarkStart w:id="70" w:name="_3546aa5a33d5a219988e9292f405a932b2bc9c9"/>
      <w:r>
        <w:t xml:space="preserve">8.3.4 Consultas (queries)</w:t>
      </w:r>
      <w:bookmarkEnd w:id="70"/>
    </w:p>
    <w:p>
      <w:pPr>
        <w:pStyle w:val="FirstParagraph"/>
      </w:pPr>
      <w:r>
        <w:rPr>
          <w:b/>
          <w:bCs/>
        </w:rPr>
        <w:t xml:space="preserve">Q1. Listar los últimos cálculos de un usuario en un módulo/subtema.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expression, result, created_at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.user_history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module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'mat4'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subtopic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'matrices'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created_at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Q2. Contar cálculos por módulo (estadística de uso).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module,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total_calculos,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subtopic)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subtemas_distintos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.user_history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module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total_calculos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Q3. Buscar en el historial por texto (expresión o resultado).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module, subtopic, expression, result, created_at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.user_history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(expression ilike </w:t>
      </w:r>
      <w:r>
        <w:rPr>
          <w:rStyle w:val="StringTok"/>
        </w:rPr>
        <w:t xml:space="preserve">'%'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CharTok"/>
        </w:rPr>
        <w:t xml:space="preserve">:termino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'%'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result   ilike </w:t>
      </w:r>
      <w:r>
        <w:rPr>
          <w:rStyle w:val="StringTok"/>
        </w:rPr>
        <w:t xml:space="preserve">'%'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CharTok"/>
        </w:rPr>
        <w:t xml:space="preserve">:termino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Q4. Eliminar un registro y vaciar el historial.</w:t>
      </w:r>
    </w:p>
    <w:p>
      <w:pPr>
        <w:pStyle w:val="SourceCode"/>
      </w:pPr>
      <w:r>
        <w:rPr>
          <w:rStyle w:val="CommentTok"/>
        </w:rPr>
        <w:t xml:space="preserve">-- Eliminar un cálculo específico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.user_history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-- Vaciar todo el historial del usuario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.user_history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();</w:t>
      </w:r>
    </w:p>
    <w:p>
      <w:pPr>
        <w:pStyle w:val="FirstParagraph"/>
      </w:pPr>
      <w:r>
        <w:rPr>
          <w:b/>
          <w:bCs/>
        </w:rPr>
        <w:t xml:space="preserve">Q5. Últimas 5 operaciones por subtema (reporte de repaso).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(subtopic)</w:t>
      </w:r>
      <w:r>
        <w:br/>
      </w:r>
      <w:r>
        <w:rPr>
          <w:rStyle w:val="NormalTok"/>
        </w:rPr>
        <w:t xml:space="preserve">       subtopic, expression, result, created_at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.user_history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subtopic,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1" w:name="_964320d5748b77166013cfb48579debe2a7b4a7"/>
      <w:r>
        <w:t xml:space="preserve">9. MANUAL ADMINISTRATIVO</w:t>
      </w:r>
      <w:bookmarkEnd w:id="71"/>
    </w:p>
    <w:p>
      <w:pPr>
        <w:pStyle w:val="Heading3"/>
      </w:pPr>
      <w:bookmarkStart w:id="72" w:name="_a3febed528af48e265a4f193c87b95c9537e1a6"/>
      <w:r>
        <w:t xml:space="preserve">9.1 Descripción del sistema</w:t>
      </w:r>
      <w:bookmarkEnd w:id="72"/>
    </w:p>
    <w:p>
      <w:pPr>
        <w:pStyle w:val="FirstParagraph"/>
      </w:pPr>
      <w:r>
        <w:rPr>
          <w:b/>
          <w:bCs/>
        </w:rPr>
        <w:t xml:space="preserve">ReSolve</w:t>
      </w:r>
      <w:r>
        <w:t xml:space="preserve"> </w:t>
      </w:r>
      <w:r>
        <w:t xml:space="preserve">es una aplicación web de apoyo al aprendizaje matemático universitario. Permite resolver ejercicios de seis áreas, mostrar el procedimiento y la teoría, y conservar un historial de cálculos por usuario. Su operación no requiere instalación en el equipo del usuario final: se accede por navegador.</w:t>
      </w:r>
    </w:p>
    <w:p>
      <w:pPr>
        <w:pStyle w:val="BodyText"/>
      </w:pPr>
      <w:r>
        <w:rPr>
          <w:b/>
          <w:bCs/>
        </w:rPr>
        <w:t xml:space="preserve">Componentes administrados: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  <w:tc>
          <w:tcPr/>
          <w:p>
            <w:pPr>
              <w:pStyle w:val="Compact"/>
            </w:pPr>
            <w:r>
              <w:t xml:space="preserve">Responsable sugerido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Aplicación Next.js</w:t>
            </w:r>
          </w:p>
        </w:tc>
        <w:tc>
          <w:tcPr/>
          <w:p>
            <w:pPr>
              <w:pStyle w:val="Compact"/>
            </w:pPr>
            <w:r>
              <w:t xml:space="preserve">Interfaz y API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datos Supabase (PostgreSQL)</w:t>
            </w:r>
          </w:p>
        </w:tc>
        <w:tc>
          <w:tcPr/>
          <w:p>
            <w:pPr>
              <w:pStyle w:val="Compact"/>
            </w:pPr>
            <w:r>
              <w:t xml:space="preserve">Persistencia y usuarios</w:t>
            </w:r>
          </w:p>
        </w:tc>
        <w:tc>
          <w:tcPr/>
          <w:p>
            <w:pPr>
              <w:pStyle w:val="Compact"/>
            </w:pPr>
            <w:r>
              <w:t xml:space="preserve">DBA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Auth</w:t>
            </w:r>
          </w:p>
        </w:tc>
        <w:tc>
          <w:tcPr/>
          <w:p>
            <w:pPr>
              <w:pStyle w:val="Compact"/>
            </w:pPr>
            <w:r>
              <w:t xml:space="preserve">Registro, sesión y verificación</w:t>
            </w:r>
          </w:p>
        </w:tc>
        <w:tc>
          <w:tcPr/>
          <w:p>
            <w:pPr>
              <w:pStyle w:val="Compact"/>
            </w:pPr>
            <w:r>
              <w:t xml:space="preserve">DBA / 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Servicio de IA (Groq)</w:t>
            </w:r>
          </w:p>
        </w:tc>
        <w:tc>
          <w:tcPr/>
          <w:p>
            <w:pPr>
              <w:pStyle w:val="Compact"/>
            </w:pPr>
            <w:r>
              <w:t xml:space="preserve">Calculadora universal</w:t>
            </w:r>
          </w:p>
        </w:tc>
        <w:tc>
          <w:tcPr/>
          <w:p>
            <w:pPr>
              <w:pStyle w:val="Compact"/>
            </w:pPr>
            <w:r>
              <w:t xml:space="preserve">Ingeniero de 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Variables de entorno</w:t>
            </w:r>
          </w:p>
        </w:tc>
        <w:tc>
          <w:tcPr/>
          <w:p>
            <w:pPr>
              <w:pStyle w:val="Compact"/>
            </w:pPr>
            <w:r>
              <w:t xml:space="preserve">Configuración y secretos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</w:tbl>
    <w:p>
      <w:pPr>
        <w:pStyle w:val="Heading3"/>
      </w:pPr>
      <w:bookmarkStart w:id="73" w:name="_a5c1eea1e55e8c52651b19a6f3ecee37305e34a"/>
      <w:r>
        <w:t xml:space="preserve">9.2 Configuración: instalación y puesta a punto</w:t>
      </w:r>
      <w:bookmarkEnd w:id="73"/>
    </w:p>
    <w:p>
      <w:pPr>
        <w:pStyle w:val="FirstParagraph"/>
      </w:pPr>
      <w:r>
        <w:rPr>
          <w:b/>
          <w:bCs/>
        </w:rPr>
        <w:t xml:space="preserve">Requisitos previos:</w:t>
      </w:r>
      <w:r>
        <w:t xml:space="preserve"> </w:t>
      </w:r>
      <w:r>
        <w:t xml:space="preserve">Node.js 20 o superior, npm, una cuenta en Supabase y una clave de API de IA (Groq).</w:t>
      </w:r>
    </w:p>
    <w:p>
      <w:pPr>
        <w:pStyle w:val="BodyText"/>
      </w:pPr>
      <w:r>
        <w:rPr>
          <w:b/>
          <w:bCs/>
        </w:rPr>
        <w:t xml:space="preserve">Pasos:</w:t>
      </w:r>
    </w:p>
    <w:p>
      <w:pPr>
        <w:pStyle w:val="FirstParagraph"/>
        <w:numPr>
          <w:ilvl w:val="0"/>
          <w:numId w:val="1019"/>
        </w:numPr>
      </w:pPr>
      <w:r>
        <w:rPr>
          <w:b/>
          <w:bCs/>
        </w:rPr>
        <w:t xml:space="preserve">Obtener el código</w:t>
      </w:r>
      <w:r>
        <w:t xml:space="preserve"> </w:t>
      </w:r>
      <w:r>
        <w:t xml:space="preserve">en un equipo con acceso al repositorio.</w:t>
      </w:r>
    </w:p>
    <w:p>
      <w:pPr>
        <w:pStyle w:val="FirstParagraph"/>
        <w:numPr>
          <w:ilvl w:val="0"/>
          <w:numId w:val="1019"/>
        </w:numPr>
      </w:pPr>
      <w:r>
        <w:rPr>
          <w:b/>
          <w:bCs/>
        </w:rPr>
        <w:t xml:space="preserve">Instalar dependencias: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.</w:t>
      </w:r>
    </w:p>
    <w:p>
      <w:pPr>
        <w:pStyle w:val="FirstParagraph"/>
        <w:numPr>
          <w:ilvl w:val="0"/>
          <w:numId w:val="1019"/>
        </w:numPr>
      </w:pPr>
      <w:r>
        <w:rPr>
          <w:b/>
          <w:bCs/>
        </w:rPr>
        <w:t xml:space="preserve">Crear el archivo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.env.local</w:t>
      </w:r>
      <w:r>
        <w:t xml:space="preserve"> </w:t>
      </w:r>
      <w:r>
        <w:t xml:space="preserve">en la raíz del proyecto con las variables: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NEXT_PUBLIC_SUPABASE_URL=https://&lt;proyecto&gt;.supabase.co</w:t>
      </w:r>
      <w:r>
        <w:br/>
      </w:r>
      <w:r>
        <w:rPr>
          <w:rStyle w:val="VerbatimChar"/>
        </w:rPr>
        <w:t xml:space="preserve">NEXT_PUBLIC_SUPABASE_ANON_KEY=&lt;clave-anonima&gt;</w:t>
      </w:r>
      <w:r>
        <w:br/>
      </w:r>
      <w:r>
        <w:rPr>
          <w:rStyle w:val="VerbatimChar"/>
        </w:rPr>
        <w:t xml:space="preserve">GROQ_API_KEY=&lt;clave-de-ia&gt;</w:t>
      </w:r>
    </w:p>
    <w:p>
      <w:pPr>
        <w:pStyle w:val="FirstParagraph"/>
        <w:numPr>
          <w:ilvl w:val="0"/>
          <w:numId w:val="1019"/>
        </w:numPr>
      </w:pPr>
      <w:r>
        <w:rPr>
          <w:b/>
          <w:bCs/>
        </w:rPr>
        <w:t xml:space="preserve">Ejecutar el script SQL</w:t>
      </w:r>
      <w:r>
        <w:t xml:space="preserve"> </w:t>
      </w:r>
      <w:r>
        <w:t xml:space="preserve">de la sección 8.1.3 en el editor SQL de Supabase para crear</w:t>
      </w:r>
      <w:r>
        <w:t xml:space="preserve"> </w:t>
      </w:r>
      <w:r>
        <w:rPr>
          <w:rStyle w:val="VerbatimChar"/>
        </w:rPr>
        <w:t xml:space="preserve">user_history</w:t>
      </w:r>
      <w:r>
        <w:t xml:space="preserve">, sus índices y políticas.</w:t>
      </w:r>
    </w:p>
    <w:p>
      <w:pPr>
        <w:pStyle w:val="FirstParagraph"/>
        <w:numPr>
          <w:ilvl w:val="0"/>
          <w:numId w:val="1019"/>
        </w:numPr>
      </w:pPr>
      <w:r>
        <w:rPr>
          <w:b/>
          <w:bCs/>
        </w:rPr>
        <w:t xml:space="preserve">Verificar el servicio de autenticación</w:t>
      </w:r>
      <w:r>
        <w:t xml:space="preserve"> </w:t>
      </w:r>
      <w:r>
        <w:t xml:space="preserve">(correo/contraseña) en el panel de Supabase y la URL de redirección del</w:t>
      </w:r>
      <w:r>
        <w:t xml:space="preserve"> </w:t>
      </w:r>
      <w:r>
        <w:rPr>
          <w:i/>
          <w:iCs/>
        </w:rPr>
        <w:t xml:space="preserve">callback</w:t>
      </w:r>
      <w:r>
        <w:t xml:space="preserve">.</w:t>
      </w:r>
    </w:p>
    <w:p>
      <w:pPr>
        <w:pStyle w:val="FirstParagraph"/>
        <w:numPr>
          <w:ilvl w:val="0"/>
          <w:numId w:val="1019"/>
        </w:numPr>
      </w:pPr>
      <w:r>
        <w:rPr>
          <w:b/>
          <w:bCs/>
        </w:rPr>
        <w:t xml:space="preserve">Levantar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(desarrollo) o</w:t>
      </w:r>
      <w:r>
        <w:t xml:space="preserve"> </w:t>
      </w:r>
      <w:r>
        <w:rPr>
          <w:rStyle w:val="VerbatimChar"/>
        </w:rPr>
        <w:t xml:space="preserve">npm run build &amp;&amp; npm run start</w:t>
      </w:r>
      <w:r>
        <w:t xml:space="preserve"> </w:t>
      </w:r>
      <w:r>
        <w:t xml:space="preserve">(producción).</w:t>
      </w:r>
    </w:p>
    <w:p>
      <w:pPr>
        <w:pStyle w:val="FirstParagraph"/>
        <w:numPr>
          <w:ilvl w:val="0"/>
          <w:numId w:val="1019"/>
        </w:numPr>
      </w:pPr>
      <w:r>
        <w:rPr>
          <w:b/>
          <w:bCs/>
        </w:rPr>
        <w:t xml:space="preserve">Comprobar</w:t>
      </w:r>
      <w:r>
        <w:t xml:space="preserve"> </w:t>
      </w:r>
      <w:r>
        <w:t xml:space="preserve">el acceso a</w:t>
      </w:r>
      <w:r>
        <w:t xml:space="preserve"> </w:t>
      </w:r>
      <w:r>
        <w:rPr>
          <w:rStyle w:val="VerbatimChar"/>
        </w:rPr>
        <w:t xml:space="preserve">/</w:t>
      </w:r>
      <w:r>
        <w:t xml:space="preserve">, el registro y la resolución de un ejercicio de prueba.</w:t>
      </w:r>
    </w:p>
    <w:p>
      <w:pPr>
        <w:pStyle w:val="Heading3"/>
      </w:pPr>
      <w:bookmarkStart w:id="74" w:name="_35808333bc437cd37fe33f8dab9ff701ff72c73"/>
      <w:r>
        <w:t xml:space="preserve">9.3 Privilegios de usuarios</w:t>
      </w:r>
      <w:bookmarkEnd w:id="74"/>
    </w:p>
    <w:p>
      <w:pPr>
        <w:pStyle w:val="FirstParagraph"/>
      </w:pPr>
      <w:r>
        <w:t xml:space="preserve">El sistema define tres niveles de acceso: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168"/>
        <w:gridCol w:w="27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Acceso</w:t>
            </w:r>
          </w:p>
        </w:tc>
        <w:tc>
          <w:tcPr/>
          <w:p>
            <w:pPr>
              <w:pStyle w:val="Compact"/>
            </w:pPr>
            <w:r>
              <w:t xml:space="preserve">Puede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Visitante (invitado)</w:t>
            </w:r>
          </w:p>
        </w:tc>
        <w:tc>
          <w:tcPr/>
          <w:p>
            <w:pPr>
              <w:pStyle w:val="Compact"/>
            </w:pPr>
            <w:r>
              <w:t xml:space="preserve">Público, sin cuenta</w:t>
            </w:r>
          </w:p>
        </w:tc>
        <w:tc>
          <w:tcPr/>
          <w:p>
            <w:pPr>
              <w:pStyle w:val="Compact"/>
            </w:pPr>
            <w:r>
              <w:t xml:space="preserve">Resolver, usar la calculadora universal y guardar historial</w:t>
            </w:r>
            <w:r>
              <w:t xml:space="preserve"> </w:t>
            </w:r>
            <w:r>
              <w:rPr>
                <w:b/>
                <w:bCs/>
              </w:rPr>
              <w:t xml:space="preserve">local</w:t>
            </w:r>
            <w:r>
              <w:t xml:space="preserve"> </w:t>
            </w:r>
            <w:r>
              <w:t xml:space="preserve">en su navegador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Estudiante registrado</w:t>
            </w:r>
          </w:p>
        </w:tc>
        <w:tc>
          <w:tcPr/>
          <w:p>
            <w:pPr>
              <w:pStyle w:val="Compact"/>
            </w:pPr>
            <w:r>
              <w:t xml:space="preserve">Con cuenta verificada</w:t>
            </w:r>
          </w:p>
        </w:tc>
        <w:tc>
          <w:tcPr/>
          <w:p>
            <w:pPr>
              <w:pStyle w:val="Compact"/>
            </w:pPr>
            <w:r>
              <w:t xml:space="preserve">Todo lo del visitante + historial en la</w:t>
            </w:r>
            <w:r>
              <w:t xml:space="preserve"> </w:t>
            </w:r>
            <w:r>
              <w:rPr>
                <w:b/>
                <w:bCs/>
              </w:rPr>
              <w:t xml:space="preserve">nube</w:t>
            </w:r>
            <w:r>
              <w:t xml:space="preserve">, perfil y datos persistentes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Administrador</w:t>
            </w:r>
          </w:p>
        </w:tc>
        <w:tc>
          <w:tcPr/>
          <w:p>
            <w:pPr>
              <w:pStyle w:val="Compact"/>
            </w:pPr>
            <w:r>
              <w:t xml:space="preserve">Panel de Supabase</w:t>
            </w:r>
          </w:p>
        </w:tc>
        <w:tc>
          <w:tcPr/>
          <w:p>
            <w:pPr>
              <w:pStyle w:val="Compact"/>
            </w:pPr>
            <w:r>
              <w:t xml:space="preserve">Gestionar usuarios, revisar métricas y aplicar políticas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Control implementado:</w:t>
      </w:r>
      <w:r>
        <w:t xml:space="preserve"> </w:t>
      </w:r>
      <w:r>
        <w:t xml:space="preserve">las políticas de seguridad a nivel de fila (RLS) garantizan que</w:t>
      </w:r>
      <w:r>
        <w:t xml:space="preserve"> </w:t>
      </w:r>
      <w:r>
        <w:rPr>
          <w:b/>
          <w:bCs/>
        </w:rPr>
        <w:t xml:space="preserve">cada usuario solo consulta, inserta o elimina sus propios registros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auth.uid() = user_id</w:t>
      </w:r>
      <w:r>
        <w:t xml:space="preserve">). El administrador opera desde el panel de Supabase con credenciales protegidas.</w:t>
      </w:r>
    </w:p>
    <w:p>
      <w:pPr>
        <w:pStyle w:val="Heading3"/>
      </w:pPr>
      <w:bookmarkStart w:id="75" w:name="_1a15d34e2a18ae050d34d9e1ac952b33eb7ea20"/>
      <w:r>
        <w:t xml:space="preserve">9.4 Políticas de funcionamiento</w:t>
      </w:r>
      <w:bookmarkEnd w:id="75"/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Seguridad de la información:</w:t>
      </w:r>
      <w:r>
        <w:t xml:space="preserve"> </w:t>
      </w:r>
      <w:r>
        <w:t xml:space="preserve">las claves (</w:t>
      </w:r>
      <w:r>
        <w:rPr>
          <w:rStyle w:val="VerbatimChar"/>
        </w:rPr>
        <w:t xml:space="preserve">anon key</w:t>
      </w:r>
      <w:r>
        <w:t xml:space="preserve">,</w:t>
      </w:r>
      <w:r>
        <w:t xml:space="preserve"> </w:t>
      </w:r>
      <w:r>
        <w:rPr>
          <w:rStyle w:val="VerbatimChar"/>
        </w:rPr>
        <w:t xml:space="preserve">GROQ_API_KEY</w:t>
      </w:r>
      <w:r>
        <w:t xml:space="preserve">) viven en variables de entorno y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en el código fuente.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Privacidad:</w:t>
      </w:r>
      <w:r>
        <w:t xml:space="preserve"> </w:t>
      </w:r>
      <w:r>
        <w:t xml:space="preserve">el historial es privado por usuario; los invitados no envían datos al servidor.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Respaldo:</w:t>
      </w:r>
      <w:r>
        <w:t xml:space="preserve"> </w:t>
      </w:r>
      <w:r>
        <w:t xml:space="preserve">se recomienda respaldo periódico de la base de datos desde Supabase (programable).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Disponibilidad:</w:t>
      </w:r>
      <w:r>
        <w:t xml:space="preserve"> </w:t>
      </w:r>
      <w:r>
        <w:t xml:space="preserve">la plataforma depende de los servicios de Supabase y de IA; ante falla de la IA, el motor local sigue funcionando.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Uso aceptable:</w:t>
      </w:r>
      <w:r>
        <w:t xml:space="preserve"> </w:t>
      </w:r>
      <w:r>
        <w:t xml:space="preserve">la plataforma es de apoyo académico; no se permite su uso para vulnerar la integridad de evaluaciones.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Control de cambios:</w:t>
      </w:r>
      <w:r>
        <w:t xml:space="preserve"> </w:t>
      </w:r>
      <w:r>
        <w:t xml:space="preserve">todo cambio se versiona en el repositorio y pasa por revisión del Líder de Proyecto.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Mantenimiento:</w:t>
      </w:r>
      <w:r>
        <w:t xml:space="preserve"> </w:t>
      </w:r>
      <w:r>
        <w:t xml:space="preserve">revisión mensual de políticas RLS, límites del servicio de IA y dependencias.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6" w:name="_6e4017fb331125aecf1129fa2c0d2a27938f15b"/>
      <w:r>
        <w:t xml:space="preserve">10. MANUAL DE USUARIO</w:t>
      </w:r>
      <w:bookmarkEnd w:id="76"/>
    </w:p>
    <w:p>
      <w:pPr>
        <w:pStyle w:val="Heading3"/>
      </w:pPr>
      <w:bookmarkStart w:id="77" w:name="_9b8267ec80820c8f1f748b44dfa06c652f05652"/>
      <w:r>
        <w:t xml:space="preserve">10.1 Uso de cada módulo</w:t>
      </w:r>
      <w:bookmarkEnd w:id="77"/>
    </w:p>
    <w:p>
      <w:pPr>
        <w:pStyle w:val="FirstParagraph"/>
      </w:pPr>
      <w:r>
        <w:rPr>
          <w:b/>
          <w:bCs/>
        </w:rPr>
        <w:t xml:space="preserve">Acceso:</w:t>
      </w:r>
      <w:r>
        <w:t xml:space="preserve"> </w:t>
      </w:r>
      <w:r>
        <w:t xml:space="preserve">abrir la plataforma en el navegador. Puede usarse sin cuenta (invitado) o iniciar sesión para conservar el historial en la nube.</w:t>
      </w:r>
    </w:p>
    <w:p>
      <w:pPr>
        <w:pStyle w:val="BodyText"/>
      </w:pPr>
      <w:r>
        <w:rPr>
          <w:b/>
          <w:bCs/>
        </w:rPr>
        <w:t xml:space="preserve">Navegación general del panel (</w:t>
      </w:r>
      <w:r>
        <w:rPr>
          <w:rStyle w:val="VerbatimChar"/>
          <w:b/>
          <w:bCs/>
        </w:rPr>
        <w:t xml:space="preserve">/dashboard</w:t>
      </w:r>
      <w:r>
        <w:rPr>
          <w:b/>
          <w:bCs/>
        </w:rPr>
        <w:t xml:space="preserve">):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Barra de módulos:</w:t>
      </w:r>
      <w:r>
        <w:t xml:space="preserve"> </w:t>
      </w:r>
      <w:r>
        <w:t xml:space="preserve">Matemáticas I a VI y</w:t>
      </w:r>
      <w:r>
        <w:t xml:space="preserve"> </w:t>
      </w:r>
      <w:r>
        <w:rPr>
          <w:b/>
          <w:bCs/>
        </w:rPr>
        <w:t xml:space="preserve">Calculadora Universal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Lista de subtemas:</w:t>
      </w:r>
      <w:r>
        <w:t xml:space="preserve"> </w:t>
      </w:r>
      <w:r>
        <w:t xml:space="preserve">al elegir un módulo se muestran sus subtemas.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Tres vistas:</w:t>
      </w:r>
      <w:r>
        <w:t xml:space="preserve"> </w:t>
      </w:r>
      <w:r>
        <w:rPr>
          <w:b/>
          <w:bCs/>
        </w:rPr>
        <w:t xml:space="preserve">Calcular</w:t>
      </w:r>
      <w:r>
        <w:t xml:space="preserve">,</w:t>
      </w:r>
      <w:r>
        <w:t xml:space="preserve"> </w:t>
      </w:r>
      <w:r>
        <w:rPr>
          <w:b/>
          <w:bCs/>
        </w:rPr>
        <w:t xml:space="preserve">Paso a Paso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Teoría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Personalización:</w:t>
      </w:r>
      <w:r>
        <w:t xml:space="preserve"> </w:t>
      </w:r>
      <w:r>
        <w:t xml:space="preserve">temas claro, oscuro, sepia y</w:t>
      </w:r>
      <w:r>
        <w:t xml:space="preserve"> </w:t>
      </w:r>
      <w:r>
        <w:rPr>
          <w:i/>
          <w:iCs/>
        </w:rPr>
        <w:t xml:space="preserve">matrix</w:t>
      </w:r>
      <w:r>
        <w:t xml:space="preserve">; control de animaciones.</w:t>
      </w:r>
    </w:p>
    <w:p>
      <w:pPr>
        <w:pStyle w:val="FirstParagraph"/>
      </w:pPr>
      <w:r>
        <w:rPr>
          <w:b/>
          <w:bCs/>
        </w:rPr>
        <w:t xml:space="preserve">Cómo resolver un ejercicio:</w:t>
      </w:r>
    </w:p>
    <w:p>
      <w:pPr>
        <w:pStyle w:val="Compact"/>
        <w:numPr>
          <w:ilvl w:val="0"/>
          <w:numId w:val="1022"/>
        </w:numPr>
      </w:pPr>
      <w:r>
        <w:t xml:space="preserve">Elija un</w:t>
      </w:r>
      <w:r>
        <w:t xml:space="preserve"> </w:t>
      </w:r>
      <w:r>
        <w:rPr>
          <w:b/>
          <w:bCs/>
        </w:rPr>
        <w:t xml:space="preserve">módulo</w:t>
      </w:r>
      <w:r>
        <w:t xml:space="preserve"> </w:t>
      </w:r>
      <w:r>
        <w:t xml:space="preserve">y un</w:t>
      </w:r>
      <w:r>
        <w:t xml:space="preserve"> </w:t>
      </w:r>
      <w:r>
        <w:rPr>
          <w:b/>
          <w:bCs/>
        </w:rPr>
        <w:t xml:space="preserve">subtema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Escriba la expresión o fórmula en el campo de entrada.</w:t>
      </w:r>
    </w:p>
    <w:p>
      <w:pPr>
        <w:pStyle w:val="Compact"/>
        <w:numPr>
          <w:ilvl w:val="0"/>
          <w:numId w:val="1022"/>
        </w:numPr>
      </w:pPr>
      <w:r>
        <w:t xml:space="preserve">Presione</w:t>
      </w:r>
      <w:r>
        <w:t xml:space="preserve"> </w:t>
      </w:r>
      <w:r>
        <w:rPr>
          <w:b/>
          <w:bCs/>
        </w:rPr>
        <w:t xml:space="preserve">Calcular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Consulte la pestaña</w:t>
      </w:r>
      <w:r>
        <w:t xml:space="preserve"> </w:t>
      </w:r>
      <w:r>
        <w:rPr>
          <w:b/>
          <w:bCs/>
        </w:rPr>
        <w:t xml:space="preserve">Paso a Paso</w:t>
      </w:r>
      <w:r>
        <w:t xml:space="preserve"> </w:t>
      </w:r>
      <w:r>
        <w:t xml:space="preserve">para ver el procedimiento.</w:t>
      </w:r>
    </w:p>
    <w:p>
      <w:pPr>
        <w:pStyle w:val="Compact"/>
        <w:numPr>
          <w:ilvl w:val="0"/>
          <w:numId w:val="1022"/>
        </w:numPr>
      </w:pPr>
      <w:r>
        <w:t xml:space="preserve">Consulte</w:t>
      </w:r>
      <w:r>
        <w:t xml:space="preserve"> </w:t>
      </w:r>
      <w:r>
        <w:rPr>
          <w:b/>
          <w:bCs/>
        </w:rPr>
        <w:t xml:space="preserve">Teoría</w:t>
      </w:r>
      <w:r>
        <w:t xml:space="preserve"> </w:t>
      </w:r>
      <w:r>
        <w:t xml:space="preserve">para repasar el concepto.</w:t>
      </w:r>
    </w:p>
    <w:p>
      <w:pPr>
        <w:pStyle w:val="Compact"/>
        <w:numPr>
          <w:ilvl w:val="0"/>
          <w:numId w:val="1022"/>
        </w:numPr>
      </w:pPr>
      <w:r>
        <w:t xml:space="preserve">El cálculo se guarda automáticamente en el</w:t>
      </w:r>
      <w:r>
        <w:t xml:space="preserve"> </w:t>
      </w:r>
      <w:r>
        <w:rPr>
          <w:b/>
          <w:bCs/>
        </w:rPr>
        <w:t xml:space="preserve">historial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Guía rápida por módulo: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288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¿Qué resuelve?</w:t>
            </w:r>
          </w:p>
        </w:tc>
        <w:tc>
          <w:tcPr/>
          <w:p>
            <w:pPr>
              <w:pStyle w:val="Compact"/>
            </w:pPr>
            <w:r>
              <w:t xml:space="preserve">Ejemplo de entrada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Matemáticas I · Aritmética</w:t>
            </w:r>
          </w:p>
        </w:tc>
        <w:tc>
          <w:tcPr/>
          <w:p>
            <w:pPr>
              <w:pStyle w:val="Compact"/>
            </w:pPr>
            <w:r>
              <w:t xml:space="preserve">Operaciones, fracciones, potencias, raíces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sqrt(3782) + 5!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Matemáticas I · Álgebra</w:t>
            </w:r>
          </w:p>
        </w:tc>
        <w:tc>
          <w:tcPr/>
          <w:p>
            <w:pPr>
              <w:pStyle w:val="Compact"/>
            </w:pPr>
            <w:r>
              <w:t xml:space="preserve">Ecuaciones y polinomios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x^2 - 5*x + 6 =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Matemáticas I · Geometría</w:t>
            </w:r>
          </w:p>
        </w:tc>
        <w:tc>
          <w:tcPr/>
          <w:p>
            <w:pPr>
              <w:pStyle w:val="Compact"/>
            </w:pPr>
            <w:r>
              <w:t xml:space="preserve">Distancias, áreas, cuerpos 2D/3D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(2, 3), (6, 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Matemáticas I · Funciones</w:t>
            </w:r>
          </w:p>
        </w:tc>
        <w:tc>
          <w:tcPr/>
          <w:p>
            <w:pPr>
              <w:pStyle w:val="Compact"/>
            </w:pPr>
            <w:r>
              <w:t xml:space="preserve">Análisis y gráfica de funciones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(x^3 - 5*x + 2)/(x^2 + 1)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Matemáticas I · Límites</w:t>
            </w:r>
          </w:p>
        </w:tc>
        <w:tc>
          <w:tcPr/>
          <w:p>
            <w:pPr>
              <w:pStyle w:val="Compact"/>
            </w:pPr>
            <w:r>
              <w:t xml:space="preserve">Límites e indeterminaciones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(x^2 - 1)/(x - 1)</w:t>
            </w:r>
            <w:r>
              <w:t xml:space="preserve"> </w:t>
            </w:r>
            <w:r>
              <w:t xml:space="preserve">con punto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Matemáticas I · Derivadas</w:t>
            </w:r>
          </w:p>
        </w:tc>
        <w:tc>
          <w:tcPr/>
          <w:p>
            <w:pPr>
              <w:pStyle w:val="Compact"/>
            </w:pPr>
            <w:r>
              <w:t xml:space="preserve">Reglas de derivación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x^3 - 5*x + 2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Matemáticas I · Integrales</w:t>
            </w:r>
          </w:p>
        </w:tc>
        <w:tc>
          <w:tcPr/>
          <w:p>
            <w:pPr>
              <w:pStyle w:val="Compact"/>
            </w:pPr>
            <w:r>
              <w:t xml:space="preserve">Integrales definidas e indefinidas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x^2 + 1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Matemáticas II · Proposiciones</w:t>
            </w:r>
          </w:p>
        </w:tc>
        <w:tc>
          <w:tcPr/>
          <w:p>
            <w:pPr>
              <w:pStyle w:val="Compact"/>
            </w:pPr>
            <w:r>
              <w:t xml:space="preserve">Tablas de verdad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 ∧ (q ∨ ¬p)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Matemáticas II · Equivalencias</w:t>
            </w:r>
          </w:p>
        </w:tc>
        <w:tc>
          <w:tcPr/>
          <w:p>
            <w:pPr>
              <w:pStyle w:val="Compact"/>
            </w:pPr>
            <w:r>
              <w:t xml:space="preserve">Leyes lógicas y simplificación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¬(p ∧ q)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Matemáticas II · Inferencias</w:t>
            </w:r>
          </w:p>
        </w:tc>
        <w:tc>
          <w:tcPr/>
          <w:p>
            <w:pPr>
              <w:pStyle w:val="Compact"/>
            </w:pPr>
            <w:r>
              <w:t xml:space="preserve">Modus ponens/tollens, silogismos</w:t>
            </w:r>
          </w:p>
        </w:tc>
        <w:tc>
          <w:tcPr/>
          <w:p>
            <w:pPr>
              <w:pStyle w:val="Compact"/>
            </w:pPr>
            <w:r>
              <w:t xml:space="preserve">premisas separadas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Matemáticas III · Financieras</w:t>
            </w:r>
          </w:p>
        </w:tc>
        <w:tc>
          <w:tcPr/>
          <w:p>
            <w:pPr>
              <w:pStyle w:val="Compact"/>
            </w:pPr>
            <w:r>
              <w:t xml:space="preserve">Interés, anualidades, amortización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 = C*(1+i)^n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Matemáticas IV · Computacionales</w:t>
            </w:r>
          </w:p>
        </w:tc>
        <w:tc>
          <w:tcPr/>
          <w:p>
            <w:pPr>
              <w:pStyle w:val="Compact"/>
            </w:pPr>
            <w:r>
              <w:t xml:space="preserve">Matrices, sistemas, raíces, interpolación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+ y = 5; x - y =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Matemáticas V · Estadística</w:t>
            </w:r>
          </w:p>
        </w:tc>
        <w:tc>
          <w:tcPr/>
          <w:p>
            <w:pPr>
              <w:pStyle w:val="Compact"/>
            </w:pPr>
            <w:r>
              <w:t xml:space="preserve">Descriptiva, probabilidad, regresión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12, 15, 11, 18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Matemáticas VI · Optimización</w:t>
            </w:r>
          </w:p>
        </w:tc>
        <w:tc>
          <w:tcPr/>
          <w:p>
            <w:pPr>
              <w:pStyle w:val="Compact"/>
            </w:pPr>
            <w:r>
              <w:t xml:space="preserve">Programación lineal, simplex, colas</w:t>
            </w:r>
          </w:p>
        </w:tc>
        <w:tc>
          <w:tcPr/>
          <w:p>
            <w:pPr>
              <w:pStyle w:val="Compact"/>
            </w:pPr>
            <w:r>
              <w:t xml:space="preserve">coeficientes y restricciones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Calculadora Universal</w:t>
            </w:r>
          </w:p>
        </w:tc>
        <w:tc>
          <w:tcPr/>
          <w:p>
            <w:pPr>
              <w:pStyle w:val="Compact"/>
            </w:pPr>
            <w:r>
              <w:t xml:space="preserve">Problemas en lenguaje natural (IA)</w:t>
            </w:r>
          </w:p>
        </w:tc>
        <w:tc>
          <w:tcPr/>
          <w:p>
            <w:pPr>
              <w:pStyle w:val="Compact"/>
            </w:pPr>
            <w:r>
              <w:t xml:space="preserve">“Resuelve 3x + 5 = 20”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Historial (</w:t>
      </w:r>
      <w:r>
        <w:rPr>
          <w:rStyle w:val="VerbatimChar"/>
          <w:b/>
          <w:bCs/>
        </w:rPr>
        <w:t xml:space="preserve">/historial</w:t>
      </w:r>
      <w:r>
        <w:rPr>
          <w:b/>
          <w:bCs/>
        </w:rPr>
        <w:t xml:space="preserve">):</w:t>
      </w:r>
    </w:p>
    <w:p>
      <w:pPr>
        <w:pStyle w:val="Compact"/>
        <w:numPr>
          <w:ilvl w:val="0"/>
          <w:numId w:val="1023"/>
        </w:numPr>
      </w:pPr>
      <w:r>
        <w:t xml:space="preserve">Muestra todos los cálculos con su subtema, fecha y resultado.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Buscar</w:t>
      </w:r>
      <w:r>
        <w:t xml:space="preserve"> </w:t>
      </w:r>
      <w:r>
        <w:t xml:space="preserve">por expresión o resultado y</w:t>
      </w:r>
      <w:r>
        <w:t xml:space="preserve"> </w:t>
      </w:r>
      <w:r>
        <w:rPr>
          <w:b/>
          <w:bCs/>
        </w:rPr>
        <w:t xml:space="preserve">filtrar</w:t>
      </w:r>
      <w:r>
        <w:t xml:space="preserve"> </w:t>
      </w:r>
      <w:r>
        <w:t xml:space="preserve">por subtema.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Cargar</w:t>
      </w:r>
      <w:r>
        <w:t xml:space="preserve"> </w:t>
      </w:r>
      <w:r>
        <w:t xml:space="preserve">un cálculo para repetirlo,</w:t>
      </w:r>
      <w:r>
        <w:t xml:space="preserve"> </w:t>
      </w:r>
      <w:r>
        <w:rPr>
          <w:b/>
          <w:bCs/>
        </w:rPr>
        <w:t xml:space="preserve">copiar</w:t>
      </w:r>
      <w:r>
        <w:t xml:space="preserve"> </w:t>
      </w:r>
      <w:r>
        <w:t xml:space="preserve">su resultado o</w:t>
      </w:r>
      <w:r>
        <w:t xml:space="preserve"> </w:t>
      </w:r>
      <w:r>
        <w:rPr>
          <w:b/>
          <w:bCs/>
        </w:rPr>
        <w:t xml:space="preserve">eliminar</w:t>
      </w:r>
      <w:r>
        <w:t xml:space="preserve"> </w:t>
      </w:r>
      <w:r>
        <w:t xml:space="preserve">registros (uno o todos).</w:t>
      </w:r>
    </w:p>
    <w:p>
      <w:pPr>
        <w:pStyle w:val="Heading3"/>
      </w:pPr>
      <w:bookmarkStart w:id="78" w:name="_f1ed31d4524099d475426cf5872b5c284a777d7"/>
      <w:r>
        <w:t xml:space="preserve">10.2 Plan de instalación: migración y captura de datos</w:t>
      </w:r>
      <w:bookmarkEnd w:id="78"/>
    </w:p>
    <w:p>
      <w:pPr>
        <w:pStyle w:val="FirstParagraph"/>
      </w:pPr>
      <w:r>
        <w:rPr>
          <w:b/>
          <w:bCs/>
        </w:rPr>
        <w:t xml:space="preserve">Instalación para el usuario final:</w:t>
      </w:r>
      <w:r>
        <w:t xml:space="preserve"> </w:t>
      </w:r>
      <w:r>
        <w:t xml:space="preserve">no requiere instalación; se accede por navegador. Para el administrador, seguir la sección 9.2.</w:t>
      </w:r>
    </w:p>
    <w:p>
      <w:pPr>
        <w:pStyle w:val="BodyText"/>
      </w:pPr>
      <w:r>
        <w:rPr>
          <w:b/>
          <w:bCs/>
        </w:rPr>
        <w:t xml:space="preserve">Migración de datos (de una operación manual a la plataforma):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2851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Origen</w:t>
            </w:r>
          </w:p>
        </w:tc>
        <w:tc>
          <w:tcPr/>
          <w:p>
            <w:pPr>
              <w:pStyle w:val="Compact"/>
            </w:pPr>
            <w:r>
              <w:t xml:space="preserve">Destino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Ejercicios en apuntes/papel</w:t>
            </w:r>
          </w:p>
        </w:tc>
        <w:tc>
          <w:tcPr/>
          <w:p>
            <w:pPr>
              <w:pStyle w:val="Compac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</w:pPr>
            <w:r>
              <w:t xml:space="preserve">Captura manual en la plataforma (se guardan al calcular)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Historial local (invitado)</w:t>
            </w:r>
          </w:p>
        </w:tc>
        <w:tc>
          <w:tcPr/>
          <w:p>
            <w:pPr>
              <w:pStyle w:val="Compact"/>
            </w:pPr>
            <w:r>
              <w:t xml:space="preserve">Historial en la nube</w:t>
            </w:r>
          </w:p>
        </w:tc>
        <w:tc>
          <w:tcPr/>
          <w:p>
            <w:pPr>
              <w:pStyle w:val="Compact"/>
            </w:pPr>
            <w:r>
              <w:t xml:space="preserve">Al registrarse e iniciar sesión, los cálculos nuevos se guardan en la nube; el historial local permanece disponible en ese navegador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Datos de un sistema anterior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user_history</w:t>
            </w:r>
          </w:p>
        </w:tc>
        <w:tc>
          <w:tcPr/>
          <w:p>
            <w:pPr>
              <w:pStyle w:val="Compact"/>
            </w:pPr>
            <w:r>
              <w:t xml:space="preserve">Importación por script SQL (</w:t>
            </w:r>
            <w:r>
              <w:rPr>
                <w:rStyle w:val="VerbatimChar"/>
              </w:rPr>
              <w:t xml:space="preserve">COPY</w:t>
            </w:r>
            <w:r>
              <w:t xml:space="preserve">/</w:t>
            </w:r>
            <w:r>
              <w:rPr>
                <w:rStyle w:val="VerbatimChar"/>
              </w:rPr>
              <w:t xml:space="preserve">INSERT</w:t>
            </w:r>
            <w:r>
              <w:t xml:space="preserve">) con validación de</w:t>
            </w:r>
            <w:r>
              <w:t xml:space="preserve"> </w:t>
            </w:r>
            <w:r>
              <w:rPr>
                <w:rStyle w:val="VerbatimChar"/>
              </w:rPr>
              <w:t xml:space="preserve">module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Captura de datos (estructura de cada registro guardado):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Dato capturado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algebra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Expresión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x^2 - 5*x + 6 =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= 2, x =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automática</w:t>
            </w:r>
          </w:p>
        </w:tc>
      </w:tr>
    </w:tbl>
    <w:p>
      <w:pPr>
        <w:pStyle w:val="Heading3"/>
      </w:pPr>
      <w:bookmarkStart w:id="79" w:name="_capacitación"/>
      <w:r>
        <w:t xml:space="preserve">10.3 Capacitación</w:t>
      </w:r>
      <w:bookmarkEnd w:id="79"/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que los usuarios (estudiantes y docentes) y el personal de soporte aprovechen la plataforma.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0"/>
        <w:gridCol w:w="1357"/>
        <w:gridCol w:w="2489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Sesión</w:t>
            </w:r>
          </w:p>
        </w:tc>
        <w:tc>
          <w:tcPr/>
          <w:p>
            <w:pPr>
              <w:pStyle w:val="Compact"/>
            </w:pPr>
            <w:r>
              <w:t xml:space="preserve">Tema</w:t>
            </w:r>
          </w:p>
        </w:tc>
        <w:tc>
          <w:tcPr/>
          <w:p>
            <w:pPr>
              <w:pStyle w:val="Compact"/>
            </w:pPr>
            <w:r>
              <w:t xml:space="preserve">Dirigido a</w:t>
            </w:r>
          </w:p>
        </w:tc>
        <w:tc>
          <w:tcPr/>
          <w:p>
            <w:pPr>
              <w:pStyle w:val="Compact"/>
            </w:pPr>
            <w:r>
              <w:t xml:space="preserve">Duración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Introducción y navegación general</w:t>
            </w:r>
          </w:p>
        </w:tc>
        <w:tc>
          <w:tcPr/>
          <w:p>
            <w:pPr>
              <w:pStyle w:val="Compact"/>
            </w:pPr>
            <w:r>
              <w:t xml:space="preserve">Estudiantes</w:t>
            </w:r>
          </w:p>
        </w:tc>
        <w:tc>
          <w:tcPr/>
          <w:p>
            <w:pPr>
              <w:pStyle w:val="Compact"/>
            </w:pPr>
            <w:r>
              <w:t xml:space="preserve">45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Resolución por módulos y vistas Calcular/Paso a Paso/Teoría</w:t>
            </w:r>
          </w:p>
        </w:tc>
        <w:tc>
          <w:tcPr/>
          <w:p>
            <w:pPr>
              <w:pStyle w:val="Compact"/>
            </w:pPr>
            <w:r>
              <w:t xml:space="preserve">Estudiantes</w:t>
            </w:r>
          </w:p>
        </w:tc>
        <w:tc>
          <w:tcPr/>
          <w:p>
            <w:pPr>
              <w:pStyle w:val="Compact"/>
            </w:pPr>
            <w:r>
              <w:t xml:space="preserve">60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Calculadora Universal (lenguaje natural)</w:t>
            </w:r>
          </w:p>
        </w:tc>
        <w:tc>
          <w:tcPr/>
          <w:p>
            <w:pPr>
              <w:pStyle w:val="Compact"/>
            </w:pPr>
            <w:r>
              <w:t xml:space="preserve">Estudiantes</w:t>
            </w:r>
          </w:p>
        </w:tc>
        <w:tc>
          <w:tcPr/>
          <w:p>
            <w:pPr>
              <w:pStyle w:val="Compact"/>
            </w:pPr>
            <w:r>
              <w:t xml:space="preserve">45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Historial: buscar, repetir, copiar y depurar</w:t>
            </w:r>
          </w:p>
        </w:tc>
        <w:tc>
          <w:tcPr/>
          <w:p>
            <w:pPr>
              <w:pStyle w:val="Compact"/>
            </w:pPr>
            <w:r>
              <w:t xml:space="preserve">Estudiantes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Panel administrativo, políticas y respaldo</w:t>
            </w:r>
          </w:p>
        </w:tc>
        <w:tc>
          <w:tcPr/>
          <w:p>
            <w:pPr>
              <w:pStyle w:val="Compact"/>
            </w:pPr>
            <w:r>
              <w:t xml:space="preserve">Personal de soporte</w:t>
            </w:r>
          </w:p>
        </w:tc>
        <w:tc>
          <w:tcPr/>
          <w:p>
            <w:pPr>
              <w:pStyle w:val="Compact"/>
            </w:pPr>
            <w:r>
              <w:t xml:space="preserve">60 min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Calendario de capacitación (propuesto):</w:t>
      </w:r>
    </w:p>
    <w:p>
      <w:pPr>
        <w:pStyle w:val="BodyText"/>
      </w:pPr>
      <w:r>
        <w:drawing>
          <wp:inline>
            <wp:extent cx="5334000" cy="1496785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diagrams/diagram-10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6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Respaldo en texto:</w:t>
      </w:r>
      <w:r>
        <w:t xml:space="preserve"> </w:t>
      </w:r>
      <w:r>
        <w:t xml:space="preserve">S1 19/10 · S2 20/10 · S3 21/10 · S4 22/10 · S5 (soporte) 23/10.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3" w:name="_ebce6c31b833d16444fa172e1dc12a54ca89447"/>
      <w:r>
        <w:t xml:space="preserve">11. CARTA DE CIERRE</w:t>
      </w:r>
      <w:bookmarkEnd w:id="83"/>
    </w:p>
    <w:p>
      <w:pPr>
        <w:pStyle w:val="BlockText"/>
      </w:pPr>
      <w:r>
        <w:rPr>
          <w:b/>
          <w:bCs/>
        </w:rPr>
        <w:t xml:space="preserve">[Nombre de la Institución]</w:t>
      </w:r>
      <w:r>
        <w:t xml:space="preserve"> </w:t>
      </w:r>
      <w:r>
        <w:t xml:space="preserve">— Laboratorio de Sistemas de Información</w:t>
      </w:r>
    </w:p>
    <w:p>
      <w:pPr>
        <w:pStyle w:val="BlockText"/>
      </w:pPr>
      <w:r>
        <w:rPr>
          <w:b/>
          <w:bCs/>
        </w:rPr>
        <w:t xml:space="preserve">ACTA DE CIERRE DEL PROYECTO</w:t>
      </w:r>
    </w:p>
    <w:p>
      <w:pPr>
        <w:pStyle w:val="BlockText"/>
      </w:pPr>
      <w:r>
        <w:t xml:space="preserve">En la ciudad de [Ciudad], a los 18 días del mes de octubre de 2026, el Equipo 2 hace constar la conclusión del proyecto</w:t>
      </w:r>
      <w:r>
        <w:t xml:space="preserve"> </w:t>
      </w:r>
      <w:r>
        <w:rPr>
          <w:b/>
          <w:bCs/>
        </w:rPr>
        <w:t xml:space="preserve">ReSolve — Plataforma analítica de matemáticas universitarias</w:t>
      </w:r>
      <w:r>
        <w:t xml:space="preserve">, iniciado el 18 de agosto de 2026.</w:t>
      </w:r>
    </w:p>
    <w:p>
      <w:pPr>
        <w:pStyle w:val="BlockText"/>
      </w:pPr>
      <w:r>
        <w:rPr>
          <w:b/>
          <w:bCs/>
        </w:rPr>
        <w:t xml:space="preserve">Primero.</w:t>
      </w:r>
      <w:r>
        <w:t xml:space="preserve"> </w:t>
      </w:r>
      <w:r>
        <w:t xml:space="preserve">Se declaran entregados los productos comprometidos: el presente plan de trabajo, el modelo de base de datos (conceptual, lógico y físico) con su script SQL, los diagramas UML (casos de uso, actividades e Ishikawa), el código fuente funcional, el manual administrativo y el manual de usuario.</w:t>
      </w:r>
    </w:p>
    <w:p>
      <w:pPr>
        <w:pStyle w:val="BlockText"/>
      </w:pPr>
      <w:r>
        <w:rPr>
          <w:b/>
          <w:bCs/>
        </w:rPr>
        <w:t xml:space="preserve">Segundo.</w:t>
      </w:r>
      <w:r>
        <w:t xml:space="preserve"> </w:t>
      </w:r>
      <w:r>
        <w:t xml:space="preserve">El sistema cumple los objetivos planteados: resolver ejercicios de las seis áreas matemáticas, mostrar el procedimiento paso a paso y la teoría, y conservar el historial por usuario con seguridad a nivel de fila.</w:t>
      </w:r>
    </w:p>
    <w:p>
      <w:pPr>
        <w:pStyle w:val="BlockText"/>
      </w:pPr>
      <w:r>
        <w:rPr>
          <w:b/>
          <w:bCs/>
        </w:rPr>
        <w:t xml:space="preserve">Tercero.</w:t>
      </w:r>
      <w:r>
        <w:t xml:space="preserve"> </w:t>
      </w:r>
      <w:r>
        <w:t xml:space="preserve">Se reconoce la participación de todos los integrantes conforme a los roles y la matriz de colaboración establecidos, así como el apego al cronograma.</w:t>
      </w:r>
    </w:p>
    <w:p>
      <w:pPr>
        <w:pStyle w:val="BlockText"/>
      </w:pPr>
      <w:r>
        <w:rPr>
          <w:b/>
          <w:bCs/>
        </w:rPr>
        <w:t xml:space="preserve">Cuarto.</w:t>
      </w:r>
      <w:r>
        <w:t xml:space="preserve"> </w:t>
      </w:r>
      <w:r>
        <w:t xml:space="preserve">Se entregan las minutas de trabajo (Anexo B) como evidencia de seguimiento.</w:t>
      </w:r>
    </w:p>
    <w:p>
      <w:pPr>
        <w:pStyle w:val="BlockText"/>
      </w:pPr>
      <w:r>
        <w:rPr>
          <w:b/>
          <w:bCs/>
        </w:rPr>
        <w:t xml:space="preserve">Quinto.</w:t>
      </w:r>
      <w:r>
        <w:t xml:space="preserve"> </w:t>
      </w:r>
      <w:r>
        <w:t xml:space="preserve">Con lo anterior, se da por</w:t>
      </w:r>
      <w:r>
        <w:t xml:space="preserve"> </w:t>
      </w:r>
      <w:r>
        <w:rPr>
          <w:b/>
          <w:bCs/>
        </w:rPr>
        <w:t xml:space="preserve">cerrado</w:t>
      </w:r>
      <w:r>
        <w:t xml:space="preserve"> </w:t>
      </w:r>
      <w:r>
        <w:t xml:space="preserve">el proyecto, quedando a resguardo la documentación en el repositorio del equipo.</w:t>
      </w:r>
    </w:p>
    <w:p>
      <w:pPr>
        <w:pStyle w:val="BlockText"/>
      </w:pPr>
      <w:r>
        <w:rPr>
          <w:b/>
          <w:bCs/>
        </w:rPr>
        <w:t xml:space="preserve">Firma del equipo: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Integrante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Firma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Fischer Navarro Ethan Axel</w:t>
            </w:r>
          </w:p>
        </w:tc>
        <w:tc>
          <w:tcPr/>
          <w:p>
            <w:pPr>
              <w:pStyle w:val="Compact"/>
            </w:pPr>
            <w:r>
              <w:t xml:space="preserve">Líder / Representante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Gallardo Nava Rodrigo</w:t>
            </w:r>
          </w:p>
        </w:tc>
        <w:tc>
          <w:tcPr/>
          <w:p>
            <w:pPr>
              <w:pStyle w:val="Compact"/>
            </w:pPr>
            <w:r>
              <w:t xml:space="preserve">Analista funcional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Corona Díaz Luis Enrique</w:t>
            </w:r>
          </w:p>
        </w:tc>
        <w:tc>
          <w:tcPr/>
          <w:p>
            <w:pPr>
              <w:pStyle w:val="Compact"/>
            </w:pPr>
            <w:r>
              <w:t xml:space="preserve">Administrador de BD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Huerta Zarate Ernesto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Santiago Vázquez Leonel</w:t>
            </w:r>
          </w:p>
        </w:tc>
        <w:tc>
          <w:tcPr/>
          <w:p>
            <w:pPr>
              <w:pStyle w:val="Compact"/>
            </w:pPr>
            <w:r>
              <w:t xml:space="preserve">Frontend / UX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Perez Torres Juan Enrique</w:t>
            </w:r>
          </w:p>
        </w:tc>
        <w:tc>
          <w:tcPr/>
          <w:p>
            <w:pPr>
              <w:pStyle w:val="Compact"/>
            </w:pPr>
            <w:r>
              <w:t xml:space="preserve">QA / UML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Martinez Nery Diego Alejandro</w:t>
            </w:r>
          </w:p>
        </w:tc>
        <w:tc>
          <w:tcPr/>
          <w:p>
            <w:pPr>
              <w:pStyle w:val="Compact"/>
            </w:pPr>
            <w:r>
              <w:t xml:space="preserve">Integración de IA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Palma Lascano Jesús Alejandro</w:t>
            </w:r>
          </w:p>
        </w:tc>
        <w:tc>
          <w:tcPr/>
          <w:p>
            <w:pPr>
              <w:pStyle w:val="Compact"/>
            </w:pPr>
            <w:r>
              <w:t xml:space="preserve">Documentación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Acevedo Esparza Diego Eduardo</w:t>
            </w:r>
          </w:p>
        </w:tc>
        <w:tc>
          <w:tcPr/>
          <w:p>
            <w:pPr>
              <w:pStyle w:val="Compact"/>
            </w:pPr>
            <w:r>
              <w:t xml:space="preserve">DevOps / Seguridad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Peña Arias Josue Alexis</w:t>
            </w:r>
          </w:p>
        </w:tc>
        <w:tc>
          <w:tcPr/>
          <w:p>
            <w:pPr>
              <w:pStyle w:val="Compact"/>
            </w:pPr>
            <w:r>
              <w:t xml:space="preserve">Procesos / Capacitación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84" w:name="_e907127a7013fe3cb16a478af0d466ec08b2e03"/>
      <w:r>
        <w:t xml:space="preserve">12. ANEXO A — GLOSARIO / DICCIONARIO DE TÉRMINOS</w:t>
      </w:r>
      <w:bookmarkEnd w:id="84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Aplicación web</w:t>
            </w:r>
          </w:p>
        </w:tc>
        <w:tc>
          <w:tcPr/>
          <w:p>
            <w:pPr>
              <w:pStyle w:val="Compact"/>
            </w:pPr>
            <w:r>
              <w:t xml:space="preserve">Programa que se ejecuta en el navegador y se accede por internet, sin instalación local.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Interfaz de programación que permite la comunicación entre componentes de software.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Parte del sistema que se ejecuta en el servidor: lógica, datos y seguridad.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Cliente / Frontend</w:t>
            </w:r>
          </w:p>
        </w:tc>
        <w:tc>
          <w:tcPr/>
          <w:p>
            <w:pPr>
              <w:pStyle w:val="Compact"/>
            </w:pPr>
            <w:r>
              <w:t xml:space="preserve">Parte visible del sistema que se ejecuta en el navegador del usuario.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Calculadora Universal</w:t>
            </w:r>
          </w:p>
        </w:tc>
        <w:tc>
          <w:tcPr/>
          <w:p>
            <w:pPr>
              <w:pStyle w:val="Compact"/>
            </w:pPr>
            <w:r>
              <w:t xml:space="preserve">Módulo que interpreta problemas en lenguaje natural y los clasifica y resuelve con apoyo de IA.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Estados (vista)</w:t>
            </w:r>
          </w:p>
        </w:tc>
        <w:tc>
          <w:tcPr/>
          <w:p>
            <w:pPr>
              <w:pStyle w:val="Compact"/>
            </w:pPr>
            <w:r>
              <w:t xml:space="preserve">Modo de visualización de un subtema: Calcular, Paso a Paso y Teoría.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Historial</w:t>
            </w:r>
          </w:p>
        </w:tc>
        <w:tc>
          <w:tcPr/>
          <w:p>
            <w:pPr>
              <w:pStyle w:val="Compact"/>
            </w:pPr>
            <w:r>
              <w:t xml:space="preserve">Registro de cálculos previos de un usuario, guardado en la nube o localmente.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Invitado / Visitante</w:t>
            </w:r>
          </w:p>
        </w:tc>
        <w:tc>
          <w:tcPr/>
          <w:p>
            <w:pPr>
              <w:pStyle w:val="Compact"/>
            </w:pPr>
            <w:r>
              <w:t xml:space="preserve">Usuario que utiliza la plataforma sin iniciar sesión.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Formato de texto estructurado usado para intercambiar datos entre sistemas.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Área temática del sistema (Matemáticas I a VI o Calculadora Universal).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Motor matemático</w:t>
            </w:r>
          </w:p>
        </w:tc>
        <w:tc>
          <w:tcPr/>
          <w:p>
            <w:pPr>
              <w:pStyle w:val="Compact"/>
            </w:pPr>
            <w:r>
              <w:t xml:space="preserve">Componente que realiza los cálculos simbólicos y numéricos localmente.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Sistema de gestión de bases de datos relacionales.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Prompt</w:t>
            </w:r>
          </w:p>
        </w:tc>
        <w:tc>
          <w:tcPr/>
          <w:p>
            <w:pPr>
              <w:pStyle w:val="Compact"/>
            </w:pPr>
            <w:r>
              <w:t xml:space="preserve">Instrucción de texto que se envía a un modelo de IA para obtener una respuesta.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RLS (Row Level Security)</w:t>
            </w:r>
          </w:p>
        </w:tc>
        <w:tc>
          <w:tcPr/>
          <w:p>
            <w:pPr>
              <w:pStyle w:val="Compact"/>
            </w:pPr>
            <w:r>
              <w:t xml:space="preserve">Seguridad a nivel de fila: cada usuario solo accede a sus propios datos.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Subtema</w:t>
            </w:r>
          </w:p>
        </w:tc>
        <w:tc>
          <w:tcPr/>
          <w:p>
            <w:pPr>
              <w:pStyle w:val="Compact"/>
            </w:pPr>
            <w:r>
              <w:t xml:space="preserve">División dentro de un módulo (p. ej.,</w:t>
            </w:r>
            <w:r>
              <w:t xml:space="preserve"> </w:t>
            </w:r>
            <w:r>
              <w:t xml:space="preserve">“Matrices”</w:t>
            </w:r>
            <w:r>
              <w:t xml:space="preserve"> </w:t>
            </w:r>
            <w:r>
              <w:t xml:space="preserve">dentro de Matemáticas IV).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Plataforma en la nube que ofrece base de datos PostgreSQL y autenticación.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Snapshot (payload)</w:t>
            </w:r>
          </w:p>
        </w:tc>
        <w:tc>
          <w:tcPr/>
          <w:p>
            <w:pPr>
              <w:pStyle w:val="Compact"/>
            </w:pPr>
            <w:r>
              <w:t xml:space="preserve">Copia de los datos de entrada de un cálculo, usada para restaurarlo.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UML</w:t>
            </w:r>
          </w:p>
        </w:tc>
        <w:tc>
          <w:tcPr/>
          <w:p>
            <w:pPr>
              <w:pStyle w:val="Compact"/>
            </w:pPr>
            <w:r>
              <w:t xml:space="preserve">Lenguaje unificado de modelado para representar sistemas de software.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Variable de entorno</w:t>
            </w:r>
          </w:p>
        </w:tc>
        <w:tc>
          <w:tcPr/>
          <w:p>
            <w:pPr>
              <w:pStyle w:val="Compact"/>
            </w:pPr>
            <w:r>
              <w:t xml:space="preserve">Valor de configuración (como una clave secreta) fuera del código fuente.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85" w:name="_45839ffdfdae7df3e3109876dfec047d6e209cf"/>
      <w:r>
        <w:t xml:space="preserve">13. ANEXO B — MINUTAS DE TRABAJO</w:t>
      </w:r>
      <w:bookmarkEnd w:id="85"/>
    </w:p>
    <w:p>
      <w:pPr>
        <w:pStyle w:val="BlockText"/>
      </w:pPr>
      <w:r>
        <w:t xml:space="preserve">Formato estándar de minuta: fecha, hora, lugar, asistentes, orden del día, acuerdos y responsables.</w:t>
      </w:r>
    </w:p>
    <w:p>
      <w:pPr>
        <w:pStyle w:val="Heading3"/>
      </w:pPr>
      <w:bookmarkStart w:id="86" w:name="_9f5838a8e0648c50f8e1685445dd465b8f07461"/>
      <w:r>
        <w:t xml:space="preserve">Minuta 01 — Formación del equipo y roles</w:t>
      </w:r>
      <w:bookmarkEnd w:id="86"/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Fecha:</w:t>
      </w:r>
      <w:r>
        <w:t xml:space="preserve"> </w:t>
      </w:r>
      <w:r>
        <w:t xml:space="preserve">18 de agosto de 2026 ·</w:t>
      </w:r>
      <w:r>
        <w:t xml:space="preserve"> </w:t>
      </w:r>
      <w:r>
        <w:rPr>
          <w:b/>
          <w:bCs/>
        </w:rPr>
        <w:t xml:space="preserve">Hora:</w:t>
      </w:r>
      <w:r>
        <w:t xml:space="preserve"> </w:t>
      </w:r>
      <w:r>
        <w:t xml:space="preserve">10:00 ·</w:t>
      </w:r>
      <w:r>
        <w:t xml:space="preserve"> </w:t>
      </w:r>
      <w:r>
        <w:rPr>
          <w:b/>
          <w:bCs/>
        </w:rPr>
        <w:t xml:space="preserve">Lugar:</w:t>
      </w:r>
      <w:r>
        <w:t xml:space="preserve"> </w:t>
      </w:r>
      <w:r>
        <w:t xml:space="preserve">[Aula / Sala]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Asistentes:</w:t>
      </w:r>
      <w:r>
        <w:t xml:space="preserve"> </w:t>
      </w:r>
      <w:r>
        <w:t xml:space="preserve">Equipo 2 (10 integrantes).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Orden del día:</w:t>
      </w:r>
      <w:r>
        <w:t xml:space="preserve"> </w:t>
      </w:r>
      <w:r>
        <w:t xml:space="preserve">integración del equipo; definición de roles.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Acuerdos:</w:t>
      </w:r>
    </w:p>
    <w:p>
      <w:pPr>
        <w:pStyle w:val="Compact"/>
        <w:numPr>
          <w:ilvl w:val="1"/>
          <w:numId w:val="1025"/>
        </w:numPr>
      </w:pPr>
      <w:r>
        <w:t xml:space="preserve">Designar a</w:t>
      </w:r>
      <w:r>
        <w:t xml:space="preserve"> </w:t>
      </w:r>
      <w:r>
        <w:rPr>
          <w:b/>
          <w:bCs/>
        </w:rPr>
        <w:t xml:space="preserve">Fischer Navarro Ethan Axel</w:t>
      </w:r>
      <w:r>
        <w:t xml:space="preserve"> </w:t>
      </w:r>
      <w:r>
        <w:t xml:space="preserve">como Representante y Líder de Proyecto.</w:t>
      </w:r>
    </w:p>
    <w:p>
      <w:pPr>
        <w:pStyle w:val="Compact"/>
        <w:numPr>
          <w:ilvl w:val="1"/>
          <w:numId w:val="1025"/>
        </w:numPr>
      </w:pPr>
      <w:r>
        <w:t xml:space="preserve">Asignar los roles documentados en la sección 3.</w:t>
      </w:r>
    </w:p>
    <w:p>
      <w:pPr>
        <w:pStyle w:val="Compact"/>
        <w:numPr>
          <w:ilvl w:val="1"/>
          <w:numId w:val="1025"/>
        </w:numPr>
      </w:pPr>
      <w:r>
        <w:t xml:space="preserve">Definir el nombre del proyecto:</w:t>
      </w:r>
      <w:r>
        <w:t xml:space="preserve"> </w:t>
      </w:r>
      <w:r>
        <w:rPr>
          <w:b/>
          <w:bCs/>
        </w:rPr>
        <w:t xml:space="preserve">ReSolve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Responsables:</w:t>
      </w:r>
      <w:r>
        <w:t xml:space="preserve"> </w:t>
      </w:r>
      <w:r>
        <w:t xml:space="preserve">Líder de Proyecto; apoyo de Peña Arias (minuta).</w:t>
      </w:r>
    </w:p>
    <w:p>
      <w:pPr>
        <w:pStyle w:val="Heading3"/>
      </w:pPr>
      <w:bookmarkStart w:id="87" w:name="_2e311ff102e5e76d35f82ef3be25ff1e057a8c3"/>
      <w:r>
        <w:t xml:space="preserve">Minuta 02 — Charter y carta de inicio</w:t>
      </w:r>
      <w:bookmarkEnd w:id="87"/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Fecha:</w:t>
      </w:r>
      <w:r>
        <w:t xml:space="preserve"> </w:t>
      </w:r>
      <w:r>
        <w:t xml:space="preserve">25 de agosto de 2026 ·</w:t>
      </w:r>
      <w:r>
        <w:t xml:space="preserve"> </w:t>
      </w:r>
      <w:r>
        <w:rPr>
          <w:b/>
          <w:bCs/>
        </w:rPr>
        <w:t xml:space="preserve">Hora:</w:t>
      </w:r>
      <w:r>
        <w:t xml:space="preserve"> </w:t>
      </w:r>
      <w:r>
        <w:t xml:space="preserve">10:00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Asistentes:</w:t>
      </w:r>
      <w:r>
        <w:t xml:space="preserve"> </w:t>
      </w:r>
      <w:r>
        <w:t xml:space="preserve">Equipo 2.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Orden del día:</w:t>
      </w:r>
      <w:r>
        <w:t xml:space="preserve"> </w:t>
      </w:r>
      <w:r>
        <w:t xml:space="preserve">elaboración del</w:t>
      </w:r>
      <w:r>
        <w:t xml:space="preserve"> </w:t>
      </w:r>
      <w:r>
        <w:rPr>
          <w:i/>
          <w:iCs/>
        </w:rPr>
        <w:t xml:space="preserve">Charter</w:t>
      </w:r>
      <w:r>
        <w:t xml:space="preserve"> </w:t>
      </w:r>
      <w:r>
        <w:t xml:space="preserve">y de la carta de inicio.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Acuerdos:</w:t>
      </w:r>
    </w:p>
    <w:p>
      <w:pPr>
        <w:pStyle w:val="Compact"/>
        <w:numPr>
          <w:ilvl w:val="1"/>
          <w:numId w:val="1027"/>
        </w:numPr>
      </w:pPr>
      <w:r>
        <w:t xml:space="preserve">Aprobar objetivos, alcance y entregables.</w:t>
      </w:r>
    </w:p>
    <w:p>
      <w:pPr>
        <w:pStyle w:val="Compact"/>
        <w:numPr>
          <w:ilvl w:val="1"/>
          <w:numId w:val="1027"/>
        </w:numPr>
      </w:pPr>
      <w:r>
        <w:t xml:space="preserve">Aprobar la duración de 10 semanas y el cronograma preliminar.</w:t>
      </w:r>
    </w:p>
    <w:p>
      <w:pPr>
        <w:pStyle w:val="Compact"/>
        <w:numPr>
          <w:ilvl w:val="1"/>
          <w:numId w:val="1027"/>
        </w:numPr>
      </w:pPr>
      <w:r>
        <w:t xml:space="preserve">Publicar el</w:t>
      </w:r>
      <w:r>
        <w:t xml:space="preserve"> </w:t>
      </w:r>
      <w:r>
        <w:rPr>
          <w:i/>
          <w:iCs/>
        </w:rPr>
        <w:t xml:space="preserve">Charter</w:t>
      </w:r>
      <w:r>
        <w:t xml:space="preserve"> </w:t>
      </w:r>
      <w:r>
        <w:t xml:space="preserve">en el repositorio.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Responsables:</w:t>
      </w:r>
      <w:r>
        <w:t xml:space="preserve"> </w:t>
      </w:r>
      <w:r>
        <w:rPr>
          <w:b/>
          <w:bCs/>
        </w:rPr>
        <w:t xml:space="preserve">Gallardo Nava</w:t>
      </w:r>
      <w:r>
        <w:t xml:space="preserve"> </w:t>
      </w:r>
      <w:r>
        <w:t xml:space="preserve">(redacción); revisión del Líder.</w:t>
      </w:r>
    </w:p>
    <w:p>
      <w:pPr>
        <w:pStyle w:val="Heading3"/>
      </w:pPr>
      <w:bookmarkStart w:id="88" w:name="_fda3af2ea26c750e8cb7d14088d073a7024fc47"/>
      <w:r>
        <w:t xml:space="preserve">Minuta 03 — Análisis del problema y propuesta de solución</w:t>
      </w:r>
      <w:bookmarkEnd w:id="88"/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Fecha:</w:t>
      </w:r>
      <w:r>
        <w:t xml:space="preserve"> </w:t>
      </w:r>
      <w:r>
        <w:t xml:space="preserve">1 de septiembre de 2026 ·</w:t>
      </w:r>
      <w:r>
        <w:t xml:space="preserve"> </w:t>
      </w:r>
      <w:r>
        <w:rPr>
          <w:b/>
          <w:bCs/>
        </w:rPr>
        <w:t xml:space="preserve">Hora:</w:t>
      </w:r>
      <w:r>
        <w:t xml:space="preserve"> </w:t>
      </w:r>
      <w:r>
        <w:t xml:space="preserve">10:00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Asistentes:</w:t>
      </w:r>
      <w:r>
        <w:t xml:space="preserve"> </w:t>
      </w:r>
      <w:r>
        <w:t xml:space="preserve">Equipo 2.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Orden del día:</w:t>
      </w:r>
      <w:r>
        <w:t xml:space="preserve"> </w:t>
      </w:r>
      <w:r>
        <w:t xml:space="preserve">narrativa del proceso actual, planteamiento y solución propuesta.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Acuerdos:</w:t>
      </w:r>
    </w:p>
    <w:p>
      <w:pPr>
        <w:pStyle w:val="Compact"/>
        <w:numPr>
          <w:ilvl w:val="1"/>
          <w:numId w:val="1029"/>
        </w:numPr>
      </w:pPr>
      <w:r>
        <w:t xml:space="preserve">Documentar el proceso manual y el planteamiento del problema.</w:t>
      </w:r>
    </w:p>
    <w:p>
      <w:pPr>
        <w:pStyle w:val="Compact"/>
        <w:numPr>
          <w:ilvl w:val="1"/>
          <w:numId w:val="1029"/>
        </w:numPr>
      </w:pPr>
      <w:r>
        <w:t xml:space="preserve">Aprobar la propuesta basada en seis módulos + Calculadora Universal.</w:t>
      </w:r>
    </w:p>
    <w:p>
      <w:pPr>
        <w:pStyle w:val="Compact"/>
        <w:numPr>
          <w:ilvl w:val="1"/>
          <w:numId w:val="1029"/>
        </w:numPr>
      </w:pPr>
      <w:r>
        <w:t xml:space="preserve">Definir los casos de uso preliminares.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Responsables:</w:t>
      </w:r>
      <w:r>
        <w:t xml:space="preserve"> </w:t>
      </w:r>
      <w:r>
        <w:rPr>
          <w:b/>
          <w:bCs/>
        </w:rPr>
        <w:t xml:space="preserve">Gallardo Nava</w:t>
      </w:r>
      <w:r>
        <w:t xml:space="preserve"> </w:t>
      </w:r>
      <w:r>
        <w:t xml:space="preserve">(análisis);</w:t>
      </w:r>
      <w:r>
        <w:t xml:space="preserve"> </w:t>
      </w:r>
      <w:r>
        <w:rPr>
          <w:b/>
          <w:bCs/>
        </w:rPr>
        <w:t xml:space="preserve">Peña Arias</w:t>
      </w:r>
      <w:r>
        <w:t xml:space="preserve"> </w:t>
      </w:r>
      <w:r>
        <w:t xml:space="preserve">(apoyo).</w:t>
      </w:r>
    </w:p>
    <w:p>
      <w:pPr>
        <w:pStyle w:val="Heading3"/>
      </w:pPr>
      <w:bookmarkStart w:id="89" w:name="_cebae7faced2e733fdb380d810d5d72c4cc3ca3"/>
      <w:r>
        <w:t xml:space="preserve">Minuta 04 — Modelo E-R y modelo relacional</w:t>
      </w:r>
      <w:bookmarkEnd w:id="89"/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Fecha:</w:t>
      </w:r>
      <w:r>
        <w:t xml:space="preserve"> </w:t>
      </w:r>
      <w:r>
        <w:t xml:space="preserve">8 de septiembre de 2026 ·</w:t>
      </w:r>
      <w:r>
        <w:t xml:space="preserve"> </w:t>
      </w:r>
      <w:r>
        <w:rPr>
          <w:b/>
          <w:bCs/>
        </w:rPr>
        <w:t xml:space="preserve">Hora:</w:t>
      </w:r>
      <w:r>
        <w:t xml:space="preserve"> </w:t>
      </w:r>
      <w:r>
        <w:t xml:space="preserve">10:00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Asistentes:</w:t>
      </w:r>
      <w:r>
        <w:t xml:space="preserve"> </w:t>
      </w:r>
      <w:r>
        <w:t xml:space="preserve">Equipo 2.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Orden del día:</w:t>
      </w:r>
      <w:r>
        <w:t xml:space="preserve"> </w:t>
      </w:r>
      <w:r>
        <w:t xml:space="preserve">diseño conceptual y lógico de la base de datos.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Acuerdos:</w:t>
      </w:r>
    </w:p>
    <w:p>
      <w:pPr>
        <w:pStyle w:val="Compact"/>
        <w:numPr>
          <w:ilvl w:val="1"/>
          <w:numId w:val="1031"/>
        </w:numPr>
      </w:pPr>
      <w:r>
        <w:t xml:space="preserve">Aprobar las entidades</w:t>
      </w:r>
      <w:r>
        <w:t xml:space="preserve"> </w:t>
      </w:r>
      <w:r>
        <w:rPr>
          <w:b/>
          <w:bCs/>
        </w:rPr>
        <w:t xml:space="preserve">Usuario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Cálculo (Historial)</w:t>
      </w:r>
      <w:r>
        <w:t xml:space="preserve"> </w:t>
      </w:r>
      <w:r>
        <w:t xml:space="preserve">y su relación 1:N.</w:t>
      </w:r>
    </w:p>
    <w:p>
      <w:pPr>
        <w:pStyle w:val="Compact"/>
        <w:numPr>
          <w:ilvl w:val="1"/>
          <w:numId w:val="1031"/>
        </w:numPr>
      </w:pPr>
      <w:r>
        <w:t xml:space="preserve">Definir atributos, llaves y tipos.</w:t>
      </w:r>
    </w:p>
    <w:p>
      <w:pPr>
        <w:pStyle w:val="Compact"/>
        <w:numPr>
          <w:ilvl w:val="1"/>
          <w:numId w:val="1031"/>
        </w:numPr>
      </w:pPr>
      <w:r>
        <w:t xml:space="preserve">Autorizar el uso de</w:t>
      </w:r>
      <w:r>
        <w:t xml:space="preserve"> </w:t>
      </w:r>
      <w:r>
        <w:rPr>
          <w:b/>
          <w:bCs/>
        </w:rPr>
        <w:t xml:space="preserve">PostgreSQL (Supabase)</w:t>
      </w:r>
      <w:r>
        <w:t xml:space="preserve"> </w:t>
      </w:r>
      <w:r>
        <w:t xml:space="preserve">como motor.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Responsables:</w:t>
      </w:r>
      <w:r>
        <w:t xml:space="preserve"> </w:t>
      </w:r>
      <w:r>
        <w:rPr>
          <w:b/>
          <w:bCs/>
        </w:rPr>
        <w:t xml:space="preserve">Corona Díaz</w:t>
      </w:r>
      <w:r>
        <w:t xml:space="preserve"> </w:t>
      </w:r>
      <w:r>
        <w:t xml:space="preserve">(diseño); revisión de QA.</w:t>
      </w:r>
    </w:p>
    <w:p>
      <w:pPr>
        <w:pStyle w:val="Heading3"/>
      </w:pPr>
      <w:bookmarkStart w:id="90" w:name="_3d6ba27a312b95bc8c9f448de76b0613a66bd57"/>
      <w:r>
        <w:t xml:space="preserve">Minuta 05 — Modelo físico, diccionario de datos y SQL</w:t>
      </w:r>
      <w:bookmarkEnd w:id="90"/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Fecha:</w:t>
      </w:r>
      <w:r>
        <w:t xml:space="preserve"> </w:t>
      </w:r>
      <w:r>
        <w:t xml:space="preserve">15 de septiembre de 2026 ·</w:t>
      </w:r>
      <w:r>
        <w:t xml:space="preserve"> </w:t>
      </w:r>
      <w:r>
        <w:rPr>
          <w:b/>
          <w:bCs/>
        </w:rPr>
        <w:t xml:space="preserve">Hora:</w:t>
      </w:r>
      <w:r>
        <w:t xml:space="preserve"> </w:t>
      </w:r>
      <w:r>
        <w:t xml:space="preserve">10:00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Asistentes:</w:t>
      </w:r>
      <w:r>
        <w:t xml:space="preserve"> </w:t>
      </w:r>
      <w:r>
        <w:t xml:space="preserve">Equipo 2.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Orden del día:</w:t>
      </w:r>
      <w:r>
        <w:t xml:space="preserve"> </w:t>
      </w:r>
      <w:r>
        <w:t xml:space="preserve">modelo físico y script SQL.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Acuerdos:</w:t>
      </w:r>
    </w:p>
    <w:p>
      <w:pPr>
        <w:pStyle w:val="Compact"/>
        <w:numPr>
          <w:ilvl w:val="1"/>
          <w:numId w:val="1033"/>
        </w:numPr>
      </w:pPr>
      <w:r>
        <w:t xml:space="preserve">Aprobar la tabla</w:t>
      </w:r>
      <w:r>
        <w:t xml:space="preserve"> </w:t>
      </w:r>
      <w:r>
        <w:rPr>
          <w:rStyle w:val="VerbatimChar"/>
        </w:rPr>
        <w:t xml:space="preserve">user_history</w:t>
      </w:r>
      <w:r>
        <w:t xml:space="preserve"> </w:t>
      </w:r>
      <w:r>
        <w:t xml:space="preserve">con índices y restricciones.</w:t>
      </w:r>
    </w:p>
    <w:p>
      <w:pPr>
        <w:pStyle w:val="Compact"/>
        <w:numPr>
          <w:ilvl w:val="1"/>
          <w:numId w:val="1033"/>
        </w:numPr>
      </w:pPr>
      <w:r>
        <w:t xml:space="preserve">Definir las políticas RLS por usuario.</w:t>
      </w:r>
    </w:p>
    <w:p>
      <w:pPr>
        <w:pStyle w:val="Compact"/>
        <w:numPr>
          <w:ilvl w:val="1"/>
          <w:numId w:val="1033"/>
        </w:numPr>
      </w:pPr>
      <w:r>
        <w:t xml:space="preserve">Integrar el script en el entorno de Supabase.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Responsables:</w:t>
      </w:r>
      <w:r>
        <w:t xml:space="preserve"> </w:t>
      </w:r>
      <w:r>
        <w:rPr>
          <w:b/>
          <w:bCs/>
        </w:rPr>
        <w:t xml:space="preserve">Corona Díaz</w:t>
      </w:r>
      <w:r>
        <w:t xml:space="preserve">; apoyo de</w:t>
      </w:r>
      <w:r>
        <w:t xml:space="preserve"> </w:t>
      </w:r>
      <w:r>
        <w:rPr>
          <w:b/>
          <w:bCs/>
        </w:rPr>
        <w:t xml:space="preserve">Huerta Zarate</w:t>
      </w:r>
      <w:r>
        <w:t xml:space="preserve">.</w:t>
      </w:r>
    </w:p>
    <w:p>
      <w:pPr>
        <w:pStyle w:val="Heading3"/>
      </w:pPr>
      <w:bookmarkStart w:id="91" w:name="_4a34132facdc6cb6ca1f33cd53427783affb568"/>
      <w:r>
        <w:t xml:space="preserve">Minuta 06 — Diagramas UML e Ishikawa</w:t>
      </w:r>
      <w:bookmarkEnd w:id="91"/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Fecha:</w:t>
      </w:r>
      <w:r>
        <w:t xml:space="preserve"> </w:t>
      </w:r>
      <w:r>
        <w:t xml:space="preserve">22 de septiembre de 2026 ·</w:t>
      </w:r>
      <w:r>
        <w:t xml:space="preserve"> </w:t>
      </w:r>
      <w:r>
        <w:rPr>
          <w:b/>
          <w:bCs/>
        </w:rPr>
        <w:t xml:space="preserve">Hora:</w:t>
      </w:r>
      <w:r>
        <w:t xml:space="preserve"> </w:t>
      </w:r>
      <w:r>
        <w:t xml:space="preserve">10:00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Asistentes:</w:t>
      </w:r>
      <w:r>
        <w:t xml:space="preserve"> </w:t>
      </w:r>
      <w:r>
        <w:t xml:space="preserve">Equipo 2.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Orden del día:</w:t>
      </w:r>
      <w:r>
        <w:t xml:space="preserve"> </w:t>
      </w:r>
      <w:r>
        <w:t xml:space="preserve">diagramas de casos de uso, actividades e Ishikawa.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Acuerdos:</w:t>
      </w:r>
    </w:p>
    <w:p>
      <w:pPr>
        <w:pStyle w:val="Compact"/>
        <w:numPr>
          <w:ilvl w:val="1"/>
          <w:numId w:val="1035"/>
        </w:numPr>
      </w:pPr>
      <w:r>
        <w:t xml:space="preserve">Aprobar los casos de uso y sus actores.</w:t>
      </w:r>
    </w:p>
    <w:p>
      <w:pPr>
        <w:pStyle w:val="Compact"/>
        <w:numPr>
          <w:ilvl w:val="1"/>
          <w:numId w:val="1035"/>
        </w:numPr>
      </w:pPr>
      <w:r>
        <w:t xml:space="preserve">Elaborar los diagramas de actividades (registro, resolución, historial).</w:t>
      </w:r>
    </w:p>
    <w:p>
      <w:pPr>
        <w:pStyle w:val="Compact"/>
        <w:numPr>
          <w:ilvl w:val="1"/>
          <w:numId w:val="1035"/>
        </w:numPr>
      </w:pPr>
      <w:r>
        <w:t xml:space="preserve">Documentar el análisis de causas y las acciones de solución.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Responsables:</w:t>
      </w:r>
      <w:r>
        <w:t xml:space="preserve"> </w:t>
      </w:r>
      <w:r>
        <w:rPr>
          <w:b/>
          <w:bCs/>
        </w:rPr>
        <w:t xml:space="preserve">Perez Torres</w:t>
      </w:r>
      <w:r>
        <w:t xml:space="preserve"> </w:t>
      </w:r>
      <w:r>
        <w:t xml:space="preserve">(UML);</w:t>
      </w:r>
      <w:r>
        <w:t xml:space="preserve"> </w:t>
      </w:r>
      <w:r>
        <w:rPr>
          <w:b/>
          <w:bCs/>
        </w:rPr>
        <w:t xml:space="preserve">Martinez Nery</w:t>
      </w:r>
      <w:r>
        <w:t xml:space="preserve"> </w:t>
      </w:r>
      <w:r>
        <w:t xml:space="preserve">(Ishikawa).</w:t>
      </w:r>
    </w:p>
    <w:p>
      <w:pPr>
        <w:pStyle w:val="Heading3"/>
      </w:pPr>
      <w:bookmarkStart w:id="92" w:name="_714d143475a8aed5d7ee7ad6a884551331cb73a"/>
      <w:r>
        <w:t xml:space="preserve">Minuta 07 — Avance de desarrollo e integración de IA</w:t>
      </w:r>
      <w:bookmarkEnd w:id="92"/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Fecha:</w:t>
      </w:r>
      <w:r>
        <w:t xml:space="preserve"> </w:t>
      </w:r>
      <w:r>
        <w:t xml:space="preserve">29 de septiembre de 2026 ·</w:t>
      </w:r>
      <w:r>
        <w:t xml:space="preserve"> </w:t>
      </w:r>
      <w:r>
        <w:rPr>
          <w:b/>
          <w:bCs/>
        </w:rPr>
        <w:t xml:space="preserve">Hora:</w:t>
      </w:r>
      <w:r>
        <w:t xml:space="preserve"> </w:t>
      </w:r>
      <w:r>
        <w:t xml:space="preserve">10:00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Asistentes:</w:t>
      </w:r>
      <w:r>
        <w:t xml:space="preserve"> </w:t>
      </w:r>
      <w:r>
        <w:t xml:space="preserve">Equipo 2.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Orden del día:</w:t>
      </w:r>
      <w:r>
        <w:t xml:space="preserve"> </w:t>
      </w:r>
      <w:r>
        <w:t xml:space="preserve">avance de frontend, backend y motor de IA.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Acuerdos:</w:t>
      </w:r>
    </w:p>
    <w:p>
      <w:pPr>
        <w:pStyle w:val="Compact"/>
        <w:numPr>
          <w:ilvl w:val="1"/>
          <w:numId w:val="1037"/>
        </w:numPr>
      </w:pPr>
      <w:r>
        <w:t xml:space="preserve">Integrar los seis módulos con sus tres vistas.</w:t>
      </w:r>
    </w:p>
    <w:p>
      <w:pPr>
        <w:pStyle w:val="Compact"/>
        <w:numPr>
          <w:ilvl w:val="1"/>
          <w:numId w:val="1037"/>
        </w:numPr>
      </w:pPr>
      <w:r>
        <w:t xml:space="preserve">Conectar el historial con Supabase y el respaldo local para invitados.</w:t>
      </w:r>
    </w:p>
    <w:p>
      <w:pPr>
        <w:pStyle w:val="Compact"/>
        <w:numPr>
          <w:ilvl w:val="1"/>
          <w:numId w:val="1037"/>
        </w:numPr>
      </w:pPr>
      <w:r>
        <w:t xml:space="preserve">Ajustar el contrato JSON del motor universal.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Responsables:</w:t>
      </w:r>
      <w:r>
        <w:t xml:space="preserve"> </w:t>
      </w:r>
      <w:r>
        <w:rPr>
          <w:b/>
          <w:bCs/>
        </w:rPr>
        <w:t xml:space="preserve">Huerta Zarate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Martinez Nery</w:t>
      </w:r>
      <w:r>
        <w:t xml:space="preserve">; apoyo de</w:t>
      </w:r>
      <w:r>
        <w:t xml:space="preserve"> </w:t>
      </w:r>
      <w:r>
        <w:rPr>
          <w:b/>
          <w:bCs/>
        </w:rPr>
        <w:t xml:space="preserve">Santiago Vázquez</w:t>
      </w:r>
      <w:r>
        <w:t xml:space="preserve">.</w:t>
      </w:r>
    </w:p>
    <w:p>
      <w:pPr>
        <w:pStyle w:val="Heading3"/>
      </w:pPr>
      <w:bookmarkStart w:id="93" w:name="_e443467feeba7b84b5961cca910afc444f50666"/>
      <w:r>
        <w:t xml:space="preserve">Minuta 08 — Pruebas de calidad y correcciones</w:t>
      </w:r>
      <w:bookmarkEnd w:id="93"/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Fecha:</w:t>
      </w:r>
      <w:r>
        <w:t xml:space="preserve"> </w:t>
      </w:r>
      <w:r>
        <w:t xml:space="preserve">6 de octubre de 2026 ·</w:t>
      </w:r>
      <w:r>
        <w:t xml:space="preserve"> </w:t>
      </w:r>
      <w:r>
        <w:rPr>
          <w:b/>
          <w:bCs/>
        </w:rPr>
        <w:t xml:space="preserve">Hora:</w:t>
      </w:r>
      <w:r>
        <w:t xml:space="preserve"> </w:t>
      </w:r>
      <w:r>
        <w:t xml:space="preserve">10:00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Asistentes:</w:t>
      </w:r>
      <w:r>
        <w:t xml:space="preserve"> </w:t>
      </w:r>
      <w:r>
        <w:t xml:space="preserve">Equipo 2.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Orden del día:</w:t>
      </w:r>
      <w:r>
        <w:t xml:space="preserve"> </w:t>
      </w:r>
      <w:r>
        <w:t xml:space="preserve">resultados de pruebas y correcciones.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Acuerdos:</w:t>
      </w:r>
    </w:p>
    <w:p>
      <w:pPr>
        <w:pStyle w:val="Compact"/>
        <w:numPr>
          <w:ilvl w:val="1"/>
          <w:numId w:val="1039"/>
        </w:numPr>
      </w:pPr>
      <w:r>
        <w:t xml:space="preserve">Ejecutar casos de prueba por módulo y por flujo de autenticación.</w:t>
      </w:r>
    </w:p>
    <w:p>
      <w:pPr>
        <w:pStyle w:val="Compact"/>
        <w:numPr>
          <w:ilvl w:val="1"/>
          <w:numId w:val="1039"/>
        </w:numPr>
      </w:pPr>
      <w:r>
        <w:t xml:space="preserve">Corregir hallazgos de mayor severidad.</w:t>
      </w:r>
    </w:p>
    <w:p>
      <w:pPr>
        <w:pStyle w:val="Compact"/>
        <w:numPr>
          <w:ilvl w:val="1"/>
          <w:numId w:val="1039"/>
        </w:numPr>
      </w:pPr>
      <w:r>
        <w:t xml:space="preserve">Validar el historial (nube y local).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Responsables:</w:t>
      </w:r>
      <w:r>
        <w:t xml:space="preserve"> </w:t>
      </w:r>
      <w:r>
        <w:rPr>
          <w:b/>
          <w:bCs/>
        </w:rPr>
        <w:t xml:space="preserve">Perez Torres</w:t>
      </w:r>
      <w:r>
        <w:t xml:space="preserve">; apoyo del resto de desarrolladores.</w:t>
      </w:r>
    </w:p>
    <w:p>
      <w:pPr>
        <w:pStyle w:val="Heading3"/>
      </w:pPr>
      <w:bookmarkStart w:id="94" w:name="_766c7e765a2781ee1f55c168372422dd2905938"/>
      <w:r>
        <w:t xml:space="preserve">Minuta 09 — Configuración, despliegue y documentación</w:t>
      </w:r>
      <w:bookmarkEnd w:id="94"/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Fecha:</w:t>
      </w:r>
      <w:r>
        <w:t xml:space="preserve"> </w:t>
      </w:r>
      <w:r>
        <w:t xml:space="preserve">13 de octubre de 2026 ·</w:t>
      </w:r>
      <w:r>
        <w:t xml:space="preserve"> </w:t>
      </w:r>
      <w:r>
        <w:rPr>
          <w:b/>
          <w:bCs/>
        </w:rPr>
        <w:t xml:space="preserve">Hora:</w:t>
      </w:r>
      <w:r>
        <w:t xml:space="preserve"> </w:t>
      </w:r>
      <w:r>
        <w:t xml:space="preserve">10:00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Asistentes:</w:t>
      </w:r>
      <w:r>
        <w:t xml:space="preserve"> </w:t>
      </w:r>
      <w:r>
        <w:t xml:space="preserve">Equipo 2.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Orden del día:</w:t>
      </w:r>
      <w:r>
        <w:t xml:space="preserve"> </w:t>
      </w:r>
      <w:r>
        <w:t xml:space="preserve">puesta a punto, seguridad y manuales.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Acuerdos:</w:t>
      </w:r>
    </w:p>
    <w:p>
      <w:pPr>
        <w:pStyle w:val="Compact"/>
        <w:numPr>
          <w:ilvl w:val="1"/>
          <w:numId w:val="1041"/>
        </w:numPr>
      </w:pPr>
      <w:r>
        <w:t xml:space="preserve">Fijar las variables de entorno y políticas de seguridad.</w:t>
      </w:r>
    </w:p>
    <w:p>
      <w:pPr>
        <w:pStyle w:val="Compact"/>
        <w:numPr>
          <w:ilvl w:val="1"/>
          <w:numId w:val="1041"/>
        </w:numPr>
      </w:pPr>
      <w:r>
        <w:t xml:space="preserve">Publicar los manuales administrativo y de usuario.</w:t>
      </w:r>
    </w:p>
    <w:p>
      <w:pPr>
        <w:pStyle w:val="Compact"/>
        <w:numPr>
          <w:ilvl w:val="1"/>
          <w:numId w:val="1041"/>
        </w:numPr>
      </w:pPr>
      <w:r>
        <w:t xml:space="preserve">Preparar la capacitación.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Responsables:</w:t>
      </w:r>
      <w:r>
        <w:t xml:space="preserve"> </w:t>
      </w:r>
      <w:r>
        <w:rPr>
          <w:b/>
          <w:bCs/>
        </w:rPr>
        <w:t xml:space="preserve">Acevedo Esparza</w:t>
      </w:r>
      <w:r>
        <w:t xml:space="preserve"> </w:t>
      </w:r>
      <w:r>
        <w:t xml:space="preserve">(despliegue);</w:t>
      </w:r>
      <w:r>
        <w:t xml:space="preserve"> </w:t>
      </w:r>
      <w:r>
        <w:rPr>
          <w:b/>
          <w:bCs/>
        </w:rPr>
        <w:t xml:space="preserve">Palma Lascano</w:t>
      </w:r>
      <w:r>
        <w:t xml:space="preserve"> </w:t>
      </w:r>
      <w:r>
        <w:t xml:space="preserve">(manuales).</w:t>
      </w:r>
    </w:p>
    <w:p>
      <w:pPr>
        <w:pStyle w:val="Heading3"/>
      </w:pPr>
      <w:bookmarkStart w:id="95" w:name="_fdfd30532b327123895a7f1ca6c40358128c79a"/>
      <w:r>
        <w:t xml:space="preserve">Minuta 10 — Cierre y entrega</w:t>
      </w:r>
      <w:bookmarkEnd w:id="95"/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Fecha:</w:t>
      </w:r>
      <w:r>
        <w:t xml:space="preserve"> </w:t>
      </w:r>
      <w:r>
        <w:t xml:space="preserve">17 de octubre de 2026 ·</w:t>
      </w:r>
      <w:r>
        <w:t xml:space="preserve"> </w:t>
      </w:r>
      <w:r>
        <w:rPr>
          <w:b/>
          <w:bCs/>
        </w:rPr>
        <w:t xml:space="preserve">Hora:</w:t>
      </w:r>
      <w:r>
        <w:t xml:space="preserve"> </w:t>
      </w:r>
      <w:r>
        <w:t xml:space="preserve">10:00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Asistentes:</w:t>
      </w:r>
      <w:r>
        <w:t xml:space="preserve"> </w:t>
      </w:r>
      <w:r>
        <w:t xml:space="preserve">Equipo 2.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Orden del día:</w:t>
      </w:r>
      <w:r>
        <w:t xml:space="preserve"> </w:t>
      </w:r>
      <w:r>
        <w:t xml:space="preserve">revisión final y entrega.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Acuerdos:</w:t>
      </w:r>
    </w:p>
    <w:p>
      <w:pPr>
        <w:pStyle w:val="Compact"/>
        <w:numPr>
          <w:ilvl w:val="1"/>
          <w:numId w:val="1043"/>
        </w:numPr>
      </w:pPr>
      <w:r>
        <w:t xml:space="preserve">Verificar la integridad del paquete de entrega.</w:t>
      </w:r>
    </w:p>
    <w:p>
      <w:pPr>
        <w:pStyle w:val="Compact"/>
        <w:numPr>
          <w:ilvl w:val="1"/>
          <w:numId w:val="1043"/>
        </w:numPr>
      </w:pPr>
      <w:r>
        <w:t xml:space="preserve">Firmar la carta de cierre.</w:t>
      </w:r>
    </w:p>
    <w:p>
      <w:pPr>
        <w:pStyle w:val="Compact"/>
        <w:numPr>
          <w:ilvl w:val="1"/>
          <w:numId w:val="1043"/>
        </w:numPr>
      </w:pPr>
      <w:r>
        <w:t xml:space="preserve">Archivar la documentación en el repositorio.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Responsables:</w:t>
      </w:r>
      <w:r>
        <w:t xml:space="preserve"> </w:t>
      </w:r>
      <w:r>
        <w:rPr>
          <w:b/>
          <w:bCs/>
        </w:rPr>
        <w:t xml:space="preserve">Fischer Navarro</w:t>
      </w:r>
      <w:r>
        <w:t xml:space="preserve"> </w:t>
      </w:r>
      <w:r>
        <w:t xml:space="preserve">(coordinación);</w:t>
      </w:r>
      <w:r>
        <w:t xml:space="preserve"> </w:t>
      </w:r>
      <w:r>
        <w:rPr>
          <w:b/>
          <w:bCs/>
        </w:rPr>
        <w:t xml:space="preserve">Peña Arias</w:t>
      </w:r>
      <w:r>
        <w:t xml:space="preserve"> </w:t>
      </w:r>
      <w:r>
        <w:t xml:space="preserve">(documentación de minutas).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Fin del documento — ReSolve · Equipo 2 · Laboratorio de Sistemas de Información © 2026.</w:t>
      </w:r>
    </w:p>
    <w:p>
      <w:pPr>
        <w:pStyle w:val="BodyText"/>
      </w:pPr>
      <w:r>
        <w:rPr>
          <w:i/>
          <w:iCs/>
        </w:rPr>
        <w:t xml:space="preserve">Control de versiones: v1.0 (18/10/2026) — elaborado por Palma Lascano Jesús Alejandro con revisión del Líder de Proyecto. Para exportar a Word: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pandoc docs/Plan_de_Trabajo_Equipo2.md -o Plan_de_Trabajo_Equipo2.docx --toc</w:t>
      </w:r>
      <w:r>
        <w:rPr>
          <w:i/>
          <w:iCs/>
        </w:rPr>
        <w:t xml:space="preserve">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26" Target="media/rId26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80" Target="media/rId8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Trabajo - ReSolve (Equipo 2)</dc:title>
  <dc:creator/>
  <cp:keywords/>
  <dcterms:created xsi:type="dcterms:W3CDTF">2026-10-19T05:50:56Z</dcterms:created>
  <dcterms:modified xsi:type="dcterms:W3CDTF">2026-10-19T05:50:56Z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