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BA54F" w14:textId="6A357C43" w:rsidR="003F0EE5" w:rsidRDefault="003F0EE5" w:rsidP="003F0EE5">
      <w:r>
        <w:t xml:space="preserve">Here are designs for the primary inventory screen. </w:t>
      </w:r>
    </w:p>
    <w:p w14:paraId="7516C088" w14:textId="0A501CAF" w:rsidR="003F0EE5" w:rsidRDefault="003F0EE5" w:rsidP="003F0EE5">
      <w:r>
        <w:t xml:space="preserve">Descriptions: </w:t>
      </w:r>
    </w:p>
    <w:p w14:paraId="613D9608" w14:textId="0F15FD5D" w:rsidR="003F0EE5" w:rsidRDefault="003F0EE5" w:rsidP="003F0EE5">
      <w:pPr>
        <w:pStyle w:val="ListParagraph"/>
        <w:numPr>
          <w:ilvl w:val="0"/>
          <w:numId w:val="3"/>
        </w:numPr>
      </w:pPr>
      <w:r>
        <w:t xml:space="preserve">Drop down menu that lets you switch between warehouses or inventory categories. </w:t>
      </w:r>
    </w:p>
    <w:p w14:paraId="0DCDDF63" w14:textId="290E3D3A" w:rsidR="003F0EE5" w:rsidRDefault="003F0EE5" w:rsidP="003F0EE5">
      <w:pPr>
        <w:pStyle w:val="ListParagraph"/>
        <w:numPr>
          <w:ilvl w:val="0"/>
          <w:numId w:val="3"/>
        </w:numPr>
      </w:pPr>
      <w:r>
        <w:t xml:space="preserve">Profile button where the user can access their account, sign out, and go to settings. </w:t>
      </w:r>
      <w:r w:rsidR="00ED07A1">
        <w:t xml:space="preserve">Responds to button press. Will take the user to the login screen if the sign out option is pressed. </w:t>
      </w:r>
    </w:p>
    <w:p w14:paraId="3536C39F" w14:textId="40E97ED5" w:rsidR="003F0EE5" w:rsidRDefault="00A158AB" w:rsidP="003F0EE5">
      <w:pPr>
        <w:pStyle w:val="ListParagraph"/>
        <w:numPr>
          <w:ilvl w:val="0"/>
          <w:numId w:val="3"/>
        </w:numPr>
      </w:pPr>
      <w:r>
        <w:t>Item photos with details</w:t>
      </w:r>
      <w:r w:rsidR="00ED07A1">
        <w:t xml:space="preserve"> from the inventory database. The plus and minus icons increment the quantity via a button press. With an internet connection </w:t>
      </w:r>
    </w:p>
    <w:p w14:paraId="654E737B" w14:textId="2B83774E" w:rsidR="00ED07A1" w:rsidRPr="00447B5C" w:rsidRDefault="00ED07A1" w:rsidP="003F0EE5">
      <w:pPr>
        <w:pStyle w:val="ListParagraph"/>
        <w:numPr>
          <w:ilvl w:val="0"/>
          <w:numId w:val="3"/>
        </w:numPr>
      </w:pPr>
      <w:r>
        <w:t xml:space="preserve">An image button that brings up the barcode scanner. </w:t>
      </w:r>
    </w:p>
    <w:p w14:paraId="0146F4C1" w14:textId="77777777" w:rsidR="00447B5C" w:rsidRPr="00447B5C" w:rsidRDefault="00447B5C" w:rsidP="00447B5C">
      <w:pPr>
        <w:numPr>
          <w:ilvl w:val="1"/>
          <w:numId w:val="1"/>
        </w:numPr>
      </w:pPr>
      <w:r w:rsidRPr="00447B5C">
        <w:t>While designing, you must do the following actions:</w:t>
      </w:r>
    </w:p>
    <w:p w14:paraId="1A2836DB" w14:textId="77777777" w:rsidR="00447B5C" w:rsidRPr="00447B5C" w:rsidRDefault="00447B5C" w:rsidP="00447B5C">
      <w:pPr>
        <w:numPr>
          <w:ilvl w:val="2"/>
          <w:numId w:val="1"/>
        </w:numPr>
      </w:pPr>
      <w:r w:rsidRPr="00447B5C">
        <w:t>Include relevant features such as navigation or information components.</w:t>
      </w:r>
    </w:p>
    <w:p w14:paraId="13CD1F84" w14:textId="77777777" w:rsidR="00447B5C" w:rsidRPr="00447B5C" w:rsidRDefault="00447B5C" w:rsidP="00447B5C">
      <w:pPr>
        <w:numPr>
          <w:ilvl w:val="2"/>
          <w:numId w:val="1"/>
        </w:numPr>
      </w:pPr>
      <w:r w:rsidRPr="00447B5C">
        <w:t>Label and describe every component and any data they collect or interact with.</w:t>
      </w:r>
    </w:p>
    <w:p w14:paraId="3F3ED386" w14:textId="77777777" w:rsidR="00447B5C" w:rsidRPr="00447B5C" w:rsidRDefault="00447B5C" w:rsidP="00447B5C">
      <w:pPr>
        <w:numPr>
          <w:ilvl w:val="2"/>
          <w:numId w:val="1"/>
        </w:numPr>
      </w:pPr>
      <w:r w:rsidRPr="00447B5C">
        <w:t>Indicate which elements on the screen are interactive.</w:t>
      </w:r>
    </w:p>
    <w:p w14:paraId="68457F3A" w14:textId="77777777" w:rsidR="00447B5C" w:rsidRPr="00447B5C" w:rsidRDefault="00447B5C" w:rsidP="00447B5C">
      <w:pPr>
        <w:numPr>
          <w:ilvl w:val="0"/>
          <w:numId w:val="1"/>
        </w:numPr>
      </w:pPr>
      <w:r w:rsidRPr="00447B5C">
        <w:t xml:space="preserve">Apply mobile app UI </w:t>
      </w:r>
      <w:r w:rsidRPr="00447B5C">
        <w:rPr>
          <w:b/>
          <w:bCs/>
        </w:rPr>
        <w:t>design best practices. </w:t>
      </w:r>
    </w:p>
    <w:p w14:paraId="4D2EB76D" w14:textId="77777777" w:rsidR="00447B5C" w:rsidRPr="00447B5C" w:rsidRDefault="00447B5C" w:rsidP="00447B5C">
      <w:pPr>
        <w:numPr>
          <w:ilvl w:val="1"/>
          <w:numId w:val="1"/>
        </w:numPr>
      </w:pPr>
      <w:r w:rsidRPr="00447B5C">
        <w:t>Reference the readings in the module’s Resources section as you work on your UI design. The guidelines are comprehensive, but you should use them in all design aspects.</w:t>
      </w:r>
    </w:p>
    <w:p w14:paraId="143FA4E5" w14:textId="77777777" w:rsidR="00447B5C" w:rsidRPr="00447B5C" w:rsidRDefault="00447B5C" w:rsidP="00447B5C">
      <w:pPr>
        <w:numPr>
          <w:ilvl w:val="0"/>
          <w:numId w:val="1"/>
        </w:numPr>
      </w:pPr>
      <w:r w:rsidRPr="00447B5C">
        <w:rPr>
          <w:b/>
          <w:bCs/>
        </w:rPr>
        <w:t>Justify</w:t>
      </w:r>
      <w:r w:rsidRPr="00447B5C">
        <w:t xml:space="preserve"> your design decisions. </w:t>
      </w:r>
    </w:p>
    <w:p w14:paraId="68A5A5ED" w14:textId="0E602C60" w:rsidR="00447B5C" w:rsidRDefault="00447B5C" w:rsidP="00447B5C">
      <w:pPr>
        <w:numPr>
          <w:ilvl w:val="1"/>
          <w:numId w:val="1"/>
        </w:numPr>
      </w:pPr>
      <w:r w:rsidRPr="00447B5C">
        <w:t>Explain why you chose to make the UI design updates that you did for your creation. Your reasons should be user-driven and compatible with the Design for Android guidelines</w:t>
      </w:r>
      <w:r w:rsidR="00EE5711">
        <w:t>.</w:t>
      </w:r>
    </w:p>
    <w:p w14:paraId="17FFEF30" w14:textId="304E5656" w:rsidR="00EE5711" w:rsidRPr="00447B5C" w:rsidRDefault="00EE5711" w:rsidP="00EE5711">
      <w:r>
        <w:t xml:space="preserve">Drawing the layout helped me get a better visual of what I was creating. It forced me to think of how easy it needs to be to identify buttons. Filled buttons will be used with a background color that contrasts with the text. I also placed buttons in easy to find places and used symbols (like arrows) to </w:t>
      </w:r>
      <w:r w:rsidR="00A1331C">
        <w:t xml:space="preserve">indicate what each button was for. </w:t>
      </w:r>
    </w:p>
    <w:p w14:paraId="35DB72E7" w14:textId="77777777" w:rsidR="00447B5C" w:rsidRDefault="00447B5C" w:rsidP="00447B5C">
      <w:pPr>
        <w:numPr>
          <w:ilvl w:val="1"/>
          <w:numId w:val="1"/>
        </w:numPr>
      </w:pPr>
      <w:r w:rsidRPr="00447B5C">
        <w:t>Comment on any new features you introduced or any challenging areas you overcame with creative solutions.</w:t>
      </w:r>
    </w:p>
    <w:p w14:paraId="225F41CD" w14:textId="73B91971" w:rsidR="00703DA5" w:rsidRPr="00447B5C" w:rsidRDefault="00703DA5" w:rsidP="00703DA5">
      <w:r>
        <w:t xml:space="preserve">In the past I hadn’t touched on the barcode scanner. Having an easy to identify button at the bottom of the screen a user can quickly press it. This will bring up the Android’s camera. </w:t>
      </w:r>
    </w:p>
    <w:p w14:paraId="2BA127F2" w14:textId="77777777" w:rsidR="00447B5C" w:rsidRDefault="00447B5C"/>
    <w:sectPr w:rsidR="00447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A76A9"/>
    <w:multiLevelType w:val="hybridMultilevel"/>
    <w:tmpl w:val="FB580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826FB"/>
    <w:multiLevelType w:val="hybridMultilevel"/>
    <w:tmpl w:val="51FE17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DC6DCA"/>
    <w:multiLevelType w:val="multilevel"/>
    <w:tmpl w:val="3672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437444">
    <w:abstractNumId w:val="2"/>
  </w:num>
  <w:num w:numId="2" w16cid:durableId="196476975">
    <w:abstractNumId w:val="1"/>
  </w:num>
  <w:num w:numId="3" w16cid:durableId="13927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B5C"/>
    <w:rsid w:val="003F0EE5"/>
    <w:rsid w:val="00447B5C"/>
    <w:rsid w:val="00703DA5"/>
    <w:rsid w:val="009E0E70"/>
    <w:rsid w:val="00A1331C"/>
    <w:rsid w:val="00A158AB"/>
    <w:rsid w:val="00ED07A1"/>
    <w:rsid w:val="00EE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A31CD"/>
  <w15:chartTrackingRefBased/>
  <w15:docId w15:val="{DD049A92-D707-40FE-A434-32FA68A3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Prazak, Alexis</dc:creator>
  <cp:keywords/>
  <dc:description/>
  <cp:lastModifiedBy>Prazak, Alexis</cp:lastModifiedBy>
  <cp:revision>4</cp:revision>
  <dcterms:created xsi:type="dcterms:W3CDTF">2026-02-04T03:42:00Z</dcterms:created>
  <dcterms:modified xsi:type="dcterms:W3CDTF">2026-02-04T08:41:00Z</dcterms:modified>
</cp:coreProperties>
</file>