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821A8" w14:textId="77777777" w:rsidR="00FD2F08" w:rsidRDefault="00CB06EE">
      <w:pPr>
        <w:spacing w:after="0" w:line="278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000" behindDoc="0" locked="0" layoutInCell="1" allowOverlap="1" wp14:anchorId="71A895D2" wp14:editId="6B887F6A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8280404" cy="5772150"/>
                <wp:effectExtent l="0" t="0" r="0" b="0"/>
                <wp:wrapNone/>
                <wp:docPr id="1001" name="CuadroTexto 10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0404" cy="5772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6724C1" w14:textId="2FA49E86" w:rsidR="00FD2F08" w:rsidRDefault="00CB06EE">
                            <w:pPr>
                              <w:keepNext/>
                              <w:spacing w:after="120" w:line="240" w:lineRule="auto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48"/>
                                <w:szCs w:val="48"/>
                              </w:rPr>
                              <w:t>Ejercicios del tema 1.</w:t>
                            </w:r>
                            <w:r w:rsidR="00D70655">
                              <w:rPr>
                                <w:b/>
                                <w:bCs/>
                                <w:color w:val="000000"/>
                                <w:sz w:val="48"/>
                                <w:szCs w:val="48"/>
                              </w:rPr>
                              <w:t>1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48"/>
                                <w:szCs w:val="48"/>
                              </w:rPr>
                              <w:br/>
                              <w:t>Funciones de un Sistema Manejador de Bases de Datos Relacional (SMBDR)</w:t>
                            </w:r>
                          </w:p>
                          <w:p w14:paraId="4EF9DF7F" w14:textId="32317A77" w:rsidR="00FD2F08" w:rsidRDefault="00CB06EE">
                            <w:pPr>
                              <w:spacing w:after="120" w:line="240" w:lineRule="auto"/>
                              <w:jc w:val="both"/>
                            </w:pP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 xml:space="preserve">Resuelve </w:t>
                            </w:r>
                            <w:r w:rsidR="00CD28C5">
                              <w:rPr>
                                <w:color w:val="000000"/>
                                <w:sz w:val="48"/>
                                <w:szCs w:val="48"/>
                              </w:rPr>
                              <w:t xml:space="preserve">el </w:t>
                            </w: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>ejercicio con la información del tema. Cada ejercicio tiene una página de enunciado y una página de solución.</w:t>
                            </w:r>
                          </w:p>
                          <w:p w14:paraId="62FFEDBE" w14:textId="77777777" w:rsidR="00FD2F08" w:rsidRDefault="00CB06EE">
                            <w:pPr>
                              <w:spacing w:after="80" w:line="240" w:lineRule="auto"/>
                              <w:ind w:left="567" w:hanging="425"/>
                            </w:pP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>•</w:t>
                            </w: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ab/>
                              <w:t>Ejercicio 1. Clasifica las instrucciones.</w:t>
                            </w:r>
                          </w:p>
                          <w:p w14:paraId="1B804C5F" w14:textId="5F2173A5" w:rsidR="00FD2F08" w:rsidRDefault="00FD2F08">
                            <w:pPr>
                              <w:spacing w:after="80" w:line="240" w:lineRule="auto"/>
                              <w:ind w:left="567" w:hanging="425"/>
                            </w:pP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1A895D2" id="_x0000_t202" coordsize="21600,21600" o:spt="202" path="m,l,21600r21600,l21600,xe">
                <v:stroke joinstyle="miter"/>
                <v:path gradientshapeok="t" o:connecttype="rect"/>
              </v:shapetype>
              <v:shape id="CuadroTexto 1001" o:spid="_x0000_s1026" type="#_x0000_t202" style="position:absolute;margin-left:0;margin-top:0;width:652pt;height:454.5pt;z-index:25166000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" filled="f" stroked="f">
                <v:textbox style="mso-fit-shape-to-text:t">
                  <w:txbxContent>
                    <w:p w14:paraId="4B6724C1" w14:textId="2FA49E86" w:rsidR="00FD2F08" w:rsidRDefault="00CB06EE">
                      <w:pPr>
                        <w:keepNext/>
                        <w:spacing w:after="120" w:line="240" w:lineRule="auto"/>
                        <w:jc w:val="center"/>
                      </w:pPr>
                      <w:r>
                        <w:rPr>
                          <w:b/>
                          <w:bCs/>
                          <w:color w:val="000000"/>
                          <w:sz w:val="48"/>
                          <w:szCs w:val="48"/>
                        </w:rPr>
                        <w:t>Ejercicios del tema 1.</w:t>
                      </w:r>
                      <w:r w:rsidR="00D70655">
                        <w:rPr>
                          <w:b/>
                          <w:bCs/>
                          <w:color w:val="000000"/>
                          <w:sz w:val="48"/>
                          <w:szCs w:val="48"/>
                        </w:rPr>
                        <w:t>1</w:t>
                      </w:r>
                      <w:r>
                        <w:rPr>
                          <w:b/>
                          <w:bCs/>
                          <w:color w:val="000000"/>
                          <w:sz w:val="48"/>
                          <w:szCs w:val="48"/>
                        </w:rPr>
                        <w:br/>
                        <w:t>Funciones de un Sistema Manejador de Bases de Datos Relacional (SMBDR)</w:t>
                      </w:r>
                    </w:p>
                    <w:p w14:paraId="4EF9DF7F" w14:textId="32317A77" w:rsidR="00FD2F08" w:rsidRDefault="00CB06EE">
                      <w:pPr>
                        <w:spacing w:after="120" w:line="240" w:lineRule="auto"/>
                        <w:jc w:val="both"/>
                      </w:pPr>
                      <w:r>
                        <w:rPr>
                          <w:color w:val="000000"/>
                          <w:sz w:val="48"/>
                          <w:szCs w:val="48"/>
                        </w:rPr>
                        <w:t xml:space="preserve">Resuelve </w:t>
                      </w:r>
                      <w:r w:rsidR="00CD28C5">
                        <w:rPr>
                          <w:color w:val="000000"/>
                          <w:sz w:val="48"/>
                          <w:szCs w:val="48"/>
                        </w:rPr>
                        <w:t xml:space="preserve">el </w:t>
                      </w:r>
                      <w:r>
                        <w:rPr>
                          <w:color w:val="000000"/>
                          <w:sz w:val="48"/>
                          <w:szCs w:val="48"/>
                        </w:rPr>
                        <w:t>ejercicio con la información del tema. Cada ejercicio tiene una página de enunciado y una página de solución.</w:t>
                      </w:r>
                    </w:p>
                    <w:p w14:paraId="62FFEDBE" w14:textId="77777777" w:rsidR="00FD2F08" w:rsidRDefault="00CB06EE">
                      <w:pPr>
                        <w:spacing w:after="80" w:line="240" w:lineRule="auto"/>
                        <w:ind w:left="567" w:hanging="425"/>
                      </w:pPr>
                      <w:r>
                        <w:rPr>
                          <w:color w:val="000000"/>
                          <w:sz w:val="48"/>
                          <w:szCs w:val="48"/>
                        </w:rPr>
                        <w:t>•</w:t>
                      </w:r>
                      <w:r>
                        <w:rPr>
                          <w:color w:val="000000"/>
                          <w:sz w:val="48"/>
                          <w:szCs w:val="48"/>
                        </w:rPr>
                        <w:tab/>
                        <w:t>Ejercicio 1. Clasifica las instrucciones.</w:t>
                      </w:r>
                    </w:p>
                    <w:p w14:paraId="1B804C5F" w14:textId="5F2173A5" w:rsidR="00FD2F08" w:rsidRDefault="00FD2F08">
                      <w:pPr>
                        <w:spacing w:after="80" w:line="240" w:lineRule="auto"/>
                        <w:ind w:left="567" w:hanging="425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3FEAC35" w14:textId="77777777" w:rsidR="00FD2F08" w:rsidRDefault="00CB06EE">
      <w:r>
        <w:br w:type="page"/>
      </w:r>
    </w:p>
    <w:p w14:paraId="7C2142F8" w14:textId="77777777" w:rsidR="00FD2F08" w:rsidRDefault="00CB06EE">
      <w:pPr>
        <w:spacing w:after="0" w:line="278" w:lineRule="auto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001" behindDoc="0" locked="0" layoutInCell="1" allowOverlap="1" wp14:anchorId="6E8CF586" wp14:editId="30B404CD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8280404" cy="5772150"/>
                <wp:effectExtent l="0" t="0" r="0" b="0"/>
                <wp:wrapNone/>
                <wp:docPr id="1002" name="CuadroTexto 10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0404" cy="5772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C403CA" w14:textId="77777777" w:rsidR="00FD2F08" w:rsidRDefault="00CB06EE">
                            <w:pPr>
                              <w:keepNext/>
                              <w:spacing w:after="120" w:line="240" w:lineRule="auto"/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48"/>
                                <w:szCs w:val="48"/>
                              </w:rPr>
                              <w:t>Ejercicio 1. Clasifica las instrucciones</w:t>
                            </w:r>
                          </w:p>
                          <w:p w14:paraId="0BD225E4" w14:textId="2FD01096" w:rsidR="00FD2F08" w:rsidRDefault="00CB06EE">
                            <w:pPr>
                              <w:keepNext/>
                              <w:spacing w:after="120" w:line="240" w:lineRule="auto"/>
                              <w:jc w:val="both"/>
                            </w:pP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 xml:space="preserve">Escribe </w:t>
                            </w:r>
                            <w:r w:rsidR="00D70655">
                              <w:rPr>
                                <w:color w:val="000000"/>
                                <w:sz w:val="48"/>
                                <w:szCs w:val="48"/>
                              </w:rPr>
                              <w:t>cuál es su función</w:t>
                            </w:r>
                            <w:r w:rsidR="00D70655">
                              <w:rPr>
                                <w:color w:val="000000"/>
                                <w:sz w:val="48"/>
                                <w:szCs w:val="48"/>
                              </w:rPr>
                              <w:t xml:space="preserve"> de</w:t>
                            </w: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 xml:space="preserve"> DDL, DML o DCL.</w:t>
                            </w:r>
                          </w:p>
                          <w:p w14:paraId="18045693" w14:textId="77777777" w:rsidR="00FD2F08" w:rsidRDefault="00CB06EE">
                            <w:pPr>
                              <w:keepNext/>
                              <w:spacing w:after="120" w:line="240" w:lineRule="auto"/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48"/>
                                <w:szCs w:val="48"/>
                              </w:rPr>
                              <w:t>Tabla de trabajo del ejercicio 1</w:t>
                            </w:r>
                          </w:p>
                          <w:tbl>
                            <w:tblPr>
                              <w:tblW w:w="12400" w:type="dxa"/>
                              <w:jc w:val="center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4133"/>
                              <w:gridCol w:w="8267"/>
                            </w:tblGrid>
                            <w:tr w:rsidR="00FD2F08" w14:paraId="716C1BF0" w14:textId="77777777">
                              <w:trPr>
                                <w:cantSplit/>
                                <w:tblHeader/>
                                <w:jc w:val="center"/>
                              </w:trPr>
                              <w:tc>
                                <w:tcPr>
                                  <w:tcW w:w="4133" w:type="dxa"/>
                                  <w:shd w:val="clear" w:color="auto" w:fill="E7E6E6"/>
                                  <w:vAlign w:val="center"/>
                                </w:tcPr>
                                <w:p w14:paraId="797A0876" w14:textId="77777777" w:rsidR="00FD2F08" w:rsidRDefault="00CB06EE">
                                  <w:pPr>
                                    <w:spacing w:after="0" w:line="240" w:lineRule="auto"/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/>
                                      <w:sz w:val="48"/>
                                      <w:szCs w:val="48"/>
                                    </w:rPr>
                                    <w:t>Instrucción</w:t>
                                  </w:r>
                                </w:p>
                              </w:tc>
                              <w:tc>
                                <w:tcPr>
                                  <w:tcW w:w="8267" w:type="dxa"/>
                                  <w:shd w:val="clear" w:color="auto" w:fill="E7E6E6"/>
                                  <w:vAlign w:val="center"/>
                                </w:tcPr>
                                <w:p w14:paraId="59A38682" w14:textId="0C9F8A94" w:rsidR="00FD2F08" w:rsidRDefault="00D70655">
                                  <w:pPr>
                                    <w:spacing w:after="0" w:line="240" w:lineRule="auto"/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/>
                                      <w:sz w:val="48"/>
                                      <w:szCs w:val="48"/>
                                    </w:rPr>
                                    <w:t>F</w:t>
                                  </w:r>
                                  <w:r w:rsidR="00CB06EE">
                                    <w:rPr>
                                      <w:b/>
                                      <w:bCs/>
                                      <w:color w:val="000000"/>
                                      <w:sz w:val="48"/>
                                      <w:szCs w:val="48"/>
                                    </w:rPr>
                                    <w:t>unción</w:t>
                                  </w:r>
                                </w:p>
                              </w:tc>
                            </w:tr>
                            <w:tr w:rsidR="00FD2F08" w14:paraId="09AF55FF" w14:textId="77777777">
                              <w:trPr>
                                <w:cantSplit/>
                                <w:jc w:val="center"/>
                              </w:trPr>
                              <w:tc>
                                <w:tcPr>
                                  <w:tcW w:w="4133" w:type="dxa"/>
                                  <w:vAlign w:val="center"/>
                                </w:tcPr>
                                <w:p w14:paraId="5B78C9E9" w14:textId="05F69010" w:rsidR="00FD2F08" w:rsidRDefault="00D70655">
                                  <w:pPr>
                                    <w:spacing w:after="0" w:line="240" w:lineRule="auto"/>
                                  </w:pPr>
                                  <w:r>
                                    <w:rPr>
                                      <w:rFonts w:ascii="Consolas" w:hAnsi="Consolas" w:cs="Consolas"/>
                                      <w:color w:val="000000"/>
                                      <w:sz w:val="48"/>
                                      <w:szCs w:val="48"/>
                                    </w:rPr>
                                    <w:t>DDL</w:t>
                                  </w:r>
                                </w:p>
                              </w:tc>
                              <w:tc>
                                <w:tcPr>
                                  <w:tcW w:w="8267" w:type="dxa"/>
                                  <w:vAlign w:val="center"/>
                                </w:tcPr>
                                <w:p w14:paraId="43E6D612" w14:textId="77777777" w:rsidR="00FD2F08" w:rsidRDefault="00FD2F08">
                                  <w:pPr>
                                    <w:spacing w:after="0" w:line="240" w:lineRule="auto"/>
                                  </w:pPr>
                                </w:p>
                              </w:tc>
                            </w:tr>
                            <w:tr w:rsidR="00FD2F08" w14:paraId="51DD06EC" w14:textId="77777777">
                              <w:trPr>
                                <w:cantSplit/>
                                <w:jc w:val="center"/>
                              </w:trPr>
                              <w:tc>
                                <w:tcPr>
                                  <w:tcW w:w="4133" w:type="dxa"/>
                                  <w:vAlign w:val="center"/>
                                </w:tcPr>
                                <w:p w14:paraId="2682C8DE" w14:textId="493DFE2A" w:rsidR="00FD2F08" w:rsidRDefault="00D70655">
                                  <w:pPr>
                                    <w:spacing w:after="0" w:line="240" w:lineRule="auto"/>
                                  </w:pPr>
                                  <w:r>
                                    <w:rPr>
                                      <w:rFonts w:ascii="Consolas" w:hAnsi="Consolas" w:cs="Consolas"/>
                                      <w:color w:val="000000"/>
                                      <w:sz w:val="48"/>
                                      <w:szCs w:val="48"/>
                                    </w:rPr>
                                    <w:t>DML</w:t>
                                  </w:r>
                                </w:p>
                              </w:tc>
                              <w:tc>
                                <w:tcPr>
                                  <w:tcW w:w="8267" w:type="dxa"/>
                                  <w:vAlign w:val="center"/>
                                </w:tcPr>
                                <w:p w14:paraId="0260AD17" w14:textId="77777777" w:rsidR="00FD2F08" w:rsidRDefault="00FD2F08">
                                  <w:pPr>
                                    <w:spacing w:after="0" w:line="240" w:lineRule="auto"/>
                                  </w:pPr>
                                </w:p>
                              </w:tc>
                            </w:tr>
                            <w:tr w:rsidR="00FD2F08" w14:paraId="03C7EBF6" w14:textId="77777777">
                              <w:trPr>
                                <w:cantSplit/>
                                <w:jc w:val="center"/>
                              </w:trPr>
                              <w:tc>
                                <w:tcPr>
                                  <w:tcW w:w="4133" w:type="dxa"/>
                                  <w:vAlign w:val="center"/>
                                </w:tcPr>
                                <w:p w14:paraId="275F7516" w14:textId="5063B926" w:rsidR="00FD2F08" w:rsidRDefault="00D70655">
                                  <w:pPr>
                                    <w:spacing w:after="0" w:line="240" w:lineRule="auto"/>
                                  </w:pPr>
                                  <w:r>
                                    <w:rPr>
                                      <w:rFonts w:ascii="Consolas" w:hAnsi="Consolas" w:cs="Consolas"/>
                                      <w:color w:val="000000"/>
                                      <w:sz w:val="48"/>
                                      <w:szCs w:val="48"/>
                                    </w:rPr>
                                    <w:t>DCL</w:t>
                                  </w:r>
                                </w:p>
                              </w:tc>
                              <w:tc>
                                <w:tcPr>
                                  <w:tcW w:w="8267" w:type="dxa"/>
                                  <w:vAlign w:val="center"/>
                                </w:tcPr>
                                <w:p w14:paraId="141BA64F" w14:textId="77777777" w:rsidR="00FD2F08" w:rsidRDefault="00FD2F08">
                                  <w:pPr>
                                    <w:spacing w:after="0" w:line="240" w:lineRule="auto"/>
                                  </w:pPr>
                                </w:p>
                              </w:tc>
                            </w:tr>
                          </w:tbl>
                          <w:p w14:paraId="672A89D8" w14:textId="77777777" w:rsidR="00FD2F08" w:rsidRDefault="00FD2F08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8CF586" id="CuadroTexto 1002" o:spid="_x0000_s1027" type="#_x0000_t202" style="position:absolute;margin-left:0;margin-top:0;width:652pt;height:454.5pt;z-index:251660001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" filled="f" stroked="f">
                <v:textbox style="mso-fit-shape-to-text:t">
                  <w:txbxContent>
                    <w:p w14:paraId="45C403CA" w14:textId="77777777" w:rsidR="00FD2F08" w:rsidRDefault="00CB06EE">
                      <w:pPr>
                        <w:keepNext/>
                        <w:spacing w:after="120" w:line="240" w:lineRule="auto"/>
                      </w:pPr>
                      <w:r>
                        <w:rPr>
                          <w:b/>
                          <w:bCs/>
                          <w:color w:val="000000"/>
                          <w:sz w:val="48"/>
                          <w:szCs w:val="48"/>
                        </w:rPr>
                        <w:t>Ejercicio 1. Clasifica las instrucciones</w:t>
                      </w:r>
                    </w:p>
                    <w:p w14:paraId="0BD225E4" w14:textId="2FD01096" w:rsidR="00FD2F08" w:rsidRDefault="00CB06EE">
                      <w:pPr>
                        <w:keepNext/>
                        <w:spacing w:after="120" w:line="240" w:lineRule="auto"/>
                        <w:jc w:val="both"/>
                      </w:pPr>
                      <w:r>
                        <w:rPr>
                          <w:color w:val="000000"/>
                          <w:sz w:val="48"/>
                          <w:szCs w:val="48"/>
                        </w:rPr>
                        <w:t xml:space="preserve">Escribe </w:t>
                      </w:r>
                      <w:r w:rsidR="00D70655">
                        <w:rPr>
                          <w:color w:val="000000"/>
                          <w:sz w:val="48"/>
                          <w:szCs w:val="48"/>
                        </w:rPr>
                        <w:t>cuál es su función</w:t>
                      </w:r>
                      <w:r w:rsidR="00D70655">
                        <w:rPr>
                          <w:color w:val="000000"/>
                          <w:sz w:val="48"/>
                          <w:szCs w:val="48"/>
                        </w:rPr>
                        <w:t xml:space="preserve"> de</w:t>
                      </w:r>
                      <w:r>
                        <w:rPr>
                          <w:color w:val="000000"/>
                          <w:sz w:val="48"/>
                          <w:szCs w:val="48"/>
                        </w:rPr>
                        <w:t xml:space="preserve"> DDL, DML o DCL.</w:t>
                      </w:r>
                    </w:p>
                    <w:p w14:paraId="18045693" w14:textId="77777777" w:rsidR="00FD2F08" w:rsidRDefault="00CB06EE">
                      <w:pPr>
                        <w:keepNext/>
                        <w:spacing w:after="120" w:line="240" w:lineRule="auto"/>
                      </w:pPr>
                      <w:r>
                        <w:rPr>
                          <w:b/>
                          <w:bCs/>
                          <w:color w:val="000000"/>
                          <w:sz w:val="48"/>
                          <w:szCs w:val="48"/>
                        </w:rPr>
                        <w:t>Tabla de trabajo del ejercicio 1</w:t>
                      </w:r>
                    </w:p>
                    <w:tbl>
                      <w:tblPr>
                        <w:tblW w:w="12400" w:type="dxa"/>
                        <w:jc w:val="center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4133"/>
                        <w:gridCol w:w="8267"/>
                      </w:tblGrid>
                      <w:tr w:rsidR="00FD2F08" w14:paraId="716C1BF0" w14:textId="77777777">
                        <w:trPr>
                          <w:cantSplit/>
                          <w:tblHeader/>
                          <w:jc w:val="center"/>
                        </w:trPr>
                        <w:tc>
                          <w:tcPr>
                            <w:tcW w:w="4133" w:type="dxa"/>
                            <w:shd w:val="clear" w:color="auto" w:fill="E7E6E6"/>
                            <w:vAlign w:val="center"/>
                          </w:tcPr>
                          <w:p w14:paraId="797A0876" w14:textId="77777777" w:rsidR="00FD2F08" w:rsidRDefault="00CB06EE">
                            <w:pPr>
                              <w:spacing w:after="0" w:line="240" w:lineRule="auto"/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48"/>
                                <w:szCs w:val="48"/>
                              </w:rPr>
                              <w:t>Instrucción</w:t>
                            </w:r>
                          </w:p>
                        </w:tc>
                        <w:tc>
                          <w:tcPr>
                            <w:tcW w:w="8267" w:type="dxa"/>
                            <w:shd w:val="clear" w:color="auto" w:fill="E7E6E6"/>
                            <w:vAlign w:val="center"/>
                          </w:tcPr>
                          <w:p w14:paraId="59A38682" w14:textId="0C9F8A94" w:rsidR="00FD2F08" w:rsidRDefault="00D70655">
                            <w:pPr>
                              <w:spacing w:after="0" w:line="240" w:lineRule="auto"/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48"/>
                                <w:szCs w:val="48"/>
                              </w:rPr>
                              <w:t>F</w:t>
                            </w:r>
                            <w:r w:rsidR="00CB06EE">
                              <w:rPr>
                                <w:b/>
                                <w:bCs/>
                                <w:color w:val="000000"/>
                                <w:sz w:val="48"/>
                                <w:szCs w:val="48"/>
                              </w:rPr>
                              <w:t>unción</w:t>
                            </w:r>
                          </w:p>
                        </w:tc>
                      </w:tr>
                      <w:tr w:rsidR="00FD2F08" w14:paraId="09AF55FF" w14:textId="77777777">
                        <w:trPr>
                          <w:cantSplit/>
                          <w:jc w:val="center"/>
                        </w:trPr>
                        <w:tc>
                          <w:tcPr>
                            <w:tcW w:w="4133" w:type="dxa"/>
                            <w:vAlign w:val="center"/>
                          </w:tcPr>
                          <w:p w14:paraId="5B78C9E9" w14:textId="05F69010" w:rsidR="00FD2F08" w:rsidRDefault="00D70655">
                            <w:pPr>
                              <w:spacing w:after="0" w:line="240" w:lineRule="auto"/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48"/>
                                <w:szCs w:val="48"/>
                              </w:rPr>
                              <w:t>DDL</w:t>
                            </w:r>
                          </w:p>
                        </w:tc>
                        <w:tc>
                          <w:tcPr>
                            <w:tcW w:w="8267" w:type="dxa"/>
                            <w:vAlign w:val="center"/>
                          </w:tcPr>
                          <w:p w14:paraId="43E6D612" w14:textId="77777777" w:rsidR="00FD2F08" w:rsidRDefault="00FD2F08">
                            <w:pPr>
                              <w:spacing w:after="0" w:line="240" w:lineRule="auto"/>
                            </w:pPr>
                          </w:p>
                        </w:tc>
                      </w:tr>
                      <w:tr w:rsidR="00FD2F08" w14:paraId="51DD06EC" w14:textId="77777777">
                        <w:trPr>
                          <w:cantSplit/>
                          <w:jc w:val="center"/>
                        </w:trPr>
                        <w:tc>
                          <w:tcPr>
                            <w:tcW w:w="4133" w:type="dxa"/>
                            <w:vAlign w:val="center"/>
                          </w:tcPr>
                          <w:p w14:paraId="2682C8DE" w14:textId="493DFE2A" w:rsidR="00FD2F08" w:rsidRDefault="00D70655">
                            <w:pPr>
                              <w:spacing w:after="0" w:line="240" w:lineRule="auto"/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48"/>
                                <w:szCs w:val="48"/>
                              </w:rPr>
                              <w:t>DML</w:t>
                            </w:r>
                          </w:p>
                        </w:tc>
                        <w:tc>
                          <w:tcPr>
                            <w:tcW w:w="8267" w:type="dxa"/>
                            <w:vAlign w:val="center"/>
                          </w:tcPr>
                          <w:p w14:paraId="0260AD17" w14:textId="77777777" w:rsidR="00FD2F08" w:rsidRDefault="00FD2F08">
                            <w:pPr>
                              <w:spacing w:after="0" w:line="240" w:lineRule="auto"/>
                            </w:pPr>
                          </w:p>
                        </w:tc>
                      </w:tr>
                      <w:tr w:rsidR="00FD2F08" w14:paraId="03C7EBF6" w14:textId="77777777">
                        <w:trPr>
                          <w:cantSplit/>
                          <w:jc w:val="center"/>
                        </w:trPr>
                        <w:tc>
                          <w:tcPr>
                            <w:tcW w:w="4133" w:type="dxa"/>
                            <w:vAlign w:val="center"/>
                          </w:tcPr>
                          <w:p w14:paraId="275F7516" w14:textId="5063B926" w:rsidR="00FD2F08" w:rsidRDefault="00D70655">
                            <w:pPr>
                              <w:spacing w:after="0" w:line="240" w:lineRule="auto"/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48"/>
                                <w:szCs w:val="48"/>
                              </w:rPr>
                              <w:t>DCL</w:t>
                            </w:r>
                          </w:p>
                        </w:tc>
                        <w:tc>
                          <w:tcPr>
                            <w:tcW w:w="8267" w:type="dxa"/>
                            <w:vAlign w:val="center"/>
                          </w:tcPr>
                          <w:p w14:paraId="141BA64F" w14:textId="77777777" w:rsidR="00FD2F08" w:rsidRDefault="00FD2F08">
                            <w:pPr>
                              <w:spacing w:after="0" w:line="240" w:lineRule="auto"/>
                            </w:pPr>
                          </w:p>
                        </w:tc>
                      </w:tr>
                    </w:tbl>
                    <w:p w14:paraId="672A89D8" w14:textId="77777777" w:rsidR="00FD2F08" w:rsidRDefault="00FD2F08">
                      <w:pPr>
                        <w:spacing w:after="0" w:line="240" w:lineRule="auto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5F71565" w14:textId="77777777" w:rsidR="00FD2F08" w:rsidRDefault="00CB06EE">
      <w:r>
        <w:br w:type="page"/>
      </w:r>
    </w:p>
    <w:p w14:paraId="52FCB7D4" w14:textId="77777777" w:rsidR="00FD2F08" w:rsidRDefault="00CB06EE">
      <w:pPr>
        <w:spacing w:after="0" w:line="278" w:lineRule="auto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002" behindDoc="0" locked="0" layoutInCell="1" allowOverlap="1" wp14:anchorId="0528EE57" wp14:editId="0E4C261F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8280404" cy="5772150"/>
                <wp:effectExtent l="0" t="0" r="0" b="0"/>
                <wp:wrapNone/>
                <wp:docPr id="1003" name="CuadroTexto 10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0404" cy="5772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E8866E" w14:textId="77777777" w:rsidR="00FD2F08" w:rsidRDefault="00CB06EE">
                            <w:pPr>
                              <w:keepNext/>
                              <w:spacing w:after="120" w:line="240" w:lineRule="auto"/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48"/>
                                <w:szCs w:val="48"/>
                              </w:rPr>
                              <w:t>Solución del ejercicio 1</w:t>
                            </w:r>
                          </w:p>
                          <w:p w14:paraId="4F79ED3F" w14:textId="77777777" w:rsidR="00FD2F08" w:rsidRDefault="00CB06EE">
                            <w:pPr>
                              <w:keepNext/>
                              <w:spacing w:after="120" w:line="240" w:lineRule="auto"/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48"/>
                                <w:szCs w:val="48"/>
                              </w:rPr>
                              <w:t>Tabla de solución del ejercicio 1</w:t>
                            </w:r>
                          </w:p>
                          <w:tbl>
                            <w:tblPr>
                              <w:tblW w:w="12400" w:type="dxa"/>
                              <w:jc w:val="center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4133"/>
                              <w:gridCol w:w="8267"/>
                            </w:tblGrid>
                            <w:tr w:rsidR="00FD2F08" w14:paraId="13C42993" w14:textId="77777777">
                              <w:trPr>
                                <w:cantSplit/>
                                <w:tblHeader/>
                                <w:jc w:val="center"/>
                              </w:trPr>
                              <w:tc>
                                <w:tcPr>
                                  <w:tcW w:w="4133" w:type="dxa"/>
                                  <w:shd w:val="clear" w:color="auto" w:fill="E7E6E6"/>
                                  <w:vAlign w:val="center"/>
                                </w:tcPr>
                                <w:p w14:paraId="138F6813" w14:textId="77777777" w:rsidR="00FD2F08" w:rsidRDefault="00CB06EE">
                                  <w:pPr>
                                    <w:spacing w:after="0" w:line="240" w:lineRule="auto"/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/>
                                      <w:sz w:val="48"/>
                                      <w:szCs w:val="48"/>
                                    </w:rPr>
                                    <w:t>Instrucción</w:t>
                                  </w:r>
                                </w:p>
                              </w:tc>
                              <w:tc>
                                <w:tcPr>
                                  <w:tcW w:w="8267" w:type="dxa"/>
                                  <w:shd w:val="clear" w:color="auto" w:fill="E7E6E6"/>
                                  <w:vAlign w:val="center"/>
                                </w:tcPr>
                                <w:p w14:paraId="7F9860BD" w14:textId="77777777" w:rsidR="00FD2F08" w:rsidRDefault="00CB06EE">
                                  <w:pPr>
                                    <w:spacing w:after="0" w:line="240" w:lineRule="auto"/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/>
                                      <w:sz w:val="48"/>
                                      <w:szCs w:val="48"/>
                                    </w:rPr>
                                    <w:t>Lenguaje y función</w:t>
                                  </w:r>
                                </w:p>
                              </w:tc>
                            </w:tr>
                            <w:tr w:rsidR="00FD2F08" w14:paraId="1E3572AB" w14:textId="77777777">
                              <w:trPr>
                                <w:cantSplit/>
                                <w:jc w:val="center"/>
                              </w:trPr>
                              <w:tc>
                                <w:tcPr>
                                  <w:tcW w:w="4133" w:type="dxa"/>
                                  <w:vAlign w:val="center"/>
                                </w:tcPr>
                                <w:p w14:paraId="677BAA11" w14:textId="77777777" w:rsidR="00FD2F08" w:rsidRDefault="00CB06EE">
                                  <w:pPr>
                                    <w:spacing w:after="0" w:line="240" w:lineRule="auto"/>
                                  </w:pPr>
                                  <w:r>
                                    <w:rPr>
                                      <w:rFonts w:ascii="Consolas" w:hAnsi="Consolas" w:cs="Consolas"/>
                                      <w:color w:val="000000"/>
                                      <w:sz w:val="48"/>
                                      <w:szCs w:val="48"/>
                                    </w:rPr>
                                    <w:t>CREATE</w:t>
                                  </w:r>
                                </w:p>
                              </w:tc>
                              <w:tc>
                                <w:tcPr>
                                  <w:tcW w:w="8267" w:type="dxa"/>
                                  <w:vAlign w:val="center"/>
                                </w:tcPr>
                                <w:p w14:paraId="0E383AD3" w14:textId="77777777" w:rsidR="00FD2F08" w:rsidRDefault="00CB06EE">
                                  <w:pPr>
                                    <w:spacing w:after="0" w:line="240" w:lineRule="auto"/>
                                  </w:pPr>
                                  <w:r>
                                    <w:rPr>
                                      <w:color w:val="000000"/>
                                      <w:sz w:val="48"/>
                                      <w:szCs w:val="48"/>
                                    </w:rPr>
                                    <w:t>DDL, definición</w:t>
                                  </w:r>
                                </w:p>
                              </w:tc>
                            </w:tr>
                            <w:tr w:rsidR="00FD2F08" w14:paraId="3679BF95" w14:textId="77777777">
                              <w:trPr>
                                <w:cantSplit/>
                                <w:jc w:val="center"/>
                              </w:trPr>
                              <w:tc>
                                <w:tcPr>
                                  <w:tcW w:w="4133" w:type="dxa"/>
                                  <w:vAlign w:val="center"/>
                                </w:tcPr>
                                <w:p w14:paraId="037CBE93" w14:textId="77777777" w:rsidR="00FD2F08" w:rsidRDefault="00CB06EE">
                                  <w:pPr>
                                    <w:spacing w:after="0" w:line="240" w:lineRule="auto"/>
                                  </w:pPr>
                                  <w:r>
                                    <w:rPr>
                                      <w:rFonts w:ascii="Consolas" w:hAnsi="Consolas" w:cs="Consolas"/>
                                      <w:color w:val="000000"/>
                                      <w:sz w:val="48"/>
                                      <w:szCs w:val="48"/>
                                    </w:rPr>
                                    <w:t>SELECT</w:t>
                                  </w:r>
                                </w:p>
                              </w:tc>
                              <w:tc>
                                <w:tcPr>
                                  <w:tcW w:w="8267" w:type="dxa"/>
                                  <w:vAlign w:val="center"/>
                                </w:tcPr>
                                <w:p w14:paraId="63A7C692" w14:textId="77777777" w:rsidR="00FD2F08" w:rsidRDefault="00CB06EE">
                                  <w:pPr>
                                    <w:spacing w:after="0" w:line="240" w:lineRule="auto"/>
                                  </w:pPr>
                                  <w:r>
                                    <w:rPr>
                                      <w:color w:val="000000"/>
                                      <w:sz w:val="48"/>
                                      <w:szCs w:val="48"/>
                                    </w:rPr>
                                    <w:t>DML, manipulación</w:t>
                                  </w:r>
                                </w:p>
                              </w:tc>
                            </w:tr>
                            <w:tr w:rsidR="00FD2F08" w14:paraId="17433D70" w14:textId="77777777">
                              <w:trPr>
                                <w:cantSplit/>
                                <w:jc w:val="center"/>
                              </w:trPr>
                              <w:tc>
                                <w:tcPr>
                                  <w:tcW w:w="4133" w:type="dxa"/>
                                  <w:vAlign w:val="center"/>
                                </w:tcPr>
                                <w:p w14:paraId="77B78A39" w14:textId="77777777" w:rsidR="00FD2F08" w:rsidRDefault="00CB06EE">
                                  <w:pPr>
                                    <w:spacing w:after="0" w:line="240" w:lineRule="auto"/>
                                  </w:pPr>
                                  <w:r>
                                    <w:rPr>
                                      <w:rFonts w:ascii="Consolas" w:hAnsi="Consolas" w:cs="Consolas"/>
                                      <w:color w:val="000000"/>
                                      <w:sz w:val="48"/>
                                      <w:szCs w:val="48"/>
                                    </w:rPr>
                                    <w:t>GRANT</w:t>
                                  </w:r>
                                </w:p>
                              </w:tc>
                              <w:tc>
                                <w:tcPr>
                                  <w:tcW w:w="8267" w:type="dxa"/>
                                  <w:vAlign w:val="center"/>
                                </w:tcPr>
                                <w:p w14:paraId="573E9767" w14:textId="77777777" w:rsidR="00FD2F08" w:rsidRDefault="00CB06EE">
                                  <w:pPr>
                                    <w:spacing w:after="0" w:line="240" w:lineRule="auto"/>
                                  </w:pPr>
                                  <w:r>
                                    <w:rPr>
                                      <w:color w:val="000000"/>
                                      <w:sz w:val="48"/>
                                      <w:szCs w:val="48"/>
                                    </w:rPr>
                                    <w:t>DCL, control</w:t>
                                  </w:r>
                                </w:p>
                              </w:tc>
                            </w:tr>
                            <w:tr w:rsidR="00FD2F08" w14:paraId="0D5FC506" w14:textId="77777777">
                              <w:trPr>
                                <w:cantSplit/>
                                <w:jc w:val="center"/>
                              </w:trPr>
                              <w:tc>
                                <w:tcPr>
                                  <w:tcW w:w="4133" w:type="dxa"/>
                                  <w:vAlign w:val="center"/>
                                </w:tcPr>
                                <w:p w14:paraId="09989E33" w14:textId="77777777" w:rsidR="00FD2F08" w:rsidRDefault="00CB06EE">
                                  <w:pPr>
                                    <w:spacing w:after="0" w:line="240" w:lineRule="auto"/>
                                  </w:pPr>
                                  <w:r>
                                    <w:rPr>
                                      <w:rFonts w:ascii="Consolas" w:hAnsi="Consolas" w:cs="Consolas"/>
                                      <w:color w:val="000000"/>
                                      <w:sz w:val="48"/>
                                      <w:szCs w:val="48"/>
                                    </w:rPr>
                                    <w:t>ALTER</w:t>
                                  </w:r>
                                </w:p>
                              </w:tc>
                              <w:tc>
                                <w:tcPr>
                                  <w:tcW w:w="8267" w:type="dxa"/>
                                  <w:vAlign w:val="center"/>
                                </w:tcPr>
                                <w:p w14:paraId="3EF9B9F5" w14:textId="77777777" w:rsidR="00FD2F08" w:rsidRDefault="00CB06EE">
                                  <w:pPr>
                                    <w:spacing w:after="0" w:line="240" w:lineRule="auto"/>
                                  </w:pPr>
                                  <w:r>
                                    <w:rPr>
                                      <w:color w:val="000000"/>
                                      <w:sz w:val="48"/>
                                      <w:szCs w:val="48"/>
                                    </w:rPr>
                                    <w:t>DDL, definición</w:t>
                                  </w:r>
                                </w:p>
                              </w:tc>
                            </w:tr>
                            <w:tr w:rsidR="00FD2F08" w14:paraId="785D6696" w14:textId="77777777">
                              <w:trPr>
                                <w:cantSplit/>
                                <w:jc w:val="center"/>
                              </w:trPr>
                              <w:tc>
                                <w:tcPr>
                                  <w:tcW w:w="4133" w:type="dxa"/>
                                  <w:vAlign w:val="center"/>
                                </w:tcPr>
                                <w:p w14:paraId="2E162291" w14:textId="77777777" w:rsidR="00FD2F08" w:rsidRDefault="00CB06EE">
                                  <w:pPr>
                                    <w:spacing w:after="0" w:line="240" w:lineRule="auto"/>
                                  </w:pPr>
                                  <w:r>
                                    <w:rPr>
                                      <w:rFonts w:ascii="Consolas" w:hAnsi="Consolas" w:cs="Consolas"/>
                                      <w:color w:val="000000"/>
                                      <w:sz w:val="48"/>
                                      <w:szCs w:val="48"/>
                                    </w:rPr>
                                    <w:t>DELETE</w:t>
                                  </w:r>
                                </w:p>
                              </w:tc>
                              <w:tc>
                                <w:tcPr>
                                  <w:tcW w:w="8267" w:type="dxa"/>
                                  <w:vAlign w:val="center"/>
                                </w:tcPr>
                                <w:p w14:paraId="2238CEAC" w14:textId="77777777" w:rsidR="00FD2F08" w:rsidRDefault="00CB06EE">
                                  <w:pPr>
                                    <w:spacing w:after="0" w:line="240" w:lineRule="auto"/>
                                  </w:pPr>
                                  <w:r>
                                    <w:rPr>
                                      <w:color w:val="000000"/>
                                      <w:sz w:val="48"/>
                                      <w:szCs w:val="48"/>
                                    </w:rPr>
                                    <w:t>DML, manipulación</w:t>
                                  </w:r>
                                </w:p>
                              </w:tc>
                            </w:tr>
                            <w:tr w:rsidR="00FD2F08" w14:paraId="6A4098A3" w14:textId="77777777">
                              <w:trPr>
                                <w:cantSplit/>
                                <w:jc w:val="center"/>
                              </w:trPr>
                              <w:tc>
                                <w:tcPr>
                                  <w:tcW w:w="4133" w:type="dxa"/>
                                  <w:vAlign w:val="center"/>
                                </w:tcPr>
                                <w:p w14:paraId="32357AFC" w14:textId="77777777" w:rsidR="00FD2F08" w:rsidRDefault="00CB06EE">
                                  <w:pPr>
                                    <w:spacing w:after="0" w:line="240" w:lineRule="auto"/>
                                  </w:pPr>
                                  <w:r>
                                    <w:rPr>
                                      <w:rFonts w:ascii="Consolas" w:hAnsi="Consolas" w:cs="Consolas"/>
                                      <w:color w:val="000000"/>
                                      <w:sz w:val="48"/>
                                      <w:szCs w:val="48"/>
                                    </w:rPr>
                                    <w:t>REVOKE</w:t>
                                  </w:r>
                                </w:p>
                              </w:tc>
                              <w:tc>
                                <w:tcPr>
                                  <w:tcW w:w="8267" w:type="dxa"/>
                                  <w:vAlign w:val="center"/>
                                </w:tcPr>
                                <w:p w14:paraId="48BBDE01" w14:textId="77777777" w:rsidR="00FD2F08" w:rsidRDefault="00CB06EE">
                                  <w:pPr>
                                    <w:spacing w:after="0" w:line="240" w:lineRule="auto"/>
                                  </w:pPr>
                                  <w:r>
                                    <w:rPr>
                                      <w:color w:val="000000"/>
                                      <w:sz w:val="48"/>
                                      <w:szCs w:val="48"/>
                                    </w:rPr>
                                    <w:t>DCL, control</w:t>
                                  </w:r>
                                </w:p>
                              </w:tc>
                            </w:tr>
                            <w:tr w:rsidR="00FD2F08" w14:paraId="033065EB" w14:textId="77777777">
                              <w:trPr>
                                <w:cantSplit/>
                                <w:jc w:val="center"/>
                              </w:trPr>
                              <w:tc>
                                <w:tcPr>
                                  <w:tcW w:w="4133" w:type="dxa"/>
                                  <w:vAlign w:val="center"/>
                                </w:tcPr>
                                <w:p w14:paraId="4B2CA1F8" w14:textId="77777777" w:rsidR="00FD2F08" w:rsidRDefault="00CB06EE">
                                  <w:pPr>
                                    <w:spacing w:after="0" w:line="240" w:lineRule="auto"/>
                                  </w:pPr>
                                  <w:r>
                                    <w:rPr>
                                      <w:rFonts w:ascii="Consolas" w:hAnsi="Consolas" w:cs="Consolas"/>
                                      <w:color w:val="000000"/>
                                      <w:sz w:val="48"/>
                                      <w:szCs w:val="48"/>
                                    </w:rPr>
                                    <w:t>UPDATE</w:t>
                                  </w:r>
                                </w:p>
                              </w:tc>
                              <w:tc>
                                <w:tcPr>
                                  <w:tcW w:w="8267" w:type="dxa"/>
                                  <w:vAlign w:val="center"/>
                                </w:tcPr>
                                <w:p w14:paraId="0A4E917F" w14:textId="77777777" w:rsidR="00FD2F08" w:rsidRDefault="00CB06EE">
                                  <w:pPr>
                                    <w:spacing w:after="0" w:line="240" w:lineRule="auto"/>
                                  </w:pPr>
                                  <w:r>
                                    <w:rPr>
                                      <w:color w:val="000000"/>
                                      <w:sz w:val="48"/>
                                      <w:szCs w:val="48"/>
                                    </w:rPr>
                                    <w:t>DML, manipulación</w:t>
                                  </w:r>
                                </w:p>
                              </w:tc>
                            </w:tr>
                          </w:tbl>
                          <w:p w14:paraId="72C2A55C" w14:textId="77777777" w:rsidR="00FD2F08" w:rsidRDefault="00FD2F08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28EE57" id="CuadroTexto 1003" o:spid="_x0000_s1028" type="#_x0000_t202" style="position:absolute;margin-left:0;margin-top:0;width:652pt;height:454.5pt;z-index:25166000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" filled="f" stroked="f">
                <v:textbox style="mso-fit-shape-to-text:t">
                  <w:txbxContent>
                    <w:p w14:paraId="0CE8866E" w14:textId="77777777" w:rsidR="00FD2F08" w:rsidRDefault="00CB06EE">
                      <w:pPr>
                        <w:keepNext/>
                        <w:spacing w:after="120" w:line="240" w:lineRule="auto"/>
                      </w:pPr>
                      <w:r>
                        <w:rPr>
                          <w:b/>
                          <w:bCs/>
                          <w:color w:val="000000"/>
                          <w:sz w:val="48"/>
                          <w:szCs w:val="48"/>
                        </w:rPr>
                        <w:t>Solución del ejercicio 1</w:t>
                      </w:r>
                    </w:p>
                    <w:p w14:paraId="4F79ED3F" w14:textId="77777777" w:rsidR="00FD2F08" w:rsidRDefault="00CB06EE">
                      <w:pPr>
                        <w:keepNext/>
                        <w:spacing w:after="120" w:line="240" w:lineRule="auto"/>
                      </w:pPr>
                      <w:r>
                        <w:rPr>
                          <w:b/>
                          <w:bCs/>
                          <w:color w:val="000000"/>
                          <w:sz w:val="48"/>
                          <w:szCs w:val="48"/>
                        </w:rPr>
                        <w:t>Tabla de solución del ejercicio 1</w:t>
                      </w:r>
                    </w:p>
                    <w:tbl>
                      <w:tblPr>
                        <w:tblW w:w="12400" w:type="dxa"/>
                        <w:jc w:val="center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4133"/>
                        <w:gridCol w:w="8267"/>
                      </w:tblGrid>
                      <w:tr w:rsidR="00FD2F08" w14:paraId="13C42993" w14:textId="77777777">
                        <w:trPr>
                          <w:cantSplit/>
                          <w:tblHeader/>
                          <w:jc w:val="center"/>
                        </w:trPr>
                        <w:tc>
                          <w:tcPr>
                            <w:tcW w:w="4133" w:type="dxa"/>
                            <w:shd w:val="clear" w:color="auto" w:fill="E7E6E6"/>
                            <w:vAlign w:val="center"/>
                          </w:tcPr>
                          <w:p w14:paraId="138F6813" w14:textId="77777777" w:rsidR="00FD2F08" w:rsidRDefault="00CB06EE">
                            <w:pPr>
                              <w:spacing w:after="0" w:line="240" w:lineRule="auto"/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48"/>
                                <w:szCs w:val="48"/>
                              </w:rPr>
                              <w:t>Instrucción</w:t>
                            </w:r>
                          </w:p>
                        </w:tc>
                        <w:tc>
                          <w:tcPr>
                            <w:tcW w:w="8267" w:type="dxa"/>
                            <w:shd w:val="clear" w:color="auto" w:fill="E7E6E6"/>
                            <w:vAlign w:val="center"/>
                          </w:tcPr>
                          <w:p w14:paraId="7F9860BD" w14:textId="77777777" w:rsidR="00FD2F08" w:rsidRDefault="00CB06EE">
                            <w:pPr>
                              <w:spacing w:after="0" w:line="240" w:lineRule="auto"/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48"/>
                                <w:szCs w:val="48"/>
                              </w:rPr>
                              <w:t>Lenguaje y función</w:t>
                            </w:r>
                          </w:p>
                        </w:tc>
                      </w:tr>
                      <w:tr w:rsidR="00FD2F08" w14:paraId="1E3572AB" w14:textId="77777777">
                        <w:trPr>
                          <w:cantSplit/>
                          <w:jc w:val="center"/>
                        </w:trPr>
                        <w:tc>
                          <w:tcPr>
                            <w:tcW w:w="4133" w:type="dxa"/>
                            <w:vAlign w:val="center"/>
                          </w:tcPr>
                          <w:p w14:paraId="677BAA11" w14:textId="77777777" w:rsidR="00FD2F08" w:rsidRDefault="00CB06EE">
                            <w:pPr>
                              <w:spacing w:after="0" w:line="240" w:lineRule="auto"/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48"/>
                                <w:szCs w:val="48"/>
                              </w:rPr>
                              <w:t>CREATE</w:t>
                            </w:r>
                          </w:p>
                        </w:tc>
                        <w:tc>
                          <w:tcPr>
                            <w:tcW w:w="8267" w:type="dxa"/>
                            <w:vAlign w:val="center"/>
                          </w:tcPr>
                          <w:p w14:paraId="0E383AD3" w14:textId="77777777" w:rsidR="00FD2F08" w:rsidRDefault="00CB06EE"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>DDL, definición</w:t>
                            </w:r>
                          </w:p>
                        </w:tc>
                      </w:tr>
                      <w:tr w:rsidR="00FD2F08" w14:paraId="3679BF95" w14:textId="77777777">
                        <w:trPr>
                          <w:cantSplit/>
                          <w:jc w:val="center"/>
                        </w:trPr>
                        <w:tc>
                          <w:tcPr>
                            <w:tcW w:w="4133" w:type="dxa"/>
                            <w:vAlign w:val="center"/>
                          </w:tcPr>
                          <w:p w14:paraId="037CBE93" w14:textId="77777777" w:rsidR="00FD2F08" w:rsidRDefault="00CB06EE">
                            <w:pPr>
                              <w:spacing w:after="0" w:line="240" w:lineRule="auto"/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48"/>
                                <w:szCs w:val="48"/>
                              </w:rPr>
                              <w:t>SELECT</w:t>
                            </w:r>
                          </w:p>
                        </w:tc>
                        <w:tc>
                          <w:tcPr>
                            <w:tcW w:w="8267" w:type="dxa"/>
                            <w:vAlign w:val="center"/>
                          </w:tcPr>
                          <w:p w14:paraId="63A7C692" w14:textId="77777777" w:rsidR="00FD2F08" w:rsidRDefault="00CB06EE"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>DML, manipulación</w:t>
                            </w:r>
                          </w:p>
                        </w:tc>
                      </w:tr>
                      <w:tr w:rsidR="00FD2F08" w14:paraId="17433D70" w14:textId="77777777">
                        <w:trPr>
                          <w:cantSplit/>
                          <w:jc w:val="center"/>
                        </w:trPr>
                        <w:tc>
                          <w:tcPr>
                            <w:tcW w:w="4133" w:type="dxa"/>
                            <w:vAlign w:val="center"/>
                          </w:tcPr>
                          <w:p w14:paraId="77B78A39" w14:textId="77777777" w:rsidR="00FD2F08" w:rsidRDefault="00CB06EE">
                            <w:pPr>
                              <w:spacing w:after="0" w:line="240" w:lineRule="auto"/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48"/>
                                <w:szCs w:val="48"/>
                              </w:rPr>
                              <w:t>GRANT</w:t>
                            </w:r>
                          </w:p>
                        </w:tc>
                        <w:tc>
                          <w:tcPr>
                            <w:tcW w:w="8267" w:type="dxa"/>
                            <w:vAlign w:val="center"/>
                          </w:tcPr>
                          <w:p w14:paraId="573E9767" w14:textId="77777777" w:rsidR="00FD2F08" w:rsidRDefault="00CB06EE"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>DCL, control</w:t>
                            </w:r>
                          </w:p>
                        </w:tc>
                      </w:tr>
                      <w:tr w:rsidR="00FD2F08" w14:paraId="0D5FC506" w14:textId="77777777">
                        <w:trPr>
                          <w:cantSplit/>
                          <w:jc w:val="center"/>
                        </w:trPr>
                        <w:tc>
                          <w:tcPr>
                            <w:tcW w:w="4133" w:type="dxa"/>
                            <w:vAlign w:val="center"/>
                          </w:tcPr>
                          <w:p w14:paraId="09989E33" w14:textId="77777777" w:rsidR="00FD2F08" w:rsidRDefault="00CB06EE">
                            <w:pPr>
                              <w:spacing w:after="0" w:line="240" w:lineRule="auto"/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48"/>
                                <w:szCs w:val="48"/>
                              </w:rPr>
                              <w:t>ALTER</w:t>
                            </w:r>
                          </w:p>
                        </w:tc>
                        <w:tc>
                          <w:tcPr>
                            <w:tcW w:w="8267" w:type="dxa"/>
                            <w:vAlign w:val="center"/>
                          </w:tcPr>
                          <w:p w14:paraId="3EF9B9F5" w14:textId="77777777" w:rsidR="00FD2F08" w:rsidRDefault="00CB06EE"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>DDL, definición</w:t>
                            </w:r>
                          </w:p>
                        </w:tc>
                      </w:tr>
                      <w:tr w:rsidR="00FD2F08" w14:paraId="785D6696" w14:textId="77777777">
                        <w:trPr>
                          <w:cantSplit/>
                          <w:jc w:val="center"/>
                        </w:trPr>
                        <w:tc>
                          <w:tcPr>
                            <w:tcW w:w="4133" w:type="dxa"/>
                            <w:vAlign w:val="center"/>
                          </w:tcPr>
                          <w:p w14:paraId="2E162291" w14:textId="77777777" w:rsidR="00FD2F08" w:rsidRDefault="00CB06EE">
                            <w:pPr>
                              <w:spacing w:after="0" w:line="240" w:lineRule="auto"/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48"/>
                                <w:szCs w:val="48"/>
                              </w:rPr>
                              <w:t>DELETE</w:t>
                            </w:r>
                          </w:p>
                        </w:tc>
                        <w:tc>
                          <w:tcPr>
                            <w:tcW w:w="8267" w:type="dxa"/>
                            <w:vAlign w:val="center"/>
                          </w:tcPr>
                          <w:p w14:paraId="2238CEAC" w14:textId="77777777" w:rsidR="00FD2F08" w:rsidRDefault="00CB06EE"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>DML, manipulación</w:t>
                            </w:r>
                          </w:p>
                        </w:tc>
                      </w:tr>
                      <w:tr w:rsidR="00FD2F08" w14:paraId="6A4098A3" w14:textId="77777777">
                        <w:trPr>
                          <w:cantSplit/>
                          <w:jc w:val="center"/>
                        </w:trPr>
                        <w:tc>
                          <w:tcPr>
                            <w:tcW w:w="4133" w:type="dxa"/>
                            <w:vAlign w:val="center"/>
                          </w:tcPr>
                          <w:p w14:paraId="32357AFC" w14:textId="77777777" w:rsidR="00FD2F08" w:rsidRDefault="00CB06EE">
                            <w:pPr>
                              <w:spacing w:after="0" w:line="240" w:lineRule="auto"/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48"/>
                                <w:szCs w:val="48"/>
                              </w:rPr>
                              <w:t>REVOKE</w:t>
                            </w:r>
                          </w:p>
                        </w:tc>
                        <w:tc>
                          <w:tcPr>
                            <w:tcW w:w="8267" w:type="dxa"/>
                            <w:vAlign w:val="center"/>
                          </w:tcPr>
                          <w:p w14:paraId="48BBDE01" w14:textId="77777777" w:rsidR="00FD2F08" w:rsidRDefault="00CB06EE"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>DCL, control</w:t>
                            </w:r>
                          </w:p>
                        </w:tc>
                      </w:tr>
                      <w:tr w:rsidR="00FD2F08" w14:paraId="033065EB" w14:textId="77777777">
                        <w:trPr>
                          <w:cantSplit/>
                          <w:jc w:val="center"/>
                        </w:trPr>
                        <w:tc>
                          <w:tcPr>
                            <w:tcW w:w="4133" w:type="dxa"/>
                            <w:vAlign w:val="center"/>
                          </w:tcPr>
                          <w:p w14:paraId="4B2CA1F8" w14:textId="77777777" w:rsidR="00FD2F08" w:rsidRDefault="00CB06EE">
                            <w:pPr>
                              <w:spacing w:after="0" w:line="240" w:lineRule="auto"/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48"/>
                                <w:szCs w:val="48"/>
                              </w:rPr>
                              <w:t>UPDATE</w:t>
                            </w:r>
                          </w:p>
                        </w:tc>
                        <w:tc>
                          <w:tcPr>
                            <w:tcW w:w="8267" w:type="dxa"/>
                            <w:vAlign w:val="center"/>
                          </w:tcPr>
                          <w:p w14:paraId="0A4E917F" w14:textId="77777777" w:rsidR="00FD2F08" w:rsidRDefault="00CB06EE"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>DML, manipulación</w:t>
                            </w:r>
                          </w:p>
                        </w:tc>
                      </w:tr>
                    </w:tbl>
                    <w:p w14:paraId="72C2A55C" w14:textId="77777777" w:rsidR="00FD2F08" w:rsidRDefault="00FD2F08">
                      <w:pPr>
                        <w:spacing w:after="0" w:line="240" w:lineRule="auto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871A12D" w14:textId="74D3D1FF" w:rsidR="00FD2F08" w:rsidRDefault="00CB06EE">
      <w:r>
        <w:br w:type="page"/>
      </w:r>
    </w:p>
    <w:sectPr w:rsidR="00FD2F08" w:rsidSect="00BF2486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33AE4"/>
    <w:multiLevelType w:val="hybridMultilevel"/>
    <w:tmpl w:val="72360430"/>
    <w:lvl w:ilvl="0" w:tplc="E9F04B98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6F72F3"/>
    <w:multiLevelType w:val="hybridMultilevel"/>
    <w:tmpl w:val="6756D2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134E0D"/>
    <w:multiLevelType w:val="hybridMultilevel"/>
    <w:tmpl w:val="0E0A009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892209"/>
    <w:multiLevelType w:val="hybridMultilevel"/>
    <w:tmpl w:val="AFA6F18A"/>
    <w:lvl w:ilvl="0" w:tplc="7EDE969E">
      <w:start w:val="1"/>
      <w:numFmt w:val="decimal"/>
      <w:lvlText w:val="%1)"/>
      <w:lvlJc w:val="left"/>
      <w:pPr>
        <w:ind w:left="1425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5" w:hanging="360"/>
      </w:pPr>
    </w:lvl>
    <w:lvl w:ilvl="2" w:tplc="080A001B" w:tentative="1">
      <w:start w:val="1"/>
      <w:numFmt w:val="lowerRoman"/>
      <w:lvlText w:val="%3."/>
      <w:lvlJc w:val="right"/>
      <w:pPr>
        <w:ind w:left="2505" w:hanging="180"/>
      </w:pPr>
    </w:lvl>
    <w:lvl w:ilvl="3" w:tplc="080A000F" w:tentative="1">
      <w:start w:val="1"/>
      <w:numFmt w:val="decimal"/>
      <w:lvlText w:val="%4."/>
      <w:lvlJc w:val="left"/>
      <w:pPr>
        <w:ind w:left="3225" w:hanging="360"/>
      </w:pPr>
    </w:lvl>
    <w:lvl w:ilvl="4" w:tplc="080A0019" w:tentative="1">
      <w:start w:val="1"/>
      <w:numFmt w:val="lowerLetter"/>
      <w:lvlText w:val="%5."/>
      <w:lvlJc w:val="left"/>
      <w:pPr>
        <w:ind w:left="3945" w:hanging="360"/>
      </w:pPr>
    </w:lvl>
    <w:lvl w:ilvl="5" w:tplc="080A001B" w:tentative="1">
      <w:start w:val="1"/>
      <w:numFmt w:val="lowerRoman"/>
      <w:lvlText w:val="%6."/>
      <w:lvlJc w:val="right"/>
      <w:pPr>
        <w:ind w:left="4665" w:hanging="180"/>
      </w:pPr>
    </w:lvl>
    <w:lvl w:ilvl="6" w:tplc="080A000F" w:tentative="1">
      <w:start w:val="1"/>
      <w:numFmt w:val="decimal"/>
      <w:lvlText w:val="%7."/>
      <w:lvlJc w:val="left"/>
      <w:pPr>
        <w:ind w:left="5385" w:hanging="360"/>
      </w:pPr>
    </w:lvl>
    <w:lvl w:ilvl="7" w:tplc="080A0019" w:tentative="1">
      <w:start w:val="1"/>
      <w:numFmt w:val="lowerLetter"/>
      <w:lvlText w:val="%8."/>
      <w:lvlJc w:val="left"/>
      <w:pPr>
        <w:ind w:left="6105" w:hanging="360"/>
      </w:pPr>
    </w:lvl>
    <w:lvl w:ilvl="8" w:tplc="080A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4" w15:restartNumberingAfterBreak="0">
    <w:nsid w:val="40D97B85"/>
    <w:multiLevelType w:val="hybridMultilevel"/>
    <w:tmpl w:val="A5E616C2"/>
    <w:lvl w:ilvl="0" w:tplc="23EEB6AE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E81419"/>
    <w:multiLevelType w:val="hybridMultilevel"/>
    <w:tmpl w:val="5046F03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1B6FF9"/>
    <w:multiLevelType w:val="hybridMultilevel"/>
    <w:tmpl w:val="EB6C2E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B04F1F"/>
    <w:multiLevelType w:val="hybridMultilevel"/>
    <w:tmpl w:val="CC705AA8"/>
    <w:lvl w:ilvl="0" w:tplc="080A0001">
      <w:start w:val="1"/>
      <w:numFmt w:val="bullet"/>
      <w:lvlText w:val=""/>
      <w:lvlJc w:val="left"/>
      <w:pPr>
        <w:ind w:left="21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8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5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1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00" w:hanging="360"/>
      </w:pPr>
      <w:rPr>
        <w:rFonts w:ascii="Wingdings" w:hAnsi="Wingdings" w:hint="default"/>
      </w:rPr>
    </w:lvl>
  </w:abstractNum>
  <w:abstractNum w:abstractNumId="8" w15:restartNumberingAfterBreak="0">
    <w:nsid w:val="5F575E73"/>
    <w:multiLevelType w:val="hybridMultilevel"/>
    <w:tmpl w:val="8DEAD436"/>
    <w:lvl w:ilvl="0" w:tplc="58483390">
      <w:start w:val="1"/>
      <w:numFmt w:val="lowerLetter"/>
      <w:lvlText w:val="%1)"/>
      <w:lvlJc w:val="left"/>
      <w:pPr>
        <w:ind w:left="1425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5" w:hanging="360"/>
      </w:pPr>
    </w:lvl>
    <w:lvl w:ilvl="2" w:tplc="080A001B" w:tentative="1">
      <w:start w:val="1"/>
      <w:numFmt w:val="lowerRoman"/>
      <w:lvlText w:val="%3."/>
      <w:lvlJc w:val="right"/>
      <w:pPr>
        <w:ind w:left="2505" w:hanging="180"/>
      </w:pPr>
    </w:lvl>
    <w:lvl w:ilvl="3" w:tplc="080A000F" w:tentative="1">
      <w:start w:val="1"/>
      <w:numFmt w:val="decimal"/>
      <w:lvlText w:val="%4."/>
      <w:lvlJc w:val="left"/>
      <w:pPr>
        <w:ind w:left="3225" w:hanging="360"/>
      </w:pPr>
    </w:lvl>
    <w:lvl w:ilvl="4" w:tplc="080A0019" w:tentative="1">
      <w:start w:val="1"/>
      <w:numFmt w:val="lowerLetter"/>
      <w:lvlText w:val="%5."/>
      <w:lvlJc w:val="left"/>
      <w:pPr>
        <w:ind w:left="3945" w:hanging="360"/>
      </w:pPr>
    </w:lvl>
    <w:lvl w:ilvl="5" w:tplc="080A001B" w:tentative="1">
      <w:start w:val="1"/>
      <w:numFmt w:val="lowerRoman"/>
      <w:lvlText w:val="%6."/>
      <w:lvlJc w:val="right"/>
      <w:pPr>
        <w:ind w:left="4665" w:hanging="180"/>
      </w:pPr>
    </w:lvl>
    <w:lvl w:ilvl="6" w:tplc="080A000F" w:tentative="1">
      <w:start w:val="1"/>
      <w:numFmt w:val="decimal"/>
      <w:lvlText w:val="%7."/>
      <w:lvlJc w:val="left"/>
      <w:pPr>
        <w:ind w:left="5385" w:hanging="360"/>
      </w:pPr>
    </w:lvl>
    <w:lvl w:ilvl="7" w:tplc="080A0019" w:tentative="1">
      <w:start w:val="1"/>
      <w:numFmt w:val="lowerLetter"/>
      <w:lvlText w:val="%8."/>
      <w:lvlJc w:val="left"/>
      <w:pPr>
        <w:ind w:left="6105" w:hanging="360"/>
      </w:pPr>
    </w:lvl>
    <w:lvl w:ilvl="8" w:tplc="080A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9" w15:restartNumberingAfterBreak="0">
    <w:nsid w:val="619F574B"/>
    <w:multiLevelType w:val="multilevel"/>
    <w:tmpl w:val="2034F380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180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21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20" w:hanging="25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28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240" w:hanging="32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0" w:hanging="3600"/>
      </w:pPr>
      <w:rPr>
        <w:rFonts w:hint="default"/>
      </w:rPr>
    </w:lvl>
  </w:abstractNum>
  <w:abstractNum w:abstractNumId="10" w15:restartNumberingAfterBreak="0">
    <w:nsid w:val="7DD40F22"/>
    <w:multiLevelType w:val="multilevel"/>
    <w:tmpl w:val="9CE2172E"/>
    <w:lvl w:ilvl="0">
      <w:start w:val="1"/>
      <w:numFmt w:val="decimal"/>
      <w:lvlText w:val="%1"/>
      <w:lvlJc w:val="left"/>
      <w:pPr>
        <w:ind w:left="945" w:hanging="94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45" w:hanging="94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180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21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20" w:hanging="25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28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240" w:hanging="32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0" w:hanging="3600"/>
      </w:pPr>
      <w:rPr>
        <w:rFonts w:hint="default"/>
      </w:rPr>
    </w:lvl>
  </w:abstractNum>
  <w:num w:numId="1" w16cid:durableId="1119689889">
    <w:abstractNumId w:val="10"/>
  </w:num>
  <w:num w:numId="2" w16cid:durableId="509759915">
    <w:abstractNumId w:val="9"/>
  </w:num>
  <w:num w:numId="3" w16cid:durableId="1914393604">
    <w:abstractNumId w:val="0"/>
  </w:num>
  <w:num w:numId="4" w16cid:durableId="1144809832">
    <w:abstractNumId w:val="4"/>
  </w:num>
  <w:num w:numId="5" w16cid:durableId="1214123640">
    <w:abstractNumId w:val="3"/>
  </w:num>
  <w:num w:numId="6" w16cid:durableId="1379165988">
    <w:abstractNumId w:val="8"/>
  </w:num>
  <w:num w:numId="7" w16cid:durableId="346177011">
    <w:abstractNumId w:val="7"/>
  </w:num>
  <w:num w:numId="8" w16cid:durableId="242614642">
    <w:abstractNumId w:val="1"/>
  </w:num>
  <w:num w:numId="9" w16cid:durableId="1300257498">
    <w:abstractNumId w:val="2"/>
  </w:num>
  <w:num w:numId="10" w16cid:durableId="1780031421">
    <w:abstractNumId w:val="6"/>
  </w:num>
  <w:num w:numId="11" w16cid:durableId="20393073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D63"/>
    <w:rsid w:val="00017177"/>
    <w:rsid w:val="00023D87"/>
    <w:rsid w:val="00034D26"/>
    <w:rsid w:val="00051B9F"/>
    <w:rsid w:val="00061357"/>
    <w:rsid w:val="000806F1"/>
    <w:rsid w:val="00082DB9"/>
    <w:rsid w:val="000974FC"/>
    <w:rsid w:val="000A4D7D"/>
    <w:rsid w:val="000D34C1"/>
    <w:rsid w:val="000D6CE1"/>
    <w:rsid w:val="000E12EB"/>
    <w:rsid w:val="001024C2"/>
    <w:rsid w:val="001332DE"/>
    <w:rsid w:val="00135D63"/>
    <w:rsid w:val="0016019C"/>
    <w:rsid w:val="00181D67"/>
    <w:rsid w:val="001B1C38"/>
    <w:rsid w:val="001D4404"/>
    <w:rsid w:val="00213547"/>
    <w:rsid w:val="0025251A"/>
    <w:rsid w:val="002570A6"/>
    <w:rsid w:val="002616D3"/>
    <w:rsid w:val="002700DE"/>
    <w:rsid w:val="002A60F2"/>
    <w:rsid w:val="002C1D93"/>
    <w:rsid w:val="002D607B"/>
    <w:rsid w:val="00343DC7"/>
    <w:rsid w:val="0034724D"/>
    <w:rsid w:val="00351A26"/>
    <w:rsid w:val="00356FE9"/>
    <w:rsid w:val="0036224C"/>
    <w:rsid w:val="003A201C"/>
    <w:rsid w:val="003A4424"/>
    <w:rsid w:val="003A4648"/>
    <w:rsid w:val="003B3F45"/>
    <w:rsid w:val="003D4638"/>
    <w:rsid w:val="003D7347"/>
    <w:rsid w:val="003E047B"/>
    <w:rsid w:val="004251EB"/>
    <w:rsid w:val="00442437"/>
    <w:rsid w:val="00445AE2"/>
    <w:rsid w:val="00465C6C"/>
    <w:rsid w:val="00487C80"/>
    <w:rsid w:val="004B5394"/>
    <w:rsid w:val="004C4A0D"/>
    <w:rsid w:val="004F4252"/>
    <w:rsid w:val="004F79AF"/>
    <w:rsid w:val="005153A0"/>
    <w:rsid w:val="00532898"/>
    <w:rsid w:val="005459F7"/>
    <w:rsid w:val="00557715"/>
    <w:rsid w:val="00577DDE"/>
    <w:rsid w:val="00582264"/>
    <w:rsid w:val="00592429"/>
    <w:rsid w:val="0059450C"/>
    <w:rsid w:val="005C334C"/>
    <w:rsid w:val="005F6A95"/>
    <w:rsid w:val="006073FC"/>
    <w:rsid w:val="00615A51"/>
    <w:rsid w:val="00633388"/>
    <w:rsid w:val="0065243B"/>
    <w:rsid w:val="00656930"/>
    <w:rsid w:val="006A5CCC"/>
    <w:rsid w:val="006C5B41"/>
    <w:rsid w:val="006D6762"/>
    <w:rsid w:val="007002E2"/>
    <w:rsid w:val="00706253"/>
    <w:rsid w:val="00715AA5"/>
    <w:rsid w:val="00722DEF"/>
    <w:rsid w:val="00751BC2"/>
    <w:rsid w:val="00751DA3"/>
    <w:rsid w:val="00781DD3"/>
    <w:rsid w:val="007A1C87"/>
    <w:rsid w:val="007D4B9E"/>
    <w:rsid w:val="007F716A"/>
    <w:rsid w:val="008124C8"/>
    <w:rsid w:val="00841132"/>
    <w:rsid w:val="008503B4"/>
    <w:rsid w:val="00860A48"/>
    <w:rsid w:val="008614CC"/>
    <w:rsid w:val="00890D70"/>
    <w:rsid w:val="00891813"/>
    <w:rsid w:val="008A4BE8"/>
    <w:rsid w:val="00907831"/>
    <w:rsid w:val="00934BEA"/>
    <w:rsid w:val="00950AF6"/>
    <w:rsid w:val="009863B8"/>
    <w:rsid w:val="009B3453"/>
    <w:rsid w:val="009B5E7B"/>
    <w:rsid w:val="009F2453"/>
    <w:rsid w:val="009F3CA7"/>
    <w:rsid w:val="009F5407"/>
    <w:rsid w:val="00A045DE"/>
    <w:rsid w:val="00A4222A"/>
    <w:rsid w:val="00A81E1B"/>
    <w:rsid w:val="00AB4C64"/>
    <w:rsid w:val="00AC5B71"/>
    <w:rsid w:val="00AC775B"/>
    <w:rsid w:val="00B3530D"/>
    <w:rsid w:val="00B45BF0"/>
    <w:rsid w:val="00B64F01"/>
    <w:rsid w:val="00B7228E"/>
    <w:rsid w:val="00BB338E"/>
    <w:rsid w:val="00BD5627"/>
    <w:rsid w:val="00BE40DA"/>
    <w:rsid w:val="00BF2486"/>
    <w:rsid w:val="00BF566E"/>
    <w:rsid w:val="00C14FBA"/>
    <w:rsid w:val="00C30B55"/>
    <w:rsid w:val="00C34053"/>
    <w:rsid w:val="00C51638"/>
    <w:rsid w:val="00C528CA"/>
    <w:rsid w:val="00CB06EE"/>
    <w:rsid w:val="00CC575F"/>
    <w:rsid w:val="00CD28C5"/>
    <w:rsid w:val="00CD602B"/>
    <w:rsid w:val="00CE7E95"/>
    <w:rsid w:val="00CF5759"/>
    <w:rsid w:val="00D07CB4"/>
    <w:rsid w:val="00D16A0E"/>
    <w:rsid w:val="00D70655"/>
    <w:rsid w:val="00DE3C7B"/>
    <w:rsid w:val="00E21E84"/>
    <w:rsid w:val="00E2455D"/>
    <w:rsid w:val="00E269B8"/>
    <w:rsid w:val="00E346FE"/>
    <w:rsid w:val="00E42CAA"/>
    <w:rsid w:val="00E55D0C"/>
    <w:rsid w:val="00E672C4"/>
    <w:rsid w:val="00E77D58"/>
    <w:rsid w:val="00E91C48"/>
    <w:rsid w:val="00EB494F"/>
    <w:rsid w:val="00EC039C"/>
    <w:rsid w:val="00ED33BA"/>
    <w:rsid w:val="00ED75FF"/>
    <w:rsid w:val="00EF2ACD"/>
    <w:rsid w:val="00F038AD"/>
    <w:rsid w:val="00F157E3"/>
    <w:rsid w:val="00F27E6A"/>
    <w:rsid w:val="00F519C0"/>
    <w:rsid w:val="00F75917"/>
    <w:rsid w:val="00FB4D33"/>
    <w:rsid w:val="00FD2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DD29F"/>
  <w15:chartTrackingRefBased/>
  <w15:docId w15:val="{E457504C-EE95-44C2-A33E-5A02A75A2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2486"/>
    <w:pPr>
      <w:suppressAutoHyphens/>
      <w:autoSpaceDN w:val="0"/>
      <w:spacing w:line="276" w:lineRule="auto"/>
    </w:pPr>
    <w:rPr>
      <w:rFonts w:ascii="Aptos" w:eastAsia="Aptos" w:hAnsi="Aptos" w:cs="Times New Roman"/>
      <w:kern w:val="3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135D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5D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5D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5D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5D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5D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5D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5D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5D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5D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5D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5D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5D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5D6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5D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5D6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5D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5D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5D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5D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5D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5D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5D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5D6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5D6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5D6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5D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5D6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5D6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F42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Ejercicios del tema 1.1</dc:title>
  <dc:subject>Administración de Bases de Datos</dc:subject>
  <dc:creator>Alexis Uriel Cadena Perez</dc:creator>
  <cp:keywords/>
  <dc:description/>
  <cp:lastModifiedBy>Alexis Uriel Cadena Perez</cp:lastModifiedBy>
  <cp:revision>4</cp:revision>
  <dcterms:created xsi:type="dcterms:W3CDTF">2026-10-13T01:55:00Z</dcterms:created>
  <dcterms:modified xsi:type="dcterms:W3CDTF">2026-10-21T03:39:00Z</dcterms:modified>
</cp:coreProperties>
</file>