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66712" w14:textId="22BB30B8" w:rsidR="00FB0344" w:rsidRPr="00EB5B7B" w:rsidRDefault="009C663B" w:rsidP="00EB5B7B">
      <w:pPr>
        <w:pStyle w:val="Heading1"/>
      </w:pPr>
      <w:r w:rsidRPr="00EB5B7B">
        <w:t xml:space="preserve">AoU Guide: Cohorts &amp; </w:t>
      </w:r>
      <w:proofErr w:type="spellStart"/>
      <w:r w:rsidRPr="00EB5B7B">
        <w:t>Dataframes</w:t>
      </w:r>
      <w:proofErr w:type="spellEnd"/>
      <w:r w:rsidRPr="00EB5B7B">
        <w:t xml:space="preserve"> for Condition Association Template</w:t>
      </w:r>
    </w:p>
    <w:p w14:paraId="0248BF04" w14:textId="689C3893" w:rsidR="00620645" w:rsidRPr="00ED4725" w:rsidRDefault="00620645" w:rsidP="00620645">
      <w:pPr>
        <w:jc w:val="center"/>
        <w:rPr>
          <w:rFonts w:cstheme="minorHAnsi"/>
          <w:b/>
          <w:bCs/>
          <w:sz w:val="24"/>
          <w:szCs w:val="24"/>
        </w:rPr>
      </w:pPr>
      <w:hyperlink r:id="rId5" w:history="1">
        <w:r w:rsidRPr="00ED4725">
          <w:rPr>
            <w:rStyle w:val="Hyperlink"/>
            <w:rFonts w:cstheme="minorHAnsi"/>
            <w:b/>
            <w:bCs/>
            <w:sz w:val="24"/>
            <w:szCs w:val="24"/>
          </w:rPr>
          <w:t>UPLOAD THE TEMPLATE TO THE WORKSPACE</w:t>
        </w:r>
      </w:hyperlink>
      <w:r w:rsidRPr="00ED4725">
        <w:rPr>
          <w:rFonts w:cstheme="minorHAnsi"/>
          <w:b/>
          <w:bCs/>
          <w:sz w:val="24"/>
          <w:szCs w:val="24"/>
        </w:rPr>
        <w:t xml:space="preserve"> BEFORE BEGINNING!</w:t>
      </w:r>
    </w:p>
    <w:p w14:paraId="5766A4C1" w14:textId="6E553842" w:rsidR="00726642" w:rsidRPr="00ED4725" w:rsidRDefault="00200B7C" w:rsidP="00916F8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D4725">
        <w:rPr>
          <w:rFonts w:asciiTheme="minorHAnsi" w:hAnsiTheme="minorHAnsi" w:cstheme="minorHAnsi"/>
          <w:sz w:val="24"/>
          <w:szCs w:val="24"/>
        </w:rPr>
        <w:t>Introduction</w:t>
      </w:r>
    </w:p>
    <w:p w14:paraId="1A0A5F70" w14:textId="3359804B" w:rsidR="009C663B" w:rsidRPr="00ED4725" w:rsidRDefault="009C663B" w:rsidP="00ED4725">
      <w:p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Welcome to the AoU guide tailored for the Condition Association Template! This step-by-step manual will walk you through the process of setting up specific cohorts and designing data frames using the AoU </w:t>
      </w:r>
      <w:proofErr w:type="spellStart"/>
      <w:r w:rsidRPr="00ED4725">
        <w:rPr>
          <w:rFonts w:cstheme="minorHAnsi"/>
          <w:sz w:val="24"/>
          <w:szCs w:val="24"/>
        </w:rPr>
        <w:t>CohortBuilder</w:t>
      </w:r>
      <w:proofErr w:type="spellEnd"/>
      <w:r w:rsidRPr="00ED4725">
        <w:rPr>
          <w:rFonts w:cstheme="minorHAnsi"/>
          <w:sz w:val="24"/>
          <w:szCs w:val="24"/>
        </w:rPr>
        <w:t xml:space="preserve"> and </w:t>
      </w:r>
      <w:proofErr w:type="spellStart"/>
      <w:r w:rsidRPr="00ED4725">
        <w:rPr>
          <w:rFonts w:cstheme="minorHAnsi"/>
          <w:sz w:val="24"/>
          <w:szCs w:val="24"/>
        </w:rPr>
        <w:t>DatasetBuilder</w:t>
      </w:r>
      <w:proofErr w:type="spellEnd"/>
      <w:r w:rsidRPr="00ED4725">
        <w:rPr>
          <w:rFonts w:cstheme="minorHAnsi"/>
          <w:sz w:val="24"/>
          <w:szCs w:val="24"/>
        </w:rPr>
        <w:t>. By mastering these steps, you'll be perfectly equipped to harness the full potential of the Condition Association Template, enabling you to explore intriguing associations between any two conditions you select.</w:t>
      </w:r>
    </w:p>
    <w:p w14:paraId="2C404679" w14:textId="0656BA99" w:rsidR="00393F88" w:rsidRPr="00ED4725" w:rsidRDefault="00726642" w:rsidP="00393F8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D4725">
        <w:rPr>
          <w:rFonts w:asciiTheme="minorHAnsi" w:hAnsiTheme="minorHAnsi" w:cstheme="minorHAnsi"/>
          <w:sz w:val="24"/>
          <w:szCs w:val="24"/>
        </w:rPr>
        <w:t>Outline of Instructions</w:t>
      </w:r>
    </w:p>
    <w:p w14:paraId="203854B1" w14:textId="780186F7" w:rsidR="00200B7C" w:rsidRPr="00ED4725" w:rsidRDefault="00200B7C" w:rsidP="00916F8A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Step 1: Define Your Conditions</w:t>
      </w:r>
    </w:p>
    <w:p w14:paraId="60FEB99C" w14:textId="5B68099D" w:rsidR="009C663B" w:rsidRPr="00ED4725" w:rsidRDefault="00200B7C" w:rsidP="001E092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Condition 1</w:t>
      </w:r>
      <w:r w:rsidRPr="00ED4725">
        <w:rPr>
          <w:rFonts w:cstheme="minorHAnsi"/>
          <w:sz w:val="24"/>
          <w:szCs w:val="24"/>
        </w:rPr>
        <w:t xml:space="preserve">: </w:t>
      </w:r>
      <w:r w:rsidR="009C663B" w:rsidRPr="00ED4725">
        <w:rPr>
          <w:rFonts w:cstheme="minorHAnsi"/>
          <w:sz w:val="24"/>
          <w:szCs w:val="24"/>
        </w:rPr>
        <w:t>The primary condition you're interested in examining.</w:t>
      </w:r>
    </w:p>
    <w:p w14:paraId="4394B66B" w14:textId="090639CA" w:rsidR="00620645" w:rsidRPr="00ED4725" w:rsidRDefault="00200B7C" w:rsidP="00620645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Condition 2</w:t>
      </w:r>
      <w:r w:rsidRPr="00ED4725">
        <w:rPr>
          <w:rFonts w:cstheme="minorHAnsi"/>
          <w:sz w:val="24"/>
          <w:szCs w:val="24"/>
        </w:rPr>
        <w:t xml:space="preserve">: </w:t>
      </w:r>
      <w:r w:rsidR="009C663B" w:rsidRPr="00ED4725">
        <w:rPr>
          <w:rFonts w:cstheme="minorHAnsi"/>
          <w:sz w:val="24"/>
          <w:szCs w:val="24"/>
        </w:rPr>
        <w:t>An additional condition whose potential relation with the primary condition intrigues you.</w:t>
      </w:r>
    </w:p>
    <w:p w14:paraId="5E4685D6" w14:textId="3220181A" w:rsidR="00200B7C" w:rsidRPr="00ED4725" w:rsidRDefault="00200B7C" w:rsidP="00916F8A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Step 2: Set Up Cohorts</w:t>
      </w:r>
    </w:p>
    <w:p w14:paraId="52893DA1" w14:textId="6302BB6E" w:rsidR="00200B7C" w:rsidRPr="00ED4725" w:rsidRDefault="00200B7C" w:rsidP="00200B7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Case Cohort</w:t>
      </w:r>
      <w:r w:rsidRPr="00ED4725">
        <w:rPr>
          <w:rFonts w:cstheme="minorHAnsi"/>
          <w:sz w:val="24"/>
          <w:szCs w:val="24"/>
        </w:rPr>
        <w:t xml:space="preserve">: </w:t>
      </w:r>
      <w:r w:rsidR="005A49B9" w:rsidRPr="00ED4725">
        <w:rPr>
          <w:rFonts w:cstheme="minorHAnsi"/>
          <w:b/>
          <w:bCs/>
          <w:color w:val="538135" w:themeColor="accent6" w:themeShade="BF"/>
          <w:sz w:val="24"/>
          <w:szCs w:val="24"/>
        </w:rPr>
        <w:t>Includes</w:t>
      </w:r>
      <w:r w:rsidR="005A49B9" w:rsidRPr="00ED4725">
        <w:rPr>
          <w:rFonts w:cstheme="minorHAnsi"/>
          <w:sz w:val="24"/>
          <w:szCs w:val="24"/>
        </w:rPr>
        <w:t xml:space="preserve"> individuals diagnosed with your primary condition (condition 1).</w:t>
      </w:r>
    </w:p>
    <w:p w14:paraId="760E2FFD" w14:textId="18E9B600" w:rsidR="00200B7C" w:rsidRPr="00ED4725" w:rsidRDefault="00200B7C" w:rsidP="00200B7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Control Cohort</w:t>
      </w:r>
      <w:r w:rsidRPr="00ED4725">
        <w:rPr>
          <w:rFonts w:cstheme="minorHAnsi"/>
          <w:sz w:val="24"/>
          <w:szCs w:val="24"/>
        </w:rPr>
        <w:t>:</w:t>
      </w:r>
      <w:r w:rsidRPr="00ED4725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5A49B9" w:rsidRPr="00ED4725">
        <w:rPr>
          <w:rFonts w:cstheme="minorHAnsi"/>
          <w:b/>
          <w:bCs/>
          <w:color w:val="C00000"/>
          <w:sz w:val="24"/>
          <w:szCs w:val="24"/>
        </w:rPr>
        <w:t>Excludes</w:t>
      </w:r>
      <w:r w:rsidR="005A49B9" w:rsidRPr="00ED4725">
        <w:rPr>
          <w:rFonts w:cstheme="minorHAnsi"/>
          <w:color w:val="C00000"/>
          <w:sz w:val="24"/>
          <w:szCs w:val="24"/>
        </w:rPr>
        <w:t xml:space="preserve"> </w:t>
      </w:r>
      <w:r w:rsidR="005A49B9" w:rsidRPr="00ED4725">
        <w:rPr>
          <w:rFonts w:cstheme="minorHAnsi"/>
          <w:sz w:val="24"/>
          <w:szCs w:val="24"/>
        </w:rPr>
        <w:t>individuals with your primary condition (condition 1).</w:t>
      </w:r>
    </w:p>
    <w:p w14:paraId="66A034BE" w14:textId="502BD09D" w:rsidR="00620645" w:rsidRPr="00ED4725" w:rsidRDefault="00200B7C" w:rsidP="00620645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Condition Cohort</w:t>
      </w:r>
      <w:r w:rsidRPr="00ED4725">
        <w:rPr>
          <w:rFonts w:cstheme="minorHAnsi"/>
          <w:sz w:val="24"/>
          <w:szCs w:val="24"/>
        </w:rPr>
        <w:t xml:space="preserve">: </w:t>
      </w:r>
      <w:r w:rsidR="005A49B9" w:rsidRPr="00ED4725">
        <w:rPr>
          <w:rFonts w:cstheme="minorHAnsi"/>
          <w:b/>
          <w:bCs/>
          <w:color w:val="538135" w:themeColor="accent6" w:themeShade="BF"/>
          <w:sz w:val="24"/>
          <w:szCs w:val="24"/>
        </w:rPr>
        <w:t>Includes</w:t>
      </w:r>
      <w:r w:rsidR="005A49B9" w:rsidRPr="00ED4725">
        <w:rPr>
          <w:rFonts w:cstheme="minorHAnsi"/>
          <w:sz w:val="24"/>
          <w:szCs w:val="24"/>
        </w:rPr>
        <w:t xml:space="preserve"> individuals diagnosed with the associated condition (condition 2).</w:t>
      </w:r>
    </w:p>
    <w:p w14:paraId="3E21A95C" w14:textId="5D72AB3B" w:rsidR="00200B7C" w:rsidRPr="00ED4725" w:rsidRDefault="00200B7C" w:rsidP="005A7CFC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 xml:space="preserve">Step 3: Create Data Frames </w:t>
      </w:r>
    </w:p>
    <w:p w14:paraId="432B356D" w14:textId="2D35A84C" w:rsidR="00200B7C" w:rsidRPr="00ED4725" w:rsidRDefault="00200B7C" w:rsidP="00200B7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For the case and control cohorts, you'll need data frames with the following variables:</w:t>
      </w:r>
    </w:p>
    <w:p w14:paraId="50C94CE1" w14:textId="568BC8EE" w:rsidR="00200B7C" w:rsidRPr="00ED4725" w:rsidRDefault="00726642" w:rsidP="0072664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Using</w:t>
      </w:r>
      <w:r w:rsidR="00200B7C" w:rsidRPr="00ED4725">
        <w:rPr>
          <w:rFonts w:cstheme="minorHAnsi"/>
          <w:b/>
          <w:bCs/>
          <w:sz w:val="24"/>
          <w:szCs w:val="24"/>
        </w:rPr>
        <w:t xml:space="preserve"> the </w:t>
      </w:r>
      <w:proofErr w:type="spellStart"/>
      <w:r w:rsidR="00200B7C" w:rsidRPr="00ED4725">
        <w:rPr>
          <w:rFonts w:cstheme="minorHAnsi"/>
          <w:b/>
          <w:bCs/>
          <w:sz w:val="24"/>
          <w:szCs w:val="24"/>
        </w:rPr>
        <w:t>DatasetBuilder</w:t>
      </w:r>
      <w:proofErr w:type="spellEnd"/>
      <w:r w:rsidR="00200B7C" w:rsidRPr="00ED4725">
        <w:rPr>
          <w:rFonts w:cstheme="minorHAnsi"/>
          <w:sz w:val="24"/>
          <w:szCs w:val="24"/>
        </w:rPr>
        <w:t>:</w:t>
      </w:r>
    </w:p>
    <w:p w14:paraId="37009C5C" w14:textId="77777777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person_id</w:t>
      </w:r>
      <w:proofErr w:type="spellEnd"/>
    </w:p>
    <w:p w14:paraId="430ECB73" w14:textId="77777777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date_of_birth</w:t>
      </w:r>
      <w:proofErr w:type="spellEnd"/>
    </w:p>
    <w:p w14:paraId="2CDF9872" w14:textId="77777777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</w:p>
    <w:p w14:paraId="1A0251CC" w14:textId="77777777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</w:p>
    <w:p w14:paraId="10ED0A56" w14:textId="235B360A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sex_at_birth</w:t>
      </w:r>
      <w:proofErr w:type="spellEnd"/>
    </w:p>
    <w:p w14:paraId="7D34E663" w14:textId="77777777" w:rsidR="009C663B" w:rsidRPr="00ED4725" w:rsidRDefault="009C663B" w:rsidP="009C663B">
      <w:pPr>
        <w:pStyle w:val="ListParagraph"/>
        <w:ind w:left="2160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278575E" w14:textId="07419999" w:rsidR="00200B7C" w:rsidRPr="00ED4725" w:rsidRDefault="00726642" w:rsidP="00200B7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Inside the template</w:t>
      </w:r>
      <w:r w:rsidR="009C663B" w:rsidRPr="00ED4725">
        <w:rPr>
          <w:rFonts w:cstheme="minorHAnsi"/>
          <w:sz w:val="24"/>
          <w:szCs w:val="24"/>
        </w:rPr>
        <w:t xml:space="preserve"> </w:t>
      </w:r>
      <w:r w:rsidRPr="00ED4725">
        <w:rPr>
          <w:rFonts w:cstheme="minorHAnsi"/>
          <w:sz w:val="24"/>
          <w:szCs w:val="24"/>
        </w:rPr>
        <w:t xml:space="preserve">the following variables are </w:t>
      </w:r>
      <w:proofErr w:type="gramStart"/>
      <w:r w:rsidR="005A49B9" w:rsidRPr="00ED4725">
        <w:rPr>
          <w:rFonts w:cstheme="minorHAnsi"/>
          <w:sz w:val="24"/>
          <w:szCs w:val="24"/>
        </w:rPr>
        <w:t>auto-generated</w:t>
      </w:r>
      <w:proofErr w:type="gramEnd"/>
      <w:r w:rsidRPr="00ED4725">
        <w:rPr>
          <w:rFonts w:cstheme="minorHAnsi"/>
          <w:sz w:val="24"/>
          <w:szCs w:val="24"/>
        </w:rPr>
        <w:t xml:space="preserve"> </w:t>
      </w:r>
      <w:r w:rsidR="009C663B" w:rsidRPr="00ED4725">
        <w:rPr>
          <w:rFonts w:cstheme="minorHAnsi"/>
          <w:sz w:val="24"/>
          <w:szCs w:val="24"/>
        </w:rPr>
        <w:t>with pre-written code:</w:t>
      </w:r>
    </w:p>
    <w:p w14:paraId="51122606" w14:textId="0B7CA675" w:rsidR="009C663B" w:rsidRPr="00ED4725" w:rsidRDefault="009C663B" w:rsidP="009C663B">
      <w:pPr>
        <w:pStyle w:val="ListParagraph"/>
        <w:numPr>
          <w:ilvl w:val="1"/>
          <w:numId w:val="11"/>
        </w:numPr>
        <w:rPr>
          <w:rFonts w:cstheme="minorHAnsi"/>
          <w:b/>
          <w:bCs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Generated in Code Template:</w:t>
      </w:r>
    </w:p>
    <w:p w14:paraId="70CB6613" w14:textId="4F0E7F72" w:rsidR="00200B7C" w:rsidRPr="00ED4725" w:rsidRDefault="00200B7C" w:rsidP="009C663B">
      <w:pPr>
        <w:pStyle w:val="ListParagraph"/>
        <w:numPr>
          <w:ilvl w:val="2"/>
          <w:numId w:val="8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predictor</w:t>
      </w:r>
    </w:p>
    <w:p w14:paraId="7AFEA272" w14:textId="7060D915" w:rsidR="00200B7C" w:rsidRPr="00ED4725" w:rsidRDefault="00200B7C" w:rsidP="009C663B">
      <w:pPr>
        <w:pStyle w:val="ListParagraph"/>
        <w:numPr>
          <w:ilvl w:val="2"/>
          <w:numId w:val="8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outcome</w:t>
      </w:r>
    </w:p>
    <w:p w14:paraId="78CE92CF" w14:textId="4237508A" w:rsidR="00FB0344" w:rsidRPr="00ED4725" w:rsidRDefault="00200B7C" w:rsidP="00D902D3">
      <w:pPr>
        <w:pStyle w:val="ListParagraph"/>
        <w:numPr>
          <w:ilvl w:val="2"/>
          <w:numId w:val="8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age</w:t>
      </w:r>
    </w:p>
    <w:p w14:paraId="0E4664CA" w14:textId="77777777" w:rsidR="00620645" w:rsidRPr="00ED4725" w:rsidRDefault="00620645" w:rsidP="0003383C">
      <w:pPr>
        <w:jc w:val="center"/>
        <w:rPr>
          <w:rFonts w:cstheme="minorHAnsi"/>
          <w:b/>
          <w:bCs/>
          <w:sz w:val="24"/>
          <w:szCs w:val="24"/>
        </w:rPr>
      </w:pPr>
    </w:p>
    <w:p w14:paraId="0F4F9D24" w14:textId="307B8913" w:rsidR="0003383C" w:rsidRPr="00ED4725" w:rsidRDefault="00D80284" w:rsidP="00F00B9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D4725">
        <w:rPr>
          <w:rFonts w:asciiTheme="minorHAnsi" w:hAnsiTheme="minorHAnsi" w:cstheme="minorHAnsi"/>
          <w:sz w:val="24"/>
          <w:szCs w:val="24"/>
        </w:rPr>
        <w:lastRenderedPageBreak/>
        <w:t xml:space="preserve">Define Conditions &amp; </w:t>
      </w:r>
      <w:r w:rsidR="0003383C" w:rsidRPr="00ED4725">
        <w:rPr>
          <w:rFonts w:asciiTheme="minorHAnsi" w:hAnsiTheme="minorHAnsi" w:cstheme="minorHAnsi"/>
          <w:sz w:val="24"/>
          <w:szCs w:val="24"/>
        </w:rPr>
        <w:t>Set Up Cohorts</w:t>
      </w:r>
    </w:p>
    <w:p w14:paraId="7C1E9439" w14:textId="7FD77062" w:rsidR="00F00B9D" w:rsidRPr="00ED4725" w:rsidRDefault="007E4DA1" w:rsidP="00AF5324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Creating the case cohort:</w:t>
      </w:r>
    </w:p>
    <w:p w14:paraId="573C9A68" w14:textId="6089B72E" w:rsidR="007E4DA1" w:rsidRPr="00ED4725" w:rsidRDefault="007E4DA1" w:rsidP="00D902D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the </w:t>
      </w:r>
      <w:proofErr w:type="spellStart"/>
      <w:r w:rsidRPr="00ED4725">
        <w:rPr>
          <w:rFonts w:cstheme="minorHAnsi"/>
          <w:sz w:val="24"/>
          <w:szCs w:val="24"/>
        </w:rPr>
        <w:t>CohortBuilder</w:t>
      </w:r>
      <w:proofErr w:type="spellEnd"/>
      <w:r w:rsidRPr="00ED4725">
        <w:rPr>
          <w:rFonts w:cstheme="minorHAnsi"/>
          <w:sz w:val="24"/>
          <w:szCs w:val="24"/>
        </w:rPr>
        <w:t xml:space="preserve"> in the All of Us Researcher Workbench</w:t>
      </w:r>
      <w:r w:rsidR="002B730E" w:rsidRPr="00ED4725">
        <w:rPr>
          <w:rFonts w:cstheme="minorHAnsi"/>
          <w:sz w:val="24"/>
          <w:szCs w:val="24"/>
        </w:rPr>
        <w:t>.</w:t>
      </w:r>
    </w:p>
    <w:p w14:paraId="706514AA" w14:textId="504B5C97" w:rsidR="00D902D3" w:rsidRPr="00ED4725" w:rsidRDefault="00E92EBC" w:rsidP="00E92EBC">
      <w:pPr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625E5" wp14:editId="2FE6F636">
                <wp:simplePos x="0" y="0"/>
                <wp:positionH relativeFrom="column">
                  <wp:posOffset>2339340</wp:posOffset>
                </wp:positionH>
                <wp:positionV relativeFrom="paragraph">
                  <wp:posOffset>22860</wp:posOffset>
                </wp:positionV>
                <wp:extent cx="327660" cy="320040"/>
                <wp:effectExtent l="19050" t="19050" r="53340" b="41910"/>
                <wp:wrapNone/>
                <wp:docPr id="16" name="Straight Arrow Connector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A6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alt="&quot;&quot;" style="position:absolute;margin-left:184.2pt;margin-top:1.8pt;width:25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" strokecolor="#c00000" strokeweight="3pt">
                <v:stroke endarrow="block" joinstyle="miter"/>
              </v:shape>
            </w:pict>
          </mc:Fallback>
        </mc:AlternateContent>
      </w:r>
      <w:r w:rsidR="00721232"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792AD244" wp14:editId="1BEFECD4">
            <wp:extent cx="2221230" cy="1878918"/>
            <wp:effectExtent l="0" t="0" r="7620" b="7620"/>
            <wp:docPr id="1" name="Picture 1" descr="In the Researcher Workbench, click on the Plus symbol to gain access to the CohortBui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 the Researcher Workbench, click on the Plus symbol to gain access to the CohortBuilde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375" cy="19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B16D" w14:textId="395081A0" w:rsidR="007E4DA1" w:rsidRPr="00ED4725" w:rsidRDefault="007E4DA1" w:rsidP="00D902D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="00EF664F" w:rsidRPr="00ED4725">
        <w:rPr>
          <w:rFonts w:cstheme="minorHAnsi"/>
          <w:b/>
          <w:bCs/>
          <w:sz w:val="24"/>
          <w:szCs w:val="24"/>
        </w:rPr>
        <w:t>G</w:t>
      </w:r>
      <w:r w:rsidRPr="00ED4725">
        <w:rPr>
          <w:rFonts w:cstheme="minorHAnsi"/>
          <w:b/>
          <w:bCs/>
          <w:sz w:val="24"/>
          <w:szCs w:val="24"/>
        </w:rPr>
        <w:t>roup 1</w:t>
      </w:r>
      <w:r w:rsidRPr="00ED4725">
        <w:rPr>
          <w:rFonts w:cstheme="minorHAnsi"/>
          <w:sz w:val="24"/>
          <w:szCs w:val="24"/>
        </w:rPr>
        <w:t xml:space="preserve">, search for </w:t>
      </w:r>
      <w:r w:rsidRPr="00ED4725">
        <w:rPr>
          <w:rFonts w:cstheme="minorHAnsi"/>
          <w:b/>
          <w:bCs/>
          <w:sz w:val="24"/>
          <w:szCs w:val="24"/>
        </w:rPr>
        <w:t>condition 1</w:t>
      </w:r>
      <w:r w:rsidR="002B730E" w:rsidRPr="00ED4725">
        <w:rPr>
          <w:rFonts w:cstheme="minorHAnsi"/>
          <w:sz w:val="24"/>
          <w:szCs w:val="24"/>
        </w:rPr>
        <w:t>.</w:t>
      </w:r>
    </w:p>
    <w:p w14:paraId="7C5CC9D0" w14:textId="5F198D1B" w:rsidR="00A747C4" w:rsidRPr="00ED4725" w:rsidRDefault="00BC63F8" w:rsidP="00A747C4">
      <w:pPr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51CAE" wp14:editId="4A803575">
                <wp:simplePos x="0" y="0"/>
                <wp:positionH relativeFrom="column">
                  <wp:posOffset>4491990</wp:posOffset>
                </wp:positionH>
                <wp:positionV relativeFrom="paragraph">
                  <wp:posOffset>647065</wp:posOffset>
                </wp:positionV>
                <wp:extent cx="601980" cy="118110"/>
                <wp:effectExtent l="0" t="76200" r="7620" b="34290"/>
                <wp:wrapNone/>
                <wp:docPr id="15" name="Straight Arrow Connector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1181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55F2" id="Straight Arrow Connector 15" o:spid="_x0000_s1026" type="#_x0000_t32" alt="&quot;&quot;" style="position:absolute;margin-left:353.7pt;margin-top:50.95pt;width:47.4pt;height:9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" strokecolor="#c00000" strokeweight="3pt">
                <v:stroke endarrow="block" joinstyle="miter"/>
              </v:shape>
            </w:pict>
          </mc:Fallback>
        </mc:AlternateContent>
      </w:r>
      <w:r w:rsidR="00D902D3"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783C2E9C" wp14:editId="24504B9E">
            <wp:extent cx="5079298" cy="2895600"/>
            <wp:effectExtent l="0" t="0" r="7620" b="0"/>
            <wp:docPr id="11" name="Picture 11" descr="Select 'Add Criteria' under 'Group 1' and search for condition 1 using the search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elect 'Add Criteria' under 'Group 1' and search for condition 1 using the search ba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782" cy="29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3C5" w14:textId="034D9269" w:rsidR="002B730E" w:rsidRPr="00ED4725" w:rsidRDefault="002B730E" w:rsidP="002B73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Add </w:t>
      </w:r>
      <w:r w:rsidRPr="00ED4725">
        <w:rPr>
          <w:rFonts w:cstheme="minorHAnsi"/>
          <w:b/>
          <w:bCs/>
          <w:sz w:val="24"/>
          <w:szCs w:val="24"/>
        </w:rPr>
        <w:t>condition 1</w:t>
      </w:r>
      <w:r w:rsidRPr="00ED4725">
        <w:rPr>
          <w:rFonts w:cstheme="minorHAnsi"/>
          <w:sz w:val="24"/>
          <w:szCs w:val="24"/>
        </w:rPr>
        <w:t xml:space="preserve"> to the inclusion criteria.</w:t>
      </w:r>
    </w:p>
    <w:p w14:paraId="1A51D89C" w14:textId="72472FE1" w:rsidR="00721232" w:rsidRPr="00ED4725" w:rsidRDefault="00FB0344" w:rsidP="00A747C4">
      <w:pPr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69677" wp14:editId="338F9A0E">
                <wp:simplePos x="0" y="0"/>
                <wp:positionH relativeFrom="column">
                  <wp:posOffset>-575310</wp:posOffset>
                </wp:positionH>
                <wp:positionV relativeFrom="paragraph">
                  <wp:posOffset>1177925</wp:posOffset>
                </wp:positionV>
                <wp:extent cx="582930" cy="129540"/>
                <wp:effectExtent l="19050" t="76200" r="0" b="22860"/>
                <wp:wrapNone/>
                <wp:docPr id="13" name="Straight Arrow Connector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129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969F" id="Straight Arrow Connector 13" o:spid="_x0000_s1026" type="#_x0000_t32" alt="&quot;&quot;" style="position:absolute;margin-left:-45.3pt;margin-top:92.75pt;width:45.9pt;height:10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" strokecolor="#c00000" strokeweight="3pt">
                <v:stroke endarrow="block" joinstyle="miter"/>
              </v:shape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3A5BE83E" wp14:editId="18D3C71A">
            <wp:extent cx="6428195" cy="1398270"/>
            <wp:effectExtent l="0" t="0" r="0" b="0"/>
            <wp:docPr id="10" name="Picture 10" descr="Add condition 1 to the inclusion criteria by selecting the green Plus symb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dd condition 1 to the inclusion criteria by selecting the green Plus symbol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668" cy="14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C928" w14:textId="0AEE5051" w:rsidR="00721232" w:rsidRPr="00ED4725" w:rsidRDefault="004B0B02" w:rsidP="002B73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Go to exclusion criteria</w:t>
      </w:r>
      <w:r w:rsidR="002B730E" w:rsidRPr="00ED4725">
        <w:rPr>
          <w:rFonts w:cstheme="minorHAnsi"/>
          <w:sz w:val="24"/>
          <w:szCs w:val="24"/>
        </w:rPr>
        <w:t xml:space="preserve"> </w:t>
      </w:r>
      <w:r w:rsidR="00EF664F" w:rsidRPr="00ED4725">
        <w:rPr>
          <w:rFonts w:cstheme="minorHAnsi"/>
          <w:sz w:val="24"/>
          <w:szCs w:val="24"/>
        </w:rPr>
        <w:t xml:space="preserve">under </w:t>
      </w:r>
      <w:r w:rsidR="00EF664F" w:rsidRPr="00ED4725">
        <w:rPr>
          <w:rFonts w:cstheme="minorHAnsi"/>
          <w:b/>
          <w:bCs/>
          <w:sz w:val="24"/>
          <w:szCs w:val="24"/>
        </w:rPr>
        <w:t>Group 3</w:t>
      </w:r>
      <w:r w:rsidR="00EF664F" w:rsidRPr="00ED4725">
        <w:rPr>
          <w:rFonts w:cstheme="minorHAnsi"/>
          <w:sz w:val="24"/>
          <w:szCs w:val="24"/>
        </w:rPr>
        <w:t xml:space="preserve">, </w:t>
      </w:r>
      <w:r w:rsidRPr="00ED4725">
        <w:rPr>
          <w:rFonts w:cstheme="minorHAnsi"/>
          <w:sz w:val="24"/>
          <w:szCs w:val="24"/>
        </w:rPr>
        <w:t xml:space="preserve">then select </w:t>
      </w:r>
      <w:r w:rsidRPr="00ED4725">
        <w:rPr>
          <w:rFonts w:cstheme="minorHAnsi"/>
          <w:b/>
          <w:bCs/>
          <w:sz w:val="24"/>
          <w:szCs w:val="24"/>
        </w:rPr>
        <w:t>Demographics</w:t>
      </w:r>
      <w:r w:rsidRPr="00ED4725">
        <w:rPr>
          <w:rFonts w:cstheme="minorHAnsi"/>
          <w:sz w:val="24"/>
          <w:szCs w:val="24"/>
        </w:rPr>
        <w:t xml:space="preserve">. </w:t>
      </w:r>
    </w:p>
    <w:p w14:paraId="5AAFCBDF" w14:textId="777AAA04" w:rsidR="002B730E" w:rsidRPr="00ED4725" w:rsidRDefault="004B0B02" w:rsidP="00D902D3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lastRenderedPageBreak/>
        <w:t>For</w:t>
      </w:r>
      <w:r w:rsidR="00EF664F" w:rsidRPr="00ED4725">
        <w:rPr>
          <w:rFonts w:cstheme="minorHAnsi"/>
          <w:sz w:val="24"/>
          <w:szCs w:val="24"/>
        </w:rPr>
        <w:t xml:space="preserve"> the variables</w:t>
      </w:r>
      <w:r w:rsidRPr="00ED4725">
        <w:rPr>
          <w:rFonts w:cstheme="minorHAnsi"/>
          <w:sz w:val="24"/>
          <w:szCs w:val="24"/>
        </w:rPr>
        <w:t xml:space="preserve">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  <w:r w:rsidRPr="00ED4725">
        <w:rPr>
          <w:rFonts w:cstheme="minorHAnsi"/>
          <w:sz w:val="24"/>
          <w:szCs w:val="24"/>
        </w:rPr>
        <w:t xml:space="preserve">,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  <w:r w:rsidRPr="00ED4725">
        <w:rPr>
          <w:rFonts w:cstheme="minorHAnsi"/>
          <w:sz w:val="24"/>
          <w:szCs w:val="24"/>
        </w:rPr>
        <w:t xml:space="preserve">, and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</w:t>
      </w:r>
      <w:r w:rsidR="00EF664F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at</w:t>
      </w:r>
      <w:r w:rsidR="00EF664F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Pr="00ED4725">
        <w:rPr>
          <w:rFonts w:cstheme="minorHAnsi"/>
          <w:sz w:val="24"/>
          <w:szCs w:val="24"/>
        </w:rPr>
        <w:t xml:space="preserve">, select the values you </w:t>
      </w:r>
      <w:r w:rsidRPr="00ED4725">
        <w:rPr>
          <w:rFonts w:cstheme="minorHAnsi"/>
          <w:b/>
          <w:bCs/>
          <w:sz w:val="24"/>
          <w:szCs w:val="24"/>
        </w:rPr>
        <w:t>do not</w:t>
      </w:r>
      <w:r w:rsidRPr="00ED4725">
        <w:rPr>
          <w:rFonts w:cstheme="minorHAnsi"/>
          <w:sz w:val="24"/>
          <w:szCs w:val="24"/>
        </w:rPr>
        <w:t xml:space="preserve"> want included in the analysis (</w:t>
      </w:r>
      <w:r w:rsidR="002B730E" w:rsidRPr="00ED4725">
        <w:rPr>
          <w:rFonts w:cstheme="minorHAnsi"/>
          <w:sz w:val="24"/>
          <w:szCs w:val="24"/>
        </w:rPr>
        <w:t>for example, you can e</w:t>
      </w:r>
      <w:r w:rsidRPr="00ED4725">
        <w:rPr>
          <w:rFonts w:cstheme="minorHAnsi"/>
          <w:sz w:val="24"/>
          <w:szCs w:val="24"/>
        </w:rPr>
        <w:t>xclude those who answered “Skip”)</w:t>
      </w:r>
      <w:r w:rsidR="002B730E" w:rsidRPr="00ED4725">
        <w:rPr>
          <w:rFonts w:cstheme="minorHAnsi"/>
          <w:sz w:val="24"/>
          <w:szCs w:val="24"/>
        </w:rPr>
        <w:t>.</w:t>
      </w:r>
      <w:r w:rsidR="002B730E" w:rsidRPr="00ED4725">
        <w:rPr>
          <w:rFonts w:cstheme="minorHAnsi"/>
          <w:noProof/>
          <w:sz w:val="24"/>
          <w:szCs w:val="24"/>
        </w:rPr>
        <w:t xml:space="preserve"> </w:t>
      </w:r>
    </w:p>
    <w:p w14:paraId="37D944E1" w14:textId="0539F378" w:rsidR="00492A22" w:rsidRPr="00ED4725" w:rsidRDefault="00492A22" w:rsidP="00492A22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t xml:space="preserve">DO NOT put the exclusion criteria for all variables under one group, or it will be interpreted as an ‘or’ statement. </w:t>
      </w:r>
    </w:p>
    <w:p w14:paraId="6F54DBA4" w14:textId="044519F7" w:rsidR="004B0B02" w:rsidRPr="00ED4725" w:rsidRDefault="000036FE" w:rsidP="002B730E">
      <w:pPr>
        <w:ind w:left="1440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E35A8" wp14:editId="4ABC2BBE">
                <wp:simplePos x="0" y="0"/>
                <wp:positionH relativeFrom="column">
                  <wp:posOffset>3741420</wp:posOffset>
                </wp:positionH>
                <wp:positionV relativeFrom="paragraph">
                  <wp:posOffset>365125</wp:posOffset>
                </wp:positionV>
                <wp:extent cx="575310" cy="198120"/>
                <wp:effectExtent l="38100" t="19050" r="15240" b="68580"/>
                <wp:wrapNone/>
                <wp:docPr id="17" name="Straight Arrow Connector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198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5519" id="Straight Arrow Connector 17" o:spid="_x0000_s1026" type="#_x0000_t32" alt="&quot;&quot;" style="position:absolute;margin-left:294.6pt;margin-top:28.75pt;width:45.3pt;height:15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" strokecolor="#c00000" strokeweight="3pt">
                <v:stroke endarrow="block" joinstyle="miter"/>
              </v:shape>
            </w:pict>
          </mc:Fallback>
        </mc:AlternateContent>
      </w:r>
      <w:r w:rsidR="002B730E"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0C27322C" wp14:editId="0A775F6F">
            <wp:extent cx="3855720" cy="2285832"/>
            <wp:effectExtent l="0" t="0" r="0" b="635"/>
            <wp:docPr id="9" name="Picture 9" descr="Under 'And Exclude Participants,' select 'Add Criteria' to set exclusion criteria. Put exclusion criteria in separate groups to ensure all participants meet all the exclusion parameters that are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der 'And Exclude Participants,' select 'Add Criteria' to set exclusion criteria. Put exclusion criteria in separate groups to ensure all participants meet all the exclusion parameters that are se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09" cy="22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6462" w14:textId="292996D8" w:rsidR="00EF664F" w:rsidRPr="00ED4725" w:rsidRDefault="002B730E" w:rsidP="00D902D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t>Name and save</w:t>
      </w:r>
      <w:r w:rsidR="004B0B02" w:rsidRPr="00ED4725">
        <w:rPr>
          <w:rFonts w:cstheme="minorHAnsi"/>
          <w:sz w:val="24"/>
          <w:szCs w:val="24"/>
        </w:rPr>
        <w:t xml:space="preserve"> the cohort</w:t>
      </w:r>
      <w:r w:rsidRPr="00ED4725">
        <w:rPr>
          <w:rFonts w:cstheme="minorHAnsi"/>
          <w:sz w:val="24"/>
          <w:szCs w:val="24"/>
        </w:rPr>
        <w:t>.</w:t>
      </w:r>
    </w:p>
    <w:p w14:paraId="0E3FD456" w14:textId="5DEF2107" w:rsidR="000036FE" w:rsidRPr="00ED4725" w:rsidRDefault="000036FE" w:rsidP="00492A22">
      <w:pPr>
        <w:ind w:left="360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8BB75" wp14:editId="4DE0F8F8">
                <wp:simplePos x="0" y="0"/>
                <wp:positionH relativeFrom="column">
                  <wp:posOffset>4408170</wp:posOffset>
                </wp:positionH>
                <wp:positionV relativeFrom="paragraph">
                  <wp:posOffset>158115</wp:posOffset>
                </wp:positionV>
                <wp:extent cx="495300" cy="45719"/>
                <wp:effectExtent l="38100" t="57150" r="19050" b="88265"/>
                <wp:wrapNone/>
                <wp:docPr id="14" name="Straight Arrow Connector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9DF9" id="Straight Arrow Connector 14" o:spid="_x0000_s1026" type="#_x0000_t32" alt="&quot;&quot;" style="position:absolute;margin-left:347.1pt;margin-top:12.45pt;width:39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" strokecolor="#c00000" strokeweight="3pt">
                <v:stroke endarrow="block" joinstyle="miter"/>
              </v:shape>
            </w:pict>
          </mc:Fallback>
        </mc:AlternateContent>
      </w:r>
      <w:r w:rsidR="00D902D3"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47690341" wp14:editId="3703878B">
            <wp:extent cx="2686050" cy="447675"/>
            <wp:effectExtent l="0" t="0" r="0" b="9525"/>
            <wp:docPr id="12" name="Picture 12" descr="Select 'Create Cohort' to name and save the cohort you have bui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lect 'Create Cohort' to name and save the cohort you have buil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E1DD" w14:textId="16F5F9A2" w:rsidR="00D902D3" w:rsidRPr="00ED4725" w:rsidRDefault="00D902D3" w:rsidP="00393F88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Creating the co</w:t>
      </w:r>
      <w:r w:rsidR="000036FE" w:rsidRPr="00ED4725">
        <w:rPr>
          <w:rFonts w:asciiTheme="minorHAnsi" w:hAnsiTheme="minorHAnsi" w:cstheme="minorHAnsi"/>
        </w:rPr>
        <w:t>ntrol</w:t>
      </w:r>
      <w:r w:rsidRPr="00ED4725">
        <w:rPr>
          <w:rFonts w:asciiTheme="minorHAnsi" w:hAnsiTheme="minorHAnsi" w:cstheme="minorHAnsi"/>
        </w:rPr>
        <w:t xml:space="preserve"> cohort:</w:t>
      </w:r>
    </w:p>
    <w:p w14:paraId="561EB81F" w14:textId="54CA7479" w:rsidR="00D902D3" w:rsidRPr="00ED4725" w:rsidRDefault="00D902D3" w:rsidP="000036F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the </w:t>
      </w:r>
      <w:proofErr w:type="spellStart"/>
      <w:r w:rsidRPr="00ED4725">
        <w:rPr>
          <w:rFonts w:cstheme="minorHAnsi"/>
          <w:sz w:val="24"/>
          <w:szCs w:val="24"/>
        </w:rPr>
        <w:t>CohortBuilder</w:t>
      </w:r>
      <w:proofErr w:type="spellEnd"/>
      <w:r w:rsidRPr="00ED4725">
        <w:rPr>
          <w:rFonts w:cstheme="minorHAnsi"/>
          <w:sz w:val="24"/>
          <w:szCs w:val="24"/>
        </w:rPr>
        <w:t xml:space="preserve"> in the All of Us Researcher Workbench</w:t>
      </w:r>
      <w:r w:rsidR="000036FE" w:rsidRPr="00ED4725">
        <w:rPr>
          <w:rFonts w:cstheme="minorHAnsi"/>
          <w:sz w:val="24"/>
          <w:szCs w:val="24"/>
        </w:rPr>
        <w:t>.</w:t>
      </w:r>
    </w:p>
    <w:p w14:paraId="4C8C01C3" w14:textId="6E615A98" w:rsidR="002B730E" w:rsidRPr="00ED4725" w:rsidRDefault="002B730E" w:rsidP="000036F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Group 1</w:t>
      </w:r>
      <w:r w:rsidRPr="00ED4725">
        <w:rPr>
          <w:rFonts w:cstheme="minorHAnsi"/>
          <w:sz w:val="24"/>
          <w:szCs w:val="24"/>
        </w:rPr>
        <w:t xml:space="preserve">, select </w:t>
      </w:r>
      <w:r w:rsidRPr="00ED4725">
        <w:rPr>
          <w:rFonts w:cstheme="minorHAnsi"/>
          <w:b/>
          <w:bCs/>
          <w:sz w:val="24"/>
          <w:szCs w:val="24"/>
        </w:rPr>
        <w:t xml:space="preserve">Demographics, </w:t>
      </w:r>
      <w:r w:rsidRPr="00ED4725">
        <w:rPr>
          <w:rFonts w:cstheme="minorHAnsi"/>
          <w:sz w:val="24"/>
          <w:szCs w:val="24"/>
        </w:rPr>
        <w:t xml:space="preserve">then select </w:t>
      </w:r>
      <w:r w:rsidRPr="00ED4725">
        <w:rPr>
          <w:rFonts w:cstheme="minorHAnsi"/>
          <w:b/>
          <w:bCs/>
          <w:sz w:val="24"/>
          <w:szCs w:val="24"/>
        </w:rPr>
        <w:t>Age</w:t>
      </w:r>
      <w:r w:rsidRPr="00ED4725">
        <w:rPr>
          <w:rFonts w:cstheme="minorHAnsi"/>
          <w:sz w:val="24"/>
          <w:szCs w:val="24"/>
        </w:rPr>
        <w:t>.</w:t>
      </w:r>
    </w:p>
    <w:p w14:paraId="3011475B" w14:textId="1B35F6B9" w:rsidR="002B730E" w:rsidRPr="00ED4725" w:rsidRDefault="002B730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This will be a </w:t>
      </w:r>
      <w:proofErr w:type="gramStart"/>
      <w:r w:rsidRPr="00ED4725">
        <w:rPr>
          <w:rFonts w:cstheme="minorHAnsi"/>
          <w:sz w:val="24"/>
          <w:szCs w:val="24"/>
        </w:rPr>
        <w:t>dummy inclusion criteria</w:t>
      </w:r>
      <w:proofErr w:type="gramEnd"/>
      <w:r w:rsidRPr="00ED4725">
        <w:rPr>
          <w:rFonts w:cstheme="minorHAnsi"/>
          <w:sz w:val="24"/>
          <w:szCs w:val="24"/>
        </w:rPr>
        <w:t>, so we can access the exclusion criteria.</w:t>
      </w:r>
    </w:p>
    <w:p w14:paraId="0046D434" w14:textId="29E41E51" w:rsidR="002B730E" w:rsidRPr="00ED4725" w:rsidRDefault="000036F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Keep the age range as it is and save the selection.</w:t>
      </w:r>
    </w:p>
    <w:p w14:paraId="46C13F8B" w14:textId="5A938B19" w:rsidR="000036FE" w:rsidRPr="00ED4725" w:rsidRDefault="000036F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The exclusion criteria should now be available.</w:t>
      </w:r>
    </w:p>
    <w:p w14:paraId="5C95B753" w14:textId="3DC2DB35" w:rsidR="000036FE" w:rsidRPr="00ED4725" w:rsidRDefault="000036FE" w:rsidP="000036F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 xml:space="preserve">Group 3, </w:t>
      </w:r>
      <w:r w:rsidRPr="00ED4725">
        <w:rPr>
          <w:rFonts w:cstheme="minorHAnsi"/>
          <w:sz w:val="24"/>
          <w:szCs w:val="24"/>
        </w:rPr>
        <w:t xml:space="preserve">add </w:t>
      </w:r>
      <w:r w:rsidRPr="00ED4725">
        <w:rPr>
          <w:rFonts w:cstheme="minorHAnsi"/>
          <w:b/>
          <w:bCs/>
          <w:sz w:val="24"/>
          <w:szCs w:val="24"/>
        </w:rPr>
        <w:t>condition 1</w:t>
      </w:r>
      <w:r w:rsidRPr="00ED4725">
        <w:rPr>
          <w:rFonts w:cstheme="minorHAnsi"/>
          <w:sz w:val="24"/>
          <w:szCs w:val="24"/>
        </w:rPr>
        <w:t xml:space="preserve"> to the exclusion criteria.</w:t>
      </w:r>
    </w:p>
    <w:p w14:paraId="477BA916" w14:textId="478C66E1" w:rsidR="000036FE" w:rsidRPr="00ED4725" w:rsidRDefault="000036FE" w:rsidP="000036F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exclusion criteria under </w:t>
      </w:r>
      <w:r w:rsidRPr="00ED4725">
        <w:rPr>
          <w:rFonts w:cstheme="minorHAnsi"/>
          <w:b/>
          <w:bCs/>
          <w:sz w:val="24"/>
          <w:szCs w:val="24"/>
        </w:rPr>
        <w:t>Group 4</w:t>
      </w:r>
      <w:r w:rsidRPr="00ED4725">
        <w:rPr>
          <w:rFonts w:cstheme="minorHAnsi"/>
          <w:sz w:val="24"/>
          <w:szCs w:val="24"/>
        </w:rPr>
        <w:t xml:space="preserve">, then select </w:t>
      </w:r>
      <w:r w:rsidRPr="00ED4725">
        <w:rPr>
          <w:rFonts w:cstheme="minorHAnsi"/>
          <w:b/>
          <w:bCs/>
          <w:sz w:val="24"/>
          <w:szCs w:val="24"/>
        </w:rPr>
        <w:t>Demographics</w:t>
      </w:r>
      <w:r w:rsidRPr="00ED4725">
        <w:rPr>
          <w:rFonts w:cstheme="minorHAnsi"/>
          <w:sz w:val="24"/>
          <w:szCs w:val="24"/>
        </w:rPr>
        <w:t xml:space="preserve">. </w:t>
      </w:r>
    </w:p>
    <w:p w14:paraId="42CFF5CA" w14:textId="14E7D393" w:rsidR="000036FE" w:rsidRPr="00ED4725" w:rsidRDefault="000036F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For the variables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  <w:r w:rsidRPr="00ED4725">
        <w:rPr>
          <w:rFonts w:cstheme="minorHAnsi"/>
          <w:sz w:val="24"/>
          <w:szCs w:val="24"/>
        </w:rPr>
        <w:t xml:space="preserve">,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  <w:r w:rsidRPr="00ED4725">
        <w:rPr>
          <w:rFonts w:cstheme="minorHAnsi"/>
          <w:sz w:val="24"/>
          <w:szCs w:val="24"/>
        </w:rPr>
        <w:t xml:space="preserve">, and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sex_at_birth</w:t>
      </w:r>
      <w:proofErr w:type="spellEnd"/>
      <w:r w:rsidRPr="00ED4725">
        <w:rPr>
          <w:rFonts w:cstheme="minorHAnsi"/>
          <w:sz w:val="24"/>
          <w:szCs w:val="24"/>
        </w:rPr>
        <w:t xml:space="preserve">, select the values you </w:t>
      </w:r>
      <w:r w:rsidRPr="00ED4725">
        <w:rPr>
          <w:rFonts w:cstheme="minorHAnsi"/>
          <w:b/>
          <w:bCs/>
          <w:sz w:val="24"/>
          <w:szCs w:val="24"/>
        </w:rPr>
        <w:t>do not</w:t>
      </w:r>
      <w:r w:rsidRPr="00ED4725">
        <w:rPr>
          <w:rFonts w:cstheme="minorHAnsi"/>
          <w:sz w:val="24"/>
          <w:szCs w:val="24"/>
        </w:rPr>
        <w:t xml:space="preserve"> want included in the analysis (for example, you can exclude those who answered “Skip”).</w:t>
      </w:r>
      <w:r w:rsidRPr="00ED4725">
        <w:rPr>
          <w:rFonts w:cstheme="minorHAnsi"/>
          <w:noProof/>
          <w:sz w:val="24"/>
          <w:szCs w:val="24"/>
        </w:rPr>
        <w:t xml:space="preserve"> </w:t>
      </w:r>
    </w:p>
    <w:p w14:paraId="1CAC5AB0" w14:textId="598698DB" w:rsidR="000036FE" w:rsidRPr="00ED4725" w:rsidRDefault="000036F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noProof/>
          <w:sz w:val="24"/>
          <w:szCs w:val="24"/>
        </w:rPr>
        <w:t>DO NOT</w:t>
      </w:r>
      <w:r w:rsidRPr="00ED4725">
        <w:rPr>
          <w:rFonts w:cstheme="minorHAnsi"/>
          <w:noProof/>
          <w:sz w:val="24"/>
          <w:szCs w:val="24"/>
        </w:rPr>
        <w:t xml:space="preserve"> put the exclusion criteria for all variables under one group, or it will be interpreted as an ‘or’ statement. </w:t>
      </w:r>
    </w:p>
    <w:p w14:paraId="40694E10" w14:textId="5C69C7CA" w:rsidR="00A747C4" w:rsidRPr="00ED4725" w:rsidRDefault="000036FE" w:rsidP="0003383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t>Name and save</w:t>
      </w:r>
      <w:r w:rsidRPr="00ED4725">
        <w:rPr>
          <w:rFonts w:cstheme="minorHAnsi"/>
          <w:sz w:val="24"/>
          <w:szCs w:val="24"/>
        </w:rPr>
        <w:t xml:space="preserve"> the cohort</w:t>
      </w:r>
      <w:r w:rsidR="005C7F54" w:rsidRPr="00ED4725">
        <w:rPr>
          <w:rFonts w:cstheme="minorHAnsi"/>
          <w:sz w:val="24"/>
          <w:szCs w:val="24"/>
        </w:rPr>
        <w:t>.</w:t>
      </w:r>
    </w:p>
    <w:p w14:paraId="54C06FDF" w14:textId="3004BA3C" w:rsidR="000036FE" w:rsidRPr="00ED4725" w:rsidRDefault="004B0B02" w:rsidP="00393F88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 xml:space="preserve">Creating </w:t>
      </w:r>
      <w:r w:rsidR="00E96F78" w:rsidRPr="00ED4725">
        <w:rPr>
          <w:rFonts w:asciiTheme="minorHAnsi" w:hAnsiTheme="minorHAnsi" w:cstheme="minorHAnsi"/>
        </w:rPr>
        <w:t>the c</w:t>
      </w:r>
      <w:r w:rsidRPr="00ED4725">
        <w:rPr>
          <w:rFonts w:asciiTheme="minorHAnsi" w:hAnsiTheme="minorHAnsi" w:cstheme="minorHAnsi"/>
        </w:rPr>
        <w:t>ondition</w:t>
      </w:r>
      <w:r w:rsidR="00E96F78" w:rsidRPr="00ED4725">
        <w:rPr>
          <w:rFonts w:asciiTheme="minorHAnsi" w:hAnsiTheme="minorHAnsi" w:cstheme="minorHAnsi"/>
        </w:rPr>
        <w:t xml:space="preserve"> cohort</w:t>
      </w:r>
      <w:r w:rsidRPr="00ED4725">
        <w:rPr>
          <w:rFonts w:asciiTheme="minorHAnsi" w:hAnsiTheme="minorHAnsi" w:cstheme="minorHAnsi"/>
        </w:rPr>
        <w:t>:</w:t>
      </w:r>
    </w:p>
    <w:p w14:paraId="1547AF4A" w14:textId="33E14D00" w:rsidR="000036FE" w:rsidRPr="00ED4725" w:rsidRDefault="000036FE" w:rsidP="000036F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the </w:t>
      </w:r>
      <w:proofErr w:type="spellStart"/>
      <w:r w:rsidRPr="00ED4725">
        <w:rPr>
          <w:rFonts w:cstheme="minorHAnsi"/>
          <w:sz w:val="24"/>
          <w:szCs w:val="24"/>
        </w:rPr>
        <w:t>CohortBuilder</w:t>
      </w:r>
      <w:proofErr w:type="spellEnd"/>
      <w:r w:rsidRPr="00ED4725">
        <w:rPr>
          <w:rFonts w:cstheme="minorHAnsi"/>
          <w:sz w:val="24"/>
          <w:szCs w:val="24"/>
        </w:rPr>
        <w:t xml:space="preserve"> in the All of Us Researcher Workbench.</w:t>
      </w:r>
    </w:p>
    <w:p w14:paraId="7E21CF39" w14:textId="0685C477" w:rsidR="000036FE" w:rsidRPr="00ED4725" w:rsidRDefault="000036FE" w:rsidP="000036F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Group 1</w:t>
      </w:r>
      <w:r w:rsidRPr="00ED4725">
        <w:rPr>
          <w:rFonts w:cstheme="minorHAnsi"/>
          <w:sz w:val="24"/>
          <w:szCs w:val="24"/>
        </w:rPr>
        <w:t xml:space="preserve">, search for </w:t>
      </w:r>
      <w:r w:rsidRPr="00ED4725">
        <w:rPr>
          <w:rFonts w:cstheme="minorHAnsi"/>
          <w:b/>
          <w:bCs/>
          <w:sz w:val="24"/>
          <w:szCs w:val="24"/>
        </w:rPr>
        <w:t>condition 2</w:t>
      </w:r>
      <w:r w:rsidRPr="00ED4725">
        <w:rPr>
          <w:rFonts w:cstheme="minorHAnsi"/>
          <w:sz w:val="24"/>
          <w:szCs w:val="24"/>
        </w:rPr>
        <w:t>.</w:t>
      </w:r>
    </w:p>
    <w:p w14:paraId="1910A119" w14:textId="7443BA82" w:rsidR="000036FE" w:rsidRPr="00ED4725" w:rsidRDefault="000036FE" w:rsidP="000036F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lastRenderedPageBreak/>
        <w:t xml:space="preserve">Add </w:t>
      </w:r>
      <w:r w:rsidRPr="00ED4725">
        <w:rPr>
          <w:rFonts w:cstheme="minorHAnsi"/>
          <w:b/>
          <w:bCs/>
          <w:sz w:val="24"/>
          <w:szCs w:val="24"/>
        </w:rPr>
        <w:t>condition 2</w:t>
      </w:r>
      <w:r w:rsidRPr="00ED4725">
        <w:rPr>
          <w:rFonts w:cstheme="minorHAnsi"/>
          <w:sz w:val="24"/>
          <w:szCs w:val="24"/>
        </w:rPr>
        <w:t xml:space="preserve"> to the inclusion criteria.</w:t>
      </w:r>
    </w:p>
    <w:p w14:paraId="532F2B9D" w14:textId="77777777" w:rsidR="000036FE" w:rsidRPr="00ED4725" w:rsidRDefault="000036FE" w:rsidP="000036F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t>Name and save</w:t>
      </w:r>
      <w:r w:rsidRPr="00ED4725">
        <w:rPr>
          <w:rFonts w:cstheme="minorHAnsi"/>
          <w:sz w:val="24"/>
          <w:szCs w:val="24"/>
        </w:rPr>
        <w:t xml:space="preserve"> the cohort.</w:t>
      </w:r>
    </w:p>
    <w:p w14:paraId="46D23C19" w14:textId="77777777" w:rsidR="0003383C" w:rsidRPr="00ED4725" w:rsidRDefault="0003383C" w:rsidP="000036FE">
      <w:pPr>
        <w:rPr>
          <w:rFonts w:cstheme="minorHAnsi"/>
          <w:b/>
          <w:bCs/>
          <w:sz w:val="24"/>
          <w:szCs w:val="24"/>
        </w:rPr>
      </w:pPr>
    </w:p>
    <w:p w14:paraId="53BB36DD" w14:textId="3FBA090F" w:rsidR="00393F88" w:rsidRPr="00AF5324" w:rsidRDefault="0003383C" w:rsidP="00AF532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D4725">
        <w:rPr>
          <w:rFonts w:asciiTheme="minorHAnsi" w:hAnsiTheme="minorHAnsi" w:cstheme="minorHAnsi"/>
          <w:sz w:val="24"/>
          <w:szCs w:val="24"/>
        </w:rPr>
        <w:t>Set Up</w:t>
      </w:r>
      <w:r w:rsidR="00D80284" w:rsidRPr="00ED4725">
        <w:rPr>
          <w:rFonts w:asciiTheme="minorHAnsi" w:hAnsiTheme="minorHAnsi" w:cstheme="minorHAnsi"/>
          <w:sz w:val="24"/>
          <w:szCs w:val="24"/>
        </w:rPr>
        <w:t xml:space="preserve"> &amp; </w:t>
      </w:r>
      <w:r w:rsidR="00C50EE7" w:rsidRPr="00ED4725">
        <w:rPr>
          <w:rFonts w:asciiTheme="minorHAnsi" w:hAnsiTheme="minorHAnsi" w:cstheme="minorHAnsi"/>
          <w:sz w:val="24"/>
          <w:szCs w:val="24"/>
        </w:rPr>
        <w:t>Export</w:t>
      </w:r>
      <w:r w:rsidRPr="00ED4725">
        <w:rPr>
          <w:rFonts w:asciiTheme="minorHAnsi" w:hAnsiTheme="minorHAnsi" w:cstheme="minorHAnsi"/>
          <w:sz w:val="24"/>
          <w:szCs w:val="24"/>
        </w:rPr>
        <w:t xml:space="preserve"> Data Frames</w:t>
      </w:r>
    </w:p>
    <w:p w14:paraId="187CF61F" w14:textId="51E35533" w:rsidR="00D80284" w:rsidRPr="00AF5324" w:rsidRDefault="00D80284" w:rsidP="00AF5324">
      <w:pPr>
        <w:rPr>
          <w:rFonts w:cstheme="minorHAnsi"/>
          <w:b/>
          <w:bCs/>
          <w:color w:val="C00000"/>
          <w:sz w:val="24"/>
          <w:szCs w:val="24"/>
        </w:rPr>
      </w:pPr>
      <w:r w:rsidRPr="00ED4725">
        <w:rPr>
          <w:rFonts w:cstheme="minorHAnsi"/>
          <w:b/>
          <w:bCs/>
          <w:color w:val="C00000"/>
          <w:sz w:val="24"/>
          <w:szCs w:val="24"/>
        </w:rPr>
        <w:t xml:space="preserve">Please note that these data frames will be imported to the bottom of the template. You will have to move the cells up to the top of the </w:t>
      </w:r>
      <w:r w:rsidR="00393F88" w:rsidRPr="00ED4725">
        <w:rPr>
          <w:rFonts w:cstheme="minorHAnsi"/>
          <w:b/>
          <w:bCs/>
          <w:color w:val="C00000"/>
          <w:sz w:val="24"/>
          <w:szCs w:val="24"/>
        </w:rPr>
        <w:t>notebook,</w:t>
      </w:r>
      <w:r w:rsidRPr="00ED4725">
        <w:rPr>
          <w:rFonts w:cstheme="minorHAnsi"/>
          <w:b/>
          <w:bCs/>
          <w:color w:val="C00000"/>
          <w:sz w:val="24"/>
          <w:szCs w:val="24"/>
        </w:rPr>
        <w:t xml:space="preserve"> so they are the first things to run.</w:t>
      </w:r>
    </w:p>
    <w:p w14:paraId="239722F4" w14:textId="58085A98" w:rsidR="00E96F78" w:rsidRPr="00ED4725" w:rsidRDefault="00E96F78" w:rsidP="00393F88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Creating a data frame for the c</w:t>
      </w:r>
      <w:r w:rsidR="00FB0344" w:rsidRPr="00ED4725">
        <w:rPr>
          <w:rFonts w:asciiTheme="minorHAnsi" w:hAnsiTheme="minorHAnsi" w:cstheme="minorHAnsi"/>
        </w:rPr>
        <w:t xml:space="preserve">ase </w:t>
      </w:r>
      <w:r w:rsidRPr="00ED4725">
        <w:rPr>
          <w:rFonts w:asciiTheme="minorHAnsi" w:hAnsiTheme="minorHAnsi" w:cstheme="minorHAnsi"/>
        </w:rPr>
        <w:t>cohort:</w:t>
      </w:r>
    </w:p>
    <w:p w14:paraId="0E8C80A3" w14:textId="4A365D21" w:rsidR="00A747C4" w:rsidRPr="00ED4725" w:rsidRDefault="00A747C4" w:rsidP="00FB034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the </w:t>
      </w:r>
      <w:proofErr w:type="spellStart"/>
      <w:r w:rsidRPr="00ED4725">
        <w:rPr>
          <w:rFonts w:cstheme="minorHAnsi"/>
          <w:sz w:val="24"/>
          <w:szCs w:val="24"/>
        </w:rPr>
        <w:t>DatasetBuilder</w:t>
      </w:r>
      <w:proofErr w:type="spellEnd"/>
      <w:r w:rsidRPr="00ED4725">
        <w:rPr>
          <w:rFonts w:cstheme="minorHAnsi"/>
          <w:sz w:val="24"/>
          <w:szCs w:val="24"/>
        </w:rPr>
        <w:t xml:space="preserve"> in the Researcher Workbench.</w:t>
      </w:r>
    </w:p>
    <w:p w14:paraId="229FA8D6" w14:textId="23BCD712" w:rsidR="00A747C4" w:rsidRPr="00ED4725" w:rsidRDefault="00A747C4" w:rsidP="00A747C4">
      <w:pPr>
        <w:pStyle w:val="ListParagraph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93BB2" wp14:editId="5E1D9BDF">
                <wp:simplePos x="0" y="0"/>
                <wp:positionH relativeFrom="column">
                  <wp:posOffset>3067050</wp:posOffset>
                </wp:positionH>
                <wp:positionV relativeFrom="paragraph">
                  <wp:posOffset>34925</wp:posOffset>
                </wp:positionV>
                <wp:extent cx="396240" cy="323850"/>
                <wp:effectExtent l="38100" t="19050" r="22860" b="38100"/>
                <wp:wrapNone/>
                <wp:docPr id="4" name="Straight Arrow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5F4C" id="Straight Arrow Connector 4" o:spid="_x0000_s1026" type="#_x0000_t32" alt="&quot;&quot;" style="position:absolute;margin-left:241.5pt;margin-top:2.75pt;width:31.2pt;height:2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" strokecolor="#c00000" strokeweight="3pt">
                <v:stroke endarrow="block" joinstyle="miter"/>
              </v:shape>
            </w:pict>
          </mc:Fallback>
        </mc:AlternateContent>
      </w:r>
    </w:p>
    <w:p w14:paraId="2328A179" w14:textId="5A88EB3D" w:rsidR="00A747C4" w:rsidRPr="00ED4725" w:rsidRDefault="00A747C4" w:rsidP="00A747C4">
      <w:pPr>
        <w:pStyle w:val="ListParagraph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11B59560" wp14:editId="1D497C23">
            <wp:extent cx="1832610" cy="1523048"/>
            <wp:effectExtent l="0" t="0" r="0" b="1270"/>
            <wp:docPr id="2" name="Picture 2" descr="In the Researcher Workbench, click on the Plus symbol to gain access to the DatasetBui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 the Researcher Workbench, click on the Plus symbol to gain access to the DatasetBuilder."/>
                    <pic:cNvPicPr/>
                  </pic:nvPicPr>
                  <pic:blipFill rotWithShape="1">
                    <a:blip r:embed="rId11"/>
                    <a:srcRect b="3529"/>
                    <a:stretch/>
                  </pic:blipFill>
                  <pic:spPr bwMode="auto">
                    <a:xfrm>
                      <a:off x="0" y="0"/>
                      <a:ext cx="1841943" cy="15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55A3A" w14:textId="77777777" w:rsidR="00A747C4" w:rsidRPr="00ED4725" w:rsidRDefault="00A747C4" w:rsidP="00A747C4">
      <w:pPr>
        <w:pStyle w:val="ListParagraph"/>
        <w:jc w:val="center"/>
        <w:rPr>
          <w:rFonts w:cstheme="minorHAnsi"/>
          <w:sz w:val="24"/>
          <w:szCs w:val="24"/>
        </w:rPr>
      </w:pPr>
    </w:p>
    <w:p w14:paraId="60BB2234" w14:textId="686D8622" w:rsidR="00FB0344" w:rsidRPr="00ED4725" w:rsidRDefault="0003383C" w:rsidP="00FB034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Cohorts</w:t>
      </w:r>
      <w:r w:rsidRPr="00ED4725">
        <w:rPr>
          <w:rFonts w:cstheme="minorHAnsi"/>
          <w:sz w:val="24"/>
          <w:szCs w:val="24"/>
        </w:rPr>
        <w:t>, check the box next to</w:t>
      </w:r>
      <w:r w:rsidR="00FB0344" w:rsidRPr="00ED4725">
        <w:rPr>
          <w:rFonts w:cstheme="minorHAnsi"/>
          <w:sz w:val="24"/>
          <w:szCs w:val="24"/>
        </w:rPr>
        <w:t xml:space="preserve"> the case cohort​</w:t>
      </w:r>
      <w:r w:rsidRPr="00ED4725">
        <w:rPr>
          <w:rFonts w:cstheme="minorHAnsi"/>
          <w:sz w:val="24"/>
          <w:szCs w:val="24"/>
        </w:rPr>
        <w:t xml:space="preserve"> you created</w:t>
      </w:r>
      <w:r w:rsidR="00A747C4" w:rsidRPr="00ED4725">
        <w:rPr>
          <w:rFonts w:cstheme="minorHAnsi"/>
          <w:sz w:val="24"/>
          <w:szCs w:val="24"/>
        </w:rPr>
        <w:t>.</w:t>
      </w:r>
    </w:p>
    <w:p w14:paraId="4CBFB193" w14:textId="77777777" w:rsidR="006E44B2" w:rsidRPr="00ED4725" w:rsidRDefault="006E44B2" w:rsidP="006E44B2">
      <w:pPr>
        <w:pStyle w:val="ListParagraph"/>
        <w:rPr>
          <w:rFonts w:cstheme="minorHAnsi"/>
          <w:sz w:val="24"/>
          <w:szCs w:val="24"/>
        </w:rPr>
      </w:pPr>
    </w:p>
    <w:p w14:paraId="7BC95DE2" w14:textId="4FB6E761" w:rsidR="006E44B2" w:rsidRPr="00ED4725" w:rsidRDefault="006E44B2" w:rsidP="006E44B2">
      <w:pPr>
        <w:pStyle w:val="ListParagraph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8F879" wp14:editId="2223F556">
                <wp:simplePos x="0" y="0"/>
                <wp:positionH relativeFrom="column">
                  <wp:posOffset>2270760</wp:posOffset>
                </wp:positionH>
                <wp:positionV relativeFrom="paragraph">
                  <wp:posOffset>685165</wp:posOffset>
                </wp:positionV>
                <wp:extent cx="1550670" cy="335280"/>
                <wp:effectExtent l="0" t="0" r="11430" b="26670"/>
                <wp:wrapNone/>
                <wp:docPr id="19" name="Oval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C68EC" id="Oval 19" o:spid="_x0000_s1026" alt="&quot;&quot;" style="position:absolute;margin-left:178.8pt;margin-top:53.95pt;width:122.1pt;height:26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" filled="f" strokecolor="#c00000" strokeweight="1pt">
                <v:stroke joinstyle="miter"/>
              </v:oval>
            </w:pict>
          </mc:Fallback>
        </mc:AlternateContent>
      </w:r>
      <w:r w:rsidRPr="00820C66">
        <w:rPr>
          <w:rFonts w:cstheme="minorHAns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75AF6" wp14:editId="541AC5D2">
                <wp:simplePos x="0" y="0"/>
                <wp:positionH relativeFrom="column">
                  <wp:posOffset>1844040</wp:posOffset>
                </wp:positionH>
                <wp:positionV relativeFrom="paragraph">
                  <wp:posOffset>1294765</wp:posOffset>
                </wp:positionV>
                <wp:extent cx="476250" cy="304800"/>
                <wp:effectExtent l="19050" t="19050" r="57150" b="38100"/>
                <wp:wrapNone/>
                <wp:docPr id="6" name="Straight Arrow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7C1A" id="Straight Arrow Connector 6" o:spid="_x0000_s1026" type="#_x0000_t32" alt="&quot;&quot;" style="position:absolute;margin-left:145.2pt;margin-top:101.95pt;width:37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" strokecolor="#c00000" strokeweight="3pt">
                <v:stroke endarrow="block" joinstyle="miter"/>
              </v:shape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70A07004" wp14:editId="422B68CD">
            <wp:extent cx="1946910" cy="2194560"/>
            <wp:effectExtent l="0" t="0" r="0" b="0"/>
            <wp:docPr id="5" name="Picture 5" descr="Under 'Select Cohorts' in the DatasetBuilder, check the box next to the name of the case coh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der 'Select Cohorts' in the DatasetBuilder, check the box next to the name of the case cohort."/>
                    <pic:cNvPicPr/>
                  </pic:nvPicPr>
                  <pic:blipFill rotWithShape="1">
                    <a:blip r:embed="rId12"/>
                    <a:srcRect r="67244" b="13405"/>
                    <a:stretch/>
                  </pic:blipFill>
                  <pic:spPr bwMode="auto">
                    <a:xfrm>
                      <a:off x="0" y="0"/>
                      <a:ext cx="194691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BFC43" w14:textId="5404F8A3" w:rsidR="00FB0344" w:rsidRPr="00ED4725" w:rsidRDefault="0003383C" w:rsidP="00FB034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Concept Sets</w:t>
      </w:r>
      <w:r w:rsidRPr="00ED4725">
        <w:rPr>
          <w:rFonts w:cstheme="minorHAnsi"/>
          <w:sz w:val="24"/>
          <w:szCs w:val="24"/>
        </w:rPr>
        <w:t xml:space="preserve">, check the prepackaged </w:t>
      </w:r>
      <w:r w:rsidR="00FB0344" w:rsidRPr="00ED4725">
        <w:rPr>
          <w:rFonts w:cstheme="minorHAnsi"/>
          <w:b/>
          <w:bCs/>
          <w:sz w:val="24"/>
          <w:szCs w:val="24"/>
        </w:rPr>
        <w:t>Demographics</w:t>
      </w:r>
      <w:r w:rsidR="00FB0344" w:rsidRPr="00ED4725">
        <w:rPr>
          <w:rFonts w:cstheme="minorHAnsi"/>
          <w:sz w:val="24"/>
          <w:szCs w:val="24"/>
        </w:rPr>
        <w:t xml:space="preserve"> concept set​</w:t>
      </w:r>
      <w:r w:rsidR="006E44B2" w:rsidRPr="00ED4725">
        <w:rPr>
          <w:rFonts w:cstheme="minorHAnsi"/>
          <w:sz w:val="24"/>
          <w:szCs w:val="24"/>
        </w:rPr>
        <w:t>.</w:t>
      </w:r>
    </w:p>
    <w:p w14:paraId="75DB32C8" w14:textId="5DC37442" w:rsidR="006E44B2" w:rsidRPr="00ED4725" w:rsidRDefault="006E44B2" w:rsidP="006E44B2">
      <w:pPr>
        <w:ind w:left="720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18A22" wp14:editId="5887BB3C">
                <wp:simplePos x="0" y="0"/>
                <wp:positionH relativeFrom="column">
                  <wp:posOffset>2202180</wp:posOffset>
                </wp:positionH>
                <wp:positionV relativeFrom="paragraph">
                  <wp:posOffset>143510</wp:posOffset>
                </wp:positionV>
                <wp:extent cx="1550670" cy="335280"/>
                <wp:effectExtent l="0" t="0" r="11430" b="26670"/>
                <wp:wrapNone/>
                <wp:docPr id="20" name="Oval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985B8" id="Oval 20" o:spid="_x0000_s1026" alt="&quot;&quot;" style="position:absolute;margin-left:173.4pt;margin-top:11.3pt;width:122.1pt;height:26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" filled="f" strokecolor="#c00000" strokeweight="1pt">
                <v:stroke joinstyle="miter"/>
              </v:oval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265D8" wp14:editId="6A26C236">
                <wp:simplePos x="0" y="0"/>
                <wp:positionH relativeFrom="column">
                  <wp:posOffset>1809750</wp:posOffset>
                </wp:positionH>
                <wp:positionV relativeFrom="paragraph">
                  <wp:posOffset>430530</wp:posOffset>
                </wp:positionV>
                <wp:extent cx="476250" cy="304800"/>
                <wp:effectExtent l="19050" t="19050" r="57150" b="38100"/>
                <wp:wrapNone/>
                <wp:docPr id="18" name="Straight Arrow Connector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015B" id="Straight Arrow Connector 18" o:spid="_x0000_s1026" type="#_x0000_t32" alt="&quot;&quot;" style="position:absolute;margin-left:142.5pt;margin-top:33.9pt;width:37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" strokecolor="#c00000" strokeweight="3pt">
                <v:stroke endarrow="block" joinstyle="miter"/>
              </v:shape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0FA05555" wp14:editId="21D5EEA4">
            <wp:extent cx="1927860" cy="1371600"/>
            <wp:effectExtent l="0" t="0" r="0" b="0"/>
            <wp:docPr id="8" name="Picture 8" descr="Under 'Select Concept Sets', check the prepackaged 'Demographics' concept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der 'Select Concept Sets', check the prepackaged 'Demographics' concept set."/>
                    <pic:cNvPicPr/>
                  </pic:nvPicPr>
                  <pic:blipFill rotWithShape="1">
                    <a:blip r:embed="rId12"/>
                    <a:srcRect l="34231" t="21047" r="33333" b="24831"/>
                    <a:stretch/>
                  </pic:blipFill>
                  <pic:spPr bwMode="auto">
                    <a:xfrm>
                      <a:off x="0" y="0"/>
                      <a:ext cx="192786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941DF" w14:textId="75A86979" w:rsidR="00FB0344" w:rsidRPr="00ED4725" w:rsidRDefault="00492A22" w:rsidP="00FB034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A3D36" wp14:editId="146E597D">
                <wp:simplePos x="0" y="0"/>
                <wp:positionH relativeFrom="column">
                  <wp:posOffset>1786890</wp:posOffset>
                </wp:positionH>
                <wp:positionV relativeFrom="paragraph">
                  <wp:posOffset>417830</wp:posOffset>
                </wp:positionV>
                <wp:extent cx="1550670" cy="335280"/>
                <wp:effectExtent l="0" t="0" r="11430" b="26670"/>
                <wp:wrapNone/>
                <wp:docPr id="25" name="Oval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04CBE" id="Oval 25" o:spid="_x0000_s1026" alt="&quot;&quot;" style="position:absolute;margin-left:140.7pt;margin-top:32.9pt;width:122.1pt;height:2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" filled="f" strokecolor="#c00000" strokeweight="1pt">
                <v:stroke joinstyle="miter"/>
              </v:oval>
            </w:pict>
          </mc:Fallback>
        </mc:AlternateContent>
      </w:r>
      <w:r w:rsidR="0003383C" w:rsidRPr="00ED4725">
        <w:rPr>
          <w:rFonts w:cstheme="minorHAnsi"/>
          <w:sz w:val="24"/>
          <w:szCs w:val="24"/>
        </w:rPr>
        <w:t xml:space="preserve">Under </w:t>
      </w:r>
      <w:r w:rsidR="0003383C" w:rsidRPr="00ED4725">
        <w:rPr>
          <w:rFonts w:cstheme="minorHAnsi"/>
          <w:b/>
          <w:bCs/>
          <w:sz w:val="24"/>
          <w:szCs w:val="24"/>
        </w:rPr>
        <w:t>Select Values</w:t>
      </w:r>
      <w:r w:rsidR="0003383C" w:rsidRPr="00ED4725">
        <w:rPr>
          <w:rFonts w:cstheme="minorHAnsi"/>
          <w:sz w:val="24"/>
          <w:szCs w:val="24"/>
        </w:rPr>
        <w:t>, check the boxes for</w:t>
      </w:r>
      <w:r w:rsidR="00FB0344" w:rsidRPr="00ED4725">
        <w:rPr>
          <w:rFonts w:cstheme="minorHAnsi"/>
          <w:sz w:val="24"/>
          <w:szCs w:val="24"/>
        </w:rPr>
        <w:t xml:space="preserve"> </w:t>
      </w:r>
      <w:proofErr w:type="spellStart"/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person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id</w:t>
      </w:r>
      <w:proofErr w:type="spellEnd"/>
      <w:r w:rsidR="00FB0344" w:rsidRPr="00ED4725">
        <w:rPr>
          <w:rFonts w:cstheme="minorHAnsi"/>
          <w:sz w:val="24"/>
          <w:szCs w:val="24"/>
        </w:rPr>
        <w:t xml:space="preserve">, </w:t>
      </w:r>
      <w:proofErr w:type="spellStart"/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at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="00FB0344" w:rsidRPr="00ED4725">
        <w:rPr>
          <w:rFonts w:cstheme="minorHAnsi"/>
          <w:sz w:val="24"/>
          <w:szCs w:val="24"/>
        </w:rPr>
        <w:t xml:space="preserve">, </w:t>
      </w:r>
      <w:proofErr w:type="spellStart"/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date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of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="00FB0344" w:rsidRPr="00ED4725">
        <w:rPr>
          <w:rFonts w:cstheme="minorHAnsi"/>
          <w:sz w:val="24"/>
          <w:szCs w:val="24"/>
        </w:rPr>
        <w:t xml:space="preserve">, 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  <w:r w:rsidR="00FB0344" w:rsidRPr="00ED4725">
        <w:rPr>
          <w:rFonts w:cstheme="minorHAnsi"/>
          <w:sz w:val="24"/>
          <w:szCs w:val="24"/>
        </w:rPr>
        <w:t>, and 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  <w:r w:rsidR="0003383C" w:rsidRPr="00ED4725">
        <w:rPr>
          <w:rFonts w:cstheme="minorHAnsi"/>
          <w:sz w:val="24"/>
          <w:szCs w:val="24"/>
        </w:rPr>
        <w:t xml:space="preserve">. You </w:t>
      </w:r>
      <w:r w:rsidR="0003383C" w:rsidRPr="00ED4725">
        <w:rPr>
          <w:rFonts w:cstheme="minorHAnsi"/>
          <w:b/>
          <w:bCs/>
          <w:sz w:val="24"/>
          <w:szCs w:val="24"/>
        </w:rPr>
        <w:t>must</w:t>
      </w:r>
      <w:r w:rsidR="0003383C" w:rsidRPr="00ED4725">
        <w:rPr>
          <w:rFonts w:cstheme="minorHAnsi"/>
          <w:sz w:val="24"/>
          <w:szCs w:val="24"/>
        </w:rPr>
        <w:t xml:space="preserve"> import these values for the dataset </w:t>
      </w:r>
      <w:r w:rsidR="00FB0344" w:rsidRPr="00ED4725">
        <w:rPr>
          <w:rFonts w:cstheme="minorHAnsi"/>
          <w:sz w:val="24"/>
          <w:szCs w:val="24"/>
        </w:rPr>
        <w:t>to work in the template.​</w:t>
      </w:r>
    </w:p>
    <w:p w14:paraId="7146056B" w14:textId="3DB95070" w:rsidR="00982B5E" w:rsidRPr="00ED4725" w:rsidRDefault="00492A22" w:rsidP="00982B5E">
      <w:pPr>
        <w:ind w:left="720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6C03F" wp14:editId="686BCBD3">
                <wp:simplePos x="0" y="0"/>
                <wp:positionH relativeFrom="column">
                  <wp:posOffset>1436370</wp:posOffset>
                </wp:positionH>
                <wp:positionV relativeFrom="paragraph">
                  <wp:posOffset>383540</wp:posOffset>
                </wp:positionV>
                <wp:extent cx="483870" cy="87630"/>
                <wp:effectExtent l="19050" t="38100" r="49530" b="83820"/>
                <wp:wrapNone/>
                <wp:docPr id="24" name="Straight Arrow Connector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876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DE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alt="&quot;&quot;" style="position:absolute;margin-left:113.1pt;margin-top:30.2pt;width:38.1pt;height: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" strokecolor="#c00000" strokeweight="3pt">
                <v:stroke endarrow="block" joinstyle="miter"/>
              </v:shape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5CE34CA6" wp14:editId="2557AF48">
            <wp:extent cx="2533650" cy="1151105"/>
            <wp:effectExtent l="0" t="0" r="0" b="0"/>
            <wp:docPr id="23" name="Picture 23" descr="Under 'Select Values', check the boxes for the variables needed for analysi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Under 'Select Values', check the boxes for the variables needed for analysis. 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4618" cy="11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EB28" w14:textId="39564ADA" w:rsidR="0003383C" w:rsidRPr="00ED4725" w:rsidRDefault="0003383C" w:rsidP="00FB034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="00E81B26" w:rsidRPr="00ED4725">
        <w:rPr>
          <w:rFonts w:cstheme="minorHAnsi"/>
          <w:b/>
          <w:bCs/>
          <w:sz w:val="24"/>
          <w:szCs w:val="24"/>
        </w:rPr>
        <w:t>Create Dataset</w:t>
      </w:r>
      <w:r w:rsidRPr="00ED4725">
        <w:rPr>
          <w:rFonts w:cstheme="minorHAnsi"/>
          <w:b/>
          <w:bCs/>
          <w:sz w:val="24"/>
          <w:szCs w:val="24"/>
        </w:rPr>
        <w:t xml:space="preserve"> </w:t>
      </w:r>
      <w:r w:rsidRPr="00ED4725">
        <w:rPr>
          <w:rFonts w:cstheme="minorHAnsi"/>
          <w:sz w:val="24"/>
          <w:szCs w:val="24"/>
        </w:rPr>
        <w:t>and name your data frame</w:t>
      </w:r>
      <w:r w:rsidR="005C7F54" w:rsidRPr="00ED4725">
        <w:rPr>
          <w:rFonts w:cstheme="minorHAnsi"/>
          <w:sz w:val="24"/>
          <w:szCs w:val="24"/>
        </w:rPr>
        <w:t xml:space="preserve">. Select </w:t>
      </w:r>
      <w:r w:rsidR="005C7F54" w:rsidRPr="00ED4725">
        <w:rPr>
          <w:rFonts w:cstheme="minorHAnsi"/>
          <w:b/>
          <w:bCs/>
          <w:sz w:val="24"/>
          <w:szCs w:val="24"/>
        </w:rPr>
        <w:t>Save</w:t>
      </w:r>
      <w:r w:rsidR="005C7F54" w:rsidRPr="00ED4725">
        <w:rPr>
          <w:rFonts w:cstheme="minorHAnsi"/>
          <w:sz w:val="24"/>
          <w:szCs w:val="24"/>
        </w:rPr>
        <w:t>.</w:t>
      </w:r>
    </w:p>
    <w:p w14:paraId="4B5D04FA" w14:textId="031B6FC0" w:rsidR="00FB0344" w:rsidRPr="00ED4725" w:rsidRDefault="0003383C" w:rsidP="0023600B">
      <w:pPr>
        <w:numPr>
          <w:ilvl w:val="0"/>
          <w:numId w:val="14"/>
        </w:numPr>
        <w:rPr>
          <w:rFonts w:cstheme="minorHAnsi"/>
          <w:sz w:val="24"/>
          <w:szCs w:val="24"/>
          <w:u w:val="single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="005C7F54" w:rsidRPr="00ED4725">
        <w:rPr>
          <w:rFonts w:cstheme="minorHAnsi"/>
          <w:b/>
          <w:bCs/>
          <w:sz w:val="24"/>
          <w:szCs w:val="24"/>
        </w:rPr>
        <w:t>Analyze</w:t>
      </w:r>
      <w:r w:rsidRPr="00ED4725">
        <w:rPr>
          <w:rFonts w:cstheme="minorHAnsi"/>
          <w:sz w:val="24"/>
          <w:szCs w:val="24"/>
        </w:rPr>
        <w:t xml:space="preserve">, choose the existing notebook </w:t>
      </w:r>
      <w:r w:rsidR="00492A22" w:rsidRPr="00ED4725">
        <w:rPr>
          <w:rFonts w:cstheme="minorHAnsi"/>
          <w:sz w:val="24"/>
          <w:szCs w:val="24"/>
        </w:rPr>
        <w:t>“</w:t>
      </w:r>
      <w:proofErr w:type="spellStart"/>
      <w:r w:rsidR="00492A22" w:rsidRPr="00ED4725">
        <w:rPr>
          <w:rFonts w:cstheme="minorHAnsi"/>
          <w:sz w:val="24"/>
          <w:szCs w:val="24"/>
        </w:rPr>
        <w:t>ConditionAssociation</w:t>
      </w:r>
      <w:proofErr w:type="spellEnd"/>
      <w:r w:rsidR="00492A22" w:rsidRPr="00ED4725">
        <w:rPr>
          <w:rFonts w:cstheme="minorHAnsi"/>
          <w:sz w:val="24"/>
          <w:szCs w:val="24"/>
        </w:rPr>
        <w:t>-R-</w:t>
      </w:r>
      <w:proofErr w:type="spellStart"/>
      <w:r w:rsidR="00492A22" w:rsidRPr="00ED4725">
        <w:rPr>
          <w:rFonts w:cstheme="minorHAnsi"/>
          <w:sz w:val="24"/>
          <w:szCs w:val="24"/>
        </w:rPr>
        <w:t>Empty.ipynb</w:t>
      </w:r>
      <w:proofErr w:type="spellEnd"/>
      <w:r w:rsidR="00492A22" w:rsidRPr="00ED4725">
        <w:rPr>
          <w:rFonts w:cstheme="minorHAnsi"/>
          <w:sz w:val="24"/>
          <w:szCs w:val="24"/>
        </w:rPr>
        <w:t>”</w:t>
      </w:r>
      <w:r w:rsidR="005C7F54" w:rsidRPr="00ED4725">
        <w:rPr>
          <w:rFonts w:cstheme="minorHAnsi"/>
          <w:sz w:val="24"/>
          <w:szCs w:val="24"/>
        </w:rPr>
        <w:t xml:space="preserve"> then select </w:t>
      </w:r>
      <w:r w:rsidR="005C7F54" w:rsidRPr="00ED4725">
        <w:rPr>
          <w:rFonts w:cstheme="minorHAnsi"/>
          <w:b/>
          <w:bCs/>
          <w:sz w:val="24"/>
          <w:szCs w:val="24"/>
        </w:rPr>
        <w:t>Export</w:t>
      </w:r>
      <w:r w:rsidR="005C7F54" w:rsidRPr="00ED4725">
        <w:rPr>
          <w:rFonts w:cstheme="minorHAnsi"/>
          <w:sz w:val="24"/>
          <w:szCs w:val="24"/>
        </w:rPr>
        <w:t>.</w:t>
      </w:r>
    </w:p>
    <w:p w14:paraId="406C4BDF" w14:textId="77777777" w:rsidR="00492A22" w:rsidRPr="00ED4725" w:rsidRDefault="00492A22" w:rsidP="00492A22">
      <w:pPr>
        <w:ind w:left="720"/>
        <w:rPr>
          <w:rFonts w:cstheme="minorHAnsi"/>
          <w:sz w:val="24"/>
          <w:szCs w:val="24"/>
          <w:u w:val="single"/>
        </w:rPr>
      </w:pPr>
    </w:p>
    <w:p w14:paraId="32B7D515" w14:textId="1FAD58DF" w:rsidR="00FB0344" w:rsidRPr="00ED4725" w:rsidRDefault="00FB0344" w:rsidP="00257EC0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Creating a data frame for the control cohort:</w:t>
      </w:r>
    </w:p>
    <w:p w14:paraId="4D457617" w14:textId="4348319D" w:rsidR="0003383C" w:rsidRPr="00ED4725" w:rsidRDefault="0003383C" w:rsidP="0003383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Cohorts</w:t>
      </w:r>
      <w:r w:rsidRPr="00ED4725">
        <w:rPr>
          <w:rFonts w:cstheme="minorHAnsi"/>
          <w:sz w:val="24"/>
          <w:szCs w:val="24"/>
        </w:rPr>
        <w:t>, check the box next to the control cohort​ you created</w:t>
      </w:r>
    </w:p>
    <w:p w14:paraId="7CD01C54" w14:textId="77777777" w:rsidR="0003383C" w:rsidRPr="00ED4725" w:rsidRDefault="0003383C" w:rsidP="0003383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Concept Sets</w:t>
      </w:r>
      <w:r w:rsidRPr="00ED4725">
        <w:rPr>
          <w:rFonts w:cstheme="minorHAnsi"/>
          <w:sz w:val="24"/>
          <w:szCs w:val="24"/>
        </w:rPr>
        <w:t xml:space="preserve">, check the prepackaged </w:t>
      </w:r>
      <w:r w:rsidRPr="00ED4725">
        <w:rPr>
          <w:rFonts w:cstheme="minorHAnsi"/>
          <w:b/>
          <w:bCs/>
          <w:sz w:val="24"/>
          <w:szCs w:val="24"/>
        </w:rPr>
        <w:t>Demographics</w:t>
      </w:r>
      <w:r w:rsidRPr="00ED4725">
        <w:rPr>
          <w:rFonts w:cstheme="minorHAnsi"/>
          <w:sz w:val="24"/>
          <w:szCs w:val="24"/>
        </w:rPr>
        <w:t xml:space="preserve"> concept set​</w:t>
      </w:r>
    </w:p>
    <w:p w14:paraId="56DBC9C3" w14:textId="59A87337" w:rsidR="0003383C" w:rsidRPr="00ED4725" w:rsidRDefault="0003383C" w:rsidP="0003383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Values (Columns)</w:t>
      </w:r>
      <w:r w:rsidRPr="00ED4725">
        <w:rPr>
          <w:rFonts w:cstheme="minorHAnsi"/>
          <w:sz w:val="24"/>
          <w:szCs w:val="24"/>
        </w:rPr>
        <w:t xml:space="preserve">, check the boxes for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person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id</w:t>
      </w:r>
      <w:proofErr w:type="spellEnd"/>
      <w:r w:rsidRPr="00ED4725">
        <w:rPr>
          <w:rFonts w:cstheme="minorHAnsi"/>
          <w:sz w:val="24"/>
          <w:szCs w:val="24"/>
        </w:rPr>
        <w:t xml:space="preserve">,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at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Pr="00ED4725">
        <w:rPr>
          <w:rFonts w:cstheme="minorHAnsi"/>
          <w:sz w:val="24"/>
          <w:szCs w:val="24"/>
        </w:rPr>
        <w:t xml:space="preserve">,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date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of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Pr="00ED4725">
        <w:rPr>
          <w:rFonts w:cstheme="minorHAnsi"/>
          <w:sz w:val="24"/>
          <w:szCs w:val="24"/>
        </w:rPr>
        <w:t xml:space="preserve">,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  <w:r w:rsidRPr="00ED4725">
        <w:rPr>
          <w:rFonts w:cstheme="minorHAnsi"/>
          <w:sz w:val="24"/>
          <w:szCs w:val="24"/>
        </w:rPr>
        <w:t>, and 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  <w:r w:rsidRPr="00ED4725">
        <w:rPr>
          <w:rFonts w:cstheme="minorHAnsi"/>
          <w:sz w:val="24"/>
          <w:szCs w:val="24"/>
        </w:rPr>
        <w:t xml:space="preserve">. You </w:t>
      </w:r>
      <w:r w:rsidRPr="00ED4725">
        <w:rPr>
          <w:rFonts w:cstheme="minorHAnsi"/>
          <w:b/>
          <w:bCs/>
          <w:sz w:val="24"/>
          <w:szCs w:val="24"/>
        </w:rPr>
        <w:t>must</w:t>
      </w:r>
      <w:r w:rsidRPr="00ED4725">
        <w:rPr>
          <w:rFonts w:cstheme="minorHAnsi"/>
          <w:sz w:val="24"/>
          <w:szCs w:val="24"/>
        </w:rPr>
        <w:t xml:space="preserve"> import these values for the dataset to work in the template.​</w:t>
      </w:r>
    </w:p>
    <w:p w14:paraId="2A7C6D9A" w14:textId="77777777" w:rsidR="005C7F54" w:rsidRPr="00ED4725" w:rsidRDefault="005C7F54" w:rsidP="005C7F5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Pr="00ED4725">
        <w:rPr>
          <w:rFonts w:cstheme="minorHAnsi"/>
          <w:b/>
          <w:bCs/>
          <w:sz w:val="24"/>
          <w:szCs w:val="24"/>
        </w:rPr>
        <w:t xml:space="preserve">Create Dataset </w:t>
      </w:r>
      <w:r w:rsidRPr="00ED4725">
        <w:rPr>
          <w:rFonts w:cstheme="minorHAnsi"/>
          <w:sz w:val="24"/>
          <w:szCs w:val="24"/>
        </w:rPr>
        <w:t xml:space="preserve">and name your data frame. Select </w:t>
      </w:r>
      <w:r w:rsidRPr="00ED4725">
        <w:rPr>
          <w:rFonts w:cstheme="minorHAnsi"/>
          <w:b/>
          <w:bCs/>
          <w:sz w:val="24"/>
          <w:szCs w:val="24"/>
        </w:rPr>
        <w:t>Save</w:t>
      </w:r>
      <w:r w:rsidRPr="00ED4725">
        <w:rPr>
          <w:rFonts w:cstheme="minorHAnsi"/>
          <w:sz w:val="24"/>
          <w:szCs w:val="24"/>
        </w:rPr>
        <w:t>.</w:t>
      </w:r>
    </w:p>
    <w:p w14:paraId="539A34F9" w14:textId="27FB1D87" w:rsidR="00492A22" w:rsidRPr="00ED4725" w:rsidRDefault="005C7F54" w:rsidP="005C7F54">
      <w:pPr>
        <w:numPr>
          <w:ilvl w:val="0"/>
          <w:numId w:val="17"/>
        </w:numPr>
        <w:rPr>
          <w:rFonts w:cstheme="minorHAnsi"/>
          <w:sz w:val="24"/>
          <w:szCs w:val="24"/>
          <w:u w:val="single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Pr="00ED4725">
        <w:rPr>
          <w:rFonts w:cstheme="minorHAnsi"/>
          <w:b/>
          <w:bCs/>
          <w:sz w:val="24"/>
          <w:szCs w:val="24"/>
        </w:rPr>
        <w:t>Analyze</w:t>
      </w:r>
      <w:r w:rsidRPr="00ED4725">
        <w:rPr>
          <w:rFonts w:cstheme="minorHAnsi"/>
          <w:sz w:val="24"/>
          <w:szCs w:val="24"/>
        </w:rPr>
        <w:t>, choose the existing notebook “</w:t>
      </w:r>
      <w:proofErr w:type="spellStart"/>
      <w:r w:rsidRPr="00ED4725">
        <w:rPr>
          <w:rFonts w:cstheme="minorHAnsi"/>
          <w:sz w:val="24"/>
          <w:szCs w:val="24"/>
        </w:rPr>
        <w:t>ConditionAssociation</w:t>
      </w:r>
      <w:proofErr w:type="spellEnd"/>
      <w:r w:rsidRPr="00ED4725">
        <w:rPr>
          <w:rFonts w:cstheme="minorHAnsi"/>
          <w:sz w:val="24"/>
          <w:szCs w:val="24"/>
        </w:rPr>
        <w:t>-R-</w:t>
      </w:r>
      <w:proofErr w:type="spellStart"/>
      <w:r w:rsidRPr="00ED4725">
        <w:rPr>
          <w:rFonts w:cstheme="minorHAnsi"/>
          <w:sz w:val="24"/>
          <w:szCs w:val="24"/>
        </w:rPr>
        <w:t>Empty.ipynb</w:t>
      </w:r>
      <w:proofErr w:type="spellEnd"/>
      <w:r w:rsidRPr="00ED4725">
        <w:rPr>
          <w:rFonts w:cstheme="minorHAnsi"/>
          <w:sz w:val="24"/>
          <w:szCs w:val="24"/>
        </w:rPr>
        <w:t xml:space="preserve">” then select </w:t>
      </w:r>
      <w:r w:rsidRPr="00ED4725">
        <w:rPr>
          <w:rFonts w:cstheme="minorHAnsi"/>
          <w:b/>
          <w:bCs/>
          <w:sz w:val="24"/>
          <w:szCs w:val="24"/>
        </w:rPr>
        <w:t>Export</w:t>
      </w:r>
      <w:r w:rsidRPr="00ED4725">
        <w:rPr>
          <w:rFonts w:cstheme="minorHAnsi"/>
          <w:sz w:val="24"/>
          <w:szCs w:val="24"/>
        </w:rPr>
        <w:t>.</w:t>
      </w:r>
    </w:p>
    <w:p w14:paraId="7FC224D7" w14:textId="77777777" w:rsidR="005C7F54" w:rsidRPr="00ED4725" w:rsidRDefault="005C7F54" w:rsidP="000036FE">
      <w:pPr>
        <w:rPr>
          <w:rFonts w:cstheme="minorHAnsi"/>
          <w:sz w:val="24"/>
          <w:szCs w:val="24"/>
          <w:u w:val="single"/>
        </w:rPr>
      </w:pPr>
    </w:p>
    <w:p w14:paraId="3A15F6E5" w14:textId="61226679" w:rsidR="00E96F78" w:rsidRPr="00ED4725" w:rsidRDefault="00E96F78" w:rsidP="00257EC0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 xml:space="preserve">Creating a data frame for </w:t>
      </w:r>
      <w:r w:rsidR="00EF664F" w:rsidRPr="00ED4725">
        <w:rPr>
          <w:rFonts w:asciiTheme="minorHAnsi" w:hAnsiTheme="minorHAnsi" w:cstheme="minorHAnsi"/>
        </w:rPr>
        <w:t xml:space="preserve">the </w:t>
      </w:r>
      <w:r w:rsidRPr="00ED4725">
        <w:rPr>
          <w:rFonts w:asciiTheme="minorHAnsi" w:hAnsiTheme="minorHAnsi" w:cstheme="minorHAnsi"/>
        </w:rPr>
        <w:t xml:space="preserve">condition </w:t>
      </w:r>
      <w:r w:rsidR="00EF664F" w:rsidRPr="00ED4725">
        <w:rPr>
          <w:rFonts w:asciiTheme="minorHAnsi" w:hAnsiTheme="minorHAnsi" w:cstheme="minorHAnsi"/>
        </w:rPr>
        <w:t>cohort</w:t>
      </w:r>
      <w:r w:rsidRPr="00ED4725">
        <w:rPr>
          <w:rFonts w:asciiTheme="minorHAnsi" w:hAnsiTheme="minorHAnsi" w:cstheme="minorHAnsi"/>
        </w:rPr>
        <w:t>:</w:t>
      </w:r>
    </w:p>
    <w:p w14:paraId="43A43B10" w14:textId="20FDD8E2" w:rsidR="0003383C" w:rsidRPr="00ED4725" w:rsidRDefault="0003383C" w:rsidP="0003383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Cohorts</w:t>
      </w:r>
      <w:r w:rsidRPr="00ED4725">
        <w:rPr>
          <w:rFonts w:cstheme="minorHAnsi"/>
          <w:sz w:val="24"/>
          <w:szCs w:val="24"/>
        </w:rPr>
        <w:t>, check the box next to the condition cohort​ you created</w:t>
      </w:r>
      <w:r w:rsidR="00492A22" w:rsidRPr="00ED4725">
        <w:rPr>
          <w:rFonts w:cstheme="minorHAnsi"/>
          <w:sz w:val="24"/>
          <w:szCs w:val="24"/>
        </w:rPr>
        <w:t>.</w:t>
      </w:r>
    </w:p>
    <w:p w14:paraId="0E7AA54A" w14:textId="45762753" w:rsidR="0003383C" w:rsidRPr="00ED4725" w:rsidRDefault="0003383C" w:rsidP="0003383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Concept Sets</w:t>
      </w:r>
      <w:r w:rsidRPr="00ED4725">
        <w:rPr>
          <w:rFonts w:cstheme="minorHAnsi"/>
          <w:sz w:val="24"/>
          <w:szCs w:val="24"/>
        </w:rPr>
        <w:t xml:space="preserve">, check the prepackaged </w:t>
      </w:r>
      <w:r w:rsidRPr="00ED4725">
        <w:rPr>
          <w:rFonts w:cstheme="minorHAnsi"/>
          <w:b/>
          <w:bCs/>
          <w:sz w:val="24"/>
          <w:szCs w:val="24"/>
        </w:rPr>
        <w:t>Demographics</w:t>
      </w:r>
      <w:r w:rsidRPr="00ED4725">
        <w:rPr>
          <w:rFonts w:cstheme="minorHAnsi"/>
          <w:sz w:val="24"/>
          <w:szCs w:val="24"/>
        </w:rPr>
        <w:t xml:space="preserve"> concept set​</w:t>
      </w:r>
      <w:r w:rsidR="00492A22" w:rsidRPr="00ED4725">
        <w:rPr>
          <w:rFonts w:cstheme="minorHAnsi"/>
          <w:sz w:val="24"/>
          <w:szCs w:val="24"/>
        </w:rPr>
        <w:t>.</w:t>
      </w:r>
    </w:p>
    <w:p w14:paraId="779C5F08" w14:textId="227FEEEE" w:rsidR="007E4DA1" w:rsidRPr="00ED4725" w:rsidRDefault="0003383C" w:rsidP="0003383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Values (Columns)</w:t>
      </w:r>
      <w:r w:rsidRPr="00ED4725">
        <w:rPr>
          <w:rFonts w:cstheme="minorHAnsi"/>
          <w:sz w:val="24"/>
          <w:szCs w:val="24"/>
        </w:rPr>
        <w:t xml:space="preserve">, check the boxes for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person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id</w:t>
      </w:r>
      <w:proofErr w:type="spellEnd"/>
      <w:r w:rsidRPr="00ED4725">
        <w:rPr>
          <w:rFonts w:cstheme="minorHAnsi"/>
          <w:sz w:val="24"/>
          <w:szCs w:val="24"/>
        </w:rPr>
        <w:t xml:space="preserve">. You </w:t>
      </w:r>
      <w:r w:rsidRPr="00ED4725">
        <w:rPr>
          <w:rFonts w:cstheme="minorHAnsi"/>
          <w:b/>
          <w:bCs/>
          <w:sz w:val="24"/>
          <w:szCs w:val="24"/>
        </w:rPr>
        <w:t>must</w:t>
      </w:r>
      <w:r w:rsidRPr="00ED4725">
        <w:rPr>
          <w:rFonts w:cstheme="minorHAnsi"/>
          <w:sz w:val="24"/>
          <w:szCs w:val="24"/>
        </w:rPr>
        <w:t xml:space="preserve"> import this value for the dataset to work in the template.​</w:t>
      </w:r>
    </w:p>
    <w:p w14:paraId="11719619" w14:textId="77777777" w:rsidR="005C7F54" w:rsidRPr="00ED4725" w:rsidRDefault="005C7F54" w:rsidP="005C7F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lastRenderedPageBreak/>
        <w:t xml:space="preserve">Select </w:t>
      </w:r>
      <w:r w:rsidRPr="00ED4725">
        <w:rPr>
          <w:rFonts w:cstheme="minorHAnsi"/>
          <w:b/>
          <w:bCs/>
          <w:sz w:val="24"/>
          <w:szCs w:val="24"/>
        </w:rPr>
        <w:t xml:space="preserve">Create Dataset </w:t>
      </w:r>
      <w:r w:rsidRPr="00ED4725">
        <w:rPr>
          <w:rFonts w:cstheme="minorHAnsi"/>
          <w:sz w:val="24"/>
          <w:szCs w:val="24"/>
        </w:rPr>
        <w:t xml:space="preserve">and name your data frame. Select </w:t>
      </w:r>
      <w:r w:rsidRPr="00ED4725">
        <w:rPr>
          <w:rFonts w:cstheme="minorHAnsi"/>
          <w:b/>
          <w:bCs/>
          <w:sz w:val="24"/>
          <w:szCs w:val="24"/>
        </w:rPr>
        <w:t>Save</w:t>
      </w:r>
      <w:r w:rsidRPr="00ED4725">
        <w:rPr>
          <w:rFonts w:cstheme="minorHAnsi"/>
          <w:sz w:val="24"/>
          <w:szCs w:val="24"/>
        </w:rPr>
        <w:t>.</w:t>
      </w:r>
    </w:p>
    <w:p w14:paraId="4D9807A3" w14:textId="77777777" w:rsidR="005C7F54" w:rsidRPr="00ED4725" w:rsidRDefault="005C7F54" w:rsidP="005C7F54">
      <w:pPr>
        <w:numPr>
          <w:ilvl w:val="0"/>
          <w:numId w:val="18"/>
        </w:numPr>
        <w:rPr>
          <w:rFonts w:cstheme="minorHAnsi"/>
          <w:sz w:val="24"/>
          <w:szCs w:val="24"/>
          <w:u w:val="single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Pr="00ED4725">
        <w:rPr>
          <w:rFonts w:cstheme="minorHAnsi"/>
          <w:b/>
          <w:bCs/>
          <w:sz w:val="24"/>
          <w:szCs w:val="24"/>
        </w:rPr>
        <w:t>Analyze</w:t>
      </w:r>
      <w:r w:rsidRPr="00ED4725">
        <w:rPr>
          <w:rFonts w:cstheme="minorHAnsi"/>
          <w:sz w:val="24"/>
          <w:szCs w:val="24"/>
        </w:rPr>
        <w:t>, choose the existing notebook “</w:t>
      </w:r>
      <w:proofErr w:type="spellStart"/>
      <w:r w:rsidRPr="00ED4725">
        <w:rPr>
          <w:rFonts w:cstheme="minorHAnsi"/>
          <w:sz w:val="24"/>
          <w:szCs w:val="24"/>
        </w:rPr>
        <w:t>ConditionAssociation</w:t>
      </w:r>
      <w:proofErr w:type="spellEnd"/>
      <w:r w:rsidRPr="00ED4725">
        <w:rPr>
          <w:rFonts w:cstheme="minorHAnsi"/>
          <w:sz w:val="24"/>
          <w:szCs w:val="24"/>
        </w:rPr>
        <w:t>-R-</w:t>
      </w:r>
      <w:proofErr w:type="spellStart"/>
      <w:r w:rsidRPr="00ED4725">
        <w:rPr>
          <w:rFonts w:cstheme="minorHAnsi"/>
          <w:sz w:val="24"/>
          <w:szCs w:val="24"/>
        </w:rPr>
        <w:t>Empty.ipynb</w:t>
      </w:r>
      <w:proofErr w:type="spellEnd"/>
      <w:r w:rsidRPr="00ED4725">
        <w:rPr>
          <w:rFonts w:cstheme="minorHAnsi"/>
          <w:sz w:val="24"/>
          <w:szCs w:val="24"/>
        </w:rPr>
        <w:t xml:space="preserve">” then select </w:t>
      </w:r>
      <w:r w:rsidRPr="00ED4725">
        <w:rPr>
          <w:rFonts w:cstheme="minorHAnsi"/>
          <w:b/>
          <w:bCs/>
          <w:sz w:val="24"/>
          <w:szCs w:val="24"/>
        </w:rPr>
        <w:t>Export</w:t>
      </w:r>
      <w:r w:rsidRPr="00ED4725">
        <w:rPr>
          <w:rFonts w:cstheme="minorHAnsi"/>
          <w:sz w:val="24"/>
          <w:szCs w:val="24"/>
        </w:rPr>
        <w:t>.</w:t>
      </w:r>
    </w:p>
    <w:p w14:paraId="21BC0D00" w14:textId="7134CB8B" w:rsidR="00D80284" w:rsidRPr="00492A22" w:rsidRDefault="00D80284" w:rsidP="005C7F54">
      <w:pPr>
        <w:ind w:left="720"/>
        <w:rPr>
          <w:sz w:val="24"/>
          <w:szCs w:val="24"/>
        </w:rPr>
      </w:pPr>
    </w:p>
    <w:sectPr w:rsidR="00D80284" w:rsidRPr="0049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66"/>
    <w:multiLevelType w:val="multilevel"/>
    <w:tmpl w:val="4B8240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563"/>
    <w:multiLevelType w:val="multilevel"/>
    <w:tmpl w:val="0C6A80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F3615"/>
    <w:multiLevelType w:val="multilevel"/>
    <w:tmpl w:val="FA3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77656"/>
    <w:multiLevelType w:val="hybridMultilevel"/>
    <w:tmpl w:val="37D6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71F48"/>
    <w:multiLevelType w:val="multilevel"/>
    <w:tmpl w:val="6A8C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0361B"/>
    <w:multiLevelType w:val="hybridMultilevel"/>
    <w:tmpl w:val="909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A22FF"/>
    <w:multiLevelType w:val="hybridMultilevel"/>
    <w:tmpl w:val="C9AE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40793"/>
    <w:multiLevelType w:val="hybridMultilevel"/>
    <w:tmpl w:val="909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30DD5"/>
    <w:multiLevelType w:val="multilevel"/>
    <w:tmpl w:val="CF5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F04764"/>
    <w:multiLevelType w:val="multilevel"/>
    <w:tmpl w:val="4B8240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B55420"/>
    <w:multiLevelType w:val="hybridMultilevel"/>
    <w:tmpl w:val="43E88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58444C"/>
    <w:multiLevelType w:val="hybridMultilevel"/>
    <w:tmpl w:val="BF5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27CE"/>
    <w:multiLevelType w:val="multilevel"/>
    <w:tmpl w:val="2B9A11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D72447"/>
    <w:multiLevelType w:val="multilevel"/>
    <w:tmpl w:val="4B8240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2C02D6"/>
    <w:multiLevelType w:val="multilevel"/>
    <w:tmpl w:val="9FE4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F058AD"/>
    <w:multiLevelType w:val="hybridMultilevel"/>
    <w:tmpl w:val="5BF400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E2F6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94DB1"/>
    <w:multiLevelType w:val="multilevel"/>
    <w:tmpl w:val="6A06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7B63DC"/>
    <w:multiLevelType w:val="hybridMultilevel"/>
    <w:tmpl w:val="28B03C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96370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2757">
    <w:abstractNumId w:val="4"/>
  </w:num>
  <w:num w:numId="2" w16cid:durableId="1942449843">
    <w:abstractNumId w:val="3"/>
  </w:num>
  <w:num w:numId="3" w16cid:durableId="1873767935">
    <w:abstractNumId w:val="11"/>
  </w:num>
  <w:num w:numId="4" w16cid:durableId="983511887">
    <w:abstractNumId w:val="15"/>
  </w:num>
  <w:num w:numId="5" w16cid:durableId="1194268183">
    <w:abstractNumId w:val="5"/>
  </w:num>
  <w:num w:numId="6" w16cid:durableId="19748659">
    <w:abstractNumId w:val="17"/>
  </w:num>
  <w:num w:numId="7" w16cid:durableId="512958281">
    <w:abstractNumId w:val="16"/>
  </w:num>
  <w:num w:numId="8" w16cid:durableId="979385735">
    <w:abstractNumId w:val="14"/>
  </w:num>
  <w:num w:numId="9" w16cid:durableId="2100717439">
    <w:abstractNumId w:val="8"/>
  </w:num>
  <w:num w:numId="10" w16cid:durableId="782263907">
    <w:abstractNumId w:val="2"/>
  </w:num>
  <w:num w:numId="11" w16cid:durableId="735400420">
    <w:abstractNumId w:val="6"/>
  </w:num>
  <w:num w:numId="12" w16cid:durableId="1336028881">
    <w:abstractNumId w:val="10"/>
  </w:num>
  <w:num w:numId="13" w16cid:durableId="1877966400">
    <w:abstractNumId w:val="7"/>
  </w:num>
  <w:num w:numId="14" w16cid:durableId="1830321642">
    <w:abstractNumId w:val="9"/>
  </w:num>
  <w:num w:numId="15" w16cid:durableId="453325514">
    <w:abstractNumId w:val="12"/>
  </w:num>
  <w:num w:numId="16" w16cid:durableId="1972326659">
    <w:abstractNumId w:val="1"/>
  </w:num>
  <w:num w:numId="17" w16cid:durableId="2071031477">
    <w:abstractNumId w:val="13"/>
  </w:num>
  <w:num w:numId="18" w16cid:durableId="150890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A1"/>
    <w:rsid w:val="000036FE"/>
    <w:rsid w:val="0003383C"/>
    <w:rsid w:val="00200B7C"/>
    <w:rsid w:val="00211630"/>
    <w:rsid w:val="00257EC0"/>
    <w:rsid w:val="002716FC"/>
    <w:rsid w:val="002A654D"/>
    <w:rsid w:val="002B730E"/>
    <w:rsid w:val="003047E1"/>
    <w:rsid w:val="00333312"/>
    <w:rsid w:val="00393D20"/>
    <w:rsid w:val="00393F88"/>
    <w:rsid w:val="003F132E"/>
    <w:rsid w:val="00492A22"/>
    <w:rsid w:val="004B0B02"/>
    <w:rsid w:val="004C64C0"/>
    <w:rsid w:val="004E7249"/>
    <w:rsid w:val="005A49B9"/>
    <w:rsid w:val="005A7CFC"/>
    <w:rsid w:val="005C7F54"/>
    <w:rsid w:val="005E38E7"/>
    <w:rsid w:val="005F7DD4"/>
    <w:rsid w:val="00620645"/>
    <w:rsid w:val="006E44B2"/>
    <w:rsid w:val="00721232"/>
    <w:rsid w:val="007265DF"/>
    <w:rsid w:val="00726642"/>
    <w:rsid w:val="00797B4A"/>
    <w:rsid w:val="007E4DA1"/>
    <w:rsid w:val="00820C66"/>
    <w:rsid w:val="00825EB9"/>
    <w:rsid w:val="008376DB"/>
    <w:rsid w:val="00901083"/>
    <w:rsid w:val="00916F8A"/>
    <w:rsid w:val="00982B5E"/>
    <w:rsid w:val="009C663B"/>
    <w:rsid w:val="009E2DAF"/>
    <w:rsid w:val="00A747C4"/>
    <w:rsid w:val="00AE3838"/>
    <w:rsid w:val="00AF5324"/>
    <w:rsid w:val="00BC63F8"/>
    <w:rsid w:val="00BF1F34"/>
    <w:rsid w:val="00C50EE7"/>
    <w:rsid w:val="00CB4DD5"/>
    <w:rsid w:val="00D80284"/>
    <w:rsid w:val="00D902D3"/>
    <w:rsid w:val="00E81B26"/>
    <w:rsid w:val="00E92EBC"/>
    <w:rsid w:val="00E96F78"/>
    <w:rsid w:val="00EB5585"/>
    <w:rsid w:val="00EB5B7B"/>
    <w:rsid w:val="00ED4725"/>
    <w:rsid w:val="00EF664F"/>
    <w:rsid w:val="00F00B9D"/>
    <w:rsid w:val="00FB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396D"/>
  <w15:chartTrackingRefBased/>
  <w15:docId w15:val="{491C7D94-D60B-4E15-BFE2-202CBCA7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6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pport.researchallofus.org/hc/en-us/articles/360042684051-Are-external-coding-files-able-to-be-imported-for-analysis-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InstructionsforConditionAssociation</vt:lpstr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InstructionsforConditionAssociation</dc:title>
  <dc:subject>instructions for condition association</dc:subject>
  <dc:creator>Cenname, Alexis</dc:creator>
  <cp:keywords>instructions, coding</cp:keywords>
  <dc:description/>
  <cp:lastModifiedBy>Cenname, Alexis</cp:lastModifiedBy>
  <cp:revision>24</cp:revision>
  <cp:lastPrinted>2023-10-17T19:37:00Z</cp:lastPrinted>
  <dcterms:created xsi:type="dcterms:W3CDTF">2024-09-13T18:12:00Z</dcterms:created>
  <dcterms:modified xsi:type="dcterms:W3CDTF">2024-12-18T15:44:00Z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