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B397" w14:textId="77777777" w:rsidR="00F86F17" w:rsidRDefault="00E44CC7">
      <w:r w:rsidRPr="00F86F17">
        <w:rPr>
          <w:b/>
          <w:bCs/>
        </w:rPr>
        <w:t>Boulangerie</w:t>
      </w:r>
      <w:r>
        <w:t> :</w:t>
      </w:r>
    </w:p>
    <w:p w14:paraId="1C6CAA85" w14:textId="7FDF423A" w:rsidR="00E44CC7" w:rsidRDefault="00E44CC7" w:rsidP="00F86F17">
      <w:pPr>
        <w:ind w:left="492" w:firstLine="708"/>
      </w:pPr>
      <w:r>
        <w:t xml:space="preserve"> </w:t>
      </w:r>
      <w:r w:rsidR="00F86F17">
        <w:t xml:space="preserve">- </w:t>
      </w:r>
      <w:r w:rsidR="00530033">
        <w:t>Du pain frais à la brioche moelleuse tout y est !</w:t>
      </w:r>
    </w:p>
    <w:p w14:paraId="5152F671" w14:textId="30BA465F" w:rsidR="00F86F17" w:rsidRDefault="00F86F17" w:rsidP="00F86F17">
      <w:pPr>
        <w:pStyle w:val="Paragraphedeliste"/>
        <w:numPr>
          <w:ilvl w:val="0"/>
          <w:numId w:val="2"/>
        </w:numPr>
      </w:pPr>
      <w:r>
        <w:t>Du petit déjeunez au dinez vous ne pourrez plus vous passer de notre pain.</w:t>
      </w:r>
    </w:p>
    <w:p w14:paraId="752A74C3" w14:textId="6FD6A205" w:rsidR="00F86F17" w:rsidRDefault="0004298C" w:rsidP="00F86F17">
      <w:pPr>
        <w:pStyle w:val="Paragraphedeliste"/>
        <w:numPr>
          <w:ilvl w:val="0"/>
          <w:numId w:val="2"/>
        </w:numPr>
      </w:pPr>
      <w:r>
        <w:t>Une recette authentique d’un pain longue conservation avec une croute dorée et généreuse. Venez découvrir nos variétés !</w:t>
      </w:r>
    </w:p>
    <w:p w14:paraId="51F4064F" w14:textId="77777777" w:rsidR="0004298C" w:rsidRDefault="0004298C" w:rsidP="00F86F17">
      <w:pPr>
        <w:pStyle w:val="Paragraphedeliste"/>
        <w:numPr>
          <w:ilvl w:val="0"/>
          <w:numId w:val="2"/>
        </w:numPr>
      </w:pPr>
    </w:p>
    <w:p w14:paraId="6B9B4F35" w14:textId="5C7D2ECA" w:rsidR="00F86F17" w:rsidRDefault="00F86F17">
      <w:r w:rsidRPr="00F86F17">
        <w:rPr>
          <w:b/>
          <w:bCs/>
        </w:rPr>
        <w:t>Pâtisserie</w:t>
      </w:r>
      <w:r w:rsidR="00530033" w:rsidRPr="00F86F17">
        <w:rPr>
          <w:b/>
          <w:bCs/>
        </w:rPr>
        <w:t> </w:t>
      </w:r>
      <w:r w:rsidR="00530033">
        <w:t>:</w:t>
      </w:r>
    </w:p>
    <w:p w14:paraId="16962233" w14:textId="35886A14" w:rsidR="00530033" w:rsidRDefault="00530033" w:rsidP="00F86F17">
      <w:pPr>
        <w:ind w:firstLine="708"/>
      </w:pPr>
      <w:r>
        <w:t xml:space="preserve"> - Impossible de r</w:t>
      </w:r>
      <w:r w:rsidR="00F86F17">
        <w:t>é</w:t>
      </w:r>
      <w:r>
        <w:t>sister à nos tartes</w:t>
      </w:r>
    </w:p>
    <w:p w14:paraId="4D5A5BC7" w14:textId="640A4B8C" w:rsidR="0004298C" w:rsidRDefault="0004298C" w:rsidP="00F86F17">
      <w:pPr>
        <w:ind w:firstLine="708"/>
      </w:pPr>
      <w:r>
        <w:t xml:space="preserve">- Des plaisirs sucrés pour tous les gouts. Fruits ou chocolat, quel sera votre gourmandise ? </w:t>
      </w:r>
    </w:p>
    <w:p w14:paraId="58481B4F" w14:textId="3F57333A" w:rsidR="00530033" w:rsidRDefault="00530033" w:rsidP="00530033">
      <w:pPr>
        <w:pStyle w:val="Paragraphedeliste"/>
        <w:numPr>
          <w:ilvl w:val="0"/>
          <w:numId w:val="1"/>
        </w:numPr>
      </w:pPr>
      <w:r>
        <w:t xml:space="preserve">Faites-vous plaisir avec </w:t>
      </w:r>
    </w:p>
    <w:p w14:paraId="0F551FD9" w14:textId="059710B1" w:rsidR="00530033" w:rsidRDefault="00530033" w:rsidP="00530033">
      <w:pPr>
        <w:pStyle w:val="Paragraphedeliste"/>
        <w:numPr>
          <w:ilvl w:val="0"/>
          <w:numId w:val="1"/>
        </w:numPr>
      </w:pPr>
      <w:r>
        <w:t>Pour le plaisir d’offrir ou l’envie d’une gourmandise, découvrez nos (tartes, éclairs..)</w:t>
      </w:r>
    </w:p>
    <w:p w14:paraId="619A5E62" w14:textId="7A23D0A1" w:rsidR="00530033" w:rsidRDefault="00530033">
      <w:r>
        <w:tab/>
      </w:r>
    </w:p>
    <w:p w14:paraId="60715E70" w14:textId="77777777" w:rsidR="00F86F17" w:rsidRPr="00F86F17" w:rsidRDefault="00530033">
      <w:pPr>
        <w:rPr>
          <w:b/>
          <w:bCs/>
        </w:rPr>
      </w:pPr>
      <w:r w:rsidRPr="00F86F17">
        <w:rPr>
          <w:b/>
          <w:bCs/>
        </w:rPr>
        <w:t>Sandwiche :</w:t>
      </w:r>
    </w:p>
    <w:p w14:paraId="5555CFFC" w14:textId="18129B72" w:rsidR="00530033" w:rsidRDefault="00530033" w:rsidP="00F86F17">
      <w:pPr>
        <w:ind w:firstLine="708"/>
      </w:pPr>
      <w:r>
        <w:t xml:space="preserve"> - P</w:t>
      </w:r>
      <w:r w:rsidR="00F86F17">
        <w:t>as le temps de cuisiner ? Choisissez votre sandwich. Garnis de tomates juteuse ou de jambon frais vous ne serez pas déçu.</w:t>
      </w:r>
    </w:p>
    <w:p w14:paraId="1CE2212F" w14:textId="70ED8A38" w:rsidR="0004298C" w:rsidRDefault="0004298C" w:rsidP="00F86F17">
      <w:pPr>
        <w:ind w:firstLine="708"/>
      </w:pPr>
      <w:r>
        <w:t xml:space="preserve">- </w:t>
      </w:r>
      <w:r w:rsidR="00A417FD">
        <w:t xml:space="preserve"> sandwich, wrap ou salades, fraichement préparer pour déjeuner rapidement.</w:t>
      </w:r>
      <w:r w:rsidR="00CB7E77">
        <w:t xml:space="preserve"> </w:t>
      </w:r>
    </w:p>
    <w:p w14:paraId="17836BBA" w14:textId="77777777" w:rsidR="00F86F17" w:rsidRDefault="00F86F17"/>
    <w:sectPr w:rsidR="00F8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829A1"/>
    <w:multiLevelType w:val="hybridMultilevel"/>
    <w:tmpl w:val="E8720842"/>
    <w:lvl w:ilvl="0" w:tplc="6632EF10">
      <w:numFmt w:val="bullet"/>
      <w:lvlText w:val="-"/>
      <w:lvlJc w:val="left"/>
      <w:pPr>
        <w:ind w:left="14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498A0733"/>
    <w:multiLevelType w:val="hybridMultilevel"/>
    <w:tmpl w:val="1BA6F58A"/>
    <w:lvl w:ilvl="0" w:tplc="6E20599C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C7"/>
    <w:rsid w:val="0004298C"/>
    <w:rsid w:val="00530033"/>
    <w:rsid w:val="00A417FD"/>
    <w:rsid w:val="00CB7E77"/>
    <w:rsid w:val="00E44CC7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6537"/>
  <w15:chartTrackingRefBased/>
  <w15:docId w15:val="{5F5EBCC5-9A31-4F49-840F-DFE69E88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laure</dc:creator>
  <cp:keywords/>
  <dc:description/>
  <cp:lastModifiedBy>lea laure</cp:lastModifiedBy>
  <cp:revision>1</cp:revision>
  <dcterms:created xsi:type="dcterms:W3CDTF">2020-08-18T10:07:00Z</dcterms:created>
  <dcterms:modified xsi:type="dcterms:W3CDTF">2020-08-18T11:16:00Z</dcterms:modified>
</cp:coreProperties>
</file>