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181B" w14:textId="524FDDF1" w:rsidR="005A3123" w:rsidRDefault="006238DB" w:rsidP="006238DB">
      <w:pPr>
        <w:pStyle w:val="Titre"/>
      </w:pPr>
      <w:r w:rsidRPr="006238DB">
        <w:t>The Architecture of a Web 3.0 application</w:t>
      </w:r>
    </w:p>
    <w:p w14:paraId="5D02499B" w14:textId="514AD5A6" w:rsidR="006238DB" w:rsidRDefault="003B6CE9" w:rsidP="006238DB">
      <w:pPr>
        <w:pStyle w:val="Sous-titre"/>
      </w:pPr>
      <w:hyperlink r:id="rId5" w:history="1">
        <w:r w:rsidR="006238DB" w:rsidRPr="006238DB">
          <w:rPr>
            <w:rStyle w:val="Lienhypertexte"/>
          </w:rPr>
          <w:t>Source</w:t>
        </w:r>
      </w:hyperlink>
    </w:p>
    <w:p w14:paraId="7ECBFB78" w14:textId="10B561ED" w:rsidR="006238DB" w:rsidRDefault="0047388F" w:rsidP="0047388F">
      <w:pPr>
        <w:pStyle w:val="Titre1"/>
      </w:pPr>
      <w:r>
        <w:t>Web 2.0</w:t>
      </w:r>
    </w:p>
    <w:p w14:paraId="19E834ED" w14:textId="6EC61146" w:rsidR="00F82768" w:rsidRDefault="00F82768" w:rsidP="00F82768">
      <w:pPr>
        <w:pStyle w:val="Paragraphedeliste"/>
        <w:numPr>
          <w:ilvl w:val="0"/>
          <w:numId w:val="4"/>
        </w:numPr>
      </w:pPr>
      <w:r w:rsidRPr="00F82768">
        <w:rPr>
          <w:b/>
          <w:bCs/>
          <w:u w:val="single"/>
        </w:rPr>
        <w:t>Database:</w:t>
      </w:r>
      <w:r>
        <w:t xml:space="preserve"> store data</w:t>
      </w:r>
    </w:p>
    <w:p w14:paraId="54DAD012" w14:textId="184554A7" w:rsidR="00F82768" w:rsidRDefault="00F82768" w:rsidP="00F82768">
      <w:pPr>
        <w:pStyle w:val="Paragraphedeliste"/>
        <w:numPr>
          <w:ilvl w:val="0"/>
          <w:numId w:val="4"/>
        </w:numPr>
      </w:pPr>
      <w:r w:rsidRPr="00F82768">
        <w:rPr>
          <w:b/>
          <w:bCs/>
          <w:u w:val="single"/>
        </w:rPr>
        <w:t>Backend code:</w:t>
      </w:r>
      <w:r>
        <w:t xml:space="preserve"> handle request from then frontend and interact with the database</w:t>
      </w:r>
    </w:p>
    <w:p w14:paraId="5732149C" w14:textId="38BA874A" w:rsidR="00F82768" w:rsidRDefault="00F82768" w:rsidP="00F82768">
      <w:pPr>
        <w:pStyle w:val="Paragraphedeliste"/>
        <w:numPr>
          <w:ilvl w:val="0"/>
          <w:numId w:val="4"/>
        </w:numPr>
      </w:pPr>
      <w:r w:rsidRPr="00F82768">
        <w:rPr>
          <w:b/>
          <w:bCs/>
          <w:u w:val="single"/>
        </w:rPr>
        <w:t>Frontend code:</w:t>
      </w:r>
      <w:r w:rsidRPr="00F82768">
        <w:t xml:space="preserve"> </w:t>
      </w:r>
      <w:r w:rsidR="00D403A6">
        <w:t>u</w:t>
      </w:r>
      <w:r w:rsidRPr="00F82768">
        <w:t>ser interaction with th</w:t>
      </w:r>
      <w:r>
        <w:t>e application.</w:t>
      </w:r>
    </w:p>
    <w:p w14:paraId="24EDCCA2" w14:textId="768A7DB6" w:rsidR="00F82768" w:rsidRPr="00F82768" w:rsidRDefault="00F82768" w:rsidP="00F82768">
      <w:pPr>
        <w:pStyle w:val="Sansinterligne"/>
      </w:pPr>
    </w:p>
    <w:p w14:paraId="2CA5CD95" w14:textId="77777777" w:rsidR="00F82768" w:rsidRDefault="00F82768" w:rsidP="00F82768">
      <w:pPr>
        <w:keepNext/>
        <w:jc w:val="center"/>
      </w:pPr>
      <w:r>
        <w:rPr>
          <w:noProof/>
        </w:rPr>
        <w:drawing>
          <wp:inline distT="0" distB="0" distL="0" distR="0" wp14:anchorId="291F2715" wp14:editId="41F303E4">
            <wp:extent cx="3557097" cy="3707353"/>
            <wp:effectExtent l="0" t="0" r="571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46" cy="37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AAD" w14:textId="3B373C87" w:rsidR="00F82768" w:rsidRDefault="00F82768" w:rsidP="00F82768">
      <w:pPr>
        <w:pStyle w:val="Lgende"/>
        <w:jc w:val="center"/>
      </w:pPr>
      <w:r>
        <w:t xml:space="preserve">Figure </w:t>
      </w:r>
      <w:fldSimple w:instr=" SEQ Figure \* alphabetic ">
        <w:r w:rsidR="00504B82">
          <w:rPr>
            <w:noProof/>
          </w:rPr>
          <w:t>a</w:t>
        </w:r>
      </w:fldSimple>
      <w:r>
        <w:t>: Web 2.0 architecture</w:t>
      </w:r>
    </w:p>
    <w:p w14:paraId="472CA709" w14:textId="27C7877F" w:rsidR="00F82768" w:rsidRDefault="00F82768" w:rsidP="00F82768">
      <w:pPr>
        <w:jc w:val="center"/>
        <w:rPr>
          <w:rFonts w:ascii="Montserrat" w:hAnsi="Montserrat"/>
          <w:b/>
          <w:bCs/>
          <w:sz w:val="40"/>
          <w:szCs w:val="40"/>
        </w:rPr>
      </w:pPr>
      <w:r>
        <w:br w:type="page"/>
      </w:r>
    </w:p>
    <w:p w14:paraId="4DD40FD6" w14:textId="2C58010A" w:rsidR="0047388F" w:rsidRDefault="0047388F" w:rsidP="0047388F">
      <w:pPr>
        <w:pStyle w:val="Titre1"/>
      </w:pPr>
      <w:r>
        <w:lastRenderedPageBreak/>
        <w:t>Web 3.0</w:t>
      </w:r>
    </w:p>
    <w:p w14:paraId="0ADCD0C0" w14:textId="4BB73266" w:rsidR="0047388F" w:rsidRDefault="0047388F" w:rsidP="0047388F">
      <w:pPr>
        <w:pStyle w:val="Titre2"/>
      </w:pPr>
      <w:r>
        <w:t>Overall</w:t>
      </w:r>
    </w:p>
    <w:p w14:paraId="4E15434D" w14:textId="1443F105" w:rsidR="00F82768" w:rsidRDefault="00F82768" w:rsidP="00F82768">
      <w:pPr>
        <w:pStyle w:val="Paragraphedeliste"/>
        <w:numPr>
          <w:ilvl w:val="0"/>
          <w:numId w:val="5"/>
        </w:numPr>
      </w:pPr>
      <w:r w:rsidRPr="00D403A6">
        <w:rPr>
          <w:b/>
          <w:bCs/>
        </w:rPr>
        <w:t>No centralized database</w:t>
      </w:r>
      <w:r>
        <w:t>.</w:t>
      </w:r>
    </w:p>
    <w:p w14:paraId="0D81FCEC" w14:textId="168B5FCF" w:rsidR="00F82768" w:rsidRPr="00D403A6" w:rsidRDefault="00F82768" w:rsidP="00F82768">
      <w:pPr>
        <w:pStyle w:val="Paragraphedeliste"/>
        <w:numPr>
          <w:ilvl w:val="0"/>
          <w:numId w:val="5"/>
        </w:numPr>
        <w:rPr>
          <w:b/>
          <w:bCs/>
        </w:rPr>
      </w:pPr>
      <w:r w:rsidRPr="00D403A6">
        <w:rPr>
          <w:b/>
          <w:bCs/>
        </w:rPr>
        <w:t>No centralized backend codes.</w:t>
      </w:r>
    </w:p>
    <w:p w14:paraId="4787D3C0" w14:textId="73B0FCE2" w:rsidR="00F82768" w:rsidRDefault="00F82768" w:rsidP="00F82768">
      <w:pPr>
        <w:pStyle w:val="Paragraphedeliste"/>
        <w:numPr>
          <w:ilvl w:val="0"/>
          <w:numId w:val="5"/>
        </w:numPr>
      </w:pPr>
      <w:r w:rsidRPr="00D403A6">
        <w:rPr>
          <w:b/>
          <w:bCs/>
        </w:rPr>
        <w:t>D</w:t>
      </w:r>
      <w:r w:rsidRPr="00D403A6">
        <w:rPr>
          <w:b/>
          <w:bCs/>
        </w:rPr>
        <w:t>ecentralized state machine</w:t>
      </w:r>
      <w:r w:rsidRPr="00F82768">
        <w:t xml:space="preserve"> maintained by anonymous nodes on the internet.</w:t>
      </w:r>
    </w:p>
    <w:p w14:paraId="28C6CE40" w14:textId="6FC834D8" w:rsidR="00F82768" w:rsidRDefault="00F82768" w:rsidP="00F82768">
      <w:pPr>
        <w:pStyle w:val="Paragraphedeliste"/>
        <w:numPr>
          <w:ilvl w:val="0"/>
          <w:numId w:val="5"/>
        </w:numPr>
      </w:pPr>
      <w:r>
        <w:t>State machine: EVM, Ethereum virtual machine.</w:t>
      </w:r>
    </w:p>
    <w:p w14:paraId="6EA0401F" w14:textId="144E92CC" w:rsidR="00F82768" w:rsidRDefault="00F82768" w:rsidP="00F82768">
      <w:pPr>
        <w:pStyle w:val="Paragraphedeliste"/>
        <w:numPr>
          <w:ilvl w:val="0"/>
          <w:numId w:val="5"/>
        </w:numPr>
      </w:pPr>
      <w:r>
        <w:t>N</w:t>
      </w:r>
      <w:r w:rsidRPr="00F82768">
        <w:t>o single entity controls this decentralized state machine</w:t>
      </w:r>
      <w:r>
        <w:t>,</w:t>
      </w:r>
      <w:r w:rsidRPr="00F82768">
        <w:t xml:space="preserve"> it is collectively </w:t>
      </w:r>
      <w:r w:rsidRPr="00D403A6">
        <w:rPr>
          <w:b/>
          <w:bCs/>
        </w:rPr>
        <w:t>maintained by everyone in the network</w:t>
      </w:r>
      <w:r w:rsidRPr="00F82768">
        <w:t>.</w:t>
      </w:r>
    </w:p>
    <w:p w14:paraId="79C705AB" w14:textId="1A272066" w:rsidR="00F82768" w:rsidRDefault="00F82768" w:rsidP="00F82768">
      <w:pPr>
        <w:pStyle w:val="Paragraphedeliste"/>
        <w:numPr>
          <w:ilvl w:val="0"/>
          <w:numId w:val="5"/>
        </w:numPr>
      </w:pPr>
      <w:r>
        <w:t>B</w:t>
      </w:r>
      <w:r w:rsidRPr="00F82768">
        <w:t xml:space="preserve">uild a blockchain application </w:t>
      </w:r>
      <w:r>
        <w:t xml:space="preserve">by </w:t>
      </w:r>
      <w:r w:rsidRPr="00F82768">
        <w:t>deploy</w:t>
      </w:r>
      <w:r>
        <w:t>ing</w:t>
      </w:r>
      <w:r w:rsidRPr="00F82768">
        <w:t xml:space="preserve"> code on this shared state machine.</w:t>
      </w:r>
    </w:p>
    <w:p w14:paraId="1C2CDDA2" w14:textId="1FC02EF7" w:rsidR="00F82768" w:rsidRDefault="00F82768" w:rsidP="00F82768">
      <w:pPr>
        <w:pStyle w:val="Paragraphedeliste"/>
        <w:numPr>
          <w:ilvl w:val="0"/>
          <w:numId w:val="5"/>
        </w:numPr>
      </w:pPr>
      <w:r>
        <w:t>The frontend can be built on the web 2.0 solution</w:t>
      </w:r>
      <w:r w:rsidR="00E6016B">
        <w:t xml:space="preserve"> and interact with the application logic in smart contracts. </w:t>
      </w:r>
    </w:p>
    <w:p w14:paraId="78181F81" w14:textId="22764BC8" w:rsidR="00173D9E" w:rsidRDefault="00173D9E" w:rsidP="00F82768">
      <w:pPr>
        <w:pStyle w:val="Paragraphedeliste"/>
        <w:numPr>
          <w:ilvl w:val="0"/>
          <w:numId w:val="5"/>
        </w:numPr>
      </w:pPr>
      <w:r w:rsidRPr="00173D9E">
        <w:t>The Ethereum blockchain is often touted as a “world computer”</w:t>
      </w:r>
      <w:r>
        <w:t xml:space="preserve">: </w:t>
      </w:r>
      <w:r w:rsidRPr="00D403A6">
        <w:rPr>
          <w:b/>
          <w:bCs/>
        </w:rPr>
        <w:t>deterministic state machine</w:t>
      </w:r>
      <w:r w:rsidRPr="00173D9E">
        <w:t xml:space="preserve"> maintained by a peer-to-peer network of nodes.</w:t>
      </w:r>
    </w:p>
    <w:p w14:paraId="2F45FA6B" w14:textId="5BEED2EF" w:rsidR="001D6E53" w:rsidRDefault="001D6E53" w:rsidP="00F82768">
      <w:pPr>
        <w:pStyle w:val="Paragraphedeliste"/>
        <w:numPr>
          <w:ilvl w:val="0"/>
          <w:numId w:val="5"/>
        </w:numPr>
      </w:pPr>
      <w:r>
        <w:t>D</w:t>
      </w:r>
      <w:r w:rsidRPr="001D6E53">
        <w:t xml:space="preserve">ata can only be written to the Ethereum blockchain — you can </w:t>
      </w:r>
      <w:r w:rsidRPr="00D403A6">
        <w:rPr>
          <w:b/>
          <w:bCs/>
        </w:rPr>
        <w:t>never update existing data</w:t>
      </w:r>
      <w:r w:rsidRPr="001D6E53">
        <w:t>.</w:t>
      </w:r>
    </w:p>
    <w:p w14:paraId="741F0B70" w14:textId="32D44512" w:rsidR="001D6E53" w:rsidRDefault="001D6E53" w:rsidP="00F82768">
      <w:pPr>
        <w:pStyle w:val="Paragraphedeliste"/>
        <w:numPr>
          <w:ilvl w:val="0"/>
          <w:numId w:val="5"/>
        </w:numPr>
      </w:pPr>
      <w:r w:rsidRPr="00D403A6">
        <w:rPr>
          <w:b/>
          <w:bCs/>
        </w:rPr>
        <w:t>S</w:t>
      </w:r>
      <w:r w:rsidRPr="00D403A6">
        <w:rPr>
          <w:b/>
          <w:bCs/>
        </w:rPr>
        <w:t>mart contract</w:t>
      </w:r>
      <w:r w:rsidRPr="001D6E53">
        <w:t xml:space="preserve"> is a program that runs on the Ethereum blockchain and </w:t>
      </w:r>
      <w:r w:rsidRPr="00D403A6">
        <w:rPr>
          <w:b/>
          <w:bCs/>
        </w:rPr>
        <w:t>defines the logic behind the state changes</w:t>
      </w:r>
      <w:r w:rsidRPr="001D6E53">
        <w:t xml:space="preserve"> happening on the blockchain.</w:t>
      </w:r>
    </w:p>
    <w:p w14:paraId="146A8ACD" w14:textId="65945269" w:rsidR="001D6E53" w:rsidRDefault="001D6E53" w:rsidP="00F82768">
      <w:pPr>
        <w:pStyle w:val="Paragraphedeliste"/>
        <w:numPr>
          <w:ilvl w:val="0"/>
          <w:numId w:val="5"/>
        </w:numPr>
      </w:pPr>
      <w:r w:rsidRPr="00D403A6">
        <w:rPr>
          <w:b/>
          <w:bCs/>
        </w:rPr>
        <w:t>EVM execute</w:t>
      </w:r>
      <w:r>
        <w:t xml:space="preserve"> logic in </w:t>
      </w:r>
      <w:r w:rsidRPr="00D403A6">
        <w:rPr>
          <w:b/>
          <w:bCs/>
        </w:rPr>
        <w:t xml:space="preserve">smart contract </w:t>
      </w:r>
      <w:r w:rsidR="00E6016B" w:rsidRPr="00D403A6">
        <w:rPr>
          <w:b/>
          <w:bCs/>
        </w:rPr>
        <w:t>compiled</w:t>
      </w:r>
      <w:r w:rsidR="00E6016B">
        <w:t xml:space="preserve"> </w:t>
      </w:r>
      <w:r>
        <w:t xml:space="preserve">and </w:t>
      </w:r>
      <w:r w:rsidRPr="00D403A6">
        <w:rPr>
          <w:b/>
          <w:bCs/>
        </w:rPr>
        <w:t>process the state changes</w:t>
      </w:r>
      <w:r>
        <w:t xml:space="preserve"> that happen globally</w:t>
      </w:r>
      <w:r w:rsidR="00E6016B">
        <w:t>.</w:t>
      </w:r>
    </w:p>
    <w:p w14:paraId="4BC6420D" w14:textId="77777777" w:rsidR="00173D9E" w:rsidRDefault="00173D9E" w:rsidP="00173D9E">
      <w:pPr>
        <w:keepNext/>
        <w:jc w:val="center"/>
      </w:pPr>
      <w:r>
        <w:rPr>
          <w:noProof/>
        </w:rPr>
        <w:drawing>
          <wp:inline distT="0" distB="0" distL="0" distR="0" wp14:anchorId="6B1AFEE2" wp14:editId="20BE935C">
            <wp:extent cx="3165764" cy="368239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820" cy="37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BE36" w14:textId="729E2D99" w:rsidR="00173D9E" w:rsidRPr="00F82768" w:rsidRDefault="00173D9E" w:rsidP="00173D9E">
      <w:pPr>
        <w:pStyle w:val="Lgende"/>
        <w:jc w:val="center"/>
      </w:pPr>
      <w:r>
        <w:t xml:space="preserve">Figure </w:t>
      </w:r>
      <w:fldSimple w:instr=" SEQ Figure \* alphabetic ">
        <w:r w:rsidR="00504B82">
          <w:rPr>
            <w:noProof/>
          </w:rPr>
          <w:t>b</w:t>
        </w:r>
      </w:fldSimple>
      <w:r>
        <w:t>: Web 3.0 architecture overall</w:t>
      </w:r>
    </w:p>
    <w:p w14:paraId="603CEC59" w14:textId="77777777" w:rsidR="00173D9E" w:rsidRDefault="00173D9E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17D6BAE9" w14:textId="06583247" w:rsidR="0047388F" w:rsidRDefault="0047388F" w:rsidP="0047388F">
      <w:pPr>
        <w:pStyle w:val="Titre2"/>
      </w:pPr>
      <w:r>
        <w:lastRenderedPageBreak/>
        <w:t>Communication</w:t>
      </w:r>
      <w:r w:rsidR="00A032B3">
        <w:t xml:space="preserve"> between</w:t>
      </w:r>
      <w:r>
        <w:t xml:space="preserve"> Frontend </w:t>
      </w:r>
      <w:r w:rsidR="00A032B3">
        <w:t xml:space="preserve">and </w:t>
      </w:r>
      <w:r>
        <w:t>Smart Contracts</w:t>
      </w:r>
    </w:p>
    <w:p w14:paraId="723C38FC" w14:textId="2EABD62A" w:rsidR="00A032B3" w:rsidRDefault="00A032B3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Nodes broadcast</w:t>
      </w:r>
      <w:r>
        <w:t xml:space="preserve"> request for a </w:t>
      </w:r>
      <w:r w:rsidRPr="00D403A6">
        <w:rPr>
          <w:b/>
          <w:bCs/>
        </w:rPr>
        <w:t>transaction</w:t>
      </w:r>
      <w:r>
        <w:t xml:space="preserve"> to be executed.</w:t>
      </w:r>
    </w:p>
    <w:p w14:paraId="008D86D1" w14:textId="1143CF3E" w:rsidR="00A032B3" w:rsidRDefault="00A032B3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Miners execute transaction</w:t>
      </w:r>
      <w:r>
        <w:t xml:space="preserve"> and propagate the resulting changing state to the network. </w:t>
      </w:r>
    </w:p>
    <w:p w14:paraId="71724A06" w14:textId="09C231C3" w:rsidR="00A032B3" w:rsidRDefault="00A032B3" w:rsidP="00A032B3">
      <w:pPr>
        <w:pStyle w:val="Paragraphedeliste"/>
        <w:numPr>
          <w:ilvl w:val="0"/>
          <w:numId w:val="6"/>
        </w:numPr>
      </w:pPr>
      <w:r w:rsidRPr="00D403A6">
        <w:rPr>
          <w:u w:val="single"/>
        </w:rPr>
        <w:t>2 ways to broadcast</w:t>
      </w:r>
      <w:r>
        <w:t xml:space="preserve"> new transaction:</w:t>
      </w:r>
    </w:p>
    <w:p w14:paraId="79FBC719" w14:textId="0B72C3B0" w:rsidR="00A032B3" w:rsidRDefault="00A032B3" w:rsidP="00A032B3">
      <w:pPr>
        <w:pStyle w:val="Paragraphedeliste"/>
        <w:numPr>
          <w:ilvl w:val="1"/>
          <w:numId w:val="6"/>
        </w:numPr>
      </w:pPr>
      <w:r>
        <w:t xml:space="preserve">Set up </w:t>
      </w:r>
      <w:r w:rsidRPr="00D403A6">
        <w:rPr>
          <w:b/>
          <w:bCs/>
        </w:rPr>
        <w:t>your own node</w:t>
      </w:r>
    </w:p>
    <w:p w14:paraId="4CC9DBBA" w14:textId="076C8268" w:rsidR="00A032B3" w:rsidRDefault="00A032B3" w:rsidP="00A032B3">
      <w:pPr>
        <w:pStyle w:val="Paragraphedeliste"/>
        <w:numPr>
          <w:ilvl w:val="1"/>
          <w:numId w:val="6"/>
        </w:numPr>
      </w:pPr>
      <w:r>
        <w:t xml:space="preserve">Use nodes provided by </w:t>
      </w:r>
      <w:r w:rsidRPr="00D403A6">
        <w:rPr>
          <w:b/>
          <w:bCs/>
        </w:rPr>
        <w:t>third-party</w:t>
      </w:r>
    </w:p>
    <w:p w14:paraId="68D37E4F" w14:textId="6BB33E57" w:rsidR="00A032B3" w:rsidRDefault="00A032B3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  <w:u w:val="single"/>
        </w:rPr>
        <w:t>Providers</w:t>
      </w:r>
      <w:r w:rsidR="00D403A6">
        <w:rPr>
          <w:b/>
          <w:bCs/>
          <w:u w:val="single"/>
        </w:rPr>
        <w:t xml:space="preserve"> (Ethereum client)</w:t>
      </w:r>
      <w:r w:rsidRPr="00D403A6">
        <w:rPr>
          <w:b/>
          <w:bCs/>
          <w:u w:val="single"/>
        </w:rPr>
        <w:t>:</w:t>
      </w:r>
      <w:r>
        <w:t xml:space="preserve"> </w:t>
      </w:r>
      <w:r w:rsidRPr="00D403A6">
        <w:rPr>
          <w:b/>
          <w:bCs/>
        </w:rPr>
        <w:t>nodes</w:t>
      </w:r>
      <w:r>
        <w:t xml:space="preserve"> that you connect with when you need to </w:t>
      </w:r>
      <w:r w:rsidRPr="00D403A6">
        <w:rPr>
          <w:b/>
          <w:bCs/>
        </w:rPr>
        <w:t>interact with the blockchain</w:t>
      </w:r>
      <w:r>
        <w:t>. As we see above, can be one of yourself or one of a third-party (like Infura, Alchemy or Quicknode).</w:t>
      </w:r>
    </w:p>
    <w:p w14:paraId="3C24913D" w14:textId="41CE90BA" w:rsidR="00A032B3" w:rsidRDefault="00A032B3" w:rsidP="00A032B3">
      <w:pPr>
        <w:pStyle w:val="Paragraphedeliste"/>
        <w:numPr>
          <w:ilvl w:val="0"/>
          <w:numId w:val="6"/>
        </w:numPr>
      </w:pPr>
      <w:r>
        <w:t xml:space="preserve">Provider implement a JSON-RPC specification: stateless, lightweight remote procedure call protocol that defines several data structures and the rules for their processing. </w:t>
      </w:r>
      <w:r w:rsidR="008E669B">
        <w:t>It’s transport-agnostic (support multiple protocol, http, sockets, etc.).</w:t>
      </w:r>
    </w:p>
    <w:p w14:paraId="2C93194C" w14:textId="286E1E16" w:rsidR="008E669B" w:rsidRDefault="008E669B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Read</w:t>
      </w:r>
      <w:r>
        <w:t xml:space="preserve"> the state stored on the blockchain: </w:t>
      </w:r>
      <w:r w:rsidRPr="00D403A6">
        <w:rPr>
          <w:b/>
          <w:bCs/>
        </w:rPr>
        <w:t>connect</w:t>
      </w:r>
      <w:r>
        <w:t xml:space="preserve"> to the blockchain through a </w:t>
      </w:r>
      <w:r w:rsidRPr="00D403A6">
        <w:rPr>
          <w:b/>
          <w:bCs/>
        </w:rPr>
        <w:t>provider</w:t>
      </w:r>
      <w:r>
        <w:t>.</w:t>
      </w:r>
    </w:p>
    <w:p w14:paraId="2384FBF3" w14:textId="61028552" w:rsidR="008E669B" w:rsidRDefault="008E669B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Write</w:t>
      </w:r>
      <w:r>
        <w:t xml:space="preserve"> to the state: </w:t>
      </w:r>
      <w:r w:rsidRPr="00D403A6">
        <w:rPr>
          <w:b/>
          <w:bCs/>
        </w:rPr>
        <w:t>sign transaction</w:t>
      </w:r>
      <w:r>
        <w:t xml:space="preserve"> using </w:t>
      </w:r>
      <w:r w:rsidRPr="00D403A6">
        <w:rPr>
          <w:b/>
          <w:bCs/>
        </w:rPr>
        <w:t>private key</w:t>
      </w:r>
      <w:r>
        <w:t xml:space="preserve"> before submit to the blockchain.</w:t>
      </w:r>
    </w:p>
    <w:p w14:paraId="38C17FDE" w14:textId="1882462C" w:rsidR="008E669B" w:rsidRDefault="008E669B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Metamask</w:t>
      </w:r>
      <w:r>
        <w:t xml:space="preserve">: tool to handle </w:t>
      </w:r>
      <w:r w:rsidRPr="00D403A6">
        <w:rPr>
          <w:b/>
          <w:bCs/>
        </w:rPr>
        <w:t>key management</w:t>
      </w:r>
      <w:r>
        <w:t xml:space="preserve">. Allow users to </w:t>
      </w:r>
      <w:r w:rsidRPr="00D403A6">
        <w:rPr>
          <w:b/>
          <w:bCs/>
        </w:rPr>
        <w:t>sign transaction</w:t>
      </w:r>
      <w:r>
        <w:t xml:space="preserve">. Metamask a connection to the nodes provided by Infra, so is both </w:t>
      </w:r>
      <w:r w:rsidRPr="00D403A6">
        <w:rPr>
          <w:b/>
          <w:bCs/>
        </w:rPr>
        <w:t>provider and a signer</w:t>
      </w:r>
      <w:r>
        <w:t>.</w:t>
      </w:r>
    </w:p>
    <w:p w14:paraId="05DF60F0" w14:textId="77777777" w:rsidR="008E669B" w:rsidRDefault="008E669B" w:rsidP="008E669B">
      <w:pPr>
        <w:keepNext/>
        <w:jc w:val="center"/>
      </w:pPr>
      <w:r>
        <w:rPr>
          <w:noProof/>
        </w:rPr>
        <w:drawing>
          <wp:inline distT="0" distB="0" distL="0" distR="0" wp14:anchorId="6F59C7AD" wp14:editId="763F789A">
            <wp:extent cx="3271963" cy="3692525"/>
            <wp:effectExtent l="0" t="0" r="508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794" cy="370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B470" w14:textId="221C7394" w:rsidR="008E669B" w:rsidRDefault="008E669B" w:rsidP="008E669B">
      <w:pPr>
        <w:pStyle w:val="Lgende"/>
        <w:jc w:val="center"/>
      </w:pPr>
      <w:r>
        <w:t xml:space="preserve">Figure </w:t>
      </w:r>
      <w:fldSimple w:instr=" SEQ Figure \* alphabetic ">
        <w:r w:rsidR="00504B82">
          <w:rPr>
            <w:noProof/>
          </w:rPr>
          <w:t>c</w:t>
        </w:r>
      </w:fldSimple>
      <w:r>
        <w:t>: Web 3.0 communication between frontend and blockchain</w:t>
      </w:r>
    </w:p>
    <w:p w14:paraId="71458906" w14:textId="77777777" w:rsidR="008E669B" w:rsidRPr="008E669B" w:rsidRDefault="008E669B" w:rsidP="008E669B"/>
    <w:p w14:paraId="7B2F2A2C" w14:textId="77777777" w:rsidR="008E669B" w:rsidRDefault="008E669B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24E911C3" w14:textId="13A6A5B1" w:rsidR="0047388F" w:rsidRDefault="0047388F" w:rsidP="0047388F">
      <w:pPr>
        <w:pStyle w:val="Titre2"/>
      </w:pPr>
      <w:r>
        <w:lastRenderedPageBreak/>
        <w:t>Storage on the Blockchain</w:t>
      </w:r>
    </w:p>
    <w:p w14:paraId="269AB79A" w14:textId="14096DA4" w:rsidR="008E669B" w:rsidRDefault="008E669B" w:rsidP="008E669B">
      <w:pPr>
        <w:pStyle w:val="Paragraphedeliste"/>
        <w:numPr>
          <w:ilvl w:val="0"/>
          <w:numId w:val="7"/>
        </w:numPr>
      </w:pPr>
      <w:r>
        <w:t>W</w:t>
      </w:r>
      <w:r w:rsidRPr="008E669B">
        <w:t xml:space="preserve">ith Ethereum, the user </w:t>
      </w:r>
      <w:r w:rsidRPr="00096EDF">
        <w:rPr>
          <w:b/>
          <w:bCs/>
        </w:rPr>
        <w:t>pays</w:t>
      </w:r>
      <w:r w:rsidRPr="008E669B">
        <w:t xml:space="preserve"> every time they </w:t>
      </w:r>
      <w:r w:rsidRPr="00096EDF">
        <w:rPr>
          <w:b/>
          <w:bCs/>
        </w:rPr>
        <w:t>add</w:t>
      </w:r>
      <w:r w:rsidRPr="008E669B">
        <w:t xml:space="preserve"> new </w:t>
      </w:r>
      <w:r w:rsidRPr="00096EDF">
        <w:rPr>
          <w:b/>
          <w:bCs/>
        </w:rPr>
        <w:t>data</w:t>
      </w:r>
      <w:r w:rsidRPr="008E669B">
        <w:t xml:space="preserve"> to the blockchain.</w:t>
      </w:r>
    </w:p>
    <w:p w14:paraId="4F1802E0" w14:textId="48BFE693" w:rsidR="008E669B" w:rsidRDefault="008E669B" w:rsidP="008E669B">
      <w:pPr>
        <w:pStyle w:val="Paragraphedeliste"/>
        <w:numPr>
          <w:ilvl w:val="0"/>
          <w:numId w:val="7"/>
        </w:numPr>
      </w:pPr>
      <w:r w:rsidRPr="00096EDF">
        <w:rPr>
          <w:b/>
          <w:bCs/>
        </w:rPr>
        <w:t>S</w:t>
      </w:r>
      <w:r w:rsidRPr="00096EDF">
        <w:rPr>
          <w:b/>
          <w:bCs/>
        </w:rPr>
        <w:t>toring</w:t>
      </w:r>
      <w:r w:rsidRPr="008E669B">
        <w:t xml:space="preserve"> everything on the blockchain gets really </w:t>
      </w:r>
      <w:r w:rsidRPr="00096EDF">
        <w:rPr>
          <w:b/>
          <w:bCs/>
        </w:rPr>
        <w:t>expensive</w:t>
      </w:r>
      <w:r w:rsidRPr="008E669B">
        <w:t>, really fast.</w:t>
      </w:r>
    </w:p>
    <w:p w14:paraId="04FD5F83" w14:textId="2F104B2A" w:rsidR="008E669B" w:rsidRDefault="008E669B" w:rsidP="008E669B">
      <w:pPr>
        <w:pStyle w:val="Paragraphedeliste"/>
        <w:numPr>
          <w:ilvl w:val="0"/>
          <w:numId w:val="7"/>
        </w:numPr>
      </w:pPr>
      <w:r w:rsidRPr="008E669B">
        <w:t xml:space="preserve">One way to combat this is to use a </w:t>
      </w:r>
      <w:r w:rsidRPr="00096EDF">
        <w:rPr>
          <w:b/>
          <w:bCs/>
        </w:rPr>
        <w:t>decentralized off-chain storage</w:t>
      </w:r>
      <w:r w:rsidRPr="008E669B">
        <w:t xml:space="preserve"> solution, like IPFS or Swarm.</w:t>
      </w:r>
    </w:p>
    <w:p w14:paraId="1F206167" w14:textId="5107BDE1" w:rsidR="008E669B" w:rsidRDefault="008E669B" w:rsidP="008E669B">
      <w:pPr>
        <w:pStyle w:val="Paragraphedeliste"/>
        <w:numPr>
          <w:ilvl w:val="0"/>
          <w:numId w:val="7"/>
        </w:numPr>
      </w:pPr>
      <w:r w:rsidRPr="008E669B">
        <w:t>IPFS is a distributed file system for storing and accessing data.</w:t>
      </w:r>
    </w:p>
    <w:p w14:paraId="310C37CE" w14:textId="07371EA9" w:rsidR="008E669B" w:rsidRDefault="008E669B" w:rsidP="008E669B">
      <w:pPr>
        <w:pStyle w:val="Paragraphedeliste"/>
        <w:numPr>
          <w:ilvl w:val="0"/>
          <w:numId w:val="7"/>
        </w:numPr>
      </w:pPr>
      <w:r w:rsidRPr="008E669B">
        <w:t>Swarm’s incentive system is built-in and enforced through smart contracts on the Ethereum blockchain for storing and retrieving data.</w:t>
      </w:r>
    </w:p>
    <w:p w14:paraId="689FEF7E" w14:textId="00AA8E14" w:rsidR="008E669B" w:rsidRDefault="008E669B" w:rsidP="008E669B">
      <w:pPr>
        <w:pStyle w:val="Paragraphedeliste"/>
        <w:numPr>
          <w:ilvl w:val="0"/>
          <w:numId w:val="7"/>
        </w:numPr>
      </w:pPr>
      <w:r>
        <w:t xml:space="preserve">To build a truly decentralized app you might choose to </w:t>
      </w:r>
      <w:r w:rsidRPr="008E669B">
        <w:t>host your frontend on a decentralized storage solution, like IPFS or Swarm.</w:t>
      </w:r>
    </w:p>
    <w:p w14:paraId="61772185" w14:textId="77777777" w:rsidR="008E669B" w:rsidRDefault="008E669B" w:rsidP="008E669B">
      <w:pPr>
        <w:keepNext/>
        <w:jc w:val="center"/>
      </w:pPr>
      <w:r>
        <w:rPr>
          <w:noProof/>
        </w:rPr>
        <w:drawing>
          <wp:inline distT="0" distB="0" distL="0" distR="0" wp14:anchorId="229021A5" wp14:editId="2AF376F3">
            <wp:extent cx="4122491" cy="480752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243" cy="48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4034" w14:textId="33258295" w:rsidR="008E669B" w:rsidRPr="008E669B" w:rsidRDefault="008E669B" w:rsidP="008E669B">
      <w:pPr>
        <w:pStyle w:val="Lgende"/>
        <w:jc w:val="center"/>
      </w:pPr>
      <w:r>
        <w:t xml:space="preserve">Figure </w:t>
      </w:r>
      <w:fldSimple w:instr=" SEQ Figure \* alphabetic ">
        <w:r w:rsidR="00504B82">
          <w:rPr>
            <w:noProof/>
          </w:rPr>
          <w:t>d</w:t>
        </w:r>
      </w:fldSimple>
      <w:r>
        <w:t>: Storing data on blockchain</w:t>
      </w:r>
    </w:p>
    <w:p w14:paraId="6FB7F607" w14:textId="77777777" w:rsidR="006C037D" w:rsidRDefault="006C037D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3EB74180" w14:textId="7F666499" w:rsidR="00B75C3F" w:rsidRDefault="00B75C3F" w:rsidP="00B75C3F">
      <w:pPr>
        <w:pStyle w:val="Titre2"/>
      </w:pPr>
      <w:r>
        <w:lastRenderedPageBreak/>
        <w:t>Querying the Blockain</w:t>
      </w:r>
    </w:p>
    <w:p w14:paraId="162E3DBE" w14:textId="0D662B75" w:rsidR="006C037D" w:rsidRDefault="006C037D" w:rsidP="006C037D">
      <w:pPr>
        <w:pStyle w:val="Titre3"/>
      </w:pPr>
      <w:r w:rsidRPr="006C037D">
        <w:t>Smart contract events</w:t>
      </w:r>
      <w:r>
        <w:t xml:space="preserve"> – Web3.js</w:t>
      </w:r>
    </w:p>
    <w:p w14:paraId="3950D380" w14:textId="36FB182F" w:rsidR="006C037D" w:rsidRDefault="006C037D" w:rsidP="006C037D">
      <w:pPr>
        <w:pStyle w:val="Paragraphedeliste"/>
        <w:numPr>
          <w:ilvl w:val="0"/>
          <w:numId w:val="9"/>
        </w:numPr>
      </w:pPr>
      <w:r w:rsidRPr="00096EDF">
        <w:rPr>
          <w:b/>
          <w:bCs/>
        </w:rPr>
        <w:t>Query and listen</w:t>
      </w:r>
      <w:r>
        <w:t xml:space="preserve"> for </w:t>
      </w:r>
      <w:r w:rsidRPr="00096EDF">
        <w:rPr>
          <w:b/>
          <w:bCs/>
        </w:rPr>
        <w:t>smart contract events</w:t>
      </w:r>
      <w:r>
        <w:t>.</w:t>
      </w:r>
    </w:p>
    <w:p w14:paraId="59DB84A3" w14:textId="64984821" w:rsidR="006C037D" w:rsidRDefault="006C037D" w:rsidP="006C037D">
      <w:pPr>
        <w:pStyle w:val="Paragraphedeliste"/>
        <w:numPr>
          <w:ilvl w:val="0"/>
          <w:numId w:val="9"/>
        </w:numPr>
      </w:pPr>
      <w:r>
        <w:t>C</w:t>
      </w:r>
      <w:r w:rsidRPr="006C037D">
        <w:t xml:space="preserve">an listen to specific events and specify a </w:t>
      </w:r>
      <w:r w:rsidRPr="00096EDF">
        <w:rPr>
          <w:b/>
          <w:bCs/>
        </w:rPr>
        <w:t>callback</w:t>
      </w:r>
      <w:r w:rsidRPr="006C037D">
        <w:t xml:space="preserve"> every time the </w:t>
      </w:r>
      <w:r w:rsidRPr="00096EDF">
        <w:rPr>
          <w:b/>
          <w:bCs/>
        </w:rPr>
        <w:t>event</w:t>
      </w:r>
      <w:r w:rsidRPr="006C037D">
        <w:t xml:space="preserve"> is </w:t>
      </w:r>
      <w:r w:rsidRPr="00096EDF">
        <w:rPr>
          <w:b/>
          <w:bCs/>
        </w:rPr>
        <w:t>fired</w:t>
      </w:r>
      <w:r w:rsidRPr="006C037D">
        <w:t>.</w:t>
      </w:r>
    </w:p>
    <w:p w14:paraId="4114079C" w14:textId="15715430" w:rsidR="006C037D" w:rsidRDefault="006C037D" w:rsidP="006C037D">
      <w:pPr>
        <w:pStyle w:val="Paragraphedeliste"/>
        <w:numPr>
          <w:ilvl w:val="0"/>
          <w:numId w:val="9"/>
        </w:numPr>
      </w:pPr>
      <w:r>
        <w:t>H</w:t>
      </w:r>
      <w:r w:rsidRPr="006C037D">
        <w:t xml:space="preserve">as some </w:t>
      </w:r>
      <w:r w:rsidRPr="00096EDF">
        <w:rPr>
          <w:u w:val="single"/>
        </w:rPr>
        <w:t>limitations</w:t>
      </w:r>
      <w:r>
        <w:t xml:space="preserve">: </w:t>
      </w:r>
      <w:r w:rsidRPr="006C037D">
        <w:t xml:space="preserve">if you deploy a smart contract and later realize you need an event emitted that you </w:t>
      </w:r>
      <w:r w:rsidRPr="00096EDF">
        <w:rPr>
          <w:b/>
          <w:bCs/>
        </w:rPr>
        <w:t>didn’t originally include</w:t>
      </w:r>
      <w:r>
        <w:t xml:space="preserve">: you’ll need to </w:t>
      </w:r>
      <w:r w:rsidRPr="00096EDF">
        <w:rPr>
          <w:b/>
          <w:bCs/>
        </w:rPr>
        <w:t>redeploy</w:t>
      </w:r>
      <w:r>
        <w:t xml:space="preserve"> new smart contract with that event and data. </w:t>
      </w:r>
    </w:p>
    <w:p w14:paraId="7AB7D5BD" w14:textId="239DCEEB" w:rsidR="006C037D" w:rsidRDefault="006C037D" w:rsidP="006C037D">
      <w:pPr>
        <w:pStyle w:val="Paragraphedeliste"/>
        <w:numPr>
          <w:ilvl w:val="0"/>
          <w:numId w:val="9"/>
        </w:numPr>
      </w:pPr>
      <w:r w:rsidRPr="006C037D">
        <w:t xml:space="preserve">Moreover, using callbacks to handle various </w:t>
      </w:r>
      <w:r w:rsidRPr="00096EDF">
        <w:rPr>
          <w:b/>
          <w:bCs/>
        </w:rPr>
        <w:t>UI logic</w:t>
      </w:r>
      <w:r w:rsidRPr="006C037D">
        <w:t xml:space="preserve"> gets very </w:t>
      </w:r>
      <w:r w:rsidRPr="00096EDF">
        <w:rPr>
          <w:b/>
          <w:bCs/>
        </w:rPr>
        <w:t>complex</w:t>
      </w:r>
      <w:r w:rsidRPr="006C037D">
        <w:t xml:space="preserve"> very quickly.</w:t>
      </w:r>
    </w:p>
    <w:p w14:paraId="7817D5AC" w14:textId="20BF36D2" w:rsidR="006C037D" w:rsidRDefault="006C037D" w:rsidP="006C037D">
      <w:pPr>
        <w:pStyle w:val="Titre3"/>
      </w:pPr>
      <w:r>
        <w:t>The Graph</w:t>
      </w:r>
    </w:p>
    <w:p w14:paraId="62A6C7E4" w14:textId="3A14ABF9" w:rsidR="006C037D" w:rsidRDefault="00096EDF" w:rsidP="006C037D">
      <w:pPr>
        <w:pStyle w:val="Paragraphedeliste"/>
        <w:numPr>
          <w:ilvl w:val="0"/>
          <w:numId w:val="10"/>
        </w:numPr>
      </w:pPr>
      <w:r w:rsidRPr="00096EDF">
        <w:rPr>
          <w:b/>
          <w:bCs/>
        </w:rPr>
        <w:t>O</w:t>
      </w:r>
      <w:r w:rsidR="006C037D" w:rsidRPr="00096EDF">
        <w:rPr>
          <w:b/>
          <w:bCs/>
        </w:rPr>
        <w:t>ff-chain indexing</w:t>
      </w:r>
      <w:r w:rsidR="006C037D" w:rsidRPr="006C037D">
        <w:t xml:space="preserve"> solution that makes it </w:t>
      </w:r>
      <w:r w:rsidR="006C037D" w:rsidRPr="00096EDF">
        <w:rPr>
          <w:b/>
          <w:bCs/>
        </w:rPr>
        <w:t>easier to query data</w:t>
      </w:r>
      <w:r w:rsidR="006C037D" w:rsidRPr="006C037D">
        <w:t xml:space="preserve"> on the Ethereum blockchain.</w:t>
      </w:r>
    </w:p>
    <w:p w14:paraId="5AF885A4" w14:textId="5D017D12" w:rsidR="006C037D" w:rsidRDefault="00096EDF" w:rsidP="006C037D">
      <w:pPr>
        <w:pStyle w:val="Paragraphedeliste"/>
        <w:numPr>
          <w:ilvl w:val="0"/>
          <w:numId w:val="10"/>
        </w:numPr>
      </w:pPr>
      <w:r>
        <w:t>D</w:t>
      </w:r>
      <w:r w:rsidR="006C037D" w:rsidRPr="006C037D">
        <w:t xml:space="preserve">efine which </w:t>
      </w:r>
      <w:r w:rsidR="006C037D" w:rsidRPr="00096EDF">
        <w:rPr>
          <w:b/>
          <w:bCs/>
        </w:rPr>
        <w:t>smart contracts</w:t>
      </w:r>
      <w:r w:rsidR="006C037D" w:rsidRPr="006C037D">
        <w:t xml:space="preserve"> to </w:t>
      </w:r>
      <w:r w:rsidR="006C037D" w:rsidRPr="00096EDF">
        <w:rPr>
          <w:b/>
          <w:bCs/>
        </w:rPr>
        <w:t>index</w:t>
      </w:r>
      <w:r w:rsidR="006C037D" w:rsidRPr="006C037D">
        <w:t xml:space="preserve">, which </w:t>
      </w:r>
      <w:r w:rsidR="006C037D" w:rsidRPr="00096EDF">
        <w:rPr>
          <w:b/>
          <w:bCs/>
        </w:rPr>
        <w:t>events and function calls to listen</w:t>
      </w:r>
      <w:r w:rsidR="006C037D" w:rsidRPr="006C037D">
        <w:t xml:space="preserve"> to, and how to </w:t>
      </w:r>
      <w:r w:rsidR="006C037D" w:rsidRPr="00096EDF">
        <w:rPr>
          <w:b/>
          <w:bCs/>
        </w:rPr>
        <w:t>transform</w:t>
      </w:r>
      <w:r w:rsidR="006C037D" w:rsidRPr="006C037D">
        <w:t xml:space="preserve"> incoming </w:t>
      </w:r>
      <w:r w:rsidR="006C037D" w:rsidRPr="00096EDF">
        <w:rPr>
          <w:b/>
          <w:bCs/>
        </w:rPr>
        <w:t>events</w:t>
      </w:r>
      <w:r w:rsidR="006C037D" w:rsidRPr="006C037D">
        <w:t xml:space="preserve"> into </w:t>
      </w:r>
      <w:r w:rsidR="006C037D" w:rsidRPr="00096EDF">
        <w:rPr>
          <w:b/>
          <w:bCs/>
        </w:rPr>
        <w:t>entities</w:t>
      </w:r>
      <w:r w:rsidR="006C037D" w:rsidRPr="006C037D">
        <w:t xml:space="preserve"> that your frontend logic</w:t>
      </w:r>
      <w:r w:rsidR="006C037D">
        <w:t xml:space="preserve"> </w:t>
      </w:r>
      <w:r w:rsidR="006C037D" w:rsidRPr="006C037D">
        <w:t>can consume.</w:t>
      </w:r>
    </w:p>
    <w:p w14:paraId="696F7BF3" w14:textId="2053C38B" w:rsidR="006C037D" w:rsidRDefault="00096EDF" w:rsidP="006C037D">
      <w:pPr>
        <w:pStyle w:val="Paragraphedeliste"/>
        <w:numPr>
          <w:ilvl w:val="0"/>
          <w:numId w:val="10"/>
        </w:numPr>
      </w:pPr>
      <w:r>
        <w:t>I</w:t>
      </w:r>
      <w:r w:rsidR="006C037D" w:rsidRPr="006C037D">
        <w:t>ndexing blockchain data</w:t>
      </w:r>
      <w:r w:rsidR="006C037D">
        <w:t xml:space="preserve">: </w:t>
      </w:r>
      <w:r w:rsidR="006C037D" w:rsidRPr="00096EDF">
        <w:rPr>
          <w:b/>
          <w:bCs/>
        </w:rPr>
        <w:t>low latency</w:t>
      </w:r>
      <w:r w:rsidR="006C037D">
        <w:t>.</w:t>
      </w:r>
    </w:p>
    <w:p w14:paraId="0C006714" w14:textId="77777777" w:rsidR="006C037D" w:rsidRDefault="006C037D" w:rsidP="006C037D">
      <w:pPr>
        <w:keepNext/>
        <w:jc w:val="center"/>
      </w:pPr>
      <w:r>
        <w:rPr>
          <w:noProof/>
        </w:rPr>
        <w:drawing>
          <wp:inline distT="0" distB="0" distL="0" distR="0" wp14:anchorId="41B0AC96" wp14:editId="1E01EE64">
            <wp:extent cx="3762519" cy="4280535"/>
            <wp:effectExtent l="0" t="0" r="9525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196" cy="42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DE75" w14:textId="1A8EAE57" w:rsidR="006C037D" w:rsidRPr="006C037D" w:rsidRDefault="006C037D" w:rsidP="006C037D">
      <w:pPr>
        <w:pStyle w:val="Lgende"/>
        <w:jc w:val="center"/>
      </w:pPr>
      <w:r>
        <w:t xml:space="preserve">Figure </w:t>
      </w:r>
      <w:fldSimple w:instr=" SEQ Figure \* alphabetic ">
        <w:r w:rsidR="00504B82">
          <w:rPr>
            <w:noProof/>
          </w:rPr>
          <w:t>e</w:t>
        </w:r>
      </w:fldSimple>
      <w:r>
        <w:t>: Querying the blockchain</w:t>
      </w:r>
    </w:p>
    <w:p w14:paraId="0C1FD32C" w14:textId="77777777" w:rsidR="006C037D" w:rsidRDefault="006C037D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5852C4B4" w14:textId="1310F1FB" w:rsidR="00B75C3F" w:rsidRDefault="00B75C3F" w:rsidP="00B75C3F">
      <w:pPr>
        <w:pStyle w:val="Titre2"/>
      </w:pPr>
      <w:r>
        <w:lastRenderedPageBreak/>
        <w:t>Scaling Dapps</w:t>
      </w:r>
    </w:p>
    <w:p w14:paraId="6AFADA9C" w14:textId="6A79A8C4" w:rsidR="00B75C3F" w:rsidRDefault="006C037D" w:rsidP="006C037D">
      <w:pPr>
        <w:pStyle w:val="Paragraphedeliste"/>
        <w:numPr>
          <w:ilvl w:val="0"/>
          <w:numId w:val="11"/>
        </w:numPr>
      </w:pPr>
      <w:r w:rsidRPr="006C037D">
        <w:t xml:space="preserve">Building a </w:t>
      </w:r>
      <w:r w:rsidR="003B6CE9" w:rsidRPr="003B6CE9">
        <w:rPr>
          <w:b/>
          <w:bCs/>
        </w:rPr>
        <w:t>Dapp</w:t>
      </w:r>
      <w:r w:rsidRPr="003B6CE9">
        <w:rPr>
          <w:b/>
          <w:bCs/>
        </w:rPr>
        <w:t xml:space="preserve"> on Ethereum</w:t>
      </w:r>
      <w:r w:rsidR="003B6CE9">
        <w:t xml:space="preserve">: </w:t>
      </w:r>
      <w:r w:rsidRPr="003B6CE9">
        <w:rPr>
          <w:b/>
          <w:bCs/>
        </w:rPr>
        <w:t>high gas fees</w:t>
      </w:r>
      <w:r w:rsidRPr="006C037D">
        <w:t xml:space="preserve"> and bad UX.</w:t>
      </w:r>
    </w:p>
    <w:p w14:paraId="37186C0C" w14:textId="1FE42AE6" w:rsidR="00504B82" w:rsidRDefault="00504B82" w:rsidP="006C037D">
      <w:pPr>
        <w:pStyle w:val="Paragraphedeliste"/>
        <w:numPr>
          <w:ilvl w:val="0"/>
          <w:numId w:val="11"/>
        </w:numPr>
      </w:pPr>
      <w:r w:rsidRPr="00504B82">
        <w:t xml:space="preserve">A </w:t>
      </w:r>
      <w:r w:rsidRPr="003B6CE9">
        <w:rPr>
          <w:b/>
          <w:bCs/>
        </w:rPr>
        <w:t>sidechain</w:t>
      </w:r>
      <w:r w:rsidRPr="00504B82">
        <w:t xml:space="preserve"> is a secondary blockchain that </w:t>
      </w:r>
      <w:r w:rsidRPr="003B6CE9">
        <w:rPr>
          <w:b/>
          <w:bCs/>
        </w:rPr>
        <w:t>interfaces</w:t>
      </w:r>
      <w:r w:rsidRPr="00504B82">
        <w:t xml:space="preserve"> with the </w:t>
      </w:r>
      <w:r w:rsidRPr="003B6CE9">
        <w:rPr>
          <w:b/>
          <w:bCs/>
        </w:rPr>
        <w:t>main chain</w:t>
      </w:r>
      <w:r w:rsidRPr="00504B82">
        <w:t>. Every so often, the sidechain submits an aggregation of its recent blocks back to the primary chain.</w:t>
      </w:r>
    </w:p>
    <w:p w14:paraId="7DA9B88C" w14:textId="0F4E8396" w:rsidR="00504B82" w:rsidRDefault="00504B82" w:rsidP="006C037D">
      <w:pPr>
        <w:pStyle w:val="Paragraphedeliste"/>
        <w:numPr>
          <w:ilvl w:val="0"/>
          <w:numId w:val="11"/>
        </w:numPr>
      </w:pPr>
      <w:r w:rsidRPr="00504B82">
        <w:t>Polygon, an L2 scaling solution</w:t>
      </w:r>
      <w:r>
        <w:t xml:space="preserve">: </w:t>
      </w:r>
      <w:r w:rsidRPr="00504B82">
        <w:t xml:space="preserve">has “sidechains” that </w:t>
      </w:r>
      <w:r w:rsidRPr="003B6CE9">
        <w:rPr>
          <w:b/>
          <w:bCs/>
        </w:rPr>
        <w:t>process and execute transactions</w:t>
      </w:r>
      <w:r w:rsidRPr="00504B82">
        <w:t>.</w:t>
      </w:r>
    </w:p>
    <w:p w14:paraId="521AD6A6" w14:textId="268E9C7F" w:rsidR="00504B82" w:rsidRDefault="00504B82" w:rsidP="006C037D">
      <w:pPr>
        <w:pStyle w:val="Paragraphedeliste"/>
        <w:numPr>
          <w:ilvl w:val="0"/>
          <w:numId w:val="11"/>
        </w:numPr>
      </w:pPr>
      <w:r w:rsidRPr="00504B82">
        <w:t xml:space="preserve">Other examples of L2 solutions are Optimistic Rollups and zkRollups. The idea here is similar: We </w:t>
      </w:r>
      <w:r w:rsidRPr="003B6CE9">
        <w:rPr>
          <w:b/>
          <w:bCs/>
        </w:rPr>
        <w:t>batch transactions off-chain</w:t>
      </w:r>
      <w:r w:rsidRPr="00504B82">
        <w:t xml:space="preserve"> using a “</w:t>
      </w:r>
      <w:r w:rsidRPr="003B6CE9">
        <w:rPr>
          <w:b/>
          <w:bCs/>
        </w:rPr>
        <w:t>rollup</w:t>
      </w:r>
      <w:r w:rsidRPr="00504B82">
        <w:t xml:space="preserve">” smart contract and then </w:t>
      </w:r>
      <w:r w:rsidRPr="003B6CE9">
        <w:rPr>
          <w:b/>
          <w:bCs/>
        </w:rPr>
        <w:t>periodically commit</w:t>
      </w:r>
      <w:r w:rsidRPr="00504B82">
        <w:t xml:space="preserve"> these transactions to the main chain.</w:t>
      </w:r>
    </w:p>
    <w:p w14:paraId="481668BC" w14:textId="76CFAFD8" w:rsidR="00504B82" w:rsidRDefault="00504B82" w:rsidP="006C037D">
      <w:pPr>
        <w:pStyle w:val="Paragraphedeliste"/>
        <w:numPr>
          <w:ilvl w:val="0"/>
          <w:numId w:val="11"/>
        </w:numPr>
      </w:pPr>
      <w:r w:rsidRPr="003B6CE9">
        <w:rPr>
          <w:b/>
          <w:bCs/>
        </w:rPr>
        <w:t>L2 solutions</w:t>
      </w:r>
      <w:r w:rsidRPr="00504B82">
        <w:t xml:space="preserve"> do </w:t>
      </w:r>
      <w:r w:rsidRPr="003B6CE9">
        <w:rPr>
          <w:b/>
          <w:bCs/>
        </w:rPr>
        <w:t>transaction execution</w:t>
      </w:r>
      <w:r w:rsidRPr="00504B82">
        <w:t xml:space="preserve"> (i.e., the slow part) </w:t>
      </w:r>
      <w:r w:rsidRPr="003B6CE9">
        <w:rPr>
          <w:b/>
          <w:bCs/>
        </w:rPr>
        <w:t>off-chain</w:t>
      </w:r>
      <w:r w:rsidRPr="00504B82">
        <w:t>, with only the transaction data stored on-chain.</w:t>
      </w:r>
    </w:p>
    <w:p w14:paraId="1899DE0B" w14:textId="05C06E1E" w:rsidR="00504B82" w:rsidRDefault="003B6CE9" w:rsidP="006C037D">
      <w:pPr>
        <w:pStyle w:val="Paragraphedeliste"/>
        <w:numPr>
          <w:ilvl w:val="0"/>
          <w:numId w:val="11"/>
        </w:numPr>
      </w:pPr>
      <w:r w:rsidRPr="003B6CE9">
        <w:rPr>
          <w:b/>
          <w:bCs/>
        </w:rPr>
        <w:t>D</w:t>
      </w:r>
      <w:r w:rsidR="00504B82" w:rsidRPr="003B6CE9">
        <w:rPr>
          <w:b/>
          <w:bCs/>
        </w:rPr>
        <w:t>on’t</w:t>
      </w:r>
      <w:r w:rsidR="00504B82" w:rsidRPr="00504B82">
        <w:t xml:space="preserve"> have to </w:t>
      </w:r>
      <w:r w:rsidR="00504B82" w:rsidRPr="003B6CE9">
        <w:rPr>
          <w:b/>
          <w:bCs/>
        </w:rPr>
        <w:t>execute every</w:t>
      </w:r>
      <w:r w:rsidR="00504B82" w:rsidRPr="00504B82">
        <w:t xml:space="preserve"> single </w:t>
      </w:r>
      <w:r w:rsidR="00504B82" w:rsidRPr="003B6CE9">
        <w:rPr>
          <w:b/>
          <w:bCs/>
        </w:rPr>
        <w:t>transaction on-chain</w:t>
      </w:r>
      <w:r w:rsidR="00504B82" w:rsidRPr="00504B82">
        <w:t>.</w:t>
      </w:r>
    </w:p>
    <w:p w14:paraId="59C68522" w14:textId="22E235C4" w:rsidR="00504B82" w:rsidRDefault="003B6CE9" w:rsidP="006C037D">
      <w:pPr>
        <w:pStyle w:val="Paragraphedeliste"/>
        <w:numPr>
          <w:ilvl w:val="0"/>
          <w:numId w:val="11"/>
        </w:numPr>
      </w:pPr>
      <w:r w:rsidRPr="003B6CE9">
        <w:rPr>
          <w:b/>
          <w:bCs/>
        </w:rPr>
        <w:t>T</w:t>
      </w:r>
      <w:r w:rsidR="00504B82" w:rsidRPr="003B6CE9">
        <w:rPr>
          <w:b/>
          <w:bCs/>
        </w:rPr>
        <w:t>ransactions faster and cheaper</w:t>
      </w:r>
      <w:r w:rsidR="00504B82" w:rsidRPr="00504B82">
        <w:t xml:space="preserve"> — and they can </w:t>
      </w:r>
      <w:r w:rsidR="00504B82" w:rsidRPr="003B6CE9">
        <w:rPr>
          <w:b/>
          <w:bCs/>
        </w:rPr>
        <w:t>still communicate</w:t>
      </w:r>
      <w:r w:rsidR="00504B82" w:rsidRPr="00504B82">
        <w:t xml:space="preserve"> with the </w:t>
      </w:r>
      <w:bookmarkStart w:id="0" w:name="_GoBack"/>
      <w:r w:rsidR="00504B82" w:rsidRPr="003B6CE9">
        <w:rPr>
          <w:b/>
          <w:bCs/>
        </w:rPr>
        <w:t>main Ethereum blockchain</w:t>
      </w:r>
      <w:bookmarkEnd w:id="0"/>
      <w:r w:rsidR="00504B82" w:rsidRPr="00504B82">
        <w:t xml:space="preserve"> when necessary.</w:t>
      </w:r>
    </w:p>
    <w:p w14:paraId="69E5C837" w14:textId="77777777" w:rsidR="00504B82" w:rsidRDefault="00504B82" w:rsidP="00504B82">
      <w:pPr>
        <w:keepNext/>
        <w:jc w:val="center"/>
      </w:pPr>
      <w:r>
        <w:rPr>
          <w:noProof/>
        </w:rPr>
        <w:drawing>
          <wp:inline distT="0" distB="0" distL="0" distR="0" wp14:anchorId="267F96FB" wp14:editId="73F08794">
            <wp:extent cx="4437820" cy="3664527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842" cy="36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6079" w14:textId="7D177FB0" w:rsidR="00504B82" w:rsidRPr="00B75C3F" w:rsidRDefault="00504B82" w:rsidP="00504B82">
      <w:pPr>
        <w:pStyle w:val="Lgende"/>
        <w:jc w:val="center"/>
      </w:pPr>
      <w:r>
        <w:t xml:space="preserve">Figure </w:t>
      </w:r>
      <w:fldSimple w:instr=" SEQ Figure \* alphabetic ">
        <w:r>
          <w:rPr>
            <w:noProof/>
          </w:rPr>
          <w:t>f</w:t>
        </w:r>
      </w:fldSimple>
      <w:r>
        <w:t>: Web 3.0 with layer 2 solutions</w:t>
      </w:r>
    </w:p>
    <w:p w14:paraId="77D86071" w14:textId="77777777" w:rsidR="006238DB" w:rsidRPr="006238DB" w:rsidRDefault="006238DB" w:rsidP="006238DB"/>
    <w:sectPr w:rsidR="006238DB" w:rsidRPr="006238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59E4DCFE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BE0C5E52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5D6"/>
    <w:multiLevelType w:val="hybridMultilevel"/>
    <w:tmpl w:val="92A2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6BB8"/>
    <w:multiLevelType w:val="hybridMultilevel"/>
    <w:tmpl w:val="60B6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12F8"/>
    <w:multiLevelType w:val="hybridMultilevel"/>
    <w:tmpl w:val="EE80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1241"/>
    <w:multiLevelType w:val="hybridMultilevel"/>
    <w:tmpl w:val="0630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E061A"/>
    <w:multiLevelType w:val="hybridMultilevel"/>
    <w:tmpl w:val="7650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44113"/>
    <w:multiLevelType w:val="hybridMultilevel"/>
    <w:tmpl w:val="910E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96933"/>
    <w:multiLevelType w:val="hybridMultilevel"/>
    <w:tmpl w:val="43B8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D5136"/>
    <w:multiLevelType w:val="hybridMultilevel"/>
    <w:tmpl w:val="BCA4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6E"/>
    <w:rsid w:val="00096EDF"/>
    <w:rsid w:val="00173D9E"/>
    <w:rsid w:val="001D6E53"/>
    <w:rsid w:val="003B6CE9"/>
    <w:rsid w:val="0047388F"/>
    <w:rsid w:val="00504B82"/>
    <w:rsid w:val="005A3123"/>
    <w:rsid w:val="006238DB"/>
    <w:rsid w:val="006C037D"/>
    <w:rsid w:val="008E669B"/>
    <w:rsid w:val="00A032B3"/>
    <w:rsid w:val="00B75C3F"/>
    <w:rsid w:val="00C16595"/>
    <w:rsid w:val="00D354C0"/>
    <w:rsid w:val="00D403A6"/>
    <w:rsid w:val="00D51790"/>
    <w:rsid w:val="00E6016B"/>
    <w:rsid w:val="00ED6C6E"/>
    <w:rsid w:val="00F8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3B39"/>
  <w15:chartTrackingRefBased/>
  <w15:docId w15:val="{936E32D3-6CE0-4526-8987-87EBFCD1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C037D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3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38DB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6238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38DB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F827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6C037D"/>
    <w:rPr>
      <w:rFonts w:ascii="Montserrat" w:hAnsi="Montserrat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reethikasireddy.com/post/the-architecture-of-a-web-3-0-applic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11</cp:revision>
  <dcterms:created xsi:type="dcterms:W3CDTF">2021-12-26T18:43:00Z</dcterms:created>
  <dcterms:modified xsi:type="dcterms:W3CDTF">2021-12-27T10:21:00Z</dcterms:modified>
</cp:coreProperties>
</file>