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4766" w14:textId="5CC582E4" w:rsidR="0020591F" w:rsidRDefault="000520DA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  <w:r>
        <w:rPr>
          <w:rFonts w:ascii="Arial" w:hAnsi="Arial" w:cs="Arial"/>
          <w:noProof/>
          <w:sz w:val="12"/>
          <w:szCs w:val="12"/>
        </w:rPr>
        <w:drawing>
          <wp:inline distT="0" distB="0" distL="0" distR="0" wp14:anchorId="0320D8C4" wp14:editId="1E289C24">
            <wp:extent cx="1047750" cy="698500"/>
            <wp:effectExtent l="19050" t="0" r="0" b="0"/>
            <wp:docPr id="100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591F" w:rsidRPr="009C2A8E">
        <w:rPr>
          <w:rFonts w:ascii="Arial" w:hAnsi="Arial" w:cs="Arial"/>
          <w:sz w:val="12"/>
          <w:szCs w:val="12"/>
          <w:lang w:val="es-ES"/>
        </w:rPr>
        <w:tab/>
      </w:r>
      <w:r w:rsidR="0020591F" w:rsidRPr="009C2A8E">
        <w:rPr>
          <w:rFonts w:ascii="Arial" w:hAnsi="Arial" w:cs="Arial"/>
          <w:b/>
          <w:sz w:val="12"/>
          <w:szCs w:val="12"/>
          <w:lang w:val="es-ES"/>
        </w:rPr>
        <w:tab/>
      </w:r>
      <w:r w:rsidR="000F0823">
        <w:rPr>
          <w:rFonts w:ascii="Arial" w:hAnsi="Arial" w:cs="Arial"/>
          <w:b/>
          <w:sz w:val="12"/>
          <w:szCs w:val="12"/>
          <w:lang w:val="es-ES"/>
        </w:rPr>
        <w:t xml:space="preserve">  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>Contrato de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 Prestamos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 xml:space="preserve"> </w:t>
      </w:r>
      <w:r w:rsidR="000F0823">
        <w:rPr>
          <w:rFonts w:ascii="Arial" w:hAnsi="Arial" w:cs="Arial"/>
          <w:b/>
          <w:sz w:val="12"/>
          <w:szCs w:val="12"/>
          <w:lang w:val="es-ES"/>
        </w:rPr>
        <w:t xml:space="preserve">– Demos 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>C</w:t>
      </w:r>
      <w:r w:rsidR="008F5554">
        <w:rPr>
          <w:rFonts w:ascii="Arial" w:hAnsi="Arial" w:cs="Arial"/>
          <w:b/>
          <w:sz w:val="12"/>
          <w:szCs w:val="12"/>
          <w:lang w:val="es-ES"/>
        </w:rPr>
        <w:t>ISCO</w:t>
      </w:r>
      <w:r w:rsidR="000F0823">
        <w:rPr>
          <w:rFonts w:ascii="Arial" w:hAnsi="Arial" w:cs="Arial"/>
          <w:b/>
          <w:sz w:val="12"/>
          <w:szCs w:val="12"/>
          <w:lang w:val="es-ES"/>
        </w:rPr>
        <w:t xml:space="preserve"> COSTA RICA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 </w:t>
      </w:r>
    </w:p>
    <w:p w14:paraId="22AC93F0" w14:textId="77777777" w:rsidR="008F5554" w:rsidRPr="009C2A8E" w:rsidRDefault="008F5554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</w:p>
    <w:p w14:paraId="01806FE6" w14:textId="77777777" w:rsidR="0020591F" w:rsidRPr="000F0823" w:rsidRDefault="0020591F">
      <w:pPr>
        <w:rPr>
          <w:rFonts w:ascii="Arial" w:hAnsi="Arial" w:cs="Arial"/>
          <w:sz w:val="12"/>
          <w:szCs w:val="12"/>
          <w:u w:val="single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956"/>
        <w:gridCol w:w="1337"/>
        <w:gridCol w:w="1403"/>
      </w:tblGrid>
      <w:tr w:rsidR="0020591F" w:rsidRPr="009C2A8E" w14:paraId="616FAE93" w14:textId="77777777" w:rsidTr="00192EF6">
        <w:trPr>
          <w:cantSplit/>
          <w:trHeight w:val="238"/>
        </w:trPr>
        <w:tc>
          <w:tcPr>
            <w:tcW w:w="3070" w:type="pct"/>
          </w:tcPr>
          <w:p w14:paraId="37517E42" w14:textId="080AF75C" w:rsidR="0020591F" w:rsidRPr="009C2A8E" w:rsidRDefault="0020591F" w:rsidP="00B375A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Fecha                 </w:t>
            </w:r>
            <w:proofErr w:type="gramStart"/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  </w:t>
            </w:r>
            <w:r w:rsidR="007B25A6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12/09/21</w:t>
            </w:r>
          </w:p>
        </w:tc>
        <w:tc>
          <w:tcPr>
            <w:tcW w:w="1012" w:type="pct"/>
          </w:tcPr>
          <w:p w14:paraId="4C656A31" w14:textId="77777777" w:rsidR="0020591F" w:rsidRPr="009C2A8E" w:rsidRDefault="0020591F" w:rsidP="005F43DC">
            <w:pPr>
              <w:ind w:right="400"/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>Cisco No. Consecutivo</w:t>
            </w: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69A7B24A" w14:textId="5A38FCF8" w:rsidR="0020591F" w:rsidRPr="009C2A8E" w:rsidRDefault="007B25A6" w:rsidP="00B14902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1510123312321</w:t>
            </w:r>
          </w:p>
        </w:tc>
      </w:tr>
    </w:tbl>
    <w:p w14:paraId="14893A9C" w14:textId="77777777" w:rsidR="0020591F" w:rsidRPr="009C2A8E" w:rsidRDefault="0020591F">
      <w:pPr>
        <w:rPr>
          <w:rFonts w:ascii="Arial" w:hAnsi="Arial" w:cs="Arial"/>
          <w:sz w:val="12"/>
          <w:szCs w:val="12"/>
        </w:rPr>
      </w:pPr>
    </w:p>
    <w:tbl>
      <w:tblPr>
        <w:tblpPr w:leftFromText="180" w:rightFromText="180" w:vertAnchor="page" w:horzAnchor="page" w:tblpX="910" w:tblpY="2885"/>
        <w:tblW w:w="4899" w:type="pct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tblLook w:val="01E0" w:firstRow="1" w:lastRow="1" w:firstColumn="1" w:lastColumn="1" w:noHBand="0" w:noVBand="0"/>
      </w:tblPr>
      <w:tblGrid>
        <w:gridCol w:w="963"/>
        <w:gridCol w:w="1784"/>
        <w:gridCol w:w="978"/>
        <w:gridCol w:w="2826"/>
      </w:tblGrid>
      <w:tr w:rsidR="00CA2E8A" w:rsidRPr="00FF7AD3" w14:paraId="1DAB4B7B" w14:textId="77777777" w:rsidTr="00BB2317">
        <w:trPr>
          <w:trHeight w:val="312"/>
        </w:trPr>
        <w:tc>
          <w:tcPr>
            <w:tcW w:w="712" w:type="pct"/>
          </w:tcPr>
          <w:p w14:paraId="0C3A3758" w14:textId="77777777" w:rsidR="00CA2E8A" w:rsidRPr="00FF7AD3" w:rsidRDefault="00CA2E8A" w:rsidP="00CA2E8A">
            <w:pP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</w:pPr>
            <w: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CISCO</w:t>
            </w:r>
          </w:p>
        </w:tc>
        <w:tc>
          <w:tcPr>
            <w:tcW w:w="1358" w:type="pct"/>
          </w:tcPr>
          <w:p w14:paraId="3069CF89" w14:textId="300C88EE" w:rsidR="00CA2E8A" w:rsidRPr="00594769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  <w:t>Cisco</w:t>
            </w:r>
          </w:p>
        </w:tc>
        <w:tc>
          <w:tcPr>
            <w:tcW w:w="760" w:type="pct"/>
          </w:tcPr>
          <w:p w14:paraId="664B86D2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PARTNER</w:t>
            </w:r>
          </w:p>
        </w:tc>
        <w:tc>
          <w:tcPr>
            <w:tcW w:w="2170" w:type="pct"/>
          </w:tcPr>
          <w:p w14:paraId="2B707F54" w14:textId="0971347A" w:rsidR="00CA2E8A" w:rsidRPr="008B55FA" w:rsidRDefault="007B25A6" w:rsidP="00170D5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Logicalis</w:t>
            </w:r>
          </w:p>
        </w:tc>
      </w:tr>
      <w:tr w:rsidR="00CA2E8A" w:rsidRPr="001C71D0" w14:paraId="6E5C0FB8" w14:textId="77777777" w:rsidTr="0034183B">
        <w:trPr>
          <w:trHeight w:val="221"/>
        </w:trPr>
        <w:tc>
          <w:tcPr>
            <w:tcW w:w="712" w:type="pct"/>
          </w:tcPr>
          <w:p w14:paraId="4F7B5D6A" w14:textId="77777777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1358" w:type="pct"/>
          </w:tcPr>
          <w:p w14:paraId="4ABB7A08" w14:textId="4F4662C6" w:rsidR="00CA2E8A" w:rsidRPr="00D207C5" w:rsidRDefault="007B25A6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Wilson Parra</w:t>
            </w:r>
          </w:p>
        </w:tc>
        <w:tc>
          <w:tcPr>
            <w:tcW w:w="760" w:type="pct"/>
          </w:tcPr>
          <w:p w14:paraId="15456C89" w14:textId="77777777" w:rsidR="00CA2E8A" w:rsidRPr="0086321E" w:rsidRDefault="00CA2E8A" w:rsidP="00CA2E8A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2170" w:type="pct"/>
          </w:tcPr>
          <w:p w14:paraId="242B9A70" w14:textId="4227BFF8" w:rsidR="00CA18A4" w:rsidRPr="00CA18A4" w:rsidRDefault="00060FD4" w:rsidP="00014EF1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Juan Perez</w:t>
            </w:r>
          </w:p>
        </w:tc>
      </w:tr>
      <w:tr w:rsidR="00CA2E8A" w:rsidRPr="00973BFD" w14:paraId="6AA22DFF" w14:textId="77777777" w:rsidTr="004D33ED">
        <w:trPr>
          <w:trHeight w:val="238"/>
        </w:trPr>
        <w:tc>
          <w:tcPr>
            <w:tcW w:w="712" w:type="pct"/>
          </w:tcPr>
          <w:p w14:paraId="5CD3F2A3" w14:textId="60B0EABC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1358" w:type="pct"/>
          </w:tcPr>
          <w:p w14:paraId="4A104D87" w14:textId="6E3F0713" w:rsidR="00CA2E8A" w:rsidRPr="007F312D" w:rsidRDefault="007B25A6" w:rsidP="00CA2E8A">
            <w:pPr>
              <w:rPr>
                <w:rFonts w:ascii="Arial" w:hAnsi="Arial" w:cs="Arial"/>
                <w:b/>
                <w:bCs/>
                <w:color w:val="0000FF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alestela@cisco.com</w:t>
            </w:r>
          </w:p>
        </w:tc>
        <w:tc>
          <w:tcPr>
            <w:tcW w:w="760" w:type="pct"/>
          </w:tcPr>
          <w:p w14:paraId="6E7B069D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2170" w:type="pct"/>
          </w:tcPr>
          <w:p w14:paraId="57605667" w14:textId="3DA10052" w:rsidR="00CA2E8A" w:rsidRPr="00201462" w:rsidRDefault="007B25A6" w:rsidP="002E5F1B">
            <w:pPr>
              <w:rPr>
                <w:rStyle w:val="Hipervnculo"/>
                <w:rFonts w:ascii="Arial" w:hAnsi="Arial" w:cs="Arial"/>
                <w:b/>
                <w:bCs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aestelalozano@gmail.com</w:t>
            </w:r>
          </w:p>
        </w:tc>
      </w:tr>
      <w:tr w:rsidR="007B25A6" w:rsidRPr="00FF7AD3" w14:paraId="5662BB7B" w14:textId="77777777" w:rsidTr="001C6CA8">
        <w:trPr>
          <w:trHeight w:val="168"/>
        </w:trPr>
        <w:tc>
          <w:tcPr>
            <w:tcW w:w="712" w:type="pct"/>
          </w:tcPr>
          <w:p w14:paraId="6ACB8D37" w14:textId="77777777" w:rsidR="007B25A6" w:rsidRPr="00FF7AD3" w:rsidRDefault="007B25A6" w:rsidP="007B25A6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1358" w:type="pct"/>
          </w:tcPr>
          <w:p w14:paraId="1DF56CC5" w14:textId="0CD6E79D" w:rsidR="007B25A6" w:rsidRPr="00736E4F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994640799</w:t>
            </w:r>
          </w:p>
        </w:tc>
        <w:tc>
          <w:tcPr>
            <w:tcW w:w="760" w:type="pct"/>
          </w:tcPr>
          <w:p w14:paraId="6B5A89B8" w14:textId="77777777" w:rsidR="007B25A6" w:rsidRPr="0086321E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2170" w:type="pct"/>
          </w:tcPr>
          <w:p w14:paraId="0F70D152" w14:textId="059F46B1" w:rsidR="007B25A6" w:rsidRPr="006742A4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941547643</w:t>
            </w:r>
          </w:p>
        </w:tc>
      </w:tr>
      <w:tr w:rsidR="000F0823" w:rsidRPr="00FF7AD3" w14:paraId="58AD20E5" w14:textId="77777777" w:rsidTr="004D01E7">
        <w:trPr>
          <w:trHeight w:val="266"/>
        </w:trPr>
        <w:tc>
          <w:tcPr>
            <w:tcW w:w="712" w:type="pct"/>
          </w:tcPr>
          <w:p w14:paraId="24BF5486" w14:textId="77777777" w:rsidR="000F0823" w:rsidRPr="00FF7AD3" w:rsidRDefault="000F0823" w:rsidP="000F0823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1358" w:type="pct"/>
          </w:tcPr>
          <w:p w14:paraId="5B1A4F4D" w14:textId="002148EC" w:rsidR="000F0823" w:rsidRPr="00D207C5" w:rsidRDefault="000F0823" w:rsidP="000F0823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San José, Costa Rica</w:t>
            </w:r>
          </w:p>
        </w:tc>
        <w:tc>
          <w:tcPr>
            <w:tcW w:w="760" w:type="pct"/>
          </w:tcPr>
          <w:p w14:paraId="1B6126C6" w14:textId="77777777" w:rsidR="000F0823" w:rsidRPr="00D207C5" w:rsidRDefault="000F0823" w:rsidP="000F0823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2170" w:type="pct"/>
          </w:tcPr>
          <w:p w14:paraId="7FB71A19" w14:textId="5101071A" w:rsidR="000F0823" w:rsidRPr="00D207C5" w:rsidRDefault="000F0823" w:rsidP="000F0823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San José, Costa Rica</w:t>
            </w:r>
          </w:p>
        </w:tc>
      </w:tr>
    </w:tbl>
    <w:p w14:paraId="7FCA133D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0650FC3B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501F7D3" w14:textId="36459F63" w:rsidR="00576875" w:rsidRPr="009C2A8E" w:rsidRDefault="00402596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. SE COMPLACE EN OFRECERLE EN DEMOSTRACION LOS EQUIPOS QUE SE RELACIONAN A CONTINUACION EN ESTE CONTRATO.  EL PERIODO DE DEMOSTRACION COMIENZA EL DIA EN QUE LOS EQUIPOS SON DESPACHADOS POR LA OFICINA DE 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45542">
        <w:rPr>
          <w:rFonts w:ascii="Arial" w:hAnsi="Arial" w:cs="Arial"/>
          <w:sz w:val="12"/>
          <w:szCs w:val="12"/>
          <w:lang w:val="es-ES"/>
        </w:rPr>
        <w:t xml:space="preserve">. </w:t>
      </w:r>
      <w:proofErr w:type="gramStart"/>
      <w:r w:rsidR="0020591F" w:rsidRPr="009C2A8E">
        <w:rPr>
          <w:rFonts w:ascii="Arial" w:hAnsi="Arial" w:cs="Arial"/>
          <w:b/>
          <w:i/>
          <w:sz w:val="12"/>
          <w:szCs w:val="12"/>
          <w:lang w:val="es-ES"/>
        </w:rPr>
        <w:t>EL</w:t>
      </w:r>
      <w:r w:rsidR="00C00A91" w:rsidRPr="009C2A8E">
        <w:rPr>
          <w:rFonts w:ascii="Arial" w:hAnsi="Arial" w:cs="Arial"/>
          <w:b/>
          <w:i/>
          <w:sz w:val="12"/>
          <w:szCs w:val="12"/>
          <w:lang w:val="es-ES"/>
        </w:rPr>
        <w:t xml:space="preserve"> </w:t>
      </w:r>
      <w:r w:rsidR="00632086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>,</w:t>
      </w:r>
      <w:proofErr w:type="gramEnd"/>
      <w:r w:rsidR="00632086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 xml:space="preserve">12/09/21</w:t>
      </w:r>
      <w:r w:rsidR="00074C23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, </w:t>
      </w:r>
      <w:r w:rsidR="00576875" w:rsidRPr="000278C7">
        <w:rPr>
          <w:rFonts w:ascii="Arial" w:hAnsi="Arial" w:cs="Arial"/>
          <w:sz w:val="12"/>
          <w:szCs w:val="12"/>
          <w:lang w:val="es-ES"/>
        </w:rPr>
        <w:t xml:space="preserve">CULMINA </w:t>
      </w:r>
      <w:r w:rsidR="000A1647">
        <w:rPr>
          <w:rFonts w:ascii="Arial" w:hAnsi="Arial" w:cs="Arial"/>
          <w:b/>
          <w:sz w:val="12"/>
          <w:szCs w:val="12"/>
          <w:lang w:val="es-ES"/>
        </w:rPr>
        <w:t xml:space="preserve">SEGÚN LO ESTABLECIDO EN EL PRESTAMO EL DIA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 xml:space="preserve">10/25/06</w:t>
      </w:r>
      <w:r w:rsidR="000A1647">
        <w:rPr>
          <w:rFonts w:ascii="Arial" w:hAnsi="Arial" w:cs="Arial"/>
          <w:b/>
          <w:sz w:val="12"/>
          <w:szCs w:val="12"/>
          <w:lang w:val="es-ES"/>
        </w:rPr>
        <w:t>.</w:t>
      </w:r>
    </w:p>
    <w:p w14:paraId="68B073D9" w14:textId="14351F64" w:rsidR="0020591F" w:rsidRDefault="0020591F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4593D59" w14:textId="682B5875" w:rsidR="0020591F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LOS EQUIPOS DEBERAN SER ENTREGADOS 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EN SU TOTALIDAD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EN LAS INSTALACIONES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F0823">
        <w:rPr>
          <w:rFonts w:ascii="Arial" w:hAnsi="Arial" w:cs="Arial"/>
          <w:sz w:val="12"/>
          <w:szCs w:val="12"/>
          <w:lang w:val="es-ES"/>
        </w:rPr>
        <w:t>COSTA RICA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>DENTRO DE</w:t>
      </w:r>
      <w:r w:rsidR="000A1647">
        <w:rPr>
          <w:rFonts w:ascii="Arial" w:hAnsi="Arial" w:cs="Arial"/>
          <w:sz w:val="12"/>
          <w:szCs w:val="12"/>
          <w:lang w:val="es-ES"/>
        </w:rPr>
        <w:t>L PERIODO ESTABLECIDO AL REALIZARCE EL PRESTAMO</w:t>
      </w:r>
      <w:r w:rsidR="00AC02B6">
        <w:rPr>
          <w:rFonts w:ascii="Arial" w:hAnsi="Arial" w:cs="Arial"/>
          <w:sz w:val="12"/>
          <w:szCs w:val="12"/>
          <w:lang w:val="es-ES"/>
        </w:rPr>
        <w:t xml:space="preserve">.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PARA DICHA DEVOLUCION ESTOS EQUIPOS SERAN IDENTIFICADOS CON EL </w:t>
      </w:r>
      <w:r w:rsidR="006513F4" w:rsidRPr="009C2A8E">
        <w:rPr>
          <w:rFonts w:ascii="Arial" w:hAnsi="Arial" w:cs="Arial"/>
          <w:sz w:val="12"/>
          <w:szCs w:val="12"/>
          <w:lang w:val="es-ES"/>
        </w:rPr>
        <w:t>NÚMERO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CONSECUTIVO ASIGNADO POR LA OFICINA DE CISCO SYSTEMS.  PARA LA DEVOLUCION DE LOS EQUIPOS EL TRANSPORTE HACIA NUESTRAS INSTALACIONES CORRERA POR CUENTA DEL PARTNER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Y/O EL CLIENTE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. SI LOS EQUIPOS NO SON ENTREGADOS EN LA OFICINA LOCAL UNA VEZ EL PERIODO DE PRUEBA HAYA CULMINADO, Y NO EXISTA UNA PETICION DE EXTENSION, SE PROCEDERA DE INMEDIATO A RETIRAR LOS EQUIPOS POR PARTE DE UN EMPLEADO AUTORIZADO DE CISCO SYSTEMS. CISCO SYSTEMS </w:t>
      </w:r>
      <w:r w:rsidR="000F0823">
        <w:rPr>
          <w:rFonts w:ascii="Arial" w:hAnsi="Arial" w:cs="Arial"/>
          <w:sz w:val="12"/>
          <w:szCs w:val="12"/>
          <w:lang w:val="es-ES"/>
        </w:rPr>
        <w:t xml:space="preserve">COSTA </w:t>
      </w:r>
      <w:proofErr w:type="gramStart"/>
      <w:r w:rsidR="000F0823">
        <w:rPr>
          <w:rFonts w:ascii="Arial" w:hAnsi="Arial" w:cs="Arial"/>
          <w:sz w:val="12"/>
          <w:szCs w:val="12"/>
          <w:lang w:val="es-ES"/>
        </w:rPr>
        <w:t xml:space="preserve">RICA </w:t>
      </w:r>
      <w:r w:rsidRPr="009C2A8E">
        <w:rPr>
          <w:rFonts w:ascii="Arial" w:hAnsi="Arial" w:cs="Arial"/>
          <w:sz w:val="12"/>
          <w:szCs w:val="12"/>
          <w:lang w:val="es-ES"/>
        </w:rPr>
        <w:t>.</w:t>
      </w:r>
      <w:proofErr w:type="gramEnd"/>
      <w:r w:rsidRPr="009C2A8E">
        <w:rPr>
          <w:rFonts w:ascii="Arial" w:hAnsi="Arial" w:cs="Arial"/>
          <w:sz w:val="12"/>
          <w:szCs w:val="12"/>
          <w:lang w:val="es-ES"/>
        </w:rPr>
        <w:t xml:space="preserve"> MANTENDRA PROPIEDAD DURANTE TODO EL PERIODO DE PRUEBA DE LOS EQUIPOS MENCIONADOS BAJO ESTE CONTRATO (VER </w:t>
      </w:r>
      <w:r w:rsidR="00245542">
        <w:rPr>
          <w:rFonts w:ascii="Arial" w:hAnsi="Arial" w:cs="Arial"/>
          <w:sz w:val="12"/>
          <w:szCs w:val="12"/>
          <w:lang w:val="es-ES"/>
        </w:rPr>
        <w:t>DESCRIPCION DETALLADA EN ESTA MISMA FORMA</w:t>
      </w:r>
      <w:r w:rsidRPr="009C2A8E">
        <w:rPr>
          <w:rFonts w:ascii="Arial" w:hAnsi="Arial" w:cs="Arial"/>
          <w:sz w:val="12"/>
          <w:szCs w:val="12"/>
          <w:lang w:val="es-ES"/>
        </w:rPr>
        <w:t>).</w:t>
      </w:r>
    </w:p>
    <w:p w14:paraId="7E936049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76E1D25E" w14:textId="27C336CD" w:rsidR="0020591F" w:rsidRPr="009C2A8E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EN CONJUNTO CON ESTA DEMOSTRACION DE EQUIPOS, INFORMACION CONFIDENCIAL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F0823">
        <w:rPr>
          <w:rFonts w:ascii="Arial" w:hAnsi="Arial" w:cs="Arial"/>
          <w:sz w:val="12"/>
          <w:szCs w:val="12"/>
          <w:lang w:val="es-ES"/>
        </w:rPr>
        <w:t>COSTA RICA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SERA ENTREGADA PARA LA CUAL EL CLIENTE SE HACE RESPONSABLE Y </w:t>
      </w:r>
      <w:proofErr w:type="gramStart"/>
      <w:r w:rsidRPr="009C2A8E">
        <w:rPr>
          <w:rFonts w:ascii="Arial" w:hAnsi="Arial" w:cs="Arial"/>
          <w:sz w:val="12"/>
          <w:szCs w:val="12"/>
          <w:lang w:val="es-ES"/>
        </w:rPr>
        <w:t>BAJO NINGUNA CIRCUNSTANCIA</w:t>
      </w:r>
      <w:proofErr w:type="gramEnd"/>
      <w:r w:rsidRPr="009C2A8E">
        <w:rPr>
          <w:rFonts w:ascii="Arial" w:hAnsi="Arial" w:cs="Arial"/>
          <w:sz w:val="12"/>
          <w:szCs w:val="12"/>
          <w:lang w:val="es-ES"/>
        </w:rPr>
        <w:t xml:space="preserve"> ESTA SERA COMPARTIDA O ENTREGADA A OTROS PARA USO INTERNO.  TAMBIEN EL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PARTNER Y/O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SE COMPROMETE A QUE DURANTE EL PERIODO DE PRUEBA SE HARA USO ADECUADO DE LAS LICENCIAS DE SOFTWARE (IOS) LAS CUALES ESTAN INSTALADAS EN TODOS LOS EQUIPOS DE CISCO SYSTEMS, Y QUEDA PROHIBIDA LA COPIA O REPRODUCCION DE DICHAS </w:t>
      </w:r>
      <w:r w:rsidR="00F16512">
        <w:rPr>
          <w:rFonts w:ascii="Arial" w:hAnsi="Arial" w:cs="Arial"/>
          <w:sz w:val="12"/>
          <w:szCs w:val="12"/>
          <w:lang w:val="es-ES"/>
        </w:rPr>
        <w:t>AQUÍ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SOFTWARE.  </w:t>
      </w:r>
      <w:proofErr w:type="gramStart"/>
      <w:r w:rsidRPr="009C2A8E">
        <w:rPr>
          <w:rFonts w:ascii="Arial" w:hAnsi="Arial" w:cs="Arial"/>
          <w:sz w:val="12"/>
          <w:szCs w:val="12"/>
          <w:lang w:val="es-ES"/>
        </w:rPr>
        <w:t>BAJO NINGUNA CIRCUNSTANCIA</w:t>
      </w:r>
      <w:proofErr w:type="gramEnd"/>
      <w:r w:rsidRPr="009C2A8E">
        <w:rPr>
          <w:rFonts w:ascii="Arial" w:hAnsi="Arial" w:cs="Arial"/>
          <w:sz w:val="12"/>
          <w:szCs w:val="12"/>
          <w:lang w:val="es-ES"/>
        </w:rPr>
        <w:t xml:space="preserve"> LOS EQUIPOS SERAN PUESTOS EN AMBIENTES DE PRODUCCION PARA BENEFICIO COMERCIAL O LUCRATIVO DE LA EMPRESA.  LOS EQUIPOS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F0823">
        <w:rPr>
          <w:rFonts w:ascii="Arial" w:hAnsi="Arial" w:cs="Arial"/>
          <w:sz w:val="12"/>
          <w:szCs w:val="12"/>
          <w:lang w:val="es-ES"/>
        </w:rPr>
        <w:t>COSTA RICA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NO PODRAN SER VENDIDOS NI MODIFICADOS </w:t>
      </w:r>
      <w:proofErr w:type="gramStart"/>
      <w:r w:rsidRPr="009C2A8E">
        <w:rPr>
          <w:rFonts w:ascii="Arial" w:hAnsi="Arial" w:cs="Arial"/>
          <w:sz w:val="12"/>
          <w:szCs w:val="12"/>
          <w:lang w:val="es-ES"/>
        </w:rPr>
        <w:t>BAJO NINGUNA CIRCUNSTANCIA</w:t>
      </w:r>
      <w:proofErr w:type="gramEnd"/>
      <w:r w:rsidRPr="009C2A8E">
        <w:rPr>
          <w:rFonts w:ascii="Arial" w:hAnsi="Arial" w:cs="Arial"/>
          <w:sz w:val="12"/>
          <w:szCs w:val="12"/>
          <w:lang w:val="es-ES"/>
        </w:rPr>
        <w:t xml:space="preserve"> DURANTE EL PERIODO DE PRUEBA.  ADEMAS, EL CLIENTE SE RESPONSABILIZA A DEVOLVERLOS EN EL MISMO ESTADO EN QUE LE FUERON ENTREGADOS; CUALQUIER DAÑO OCASIONADO A LOS EQUIPOS SERA RESPONSABILIDAD DEL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PARTNER</w:t>
      </w:r>
      <w:r w:rsidR="00AC02B6">
        <w:rPr>
          <w:rFonts w:ascii="Arial" w:hAnsi="Arial" w:cs="Arial"/>
          <w:sz w:val="12"/>
          <w:szCs w:val="12"/>
          <w:lang w:val="es-ES"/>
        </w:rPr>
        <w:t>/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Y ESTE RESPONDERA POR EL VALOR COMERCIAL DE LAS PIEZAS O EQUIPOS QUE DEBAN SER REEMPLAZADAS.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F0823">
        <w:rPr>
          <w:rFonts w:ascii="Arial" w:hAnsi="Arial" w:cs="Arial"/>
          <w:sz w:val="12"/>
          <w:szCs w:val="12"/>
          <w:lang w:val="es-ES"/>
        </w:rPr>
        <w:t>COSTA RICA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NO SE HACE RESPONSABLE DE NINGUN PROBLEMA OCASIONADO POR LA DEMOSTRACION DE LOS EQUIPOS DURANTE EL PERIODO DE PRUEBA.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</w:t>
      </w:r>
      <w:proofErr w:type="gramStart"/>
      <w:r w:rsidRPr="009C2A8E">
        <w:rPr>
          <w:rFonts w:ascii="Arial" w:hAnsi="Arial" w:cs="Arial"/>
          <w:sz w:val="12"/>
          <w:szCs w:val="12"/>
          <w:lang w:val="es-ES"/>
        </w:rPr>
        <w:t>BAJO NINGUNA CIRCUNSTANCIA</w:t>
      </w:r>
      <w:proofErr w:type="gramEnd"/>
      <w:r w:rsidRPr="009C2A8E">
        <w:rPr>
          <w:rFonts w:ascii="Arial" w:hAnsi="Arial" w:cs="Arial"/>
          <w:sz w:val="12"/>
          <w:szCs w:val="12"/>
          <w:lang w:val="es-ES"/>
        </w:rPr>
        <w:t xml:space="preserve"> SERA “DEMANDABLE” DE CUALQUIER ACCIDENTE, PERDIDA DE INFORMACION, PERDIDA COMERCIAL O PROBLEMA ALGUNO DERIVADO DE LA DEMOSTRACION DE NUESTROS </w:t>
      </w:r>
      <w:r w:rsidR="000A1647" w:rsidRPr="009C2A8E">
        <w:rPr>
          <w:rFonts w:ascii="Arial" w:hAnsi="Arial" w:cs="Arial"/>
          <w:sz w:val="12"/>
          <w:szCs w:val="12"/>
          <w:lang w:val="es-ES"/>
        </w:rPr>
        <w:t>EQUIPOS,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AUNQUE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HUBIESE SIDO INFORMADO DE DICHA POSIBILIDAD. </w:t>
      </w:r>
    </w:p>
    <w:p w14:paraId="5050581C" w14:textId="77777777" w:rsidR="0020591F" w:rsidRPr="009C2A8E" w:rsidRDefault="0020591F">
      <w:pPr>
        <w:pStyle w:val="Encabezado"/>
        <w:tabs>
          <w:tab w:val="clear" w:pos="4320"/>
          <w:tab w:val="clear" w:pos="8640"/>
          <w:tab w:val="left" w:pos="4140"/>
        </w:tabs>
        <w:rPr>
          <w:rFonts w:ascii="Arial" w:hAnsi="Arial" w:cs="Arial"/>
          <w:sz w:val="12"/>
          <w:szCs w:val="12"/>
          <w:lang w:val="es-ES"/>
        </w:rPr>
      </w:pPr>
    </w:p>
    <w:p w14:paraId="3550FCAB" w14:textId="3638C6E1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FAVOR INDICAR LA ACEPTACION DE ESTE CONTRATO FIRMANDOLO Y EN</w:t>
      </w:r>
      <w:r w:rsidR="000A1647">
        <w:rPr>
          <w:rFonts w:ascii="Arial" w:hAnsi="Arial" w:cs="Arial"/>
          <w:sz w:val="12"/>
          <w:szCs w:val="12"/>
          <w:lang w:val="es-ES"/>
        </w:rPr>
        <w:t>VIANDOLO A LA DIRECCION DE CORREO DE LOS ENCARGADOS MENCIONADOS EN EL CORREO</w:t>
      </w:r>
      <w:r w:rsidR="00AC02B6">
        <w:rPr>
          <w:rFonts w:ascii="Arial" w:hAnsi="Arial" w:cs="Arial"/>
          <w:sz w:val="12"/>
          <w:szCs w:val="12"/>
          <w:lang w:val="es-ES"/>
        </w:rPr>
        <w:t>.</w:t>
      </w:r>
    </w:p>
    <w:p w14:paraId="7EFA056F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58AF60F1" w14:textId="5D7B6AEB" w:rsidR="0020591F" w:rsidRPr="009C2A8E" w:rsidRDefault="00402596">
      <w:pPr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F0823">
        <w:rPr>
          <w:rFonts w:ascii="Arial" w:hAnsi="Arial" w:cs="Arial"/>
          <w:sz w:val="12"/>
          <w:szCs w:val="12"/>
          <w:lang w:val="es-ES"/>
        </w:rPr>
        <w:t>COSTA RICA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 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BUSCA QUE ESTA DEMOSTRACION DE NUESTROS EQUIPOS SE CONVIERTA EN UNA RELACION MUTUA A LARGO PLAZO.  SI TIENE DUDAS AL RESPECTO FAVOR CONTACTAR A SU RESPECTIVO </w:t>
      </w:r>
      <w:r w:rsidR="00AC02B6">
        <w:rPr>
          <w:rFonts w:ascii="Arial" w:hAnsi="Arial" w:cs="Arial"/>
          <w:sz w:val="12"/>
          <w:szCs w:val="12"/>
          <w:lang w:val="es-ES"/>
        </w:rPr>
        <w:t>CONTACTO EN CISCO</w:t>
      </w:r>
      <w:r w:rsidR="0020591F" w:rsidRPr="009C2A8E">
        <w:rPr>
          <w:rFonts w:ascii="Arial" w:hAnsi="Arial" w:cs="Arial"/>
          <w:sz w:val="12"/>
          <w:szCs w:val="12"/>
          <w:lang w:val="es-ES"/>
        </w:rPr>
        <w:t>.</w:t>
      </w:r>
    </w:p>
    <w:p w14:paraId="5B26F3DC" w14:textId="77777777" w:rsidR="0020591F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006637DC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6C79ACD7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064A5698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6E01526B" w14:textId="77777777" w:rsidR="001A2720" w:rsidRDefault="001A2720" w:rsidP="00D91644">
      <w:pPr>
        <w:keepNext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3C3C3DD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83DCBD4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05C155FE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6CE8A715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 w:rsidRPr="009C2A8E">
        <w:rPr>
          <w:rFonts w:ascii="Arial" w:hAnsi="Arial" w:cs="Arial"/>
          <w:b/>
          <w:sz w:val="12"/>
          <w:szCs w:val="12"/>
          <w:u w:val="single"/>
          <w:lang w:val="es-ES"/>
        </w:rPr>
        <w:t>DESCRIPCION DETALLADA DE LOS EQUIPOS</w:t>
      </w:r>
    </w:p>
    <w:p w14:paraId="345ED4BB" w14:textId="30443556" w:rsidR="0020591F" w:rsidRPr="009C2A8E" w:rsidRDefault="00402596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>
        <w:rPr>
          <w:rFonts w:ascii="Arial" w:hAnsi="Arial" w:cs="Arial"/>
          <w:b/>
          <w:sz w:val="12"/>
          <w:szCs w:val="12"/>
          <w:u w:val="single"/>
          <w:lang w:val="es-ES"/>
        </w:rPr>
        <w:t xml:space="preserve">CISCO SYSTEMS </w:t>
      </w:r>
      <w:r w:rsidR="000F0823">
        <w:rPr>
          <w:rFonts w:ascii="Arial" w:hAnsi="Arial" w:cs="Arial"/>
          <w:b/>
          <w:sz w:val="12"/>
          <w:szCs w:val="12"/>
          <w:u w:val="single"/>
          <w:lang w:val="es-ES"/>
        </w:rPr>
        <w:t>COSTA RICA</w:t>
      </w:r>
    </w:p>
    <w:p w14:paraId="3513C667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tbl>
      <w:tblPr>
        <w:tblW w:w="48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2"/>
        <w:gridCol w:w="2332"/>
        <w:gridCol w:w="676"/>
        <w:gridCol w:w="1920"/>
      </w:tblGrid>
      <w:tr w:rsidR="00B04971" w:rsidRPr="009C2A8E" w14:paraId="5608C7FC" w14:textId="77777777" w:rsidTr="00E45992">
        <w:trPr>
          <w:trHeight w:val="507"/>
        </w:trPr>
        <w:tc>
          <w:tcPr>
            <w:tcW w:w="1238" w:type="pct"/>
          </w:tcPr>
          <w:p w14:paraId="06C811C3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52AF274C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PRODUCTO</w:t>
            </w:r>
          </w:p>
        </w:tc>
        <w:tc>
          <w:tcPr>
            <w:tcW w:w="1780" w:type="pct"/>
          </w:tcPr>
          <w:p w14:paraId="7C3134EB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4836C32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DESCRIPCION</w:t>
            </w:r>
          </w:p>
        </w:tc>
        <w:tc>
          <w:tcPr>
            <w:tcW w:w="516" w:type="pct"/>
          </w:tcPr>
          <w:p w14:paraId="60DA8EFB" w14:textId="77777777" w:rsidR="00BA350D" w:rsidRPr="009C2A8E" w:rsidRDefault="00BA350D" w:rsidP="004E486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CANTIDAD</w:t>
            </w:r>
          </w:p>
        </w:tc>
        <w:tc>
          <w:tcPr>
            <w:tcW w:w="1466" w:type="pct"/>
          </w:tcPr>
          <w:p w14:paraId="66E61F0D" w14:textId="77777777" w:rsidR="0075758D" w:rsidRDefault="0075758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3BAC24B3" w14:textId="77777777" w:rsidR="00BA350D" w:rsidRPr="009C2A8E" w:rsidRDefault="00BA350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S/N</w:t>
            </w:r>
          </w:p>
        </w:tc>
      </w:tr>
      <w:tr w:rsidR="009C553B" w:rsidRPr="009C2A8E" w14:paraId="669264C0" w14:textId="77777777" w:rsidTr="000A1647">
        <w:trPr>
          <w:trHeight w:val="214"/>
        </w:trPr>
        <w:tc>
          <w:tcPr>
            <w:tcW w:w="1238" w:type="pct"/>
            <w:vAlign w:val="center"/>
          </w:tcPr>
          <w:p w14:paraId="238A1E43" w14:textId="77777777" w:rsidR="00717E62" w:rsidRDefault="00717E62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  <w:p w14:paraId="4A5585CC" w14:textId="1D19A907" w:rsidR="00717E62" w:rsidRPr="00723E27" w:rsidRDefault="000A1647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CP-7861-K9</w:t>
            </w:r>
          </w:p>
        </w:tc>
        <w:tc>
          <w:tcPr>
            <w:tcW w:w="1780" w:type="pct"/>
            <w:vAlign w:val="center"/>
          </w:tcPr>
          <w:p w14:paraId="16BABC14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4DFABD19" w14:textId="5114FCB9" w:rsidR="00717E62" w:rsidRPr="009C2A8E" w:rsidRDefault="000A1647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Switch</w:t>
            </w:r>
            <w:r w:rsidR="00734D3C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</w:t>
            </w:r>
            <w:r w:rsidR="00734D3C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CP-7861-K9</w:t>
            </w:r>
          </w:p>
        </w:tc>
        <w:tc>
          <w:tcPr>
            <w:tcW w:w="516" w:type="pct"/>
            <w:vAlign w:val="center"/>
          </w:tcPr>
          <w:p w14:paraId="2AE23BA9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73547B1" w14:textId="44178DEC" w:rsidR="00717E62" w:rsidRPr="009C2A8E" w:rsidRDefault="00717E62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1</w:t>
            </w:r>
          </w:p>
        </w:tc>
        <w:tc>
          <w:tcPr>
            <w:tcW w:w="1466" w:type="pct"/>
            <w:vAlign w:val="center"/>
          </w:tcPr>
          <w:p w14:paraId="420C2273" w14:textId="0F2B23E8" w:rsidR="00717E62" w:rsidRPr="009C2A8E" w:rsidRDefault="00717E62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SN:</w:t>
            </w:r>
            <w:r w:rsidR="00734D3C">
              <w:rPr>
                <w:rFonts w:ascii="Arial" w:hAnsi="Arial" w:cs="Arial"/>
                <w:sz w:val="12"/>
                <w:szCs w:val="12"/>
                <w:lang w:val="es-ES"/>
              </w:rPr>
              <w:t xml:space="preserve"> </w:t>
            </w:r>
            <w:r w:rsidR="000A1647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WZP20400ALR</w:t>
            </w:r>
          </w:p>
        </w:tc>
      </w:tr>
      <w:tr w:rsidR="009C553B" w:rsidRPr="009C2A8E" w14:paraId="1B101E8C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1A22E32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D3203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F878EC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E7C8BE8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97E187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27114681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CCA95CF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2E202F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3986C4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A4F062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C7F72FB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06AC57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25A47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E2270D3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6E623FAE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51E8998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F916B2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8C89653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23BE23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45299A07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D2BB84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489F2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2A0F946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2BE2F4E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629CEB2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2E10B9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8737DD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4476EB1B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126522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30CB4AF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BDDFD9A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56CAA6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2A903A5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8FD936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7BCA3F7A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D48172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1ADD12B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43E44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3E3233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E25DE70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4CB4639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551DAB7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0406870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1F34EE1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31C3A2F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1D17113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8FB405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9E13F7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514DD3D0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C7EDCE8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B341413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7F2DEE9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5E91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60D04D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EE1FDF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B458583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1FC81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F4BB12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5D7479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436EDB9" w14:textId="77777777" w:rsidTr="00B97BAB">
        <w:trPr>
          <w:trHeight w:val="75"/>
        </w:trPr>
        <w:tc>
          <w:tcPr>
            <w:tcW w:w="1238" w:type="pct"/>
            <w:vAlign w:val="bottom"/>
          </w:tcPr>
          <w:p w14:paraId="49226A57" w14:textId="61FD1E94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485667FE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5E053B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9F76DA9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5B2FFD3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0DC107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571B5CD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6582EE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00BF497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035BF" w14:paraId="3DA8E6CE" w14:textId="77777777" w:rsidTr="00E45992">
        <w:tc>
          <w:tcPr>
            <w:tcW w:w="1238" w:type="pct"/>
            <w:vAlign w:val="bottom"/>
          </w:tcPr>
          <w:p w14:paraId="2CCB2CDB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984920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DE38A96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5D48671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44C04731" w14:textId="77777777" w:rsidTr="00E45992">
        <w:tc>
          <w:tcPr>
            <w:tcW w:w="1238" w:type="pct"/>
            <w:vAlign w:val="bottom"/>
          </w:tcPr>
          <w:p w14:paraId="13AB3EC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B955A1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BAE5530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0A06DFB1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55BEB13B" w14:textId="77777777" w:rsidTr="00E45992">
        <w:tc>
          <w:tcPr>
            <w:tcW w:w="1238" w:type="pct"/>
            <w:vAlign w:val="bottom"/>
          </w:tcPr>
          <w:p w14:paraId="1F77FDF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957AEE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3DE6FAD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76EEE7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578C636B" w14:textId="77777777" w:rsidTr="00E45992">
        <w:tc>
          <w:tcPr>
            <w:tcW w:w="1238" w:type="pct"/>
            <w:vAlign w:val="bottom"/>
          </w:tcPr>
          <w:p w14:paraId="1DC07D94" w14:textId="3FCEE21A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  <w:t xml:space="preserve"> </w:t>
            </w:r>
          </w:p>
        </w:tc>
        <w:tc>
          <w:tcPr>
            <w:tcW w:w="1780" w:type="pct"/>
          </w:tcPr>
          <w:p w14:paraId="7C9E4C0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FD7FB1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BC88B13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9367150" w14:textId="77777777" w:rsidTr="00E45992">
        <w:tc>
          <w:tcPr>
            <w:tcW w:w="1238" w:type="pct"/>
            <w:vAlign w:val="bottom"/>
          </w:tcPr>
          <w:p w14:paraId="0FA1FD2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479770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2D8AB79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D372FE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098F010" w14:textId="77777777" w:rsidTr="00E45992">
        <w:tc>
          <w:tcPr>
            <w:tcW w:w="1238" w:type="pct"/>
            <w:vAlign w:val="bottom"/>
          </w:tcPr>
          <w:p w14:paraId="4A04718D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78506A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55C81F1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8F1D58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50863C4" w14:textId="77777777" w:rsidTr="00E45992">
        <w:tc>
          <w:tcPr>
            <w:tcW w:w="1238" w:type="pct"/>
            <w:vAlign w:val="bottom"/>
          </w:tcPr>
          <w:p w14:paraId="4F9436EA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40BA1F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D50B32E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2BF6C5A0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445E6AE2" w14:textId="77777777" w:rsidTr="00E45992">
        <w:tc>
          <w:tcPr>
            <w:tcW w:w="1238" w:type="pct"/>
            <w:vAlign w:val="bottom"/>
          </w:tcPr>
          <w:p w14:paraId="311D991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7869DA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625C215B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037897A6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0F3CA0A1" w14:textId="77777777" w:rsidTr="00E45992">
        <w:tc>
          <w:tcPr>
            <w:tcW w:w="1238" w:type="pct"/>
            <w:vAlign w:val="bottom"/>
          </w:tcPr>
          <w:p w14:paraId="2C4D3FC4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A941C58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10232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9215812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836A68A" w14:textId="77777777" w:rsidTr="00E45992">
        <w:tc>
          <w:tcPr>
            <w:tcW w:w="1238" w:type="pct"/>
            <w:vAlign w:val="bottom"/>
          </w:tcPr>
          <w:p w14:paraId="4DBD09C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82CF31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F7633AA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14A8BBBB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EF49309" w14:textId="77777777" w:rsidTr="00E45992">
        <w:tc>
          <w:tcPr>
            <w:tcW w:w="1238" w:type="pct"/>
            <w:vAlign w:val="bottom"/>
          </w:tcPr>
          <w:p w14:paraId="2A5B759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BAB98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36C7F88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465582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30FD1F9" w14:textId="77777777" w:rsidTr="00E45992">
        <w:tc>
          <w:tcPr>
            <w:tcW w:w="1238" w:type="pct"/>
            <w:vAlign w:val="bottom"/>
          </w:tcPr>
          <w:p w14:paraId="09EB56B3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469B5A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66B3425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9BC2CC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7085686E" w14:textId="77777777" w:rsidTr="00E45992">
        <w:tc>
          <w:tcPr>
            <w:tcW w:w="1238" w:type="pct"/>
            <w:vAlign w:val="bottom"/>
          </w:tcPr>
          <w:p w14:paraId="6E29186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399B21B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69E0D2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6BE2A29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</w:tbl>
    <w:p w14:paraId="6E6D5E7D" w14:textId="77777777" w:rsidR="0020591F" w:rsidRPr="009035BF" w:rsidRDefault="0020591F">
      <w:pPr>
        <w:rPr>
          <w:rFonts w:ascii="Arial" w:hAnsi="Arial" w:cs="Arial"/>
          <w:sz w:val="14"/>
          <w:szCs w:val="14"/>
          <w:lang w:val="es-ES"/>
        </w:rPr>
      </w:pPr>
    </w:p>
    <w:p w14:paraId="74CEDEC3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LOS EQUIPOS AQUI RELACIONADOS SE ENTREGAN EN PERFECTAS CONDICIONES FISICAS Y DE FUNCIONAMIENTO PARA LO CUAL EL AQUI FIRMANTE SE RESPONS</w:t>
      </w:r>
      <w:r w:rsidR="00FB713A">
        <w:rPr>
          <w:rFonts w:ascii="Arial" w:hAnsi="Arial" w:cs="Arial"/>
          <w:sz w:val="12"/>
          <w:szCs w:val="12"/>
          <w:lang w:val="es-ES"/>
        </w:rPr>
        <w:t xml:space="preserve">ABILIZA POR CUALQUIER DAÑO O </w:t>
      </w:r>
      <w:r w:rsidRPr="009C2A8E">
        <w:rPr>
          <w:rFonts w:ascii="Arial" w:hAnsi="Arial" w:cs="Arial"/>
          <w:sz w:val="12"/>
          <w:szCs w:val="12"/>
          <w:lang w:val="es-ES"/>
        </w:rPr>
        <w:t>S</w:t>
      </w:r>
      <w:r w:rsidR="00FB713A">
        <w:rPr>
          <w:rFonts w:ascii="Arial" w:hAnsi="Arial" w:cs="Arial"/>
          <w:sz w:val="12"/>
          <w:szCs w:val="12"/>
          <w:lang w:val="es-ES"/>
        </w:rPr>
        <w:t>ITUACION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QUE AFECTE DICHOS EQUIPOS.</w:t>
      </w:r>
    </w:p>
    <w:p w14:paraId="3F44DAB2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p w14:paraId="4F86C23E" w14:textId="77777777" w:rsidR="0020591F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18"/>
      </w:tblGrid>
      <w:tr w:rsidR="009C2A8E" w:rsidRPr="009C2A8E" w14:paraId="69D36CF1" w14:textId="77777777" w:rsidTr="008F5554">
        <w:trPr>
          <w:trHeight w:val="113"/>
        </w:trPr>
        <w:tc>
          <w:tcPr>
            <w:tcW w:w="3618" w:type="dxa"/>
          </w:tcPr>
          <w:p w14:paraId="51B4120A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0424D7C9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476FEC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419F4E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2D65554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B7039A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61DF0B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4B6751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5DB9B5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4E283DD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0E97E6B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8A38D2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56A4F61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6B81515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F0D92E9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6C9A4AC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39475EB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99AE15" w14:textId="77C33ADF" w:rsidR="009C2A8E" w:rsidRDefault="009C2A8E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ACEPTADO POR</w:t>
            </w:r>
            <w:proofErr w:type="gramStart"/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>:</w:t>
            </w:r>
            <w:r w:rsidR="000A1647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 </w:t>
            </w:r>
            <w:r w:rsidR="00060FD4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Juan Perez</w:t>
            </w:r>
          </w:p>
          <w:p w14:paraId="58B81EEA" w14:textId="77777777" w:rsidR="00640E09" w:rsidRPr="00060FD4" w:rsidRDefault="00640E09" w:rsidP="00021157">
            <w:pPr>
              <w:rPr>
                <w:rFonts w:ascii="Arial" w:hAnsi="Arial" w:cs="Arial"/>
                <w:b/>
                <w:sz w:val="12"/>
                <w:szCs w:val="12"/>
                <w:u w:val="single"/>
                <w:lang w:val="es-ES"/>
              </w:rPr>
            </w:pPr>
          </w:p>
          <w:p w14:paraId="0BDA8B5E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A213E5C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622584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846077A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199BAF3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2E7D08" w14:textId="77777777" w:rsidR="00E15404" w:rsidRDefault="00E1540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1A5B7D8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66C90EC" w14:textId="77777777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006482" w14:textId="45678A25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02B9538" w14:textId="13084EC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0C2DC12" w14:textId="7777777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D8AC2D1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F60B4C0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C030816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5A01C5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702AAE0" w14:textId="7C6211B6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2"/>
                <w:lang w:val="es-ES"/>
              </w:rPr>
              <w:t>__________________________________________________</w:t>
            </w:r>
          </w:p>
          <w:p w14:paraId="2A86D53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1AD9F0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FD6ADB8" w14:textId="77777777" w:rsidR="00640E09" w:rsidRPr="009C2A8E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</w:tc>
      </w:tr>
    </w:tbl>
    <w:p w14:paraId="19756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lastRenderedPageBreak/>
        <w:t>NOTA</w:t>
      </w:r>
      <w:r w:rsidRPr="00795731">
        <w:rPr>
          <w:rFonts w:ascii="AppleSystemUIFont" w:hAnsi="AppleSystemUIFont" w:cs="AppleSystemUIFont"/>
          <w:sz w:val="26"/>
          <w:szCs w:val="24"/>
        </w:rPr>
        <w:t xml:space="preserve">: </w:t>
      </w:r>
      <w:r>
        <w:rPr>
          <w:rFonts w:ascii="AppleSystemUIFont" w:hAnsi="AppleSystemUIFont" w:cs="AppleSystemUIFont"/>
          <w:sz w:val="26"/>
          <w:szCs w:val="24"/>
        </w:rPr>
        <w:t>SIN EXCEPCION, LOS EQUIPOS SE REGRESAN CON FACTORY RESET:</w:t>
      </w:r>
    </w:p>
    <w:p w14:paraId="48D0D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t xml:space="preserve">– SIN CONFIGURACION </w:t>
      </w:r>
    </w:p>
    <w:p w14:paraId="0FA8A89F" w14:textId="77777777" w:rsidR="001213D1" w:rsidRPr="00795731" w:rsidRDefault="001213D1" w:rsidP="001213D1">
      <w:pPr>
        <w:pStyle w:val="Textoindependiente3"/>
        <w:rPr>
          <w:sz w:val="22"/>
          <w:szCs w:val="12"/>
          <w:lang w:val="es-ES"/>
        </w:rPr>
      </w:pPr>
      <w:r>
        <w:rPr>
          <w:rFonts w:ascii="AppleSystemUIFont" w:hAnsi="AppleSystemUIFont" w:cs="AppleSystemUIFont"/>
          <w:sz w:val="26"/>
          <w:szCs w:val="24"/>
        </w:rPr>
        <w:t>– DESLIGADOS DE CUENTA/DASHBOARD</w:t>
      </w:r>
    </w:p>
    <w:p w14:paraId="22F1148C" w14:textId="394D843F" w:rsidR="0058232E" w:rsidRPr="00795731" w:rsidRDefault="0058232E" w:rsidP="00144986">
      <w:pPr>
        <w:pStyle w:val="Textoindependiente3"/>
        <w:rPr>
          <w:sz w:val="22"/>
          <w:szCs w:val="12"/>
          <w:lang w:val="es-ES"/>
        </w:rPr>
      </w:pPr>
    </w:p>
    <w:sectPr w:rsidR="0058232E" w:rsidRPr="00795731" w:rsidSect="009C2A8E">
      <w:headerReference w:type="default" r:id="rId8"/>
      <w:footerReference w:type="default" r:id="rId9"/>
      <w:pgSz w:w="15840" w:h="12240" w:orient="landscape"/>
      <w:pgMar w:top="936" w:right="864" w:bottom="936" w:left="864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num="2" w:space="720" w:equalWidth="0">
        <w:col w:w="6696" w:space="720"/>
        <w:col w:w="669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4E476" w14:textId="77777777" w:rsidR="000C2185" w:rsidRDefault="000C2185">
      <w:r>
        <w:separator/>
      </w:r>
    </w:p>
  </w:endnote>
  <w:endnote w:type="continuationSeparator" w:id="0">
    <w:p w14:paraId="270BE945" w14:textId="77777777" w:rsidR="000C2185" w:rsidRDefault="000C2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6BF8D" w14:textId="77777777" w:rsidR="000F0823" w:rsidRPr="005315EC" w:rsidRDefault="000F0823" w:rsidP="000F0823">
    <w:pPr>
      <w:pStyle w:val="Piedepgina"/>
      <w:tabs>
        <w:tab w:val="clear" w:pos="4320"/>
        <w:tab w:val="center" w:pos="5040"/>
      </w:tabs>
      <w:jc w:val="center"/>
      <w:rPr>
        <w:sz w:val="24"/>
        <w:szCs w:val="24"/>
        <w:lang w:val="es-ES"/>
      </w:rPr>
    </w:pPr>
    <w:r w:rsidRPr="005315EC">
      <w:rPr>
        <w:sz w:val="24"/>
        <w:szCs w:val="24"/>
        <w:lang w:val="es-ES"/>
      </w:rPr>
      <w:t xml:space="preserve">Cisco </w:t>
    </w:r>
    <w:proofErr w:type="spellStart"/>
    <w:r w:rsidRPr="005315EC">
      <w:rPr>
        <w:sz w:val="24"/>
        <w:szCs w:val="24"/>
        <w:lang w:val="es-ES"/>
      </w:rPr>
      <w:t>Systems</w:t>
    </w:r>
    <w:proofErr w:type="spellEnd"/>
    <w:r w:rsidRPr="005315EC">
      <w:rPr>
        <w:sz w:val="24"/>
        <w:szCs w:val="24"/>
        <w:lang w:val="es-ES"/>
      </w:rPr>
      <w:t xml:space="preserve"> Demo COSTA RICA</w:t>
    </w:r>
  </w:p>
  <w:p w14:paraId="625F4DA7" w14:textId="77777777" w:rsidR="000F0823" w:rsidRDefault="000F0823" w:rsidP="000F0823">
    <w:pPr>
      <w:rPr>
        <w:sz w:val="24"/>
        <w:szCs w:val="24"/>
        <w:lang w:val="es-CR"/>
      </w:rPr>
    </w:pPr>
    <w:r w:rsidRPr="005315EC">
      <w:rPr>
        <w:sz w:val="24"/>
        <w:szCs w:val="24"/>
        <w:lang w:val="es-ES"/>
      </w:rPr>
      <w:t xml:space="preserve">Cisco Confidencial </w:t>
    </w:r>
    <w:r w:rsidRPr="005315EC">
      <w:rPr>
        <w:sz w:val="24"/>
        <w:szCs w:val="24"/>
        <w:lang w:val="es-ES"/>
      </w:rPr>
      <w:tab/>
      <w:t xml:space="preserve">                                             Centro Corporativo Plaza Roble - </w:t>
    </w:r>
    <w:r w:rsidRPr="005315EC">
      <w:rPr>
        <w:sz w:val="24"/>
        <w:szCs w:val="24"/>
        <w:lang w:val="es-CR"/>
      </w:rPr>
      <w:t xml:space="preserve">Edificio A  </w:t>
    </w:r>
  </w:p>
  <w:p w14:paraId="7D32D9CE" w14:textId="77777777" w:rsidR="000F0823" w:rsidRPr="005315EC" w:rsidRDefault="000F0823" w:rsidP="000F0823">
    <w:pPr>
      <w:rPr>
        <w:sz w:val="24"/>
        <w:szCs w:val="24"/>
        <w:lang w:val="es-ES"/>
      </w:rPr>
    </w:pPr>
    <w:r>
      <w:rPr>
        <w:sz w:val="24"/>
        <w:szCs w:val="24"/>
        <w:lang w:val="es-CR"/>
      </w:rPr>
      <w:t xml:space="preserve">                                                                                              </w:t>
    </w:r>
    <w:r w:rsidRPr="005315EC">
      <w:rPr>
        <w:sz w:val="24"/>
        <w:szCs w:val="24"/>
        <w:lang w:val="es-CR"/>
      </w:rPr>
      <w:t>Los Balcones, Primer Nivel</w:t>
    </w:r>
    <w:r w:rsidRPr="005315EC">
      <w:rPr>
        <w:sz w:val="24"/>
        <w:szCs w:val="24"/>
        <w:lang w:val="es-ES"/>
      </w:rPr>
      <w:t xml:space="preserve"> </w:t>
    </w:r>
  </w:p>
  <w:p w14:paraId="24EE6BCD" w14:textId="22DAA162" w:rsidR="007162A7" w:rsidRDefault="000F0823" w:rsidP="000F0823">
    <w:pPr>
      <w:pStyle w:val="Piedepgina"/>
      <w:tabs>
        <w:tab w:val="clear" w:pos="4320"/>
        <w:tab w:val="clear" w:pos="8640"/>
        <w:tab w:val="center" w:pos="5040"/>
        <w:tab w:val="right" w:pos="10260"/>
      </w:tabs>
      <w:rPr>
        <w:b/>
        <w:sz w:val="16"/>
        <w:lang w:val="es-ES"/>
      </w:rPr>
    </w:pPr>
    <w:r w:rsidRPr="005315EC">
      <w:rPr>
        <w:sz w:val="24"/>
        <w:szCs w:val="24"/>
        <w:lang w:val="es-ES"/>
      </w:rPr>
      <w:tab/>
      <w:t xml:space="preserve">                                                                   San José, Costa Rica</w:t>
    </w:r>
    <w:r w:rsidRPr="005315EC">
      <w:rPr>
        <w:sz w:val="24"/>
        <w:szCs w:val="24"/>
        <w:lang w:val="es-ES"/>
      </w:rPr>
      <w:tab/>
      <w:t xml:space="preserve">                                                                      </w:t>
    </w:r>
    <w:r>
      <w:rPr>
        <w:sz w:val="24"/>
        <w:szCs w:val="24"/>
        <w:lang w:val="es-ES"/>
      </w:rPr>
      <w:t xml:space="preserve">                    </w:t>
    </w:r>
    <w:proofErr w:type="spellStart"/>
    <w:r w:rsidR="007162A7">
      <w:rPr>
        <w:b/>
        <w:sz w:val="16"/>
        <w:lang w:val="es-ES"/>
      </w:rPr>
      <w:t>Pag.</w:t>
    </w:r>
    <w:proofErr w:type="spellEnd"/>
    <w:r w:rsidR="007162A7">
      <w:rPr>
        <w:b/>
        <w:sz w:val="16"/>
        <w:lang w:val="es-ES"/>
      </w:rPr>
      <w:t xml:space="preserve"> </w:t>
    </w:r>
    <w:r w:rsidR="007162A7">
      <w:rPr>
        <w:rStyle w:val="Nmerodepgina"/>
      </w:rPr>
      <w:fldChar w:fldCharType="begin"/>
    </w:r>
    <w:r w:rsidR="007162A7" w:rsidRPr="00402596">
      <w:rPr>
        <w:rStyle w:val="Nmerodepgina"/>
        <w:lang w:val="es-ES"/>
      </w:rPr>
      <w:instrText xml:space="preserve"> PAGE </w:instrText>
    </w:r>
    <w:r w:rsidR="007162A7">
      <w:rPr>
        <w:rStyle w:val="Nmerodepgina"/>
      </w:rPr>
      <w:fldChar w:fldCharType="separate"/>
    </w:r>
    <w:r w:rsidR="005906D8">
      <w:rPr>
        <w:rStyle w:val="Nmerodepgina"/>
        <w:noProof/>
        <w:lang w:val="es-ES"/>
      </w:rPr>
      <w:t>1</w:t>
    </w:r>
    <w:r w:rsidR="007162A7">
      <w:rPr>
        <w:rStyle w:val="Nmerodepgina"/>
      </w:rPr>
      <w:fldChar w:fldCharType="end"/>
    </w:r>
    <w:r w:rsidR="007162A7">
      <w:rPr>
        <w:rStyle w:val="Nmerodepgina"/>
      </w:rPr>
      <w:t>/</w:t>
    </w:r>
    <w:r w:rsidR="007162A7">
      <w:rPr>
        <w:rStyle w:val="Nmerodepgina"/>
      </w:rPr>
      <w:fldChar w:fldCharType="begin"/>
    </w:r>
    <w:r w:rsidR="007162A7">
      <w:rPr>
        <w:rStyle w:val="Nmerodepgina"/>
      </w:rPr>
      <w:instrText xml:space="preserve"> NUMPAGES </w:instrText>
    </w:r>
    <w:r w:rsidR="007162A7">
      <w:rPr>
        <w:rStyle w:val="Nmerodepgina"/>
      </w:rPr>
      <w:fldChar w:fldCharType="separate"/>
    </w:r>
    <w:r w:rsidR="005906D8">
      <w:rPr>
        <w:rStyle w:val="Nmerodepgina"/>
        <w:noProof/>
      </w:rPr>
      <w:t>2</w:t>
    </w:r>
    <w:r w:rsidR="007162A7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A5DE8" w14:textId="77777777" w:rsidR="000C2185" w:rsidRDefault="000C2185">
      <w:r>
        <w:separator/>
      </w:r>
    </w:p>
  </w:footnote>
  <w:footnote w:type="continuationSeparator" w:id="0">
    <w:p w14:paraId="668600EA" w14:textId="77777777" w:rsidR="000C2185" w:rsidRDefault="000C21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4D5CD" w14:textId="77777777" w:rsidR="007162A7" w:rsidRDefault="007162A7">
    <w:pPr>
      <w:pStyle w:val="Encabezado"/>
      <w:jc w:val="right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80206"/>
    <w:multiLevelType w:val="multilevel"/>
    <w:tmpl w:val="AB4E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20"/>
    <w:rsid w:val="000021F7"/>
    <w:rsid w:val="00004A15"/>
    <w:rsid w:val="00005778"/>
    <w:rsid w:val="00007294"/>
    <w:rsid w:val="00007A91"/>
    <w:rsid w:val="00012193"/>
    <w:rsid w:val="00014EF1"/>
    <w:rsid w:val="00016638"/>
    <w:rsid w:val="00016878"/>
    <w:rsid w:val="00017C3F"/>
    <w:rsid w:val="00021157"/>
    <w:rsid w:val="0002643E"/>
    <w:rsid w:val="000278C7"/>
    <w:rsid w:val="00031536"/>
    <w:rsid w:val="00034BFB"/>
    <w:rsid w:val="000407F6"/>
    <w:rsid w:val="00040BC4"/>
    <w:rsid w:val="00044984"/>
    <w:rsid w:val="00045A14"/>
    <w:rsid w:val="00046898"/>
    <w:rsid w:val="00047306"/>
    <w:rsid w:val="00047E80"/>
    <w:rsid w:val="00051123"/>
    <w:rsid w:val="00051FCE"/>
    <w:rsid w:val="000520DA"/>
    <w:rsid w:val="00053AD0"/>
    <w:rsid w:val="00060FD4"/>
    <w:rsid w:val="00061169"/>
    <w:rsid w:val="000650E9"/>
    <w:rsid w:val="000667C6"/>
    <w:rsid w:val="0007025E"/>
    <w:rsid w:val="00074C23"/>
    <w:rsid w:val="00075B0B"/>
    <w:rsid w:val="00080096"/>
    <w:rsid w:val="000824B3"/>
    <w:rsid w:val="000833EA"/>
    <w:rsid w:val="000943AC"/>
    <w:rsid w:val="0009473C"/>
    <w:rsid w:val="00095BE2"/>
    <w:rsid w:val="000A1647"/>
    <w:rsid w:val="000A3D02"/>
    <w:rsid w:val="000A4E08"/>
    <w:rsid w:val="000A72D7"/>
    <w:rsid w:val="000A7918"/>
    <w:rsid w:val="000B0213"/>
    <w:rsid w:val="000B7EFC"/>
    <w:rsid w:val="000C2185"/>
    <w:rsid w:val="000C4B6E"/>
    <w:rsid w:val="000C65CD"/>
    <w:rsid w:val="000D0D71"/>
    <w:rsid w:val="000D2EBE"/>
    <w:rsid w:val="000D6DFB"/>
    <w:rsid w:val="000D78ED"/>
    <w:rsid w:val="000E28AF"/>
    <w:rsid w:val="000E393B"/>
    <w:rsid w:val="000F0823"/>
    <w:rsid w:val="000F283E"/>
    <w:rsid w:val="000F3E3C"/>
    <w:rsid w:val="000F3E40"/>
    <w:rsid w:val="000F3E7B"/>
    <w:rsid w:val="000F62F3"/>
    <w:rsid w:val="000F6C6E"/>
    <w:rsid w:val="0010261B"/>
    <w:rsid w:val="0010612B"/>
    <w:rsid w:val="00106F01"/>
    <w:rsid w:val="00107D4B"/>
    <w:rsid w:val="0011033F"/>
    <w:rsid w:val="00112EDE"/>
    <w:rsid w:val="001145D0"/>
    <w:rsid w:val="00116243"/>
    <w:rsid w:val="001213D1"/>
    <w:rsid w:val="00122DE2"/>
    <w:rsid w:val="00126488"/>
    <w:rsid w:val="001273F1"/>
    <w:rsid w:val="00134449"/>
    <w:rsid w:val="001374A5"/>
    <w:rsid w:val="00140EB7"/>
    <w:rsid w:val="00142A2B"/>
    <w:rsid w:val="00144986"/>
    <w:rsid w:val="00144C63"/>
    <w:rsid w:val="00145DA8"/>
    <w:rsid w:val="00146C4A"/>
    <w:rsid w:val="00147245"/>
    <w:rsid w:val="001478B0"/>
    <w:rsid w:val="0015188F"/>
    <w:rsid w:val="00151B39"/>
    <w:rsid w:val="0015576E"/>
    <w:rsid w:val="00162014"/>
    <w:rsid w:val="0016570E"/>
    <w:rsid w:val="00165DC0"/>
    <w:rsid w:val="00170D56"/>
    <w:rsid w:val="00170DE2"/>
    <w:rsid w:val="001754C8"/>
    <w:rsid w:val="00181921"/>
    <w:rsid w:val="001823FD"/>
    <w:rsid w:val="00183726"/>
    <w:rsid w:val="00185EBE"/>
    <w:rsid w:val="001878CF"/>
    <w:rsid w:val="001915BE"/>
    <w:rsid w:val="001921B8"/>
    <w:rsid w:val="00192EF6"/>
    <w:rsid w:val="00197C62"/>
    <w:rsid w:val="001A02B7"/>
    <w:rsid w:val="001A0546"/>
    <w:rsid w:val="001A0F69"/>
    <w:rsid w:val="001A2720"/>
    <w:rsid w:val="001A31A8"/>
    <w:rsid w:val="001A5F8D"/>
    <w:rsid w:val="001A6593"/>
    <w:rsid w:val="001B00F4"/>
    <w:rsid w:val="001B2A5E"/>
    <w:rsid w:val="001B42DE"/>
    <w:rsid w:val="001B536B"/>
    <w:rsid w:val="001B7316"/>
    <w:rsid w:val="001B7A79"/>
    <w:rsid w:val="001C0C03"/>
    <w:rsid w:val="001C27A9"/>
    <w:rsid w:val="001C49AF"/>
    <w:rsid w:val="001C6CA8"/>
    <w:rsid w:val="001C71D0"/>
    <w:rsid w:val="001D08DA"/>
    <w:rsid w:val="001D2B5F"/>
    <w:rsid w:val="001D2B8D"/>
    <w:rsid w:val="001D3436"/>
    <w:rsid w:val="001D5BA3"/>
    <w:rsid w:val="001D5D1D"/>
    <w:rsid w:val="001E051A"/>
    <w:rsid w:val="001E1222"/>
    <w:rsid w:val="001E1B90"/>
    <w:rsid w:val="001F4E33"/>
    <w:rsid w:val="001F69E4"/>
    <w:rsid w:val="00201462"/>
    <w:rsid w:val="00203797"/>
    <w:rsid w:val="00205806"/>
    <w:rsid w:val="0020591F"/>
    <w:rsid w:val="00210F2D"/>
    <w:rsid w:val="0021274A"/>
    <w:rsid w:val="0022383B"/>
    <w:rsid w:val="00230749"/>
    <w:rsid w:val="00230D1A"/>
    <w:rsid w:val="00230D6D"/>
    <w:rsid w:val="00234FBF"/>
    <w:rsid w:val="0023549A"/>
    <w:rsid w:val="00237100"/>
    <w:rsid w:val="00242BCC"/>
    <w:rsid w:val="00242E9C"/>
    <w:rsid w:val="00243623"/>
    <w:rsid w:val="00245542"/>
    <w:rsid w:val="002468FE"/>
    <w:rsid w:val="002511ED"/>
    <w:rsid w:val="00251430"/>
    <w:rsid w:val="00254244"/>
    <w:rsid w:val="00254B52"/>
    <w:rsid w:val="00255D50"/>
    <w:rsid w:val="002568D3"/>
    <w:rsid w:val="00261474"/>
    <w:rsid w:val="002624D7"/>
    <w:rsid w:val="002625E6"/>
    <w:rsid w:val="00262B2F"/>
    <w:rsid w:val="0026360A"/>
    <w:rsid w:val="00263620"/>
    <w:rsid w:val="0026389D"/>
    <w:rsid w:val="00265112"/>
    <w:rsid w:val="0026517E"/>
    <w:rsid w:val="00274FC5"/>
    <w:rsid w:val="00276581"/>
    <w:rsid w:val="00277442"/>
    <w:rsid w:val="002824AC"/>
    <w:rsid w:val="00285379"/>
    <w:rsid w:val="00290450"/>
    <w:rsid w:val="002911B1"/>
    <w:rsid w:val="00293118"/>
    <w:rsid w:val="00293770"/>
    <w:rsid w:val="0029426D"/>
    <w:rsid w:val="0029477D"/>
    <w:rsid w:val="002948DC"/>
    <w:rsid w:val="002A017E"/>
    <w:rsid w:val="002A1CAF"/>
    <w:rsid w:val="002A2940"/>
    <w:rsid w:val="002A49A9"/>
    <w:rsid w:val="002A54BF"/>
    <w:rsid w:val="002B0016"/>
    <w:rsid w:val="002B0BA9"/>
    <w:rsid w:val="002B22B7"/>
    <w:rsid w:val="002B4664"/>
    <w:rsid w:val="002B5DFC"/>
    <w:rsid w:val="002C0C80"/>
    <w:rsid w:val="002D2FAB"/>
    <w:rsid w:val="002D5F8B"/>
    <w:rsid w:val="002E0AB3"/>
    <w:rsid w:val="002E0B10"/>
    <w:rsid w:val="002E0CD5"/>
    <w:rsid w:val="002E0CE7"/>
    <w:rsid w:val="002E5F1B"/>
    <w:rsid w:val="002F2F69"/>
    <w:rsid w:val="002F3D3F"/>
    <w:rsid w:val="002F7DC4"/>
    <w:rsid w:val="0030016A"/>
    <w:rsid w:val="00300E5E"/>
    <w:rsid w:val="00302AF6"/>
    <w:rsid w:val="00310EF6"/>
    <w:rsid w:val="0031306E"/>
    <w:rsid w:val="00316049"/>
    <w:rsid w:val="003221EC"/>
    <w:rsid w:val="003239FA"/>
    <w:rsid w:val="00332D43"/>
    <w:rsid w:val="00332E82"/>
    <w:rsid w:val="00334B7E"/>
    <w:rsid w:val="00335EBD"/>
    <w:rsid w:val="0034030A"/>
    <w:rsid w:val="0034183B"/>
    <w:rsid w:val="00341CFA"/>
    <w:rsid w:val="00341E1F"/>
    <w:rsid w:val="003422D0"/>
    <w:rsid w:val="00345D83"/>
    <w:rsid w:val="00352183"/>
    <w:rsid w:val="00353048"/>
    <w:rsid w:val="00353DF6"/>
    <w:rsid w:val="0035471E"/>
    <w:rsid w:val="0035527D"/>
    <w:rsid w:val="00357231"/>
    <w:rsid w:val="0036154A"/>
    <w:rsid w:val="003615B5"/>
    <w:rsid w:val="0036161B"/>
    <w:rsid w:val="003617BD"/>
    <w:rsid w:val="0036389F"/>
    <w:rsid w:val="003666CF"/>
    <w:rsid w:val="00367FC2"/>
    <w:rsid w:val="003808B5"/>
    <w:rsid w:val="00381AA8"/>
    <w:rsid w:val="003825BB"/>
    <w:rsid w:val="00384FF5"/>
    <w:rsid w:val="00385E76"/>
    <w:rsid w:val="0038731E"/>
    <w:rsid w:val="00391103"/>
    <w:rsid w:val="003914E4"/>
    <w:rsid w:val="00391872"/>
    <w:rsid w:val="00392B05"/>
    <w:rsid w:val="00392EC8"/>
    <w:rsid w:val="0039368D"/>
    <w:rsid w:val="003948D1"/>
    <w:rsid w:val="00397605"/>
    <w:rsid w:val="003A1FE6"/>
    <w:rsid w:val="003A21D6"/>
    <w:rsid w:val="003A3065"/>
    <w:rsid w:val="003A675B"/>
    <w:rsid w:val="003A722A"/>
    <w:rsid w:val="003A7BC1"/>
    <w:rsid w:val="003B2A27"/>
    <w:rsid w:val="003B3806"/>
    <w:rsid w:val="003B4048"/>
    <w:rsid w:val="003B5BE4"/>
    <w:rsid w:val="003C246D"/>
    <w:rsid w:val="003C7AA3"/>
    <w:rsid w:val="003C7BED"/>
    <w:rsid w:val="003D2B3F"/>
    <w:rsid w:val="003D35D7"/>
    <w:rsid w:val="003D397C"/>
    <w:rsid w:val="003D5D63"/>
    <w:rsid w:val="003E06A3"/>
    <w:rsid w:val="003E5407"/>
    <w:rsid w:val="003E663D"/>
    <w:rsid w:val="003F2918"/>
    <w:rsid w:val="003F56AA"/>
    <w:rsid w:val="003F621A"/>
    <w:rsid w:val="003F67DF"/>
    <w:rsid w:val="004014F3"/>
    <w:rsid w:val="0040163D"/>
    <w:rsid w:val="00402596"/>
    <w:rsid w:val="004027B4"/>
    <w:rsid w:val="00403355"/>
    <w:rsid w:val="00407308"/>
    <w:rsid w:val="0040790D"/>
    <w:rsid w:val="004115B0"/>
    <w:rsid w:val="00413631"/>
    <w:rsid w:val="00413789"/>
    <w:rsid w:val="0041467E"/>
    <w:rsid w:val="00415D2D"/>
    <w:rsid w:val="004210A7"/>
    <w:rsid w:val="0042301A"/>
    <w:rsid w:val="0042495A"/>
    <w:rsid w:val="004251CC"/>
    <w:rsid w:val="00425DE0"/>
    <w:rsid w:val="00427B7F"/>
    <w:rsid w:val="004303B8"/>
    <w:rsid w:val="004326A1"/>
    <w:rsid w:val="00432BEC"/>
    <w:rsid w:val="0043600C"/>
    <w:rsid w:val="00437BFA"/>
    <w:rsid w:val="00443B75"/>
    <w:rsid w:val="00446D37"/>
    <w:rsid w:val="00450747"/>
    <w:rsid w:val="004540FF"/>
    <w:rsid w:val="0046084E"/>
    <w:rsid w:val="00461580"/>
    <w:rsid w:val="00461991"/>
    <w:rsid w:val="004636DB"/>
    <w:rsid w:val="0046645E"/>
    <w:rsid w:val="00467167"/>
    <w:rsid w:val="00473847"/>
    <w:rsid w:val="00473902"/>
    <w:rsid w:val="0048074B"/>
    <w:rsid w:val="00481CB6"/>
    <w:rsid w:val="00492569"/>
    <w:rsid w:val="00493573"/>
    <w:rsid w:val="004A1247"/>
    <w:rsid w:val="004A2779"/>
    <w:rsid w:val="004A548E"/>
    <w:rsid w:val="004A79C2"/>
    <w:rsid w:val="004B452A"/>
    <w:rsid w:val="004C0154"/>
    <w:rsid w:val="004C5EB8"/>
    <w:rsid w:val="004C5FDF"/>
    <w:rsid w:val="004C7FED"/>
    <w:rsid w:val="004D01E7"/>
    <w:rsid w:val="004D33ED"/>
    <w:rsid w:val="004D5FB8"/>
    <w:rsid w:val="004D600F"/>
    <w:rsid w:val="004D6267"/>
    <w:rsid w:val="004D6F7B"/>
    <w:rsid w:val="004D77B5"/>
    <w:rsid w:val="004D7FB3"/>
    <w:rsid w:val="004E460D"/>
    <w:rsid w:val="004E486D"/>
    <w:rsid w:val="004E6514"/>
    <w:rsid w:val="004E68B8"/>
    <w:rsid w:val="004F0181"/>
    <w:rsid w:val="004F2CDF"/>
    <w:rsid w:val="004F4610"/>
    <w:rsid w:val="00501F2B"/>
    <w:rsid w:val="005035CF"/>
    <w:rsid w:val="0050463F"/>
    <w:rsid w:val="0050663E"/>
    <w:rsid w:val="00510BE9"/>
    <w:rsid w:val="005127EB"/>
    <w:rsid w:val="00516A3D"/>
    <w:rsid w:val="00520163"/>
    <w:rsid w:val="00524614"/>
    <w:rsid w:val="005247D5"/>
    <w:rsid w:val="0052507D"/>
    <w:rsid w:val="005315EC"/>
    <w:rsid w:val="0054101A"/>
    <w:rsid w:val="005420BF"/>
    <w:rsid w:val="005430F7"/>
    <w:rsid w:val="00543306"/>
    <w:rsid w:val="00550DEC"/>
    <w:rsid w:val="00552619"/>
    <w:rsid w:val="00553DA8"/>
    <w:rsid w:val="0055615E"/>
    <w:rsid w:val="005579FB"/>
    <w:rsid w:val="00557D77"/>
    <w:rsid w:val="005603F5"/>
    <w:rsid w:val="005629D1"/>
    <w:rsid w:val="005633BA"/>
    <w:rsid w:val="005634D9"/>
    <w:rsid w:val="00565011"/>
    <w:rsid w:val="00567DF5"/>
    <w:rsid w:val="00570219"/>
    <w:rsid w:val="00572CBD"/>
    <w:rsid w:val="00574B20"/>
    <w:rsid w:val="00576875"/>
    <w:rsid w:val="00582244"/>
    <w:rsid w:val="0058232E"/>
    <w:rsid w:val="00582C3A"/>
    <w:rsid w:val="00582C70"/>
    <w:rsid w:val="00583188"/>
    <w:rsid w:val="00586B2F"/>
    <w:rsid w:val="005875A1"/>
    <w:rsid w:val="005906D8"/>
    <w:rsid w:val="005913C2"/>
    <w:rsid w:val="005946E8"/>
    <w:rsid w:val="00594769"/>
    <w:rsid w:val="00594D97"/>
    <w:rsid w:val="005974C7"/>
    <w:rsid w:val="005A3430"/>
    <w:rsid w:val="005A4520"/>
    <w:rsid w:val="005A6135"/>
    <w:rsid w:val="005A6E63"/>
    <w:rsid w:val="005A7551"/>
    <w:rsid w:val="005B17A4"/>
    <w:rsid w:val="005B49BD"/>
    <w:rsid w:val="005B66E2"/>
    <w:rsid w:val="005C6C0B"/>
    <w:rsid w:val="005D0C21"/>
    <w:rsid w:val="005D1F6F"/>
    <w:rsid w:val="005D23AC"/>
    <w:rsid w:val="005D49F0"/>
    <w:rsid w:val="005D7BBA"/>
    <w:rsid w:val="005E3855"/>
    <w:rsid w:val="005E52A0"/>
    <w:rsid w:val="005E5D30"/>
    <w:rsid w:val="005F2D4B"/>
    <w:rsid w:val="005F3DD0"/>
    <w:rsid w:val="005F43DC"/>
    <w:rsid w:val="00601C3E"/>
    <w:rsid w:val="00602977"/>
    <w:rsid w:val="00606B0D"/>
    <w:rsid w:val="00606D0B"/>
    <w:rsid w:val="00611A0C"/>
    <w:rsid w:val="00615EAC"/>
    <w:rsid w:val="006206A9"/>
    <w:rsid w:val="006218A4"/>
    <w:rsid w:val="00623A04"/>
    <w:rsid w:val="00624398"/>
    <w:rsid w:val="006263D0"/>
    <w:rsid w:val="00630539"/>
    <w:rsid w:val="00632086"/>
    <w:rsid w:val="006341C3"/>
    <w:rsid w:val="006348EF"/>
    <w:rsid w:val="00637018"/>
    <w:rsid w:val="00637B49"/>
    <w:rsid w:val="00640E09"/>
    <w:rsid w:val="00644965"/>
    <w:rsid w:val="00651057"/>
    <w:rsid w:val="006513F4"/>
    <w:rsid w:val="00651CEB"/>
    <w:rsid w:val="00654C96"/>
    <w:rsid w:val="00655E46"/>
    <w:rsid w:val="006569B1"/>
    <w:rsid w:val="00656AD5"/>
    <w:rsid w:val="00660AAC"/>
    <w:rsid w:val="00661C15"/>
    <w:rsid w:val="00662052"/>
    <w:rsid w:val="00664C3A"/>
    <w:rsid w:val="0067090B"/>
    <w:rsid w:val="00673E46"/>
    <w:rsid w:val="006742A4"/>
    <w:rsid w:val="00676D0F"/>
    <w:rsid w:val="00681C2B"/>
    <w:rsid w:val="00686A30"/>
    <w:rsid w:val="00691202"/>
    <w:rsid w:val="00692918"/>
    <w:rsid w:val="00693A01"/>
    <w:rsid w:val="00693D2B"/>
    <w:rsid w:val="0069605C"/>
    <w:rsid w:val="006A0197"/>
    <w:rsid w:val="006A0236"/>
    <w:rsid w:val="006A1DB2"/>
    <w:rsid w:val="006A64C7"/>
    <w:rsid w:val="006A6517"/>
    <w:rsid w:val="006A68BD"/>
    <w:rsid w:val="006B1383"/>
    <w:rsid w:val="006B3F81"/>
    <w:rsid w:val="006B50E7"/>
    <w:rsid w:val="006C13FC"/>
    <w:rsid w:val="006C2031"/>
    <w:rsid w:val="006C4AC4"/>
    <w:rsid w:val="006C5A79"/>
    <w:rsid w:val="006C6AAE"/>
    <w:rsid w:val="006C6E4E"/>
    <w:rsid w:val="006C6FBF"/>
    <w:rsid w:val="006D1830"/>
    <w:rsid w:val="006D687D"/>
    <w:rsid w:val="006D7B97"/>
    <w:rsid w:val="006E1549"/>
    <w:rsid w:val="006E198A"/>
    <w:rsid w:val="006F0D31"/>
    <w:rsid w:val="006F0E63"/>
    <w:rsid w:val="006F5071"/>
    <w:rsid w:val="00701081"/>
    <w:rsid w:val="00703A0B"/>
    <w:rsid w:val="00706BF8"/>
    <w:rsid w:val="00707390"/>
    <w:rsid w:val="00715F8C"/>
    <w:rsid w:val="007162A7"/>
    <w:rsid w:val="00717E62"/>
    <w:rsid w:val="00722268"/>
    <w:rsid w:val="00722925"/>
    <w:rsid w:val="00723471"/>
    <w:rsid w:val="00723E27"/>
    <w:rsid w:val="00726695"/>
    <w:rsid w:val="00726FC0"/>
    <w:rsid w:val="007278F3"/>
    <w:rsid w:val="00732B6E"/>
    <w:rsid w:val="00732C68"/>
    <w:rsid w:val="00734D3C"/>
    <w:rsid w:val="00735876"/>
    <w:rsid w:val="00736E4F"/>
    <w:rsid w:val="0073773A"/>
    <w:rsid w:val="00740250"/>
    <w:rsid w:val="00741908"/>
    <w:rsid w:val="00751628"/>
    <w:rsid w:val="00753AAB"/>
    <w:rsid w:val="007542E9"/>
    <w:rsid w:val="007543E7"/>
    <w:rsid w:val="0075591B"/>
    <w:rsid w:val="007563FB"/>
    <w:rsid w:val="007565B0"/>
    <w:rsid w:val="0075758D"/>
    <w:rsid w:val="00761881"/>
    <w:rsid w:val="00761D90"/>
    <w:rsid w:val="00762F2A"/>
    <w:rsid w:val="00765472"/>
    <w:rsid w:val="00770013"/>
    <w:rsid w:val="00770E7D"/>
    <w:rsid w:val="00771B42"/>
    <w:rsid w:val="00771F6F"/>
    <w:rsid w:val="00774AFF"/>
    <w:rsid w:val="00774DC2"/>
    <w:rsid w:val="0077578E"/>
    <w:rsid w:val="00776B9A"/>
    <w:rsid w:val="00777346"/>
    <w:rsid w:val="00777FF9"/>
    <w:rsid w:val="007845CB"/>
    <w:rsid w:val="00784CB7"/>
    <w:rsid w:val="00787F33"/>
    <w:rsid w:val="00791CD2"/>
    <w:rsid w:val="007939CC"/>
    <w:rsid w:val="00794834"/>
    <w:rsid w:val="00795489"/>
    <w:rsid w:val="00795731"/>
    <w:rsid w:val="00797BA7"/>
    <w:rsid w:val="007A123E"/>
    <w:rsid w:val="007A12E0"/>
    <w:rsid w:val="007A22B4"/>
    <w:rsid w:val="007A5F82"/>
    <w:rsid w:val="007A7452"/>
    <w:rsid w:val="007A7E05"/>
    <w:rsid w:val="007B0990"/>
    <w:rsid w:val="007B15A2"/>
    <w:rsid w:val="007B25A6"/>
    <w:rsid w:val="007C3F7D"/>
    <w:rsid w:val="007C64D0"/>
    <w:rsid w:val="007C69A8"/>
    <w:rsid w:val="007C76EB"/>
    <w:rsid w:val="007D2632"/>
    <w:rsid w:val="007D30DE"/>
    <w:rsid w:val="007D4252"/>
    <w:rsid w:val="007D4C9D"/>
    <w:rsid w:val="007D6E5A"/>
    <w:rsid w:val="007D735A"/>
    <w:rsid w:val="007E488A"/>
    <w:rsid w:val="007E5BC5"/>
    <w:rsid w:val="007E6114"/>
    <w:rsid w:val="007F09AA"/>
    <w:rsid w:val="007F1FF3"/>
    <w:rsid w:val="007F312D"/>
    <w:rsid w:val="007F4181"/>
    <w:rsid w:val="007F44A4"/>
    <w:rsid w:val="007F75DF"/>
    <w:rsid w:val="00802CE7"/>
    <w:rsid w:val="00807B90"/>
    <w:rsid w:val="00807C8B"/>
    <w:rsid w:val="00811F11"/>
    <w:rsid w:val="00811F7B"/>
    <w:rsid w:val="00812ED4"/>
    <w:rsid w:val="00815A1D"/>
    <w:rsid w:val="00815F63"/>
    <w:rsid w:val="00817CA4"/>
    <w:rsid w:val="00823A08"/>
    <w:rsid w:val="008257AE"/>
    <w:rsid w:val="00826745"/>
    <w:rsid w:val="00826BE0"/>
    <w:rsid w:val="008312DE"/>
    <w:rsid w:val="00833731"/>
    <w:rsid w:val="00835C57"/>
    <w:rsid w:val="0083685F"/>
    <w:rsid w:val="008369F3"/>
    <w:rsid w:val="008409F8"/>
    <w:rsid w:val="00841B5B"/>
    <w:rsid w:val="00845E4B"/>
    <w:rsid w:val="0084745C"/>
    <w:rsid w:val="00847A0E"/>
    <w:rsid w:val="008503A9"/>
    <w:rsid w:val="00852352"/>
    <w:rsid w:val="00853277"/>
    <w:rsid w:val="00855883"/>
    <w:rsid w:val="00855EDE"/>
    <w:rsid w:val="0085721D"/>
    <w:rsid w:val="008572EE"/>
    <w:rsid w:val="0086321E"/>
    <w:rsid w:val="008640A1"/>
    <w:rsid w:val="00864DC9"/>
    <w:rsid w:val="00871CC2"/>
    <w:rsid w:val="008734CD"/>
    <w:rsid w:val="0087462A"/>
    <w:rsid w:val="00880126"/>
    <w:rsid w:val="0088268B"/>
    <w:rsid w:val="008843B9"/>
    <w:rsid w:val="00884A85"/>
    <w:rsid w:val="00885401"/>
    <w:rsid w:val="00887A47"/>
    <w:rsid w:val="008957FA"/>
    <w:rsid w:val="00896BA3"/>
    <w:rsid w:val="008A3EA2"/>
    <w:rsid w:val="008A5474"/>
    <w:rsid w:val="008B15C2"/>
    <w:rsid w:val="008B4B9B"/>
    <w:rsid w:val="008B4D9C"/>
    <w:rsid w:val="008B4EA3"/>
    <w:rsid w:val="008B55FA"/>
    <w:rsid w:val="008B787C"/>
    <w:rsid w:val="008B7DBB"/>
    <w:rsid w:val="008C02D7"/>
    <w:rsid w:val="008C1481"/>
    <w:rsid w:val="008C161D"/>
    <w:rsid w:val="008C22BB"/>
    <w:rsid w:val="008C2D1A"/>
    <w:rsid w:val="008C45A8"/>
    <w:rsid w:val="008C57EF"/>
    <w:rsid w:val="008D05A8"/>
    <w:rsid w:val="008D4721"/>
    <w:rsid w:val="008D5E2A"/>
    <w:rsid w:val="008E136B"/>
    <w:rsid w:val="008E2740"/>
    <w:rsid w:val="008E31B2"/>
    <w:rsid w:val="008F033A"/>
    <w:rsid w:val="008F21D2"/>
    <w:rsid w:val="008F5554"/>
    <w:rsid w:val="008F6180"/>
    <w:rsid w:val="008F752A"/>
    <w:rsid w:val="0090212D"/>
    <w:rsid w:val="0090358F"/>
    <w:rsid w:val="009035BF"/>
    <w:rsid w:val="00906532"/>
    <w:rsid w:val="0090693A"/>
    <w:rsid w:val="00907FEF"/>
    <w:rsid w:val="00911DF3"/>
    <w:rsid w:val="00912EB0"/>
    <w:rsid w:val="009145D7"/>
    <w:rsid w:val="00920042"/>
    <w:rsid w:val="009216E0"/>
    <w:rsid w:val="0092235F"/>
    <w:rsid w:val="00922CFB"/>
    <w:rsid w:val="00925C5A"/>
    <w:rsid w:val="00933F2C"/>
    <w:rsid w:val="00935C2F"/>
    <w:rsid w:val="009423FD"/>
    <w:rsid w:val="00942CE4"/>
    <w:rsid w:val="0094376A"/>
    <w:rsid w:val="009453CA"/>
    <w:rsid w:val="00945571"/>
    <w:rsid w:val="00951538"/>
    <w:rsid w:val="00951A69"/>
    <w:rsid w:val="00966B25"/>
    <w:rsid w:val="00973BFD"/>
    <w:rsid w:val="00973C64"/>
    <w:rsid w:val="0097475C"/>
    <w:rsid w:val="00975A0D"/>
    <w:rsid w:val="00981B71"/>
    <w:rsid w:val="00982211"/>
    <w:rsid w:val="0098792B"/>
    <w:rsid w:val="00987982"/>
    <w:rsid w:val="00987C94"/>
    <w:rsid w:val="009A781B"/>
    <w:rsid w:val="009B05A6"/>
    <w:rsid w:val="009B2D53"/>
    <w:rsid w:val="009B6419"/>
    <w:rsid w:val="009B73B4"/>
    <w:rsid w:val="009C2A8E"/>
    <w:rsid w:val="009C553B"/>
    <w:rsid w:val="009C5E54"/>
    <w:rsid w:val="009C7C5A"/>
    <w:rsid w:val="009D009B"/>
    <w:rsid w:val="009D203B"/>
    <w:rsid w:val="009D2679"/>
    <w:rsid w:val="009D795E"/>
    <w:rsid w:val="009D7DD7"/>
    <w:rsid w:val="009E070D"/>
    <w:rsid w:val="009E2AE0"/>
    <w:rsid w:val="009E2C78"/>
    <w:rsid w:val="009E550E"/>
    <w:rsid w:val="009E5546"/>
    <w:rsid w:val="009E6220"/>
    <w:rsid w:val="009E77D7"/>
    <w:rsid w:val="009F258C"/>
    <w:rsid w:val="009F6200"/>
    <w:rsid w:val="009F7FB5"/>
    <w:rsid w:val="00A01FDF"/>
    <w:rsid w:val="00A04287"/>
    <w:rsid w:val="00A05205"/>
    <w:rsid w:val="00A07724"/>
    <w:rsid w:val="00A17F4D"/>
    <w:rsid w:val="00A21F3E"/>
    <w:rsid w:val="00A227B3"/>
    <w:rsid w:val="00A33878"/>
    <w:rsid w:val="00A34930"/>
    <w:rsid w:val="00A35BAE"/>
    <w:rsid w:val="00A4484B"/>
    <w:rsid w:val="00A44F37"/>
    <w:rsid w:val="00A4555D"/>
    <w:rsid w:val="00A45C97"/>
    <w:rsid w:val="00A527D0"/>
    <w:rsid w:val="00A534D4"/>
    <w:rsid w:val="00A54F9D"/>
    <w:rsid w:val="00A62D88"/>
    <w:rsid w:val="00A63D07"/>
    <w:rsid w:val="00A64F87"/>
    <w:rsid w:val="00A72618"/>
    <w:rsid w:val="00A73DA1"/>
    <w:rsid w:val="00A743E4"/>
    <w:rsid w:val="00A82E7E"/>
    <w:rsid w:val="00A8771D"/>
    <w:rsid w:val="00A95722"/>
    <w:rsid w:val="00A95942"/>
    <w:rsid w:val="00A95CC8"/>
    <w:rsid w:val="00AA2336"/>
    <w:rsid w:val="00AA312D"/>
    <w:rsid w:val="00AA45BD"/>
    <w:rsid w:val="00AA78E0"/>
    <w:rsid w:val="00AB2896"/>
    <w:rsid w:val="00AB358B"/>
    <w:rsid w:val="00AB37EF"/>
    <w:rsid w:val="00AB60FB"/>
    <w:rsid w:val="00AC02B6"/>
    <w:rsid w:val="00AC0960"/>
    <w:rsid w:val="00AC4374"/>
    <w:rsid w:val="00AC6C68"/>
    <w:rsid w:val="00AD1847"/>
    <w:rsid w:val="00AD1FD2"/>
    <w:rsid w:val="00AD24C2"/>
    <w:rsid w:val="00AD63F5"/>
    <w:rsid w:val="00AD70C5"/>
    <w:rsid w:val="00AE482C"/>
    <w:rsid w:val="00AE566D"/>
    <w:rsid w:val="00AE5DBC"/>
    <w:rsid w:val="00AE6D99"/>
    <w:rsid w:val="00AF13CB"/>
    <w:rsid w:val="00AF153C"/>
    <w:rsid w:val="00AF407F"/>
    <w:rsid w:val="00AF5E41"/>
    <w:rsid w:val="00AF7ECD"/>
    <w:rsid w:val="00B00997"/>
    <w:rsid w:val="00B0144E"/>
    <w:rsid w:val="00B0482E"/>
    <w:rsid w:val="00B04971"/>
    <w:rsid w:val="00B05D26"/>
    <w:rsid w:val="00B0660E"/>
    <w:rsid w:val="00B111AC"/>
    <w:rsid w:val="00B12C14"/>
    <w:rsid w:val="00B14902"/>
    <w:rsid w:val="00B151FD"/>
    <w:rsid w:val="00B154EF"/>
    <w:rsid w:val="00B15B8C"/>
    <w:rsid w:val="00B165DB"/>
    <w:rsid w:val="00B16852"/>
    <w:rsid w:val="00B20211"/>
    <w:rsid w:val="00B24EDA"/>
    <w:rsid w:val="00B27A0D"/>
    <w:rsid w:val="00B27C41"/>
    <w:rsid w:val="00B330B5"/>
    <w:rsid w:val="00B375AB"/>
    <w:rsid w:val="00B43531"/>
    <w:rsid w:val="00B435A8"/>
    <w:rsid w:val="00B45509"/>
    <w:rsid w:val="00B46ECF"/>
    <w:rsid w:val="00B51AC5"/>
    <w:rsid w:val="00B543D0"/>
    <w:rsid w:val="00B57587"/>
    <w:rsid w:val="00B5760C"/>
    <w:rsid w:val="00B612B9"/>
    <w:rsid w:val="00B644C7"/>
    <w:rsid w:val="00B64700"/>
    <w:rsid w:val="00B7005D"/>
    <w:rsid w:val="00B71140"/>
    <w:rsid w:val="00B72782"/>
    <w:rsid w:val="00B76668"/>
    <w:rsid w:val="00B83337"/>
    <w:rsid w:val="00B83ACF"/>
    <w:rsid w:val="00B83C23"/>
    <w:rsid w:val="00B8544F"/>
    <w:rsid w:val="00B85CD3"/>
    <w:rsid w:val="00B863CF"/>
    <w:rsid w:val="00B87D2B"/>
    <w:rsid w:val="00B91C37"/>
    <w:rsid w:val="00B94B27"/>
    <w:rsid w:val="00B95940"/>
    <w:rsid w:val="00B971CA"/>
    <w:rsid w:val="00B97BAB"/>
    <w:rsid w:val="00BA350D"/>
    <w:rsid w:val="00BA4DD5"/>
    <w:rsid w:val="00BB2317"/>
    <w:rsid w:val="00BB4BD0"/>
    <w:rsid w:val="00BB778D"/>
    <w:rsid w:val="00BC053E"/>
    <w:rsid w:val="00BC6090"/>
    <w:rsid w:val="00BC63AA"/>
    <w:rsid w:val="00BC66AD"/>
    <w:rsid w:val="00BC75CE"/>
    <w:rsid w:val="00BC7763"/>
    <w:rsid w:val="00BD10C8"/>
    <w:rsid w:val="00BD1E91"/>
    <w:rsid w:val="00BD4A29"/>
    <w:rsid w:val="00BD697C"/>
    <w:rsid w:val="00BE0655"/>
    <w:rsid w:val="00BE72E5"/>
    <w:rsid w:val="00BF4C51"/>
    <w:rsid w:val="00BF6FED"/>
    <w:rsid w:val="00C0054A"/>
    <w:rsid w:val="00C00A69"/>
    <w:rsid w:val="00C00A91"/>
    <w:rsid w:val="00C00F6B"/>
    <w:rsid w:val="00C06E4D"/>
    <w:rsid w:val="00C10122"/>
    <w:rsid w:val="00C104A6"/>
    <w:rsid w:val="00C11444"/>
    <w:rsid w:val="00C1331C"/>
    <w:rsid w:val="00C13A17"/>
    <w:rsid w:val="00C13E60"/>
    <w:rsid w:val="00C178CB"/>
    <w:rsid w:val="00C20F58"/>
    <w:rsid w:val="00C21013"/>
    <w:rsid w:val="00C2336B"/>
    <w:rsid w:val="00C269DE"/>
    <w:rsid w:val="00C31864"/>
    <w:rsid w:val="00C35243"/>
    <w:rsid w:val="00C365A3"/>
    <w:rsid w:val="00C37423"/>
    <w:rsid w:val="00C4560C"/>
    <w:rsid w:val="00C47DB8"/>
    <w:rsid w:val="00C50CE4"/>
    <w:rsid w:val="00C50D6E"/>
    <w:rsid w:val="00C52FA9"/>
    <w:rsid w:val="00C56C9B"/>
    <w:rsid w:val="00C572AE"/>
    <w:rsid w:val="00C604E1"/>
    <w:rsid w:val="00C60C9E"/>
    <w:rsid w:val="00C60F93"/>
    <w:rsid w:val="00C61458"/>
    <w:rsid w:val="00C621CD"/>
    <w:rsid w:val="00C62368"/>
    <w:rsid w:val="00C64B21"/>
    <w:rsid w:val="00C64B6F"/>
    <w:rsid w:val="00C662AC"/>
    <w:rsid w:val="00C709F1"/>
    <w:rsid w:val="00C70E70"/>
    <w:rsid w:val="00C72AE8"/>
    <w:rsid w:val="00C7348C"/>
    <w:rsid w:val="00C77477"/>
    <w:rsid w:val="00C8369D"/>
    <w:rsid w:val="00C84A6F"/>
    <w:rsid w:val="00C913D1"/>
    <w:rsid w:val="00C91FFD"/>
    <w:rsid w:val="00CA059C"/>
    <w:rsid w:val="00CA18A4"/>
    <w:rsid w:val="00CA1EE8"/>
    <w:rsid w:val="00CA2E8A"/>
    <w:rsid w:val="00CA37D6"/>
    <w:rsid w:val="00CA4855"/>
    <w:rsid w:val="00CA5506"/>
    <w:rsid w:val="00CB4BB3"/>
    <w:rsid w:val="00CB6F13"/>
    <w:rsid w:val="00CB7027"/>
    <w:rsid w:val="00CB73B9"/>
    <w:rsid w:val="00CB7EAE"/>
    <w:rsid w:val="00CD111D"/>
    <w:rsid w:val="00CD3B38"/>
    <w:rsid w:val="00CD465B"/>
    <w:rsid w:val="00CD564C"/>
    <w:rsid w:val="00CD5B80"/>
    <w:rsid w:val="00CD5FDC"/>
    <w:rsid w:val="00CD7A85"/>
    <w:rsid w:val="00CE4B2D"/>
    <w:rsid w:val="00CF1086"/>
    <w:rsid w:val="00CF4A0D"/>
    <w:rsid w:val="00CF60E1"/>
    <w:rsid w:val="00CF6AAE"/>
    <w:rsid w:val="00CF702A"/>
    <w:rsid w:val="00CF7485"/>
    <w:rsid w:val="00D028F4"/>
    <w:rsid w:val="00D03B35"/>
    <w:rsid w:val="00D0475C"/>
    <w:rsid w:val="00D10230"/>
    <w:rsid w:val="00D1063D"/>
    <w:rsid w:val="00D10C36"/>
    <w:rsid w:val="00D13052"/>
    <w:rsid w:val="00D139C9"/>
    <w:rsid w:val="00D13E46"/>
    <w:rsid w:val="00D14ED2"/>
    <w:rsid w:val="00D1786C"/>
    <w:rsid w:val="00D207C5"/>
    <w:rsid w:val="00D27E51"/>
    <w:rsid w:val="00D330FB"/>
    <w:rsid w:val="00D3407E"/>
    <w:rsid w:val="00D36091"/>
    <w:rsid w:val="00D4050E"/>
    <w:rsid w:val="00D41437"/>
    <w:rsid w:val="00D47731"/>
    <w:rsid w:val="00D56B79"/>
    <w:rsid w:val="00D56D4C"/>
    <w:rsid w:val="00D6161E"/>
    <w:rsid w:val="00D677BE"/>
    <w:rsid w:val="00D67834"/>
    <w:rsid w:val="00D70FF2"/>
    <w:rsid w:val="00D73884"/>
    <w:rsid w:val="00D75F9F"/>
    <w:rsid w:val="00D762C9"/>
    <w:rsid w:val="00D774F3"/>
    <w:rsid w:val="00D77753"/>
    <w:rsid w:val="00D77809"/>
    <w:rsid w:val="00D80E02"/>
    <w:rsid w:val="00D831CD"/>
    <w:rsid w:val="00D85032"/>
    <w:rsid w:val="00D86575"/>
    <w:rsid w:val="00D91644"/>
    <w:rsid w:val="00D93671"/>
    <w:rsid w:val="00D95B5A"/>
    <w:rsid w:val="00D96ECF"/>
    <w:rsid w:val="00DA4D41"/>
    <w:rsid w:val="00DA5C82"/>
    <w:rsid w:val="00DB026C"/>
    <w:rsid w:val="00DB02CC"/>
    <w:rsid w:val="00DB2A44"/>
    <w:rsid w:val="00DB3A75"/>
    <w:rsid w:val="00DB3A8D"/>
    <w:rsid w:val="00DB503B"/>
    <w:rsid w:val="00DB5E6C"/>
    <w:rsid w:val="00DB6736"/>
    <w:rsid w:val="00DB6F73"/>
    <w:rsid w:val="00DB7C1B"/>
    <w:rsid w:val="00DC3F95"/>
    <w:rsid w:val="00DC4D9C"/>
    <w:rsid w:val="00DC4F9C"/>
    <w:rsid w:val="00DD42BE"/>
    <w:rsid w:val="00DD504F"/>
    <w:rsid w:val="00DE1688"/>
    <w:rsid w:val="00DE2D7C"/>
    <w:rsid w:val="00DE3410"/>
    <w:rsid w:val="00DE7313"/>
    <w:rsid w:val="00DF016D"/>
    <w:rsid w:val="00DF0993"/>
    <w:rsid w:val="00DF44FD"/>
    <w:rsid w:val="00DF50F0"/>
    <w:rsid w:val="00DF7BBB"/>
    <w:rsid w:val="00DF7D9C"/>
    <w:rsid w:val="00E023EB"/>
    <w:rsid w:val="00E05ACD"/>
    <w:rsid w:val="00E05F48"/>
    <w:rsid w:val="00E13139"/>
    <w:rsid w:val="00E15404"/>
    <w:rsid w:val="00E1599D"/>
    <w:rsid w:val="00E1626C"/>
    <w:rsid w:val="00E16EBD"/>
    <w:rsid w:val="00E17F03"/>
    <w:rsid w:val="00E2258A"/>
    <w:rsid w:val="00E2459F"/>
    <w:rsid w:val="00E32FC9"/>
    <w:rsid w:val="00E34015"/>
    <w:rsid w:val="00E40256"/>
    <w:rsid w:val="00E4361C"/>
    <w:rsid w:val="00E44B59"/>
    <w:rsid w:val="00E454D8"/>
    <w:rsid w:val="00E45992"/>
    <w:rsid w:val="00E473A9"/>
    <w:rsid w:val="00E476C7"/>
    <w:rsid w:val="00E47716"/>
    <w:rsid w:val="00E5128C"/>
    <w:rsid w:val="00E51AB3"/>
    <w:rsid w:val="00E56062"/>
    <w:rsid w:val="00E56BF4"/>
    <w:rsid w:val="00E56C04"/>
    <w:rsid w:val="00E579E9"/>
    <w:rsid w:val="00E603D8"/>
    <w:rsid w:val="00E60B41"/>
    <w:rsid w:val="00E61E82"/>
    <w:rsid w:val="00E6430C"/>
    <w:rsid w:val="00E66261"/>
    <w:rsid w:val="00E66B3A"/>
    <w:rsid w:val="00E70A32"/>
    <w:rsid w:val="00E717FE"/>
    <w:rsid w:val="00E71AA7"/>
    <w:rsid w:val="00E72829"/>
    <w:rsid w:val="00E747BB"/>
    <w:rsid w:val="00E80BD1"/>
    <w:rsid w:val="00E83484"/>
    <w:rsid w:val="00E840A9"/>
    <w:rsid w:val="00E85690"/>
    <w:rsid w:val="00E87D13"/>
    <w:rsid w:val="00E91A2B"/>
    <w:rsid w:val="00E9217E"/>
    <w:rsid w:val="00E94F42"/>
    <w:rsid w:val="00E953F4"/>
    <w:rsid w:val="00E970EC"/>
    <w:rsid w:val="00E97F17"/>
    <w:rsid w:val="00EA1713"/>
    <w:rsid w:val="00EA4324"/>
    <w:rsid w:val="00EA5057"/>
    <w:rsid w:val="00EA58A6"/>
    <w:rsid w:val="00EB5B28"/>
    <w:rsid w:val="00EC2754"/>
    <w:rsid w:val="00EC4E09"/>
    <w:rsid w:val="00EC6AFB"/>
    <w:rsid w:val="00ED2336"/>
    <w:rsid w:val="00ED42C2"/>
    <w:rsid w:val="00EE2E06"/>
    <w:rsid w:val="00EE555B"/>
    <w:rsid w:val="00EF1540"/>
    <w:rsid w:val="00EF6F4D"/>
    <w:rsid w:val="00F00916"/>
    <w:rsid w:val="00F04B63"/>
    <w:rsid w:val="00F05E45"/>
    <w:rsid w:val="00F10D1C"/>
    <w:rsid w:val="00F134EB"/>
    <w:rsid w:val="00F13776"/>
    <w:rsid w:val="00F13777"/>
    <w:rsid w:val="00F13A18"/>
    <w:rsid w:val="00F1505F"/>
    <w:rsid w:val="00F1542B"/>
    <w:rsid w:val="00F16512"/>
    <w:rsid w:val="00F1712A"/>
    <w:rsid w:val="00F174AA"/>
    <w:rsid w:val="00F17852"/>
    <w:rsid w:val="00F2038B"/>
    <w:rsid w:val="00F20E23"/>
    <w:rsid w:val="00F22B36"/>
    <w:rsid w:val="00F232E3"/>
    <w:rsid w:val="00F24370"/>
    <w:rsid w:val="00F32009"/>
    <w:rsid w:val="00F320D9"/>
    <w:rsid w:val="00F4148F"/>
    <w:rsid w:val="00F4288D"/>
    <w:rsid w:val="00F44B2A"/>
    <w:rsid w:val="00F47755"/>
    <w:rsid w:val="00F50CF4"/>
    <w:rsid w:val="00F512CC"/>
    <w:rsid w:val="00F513A2"/>
    <w:rsid w:val="00F551DB"/>
    <w:rsid w:val="00F562E8"/>
    <w:rsid w:val="00F57CF5"/>
    <w:rsid w:val="00F6463E"/>
    <w:rsid w:val="00F65209"/>
    <w:rsid w:val="00F7085E"/>
    <w:rsid w:val="00F72E49"/>
    <w:rsid w:val="00F7604D"/>
    <w:rsid w:val="00F8158E"/>
    <w:rsid w:val="00F862C8"/>
    <w:rsid w:val="00F93189"/>
    <w:rsid w:val="00F95CD4"/>
    <w:rsid w:val="00F963B4"/>
    <w:rsid w:val="00F972CB"/>
    <w:rsid w:val="00F972D4"/>
    <w:rsid w:val="00FA6750"/>
    <w:rsid w:val="00FA6994"/>
    <w:rsid w:val="00FA7573"/>
    <w:rsid w:val="00FB0AB9"/>
    <w:rsid w:val="00FB113C"/>
    <w:rsid w:val="00FB1C7D"/>
    <w:rsid w:val="00FB5188"/>
    <w:rsid w:val="00FB6C50"/>
    <w:rsid w:val="00FB713A"/>
    <w:rsid w:val="00FC090B"/>
    <w:rsid w:val="00FC17A7"/>
    <w:rsid w:val="00FD600E"/>
    <w:rsid w:val="00FE0C91"/>
    <w:rsid w:val="00FE2A9B"/>
    <w:rsid w:val="00FE42F5"/>
    <w:rsid w:val="00FE458B"/>
    <w:rsid w:val="00FF15B9"/>
    <w:rsid w:val="00FF32C3"/>
    <w:rsid w:val="00FF4400"/>
    <w:rsid w:val="00FF5CC1"/>
    <w:rsid w:val="00FF747B"/>
    <w:rsid w:val="00FF7840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FB07F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0A1647"/>
  </w:style>
  <w:style w:type="paragraph" w:styleId="Ttulo1">
    <w:name w:val="heading 1"/>
    <w:basedOn w:val="Normal"/>
    <w:next w:val="Normal"/>
    <w:qFormat/>
    <w:rsid w:val="00D14ED2"/>
    <w:pPr>
      <w:keepNext/>
      <w:outlineLvl w:val="0"/>
    </w:pPr>
    <w:rPr>
      <w:rFonts w:ascii="Times" w:hAnsi="Times"/>
      <w:b/>
      <w:sz w:val="16"/>
    </w:rPr>
  </w:style>
  <w:style w:type="paragraph" w:styleId="Ttulo2">
    <w:name w:val="heading 2"/>
    <w:basedOn w:val="Normal"/>
    <w:next w:val="Normal"/>
    <w:qFormat/>
    <w:rsid w:val="00D14ED2"/>
    <w:pPr>
      <w:keepNext/>
      <w:outlineLvl w:val="1"/>
    </w:pPr>
    <w:rPr>
      <w:rFonts w:ascii="Times" w:hAnsi="Times"/>
      <w:b/>
      <w:color w:val="FF0000"/>
      <w:sz w:val="16"/>
    </w:rPr>
  </w:style>
  <w:style w:type="paragraph" w:styleId="Ttulo3">
    <w:name w:val="heading 3"/>
    <w:basedOn w:val="Normal"/>
    <w:next w:val="Normal"/>
    <w:qFormat/>
    <w:rsid w:val="00D14ED2"/>
    <w:pPr>
      <w:keepNext/>
      <w:jc w:val="center"/>
      <w:outlineLvl w:val="2"/>
    </w:pPr>
    <w:rPr>
      <w:rFonts w:ascii="Times" w:hAnsi="Times"/>
      <w:b/>
      <w:sz w:val="24"/>
    </w:rPr>
  </w:style>
  <w:style w:type="paragraph" w:styleId="Ttulo4">
    <w:name w:val="heading 4"/>
    <w:basedOn w:val="Normal"/>
    <w:next w:val="Normal"/>
    <w:qFormat/>
    <w:rsid w:val="00D14ED2"/>
    <w:pPr>
      <w:keepNext/>
      <w:jc w:val="center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rsid w:val="00D14ED2"/>
    <w:pPr>
      <w:keepNext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rsid w:val="00D14ED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jc w:val="both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D14ED2"/>
    <w:pPr>
      <w:keepNext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D14ED2"/>
    <w:rPr>
      <w:rFonts w:ascii="Times" w:hAnsi="Times"/>
      <w:sz w:val="24"/>
    </w:rPr>
  </w:style>
  <w:style w:type="paragraph" w:styleId="Textoindependiente2">
    <w:name w:val="Body Text 2"/>
    <w:basedOn w:val="Normal"/>
    <w:rsid w:val="00D14ED2"/>
    <w:pPr>
      <w:jc w:val="both"/>
    </w:pPr>
    <w:rPr>
      <w:rFonts w:ascii="Times" w:hAnsi="Times"/>
      <w:sz w:val="24"/>
    </w:rPr>
  </w:style>
  <w:style w:type="paragraph" w:styleId="Encabezado">
    <w:name w:val="header"/>
    <w:basedOn w:val="Normal"/>
    <w:rsid w:val="00D14ED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D14ED2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rsid w:val="00D14ED2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D14ED2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D14ED2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D14ED2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D14ED2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D14ED2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D14ED2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D14ED2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D14ED2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D14ED2"/>
  </w:style>
  <w:style w:type="paragraph" w:styleId="Textoindependiente3">
    <w:name w:val="Body Text 3"/>
    <w:basedOn w:val="Normal"/>
    <w:link w:val="Textoindependiente3Car"/>
    <w:rsid w:val="00D14ED2"/>
    <w:pPr>
      <w:jc w:val="both"/>
    </w:pPr>
  </w:style>
  <w:style w:type="character" w:styleId="Nmerodepgina">
    <w:name w:val="page number"/>
    <w:basedOn w:val="Fuentedeprrafopredeter"/>
    <w:rsid w:val="00C00A91"/>
  </w:style>
  <w:style w:type="table" w:styleId="Tablaconcuadrcula">
    <w:name w:val="Table Grid"/>
    <w:basedOn w:val="Tablanormal"/>
    <w:rsid w:val="004C7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10EF6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B149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490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rsid w:val="00AE482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rsid w:val="00E56BF4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uentedeprrafopredeter"/>
    <w:rsid w:val="00660AAC"/>
  </w:style>
  <w:style w:type="character" w:customStyle="1" w:styleId="Textoindependiente3Car">
    <w:name w:val="Texto independiente 3 Car"/>
    <w:basedOn w:val="Fuentedeprrafopredeter"/>
    <w:link w:val="Textoindependiente3"/>
    <w:rsid w:val="00144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643</Words>
  <Characters>3538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Cisco Systems, Inc.</Company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Cisco</dc:creator>
  <cp:keywords/>
  <dc:description/>
  <cp:lastModifiedBy>Alexis Estela -T (alestela - Deloitte at Cisco)</cp:lastModifiedBy>
  <cp:revision>2</cp:revision>
  <cp:lastPrinted>2019-10-01T15:50:00Z</cp:lastPrinted>
  <dcterms:created xsi:type="dcterms:W3CDTF">2021-08-26T21:42:00Z</dcterms:created>
  <dcterms:modified xsi:type="dcterms:W3CDTF">2021-08-26T21:42:00Z</dcterms:modified>
</cp:coreProperties>
</file>