
<file path=[Content_Types].xml><?xml version="1.0" encoding="utf-8"?>
<Types xmlns="http://schemas.openxmlformats.org/package/2006/content-types">
  <Override PartName="/_rels/.rels" ContentType="application/vnd.openxmlformats-package.relationships+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jpeg" ContentType="image/jpeg"/>
  <Override PartName="/word/media/image3.jpeg" ContentType="image/jpeg"/>
  <Override PartName="/word/media/image1.png" ContentType="image/png"/>
  <Override PartName="/word/media/image2.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200" w:after="200"/>
        <w:jc w:val="left"/>
        <w:rPr>
          <w:rFonts w:cs="Wingdings"/>
          <w:lang w:val="en-US"/>
        </w:rPr>
      </w:pPr>
      <w:r>
        <w:rPr>
          <w:rFonts w:cs="Wingdings"/>
          <w:lang w:val="en-US"/>
        </w:rPr>
        <mc:AlternateContent>
          <mc:Choice Requires="wps">
            <w:drawing>
              <wp:anchor behindDoc="0" distT="0" distB="0" distL="114300" distR="114300" simplePos="0" locked="0" layoutInCell="1" allowOverlap="1" relativeHeight="42" wp14:anchorId="3CF5FA38">
                <wp:simplePos x="0" y="0"/>
                <wp:positionH relativeFrom="margin">
                  <wp:posOffset>3329940</wp:posOffset>
                </wp:positionH>
                <wp:positionV relativeFrom="paragraph">
                  <wp:posOffset>8518525</wp:posOffset>
                </wp:positionV>
                <wp:extent cx="3334385" cy="1395730"/>
                <wp:effectExtent l="0" t="0" r="0" b="0"/>
                <wp:wrapNone/>
                <wp:docPr id="1" name="Zone de texte 4"/>
                <a:graphic xmlns:a="http://schemas.openxmlformats.org/drawingml/2006/main">
                  <a:graphicData uri="http://schemas.microsoft.com/office/word/2010/wordprocessingShape">
                    <wps:wsp>
                      <wps:cNvSpPr/>
                      <wps:spPr>
                        <a:xfrm>
                          <a:off x="0" y="0"/>
                          <a:ext cx="3333600" cy="1395000"/>
                        </a:xfrm>
                        <a:prstGeom prst="rect">
                          <a:avLst/>
                        </a:prstGeom>
                        <a:noFill/>
                        <a:ln>
                          <a:noFill/>
                        </a:ln>
                      </wps:spPr>
                      <wps:style>
                        <a:lnRef idx="0"/>
                        <a:fillRef idx="0"/>
                        <a:effectRef idx="0"/>
                        <a:fontRef idx="minor"/>
                      </wps:style>
                      <wps:txbx>
                        <w:txbxContent>
                          <w:p>
                            <w:pPr>
                              <w:pStyle w:val="Contenudecadre"/>
                              <w:spacing w:before="0" w:after="0"/>
                              <w:jc w:val="right"/>
                              <w:rPr>
                                <w:rFonts w:ascii="Arial" w:hAnsi="Arial"/>
                                <w:color w:val="FFFFFF" w:themeColor="background1"/>
                                <w:sz w:val="20"/>
                              </w:rPr>
                            </w:pPr>
                            <w:r>
                              <w:rPr>
                                <w:rFonts w:ascii="Arial" w:hAnsi="Arial"/>
                                <w:color w:val="FFFFFF" w:themeColor="background1"/>
                                <w:sz w:val="20"/>
                              </w:rPr>
                            </w:r>
                          </w:p>
                          <w:p>
                            <w:pPr>
                              <w:pStyle w:val="Contenudecadre"/>
                              <w:spacing w:before="0" w:after="0"/>
                              <w:jc w:val="right"/>
                              <w:rPr>
                                <w:rFonts w:ascii="Arial" w:hAnsi="Arial"/>
                                <w:color w:val="FFFFFF" w:themeColor="background1"/>
                                <w:sz w:val="20"/>
                              </w:rPr>
                            </w:pPr>
                            <w:r>
                              <w:rPr>
                                <w:rFonts w:ascii="Arial" w:hAnsi="Arial"/>
                                <w:color w:val="FFFFFF" w:themeColor="background1"/>
                                <w:sz w:val="20"/>
                              </w:rPr>
                            </w:r>
                          </w:p>
                          <w:p>
                            <w:pPr>
                              <w:pStyle w:val="Contenudecadre"/>
                              <w:spacing w:before="0" w:after="0"/>
                              <w:jc w:val="right"/>
                              <w:rPr>
                                <w:rFonts w:ascii="Arial" w:hAnsi="Arial"/>
                                <w:color w:val="FFFFFF" w:themeColor="background1"/>
                                <w:sz w:val="20"/>
                              </w:rPr>
                            </w:pPr>
                            <w:r>
                              <w:rPr>
                                <w:rFonts w:ascii="Arial" w:hAnsi="Arial"/>
                                <w:color w:val="FFFFFF" w:themeColor="background1"/>
                                <w:sz w:val="20"/>
                              </w:rPr>
                            </w:r>
                          </w:p>
                          <w:p>
                            <w:pPr>
                              <w:pStyle w:val="Contenudecadre"/>
                              <w:spacing w:before="0" w:after="0"/>
                              <w:jc w:val="right"/>
                              <w:rPr>
                                <w:rFonts w:ascii="Arial" w:hAnsi="Arial"/>
                                <w:color w:val="FFFFFF" w:themeColor="background1"/>
                                <w:sz w:val="20"/>
                              </w:rPr>
                            </w:pPr>
                            <w:r>
                              <w:rPr>
                                <w:rFonts w:ascii="Arial" w:hAnsi="Arial"/>
                                <w:color w:val="FFFFFF" w:themeColor="background1"/>
                                <w:sz w:val="20"/>
                              </w:rPr>
                            </w:r>
                          </w:p>
                          <w:p>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pPr>
                              <w:pStyle w:val="Contenudecadre"/>
                              <w:spacing w:before="0" w:after="0"/>
                              <w:jc w:val="right"/>
                              <w:rPr>
                                <w:rFonts w:ascii="Arial" w:hAnsi="Arial"/>
                                <w:color w:val="FFFFFF" w:themeColor="background1"/>
                                <w:sz w:val="20"/>
                              </w:rPr>
                            </w:pPr>
                            <w:r>
                              <w:rPr>
                                <w:rFonts w:ascii="Arial" w:hAnsi="Arial"/>
                                <w:color w:val="FFFFFF" w:themeColor="background1"/>
                                <w:sz w:val="20"/>
                              </w:rPr>
                              <w:t>13 rue Ernest Thierry Mieg</w:t>
                            </w:r>
                          </w:p>
                          <w:p>
                            <w:pPr>
                              <w:pStyle w:val="Contenudecadre"/>
                              <w:spacing w:before="0" w:after="0"/>
                              <w:jc w:val="right"/>
                              <w:rPr/>
                            </w:pPr>
                            <w:r>
                              <w:rPr>
                                <w:rFonts w:ascii="Arial" w:hAnsi="Arial"/>
                                <w:color w:val="FFFFFF" w:themeColor="background1"/>
                                <w:sz w:val="20"/>
                              </w:rPr>
                              <w:t>90010 Belfort cedex, France</w:t>
                            </w:r>
                          </w:p>
                        </w:txbxContent>
                      </wps:txbx>
                      <wps:bodyPr>
                        <a:noAutofit/>
                      </wps:bodyPr>
                    </wps:wsp>
                  </a:graphicData>
                </a:graphic>
              </wp:anchor>
            </w:drawing>
          </mc:Choice>
          <mc:Fallback>
            <w:pict>
              <v:rect id="shape_0" ID="Zone de texte 4" stroked="f" style="position:absolute;margin-left:262.2pt;margin-top:670.75pt;width:262.45pt;height:109.8pt;mso-position-horizontal-relative:margin" wp14:anchorId="3CF5FA38">
                <w10:wrap type="square"/>
                <v:fill o:detectmouseclick="t" on="false"/>
                <v:stroke color="#3465a4" joinstyle="round" endcap="flat"/>
                <v:textbox>
                  <w:txbxContent>
                    <w:p>
                      <w:pPr>
                        <w:pStyle w:val="Contenudecadre"/>
                        <w:spacing w:before="0" w:after="0"/>
                        <w:jc w:val="right"/>
                        <w:rPr>
                          <w:rFonts w:ascii="Arial" w:hAnsi="Arial"/>
                          <w:color w:val="FFFFFF" w:themeColor="background1"/>
                          <w:sz w:val="20"/>
                        </w:rPr>
                      </w:pPr>
                      <w:r>
                        <w:rPr>
                          <w:rFonts w:ascii="Arial" w:hAnsi="Arial"/>
                          <w:color w:val="FFFFFF" w:themeColor="background1"/>
                          <w:sz w:val="20"/>
                        </w:rPr>
                      </w:r>
                    </w:p>
                    <w:p>
                      <w:pPr>
                        <w:pStyle w:val="Contenudecadre"/>
                        <w:spacing w:before="0" w:after="0"/>
                        <w:jc w:val="right"/>
                        <w:rPr>
                          <w:rFonts w:ascii="Arial" w:hAnsi="Arial"/>
                          <w:color w:val="FFFFFF" w:themeColor="background1"/>
                          <w:sz w:val="20"/>
                        </w:rPr>
                      </w:pPr>
                      <w:r>
                        <w:rPr>
                          <w:rFonts w:ascii="Arial" w:hAnsi="Arial"/>
                          <w:color w:val="FFFFFF" w:themeColor="background1"/>
                          <w:sz w:val="20"/>
                        </w:rPr>
                      </w:r>
                    </w:p>
                    <w:p>
                      <w:pPr>
                        <w:pStyle w:val="Contenudecadre"/>
                        <w:spacing w:before="0" w:after="0"/>
                        <w:jc w:val="right"/>
                        <w:rPr>
                          <w:rFonts w:ascii="Arial" w:hAnsi="Arial"/>
                          <w:color w:val="FFFFFF" w:themeColor="background1"/>
                          <w:sz w:val="20"/>
                        </w:rPr>
                      </w:pPr>
                      <w:r>
                        <w:rPr>
                          <w:rFonts w:ascii="Arial" w:hAnsi="Arial"/>
                          <w:color w:val="FFFFFF" w:themeColor="background1"/>
                          <w:sz w:val="20"/>
                        </w:rPr>
                      </w:r>
                    </w:p>
                    <w:p>
                      <w:pPr>
                        <w:pStyle w:val="Contenudecadre"/>
                        <w:spacing w:before="0" w:after="0"/>
                        <w:jc w:val="right"/>
                        <w:rPr>
                          <w:rFonts w:ascii="Arial" w:hAnsi="Arial"/>
                          <w:color w:val="FFFFFF" w:themeColor="background1"/>
                          <w:sz w:val="20"/>
                        </w:rPr>
                      </w:pPr>
                      <w:r>
                        <w:rPr>
                          <w:rFonts w:ascii="Arial" w:hAnsi="Arial"/>
                          <w:color w:val="FFFFFF" w:themeColor="background1"/>
                          <w:sz w:val="20"/>
                        </w:rPr>
                      </w:r>
                    </w:p>
                    <w:p>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pPr>
                        <w:pStyle w:val="Contenudecadre"/>
                        <w:spacing w:before="0" w:after="0"/>
                        <w:jc w:val="right"/>
                        <w:rPr>
                          <w:rFonts w:ascii="Arial" w:hAnsi="Arial"/>
                          <w:color w:val="FFFFFF" w:themeColor="background1"/>
                          <w:sz w:val="20"/>
                        </w:rPr>
                      </w:pPr>
                      <w:r>
                        <w:rPr>
                          <w:rFonts w:ascii="Arial" w:hAnsi="Arial"/>
                          <w:color w:val="FFFFFF" w:themeColor="background1"/>
                          <w:sz w:val="20"/>
                        </w:rPr>
                        <w:t>13 rue Ernest Thierry Mieg</w:t>
                      </w:r>
                    </w:p>
                    <w:p>
                      <w:pPr>
                        <w:pStyle w:val="Contenudecadre"/>
                        <w:spacing w:before="0" w:after="0"/>
                        <w:jc w:val="right"/>
                        <w:rPr/>
                      </w:pPr>
                      <w:r>
                        <w:rPr>
                          <w:rFonts w:ascii="Arial" w:hAnsi="Arial"/>
                          <w:color w:val="FFFFFF" w:themeColor="background1"/>
                          <w:sz w:val="20"/>
                        </w:rPr>
                        <w:t>90010 Belfort cedex, France</w:t>
                      </w:r>
                    </w:p>
                  </w:txbxContent>
                </v:textbox>
              </v:rect>
            </w:pict>
          </mc:Fallback>
        </mc:AlternateContent>
        <mc:AlternateContent>
          <mc:Choice Requires="wps">
            <w:drawing>
              <wp:anchor behindDoc="0" distT="0" distB="0" distL="114300" distR="114300" simplePos="0" locked="0" layoutInCell="1" allowOverlap="1" relativeHeight="43" wp14:anchorId="2F9E8615">
                <wp:simplePos x="0" y="0"/>
                <wp:positionH relativeFrom="column">
                  <wp:posOffset>-767080</wp:posOffset>
                </wp:positionH>
                <wp:positionV relativeFrom="paragraph">
                  <wp:posOffset>4481195</wp:posOffset>
                </wp:positionV>
                <wp:extent cx="7169150" cy="3769995"/>
                <wp:effectExtent l="0" t="0" r="0" b="6350"/>
                <wp:wrapNone/>
                <wp:docPr id="3" name="Zone de texte 7"/>
                <a:graphic xmlns:a="http://schemas.openxmlformats.org/drawingml/2006/main">
                  <a:graphicData uri="http://schemas.microsoft.com/office/word/2010/wordprocessingShape">
                    <wps:wsp>
                      <wps:cNvSpPr/>
                      <wps:spPr>
                        <a:xfrm>
                          <a:off x="0" y="0"/>
                          <a:ext cx="7168680" cy="3769200"/>
                        </a:xfrm>
                        <a:prstGeom prst="rect">
                          <a:avLst/>
                        </a:prstGeom>
                        <a:noFill/>
                        <a:ln>
                          <a:noFill/>
                        </a:ln>
                      </wps:spPr>
                      <wps:style>
                        <a:lnRef idx="0"/>
                        <a:fillRef idx="0"/>
                        <a:effectRef idx="0"/>
                        <a:fontRef idx="minor"/>
                      </wps:style>
                      <wps:txbx>
                        <w:txbxContent>
                          <w:p>
                            <w:pPr>
                              <w:pStyle w:val="Contenudecadre"/>
                              <w:spacing w:before="0" w:after="0"/>
                              <w:jc w:val="left"/>
                              <w:rPr/>
                            </w:pPr>
                            <w:r>
                              <w:rPr>
                                <w:rFonts w:ascii="Arial Black" w:hAnsi="Arial Black"/>
                                <w:color w:val="FFFFFF" w:themeColor="background1"/>
                                <w:sz w:val="56"/>
                                <w:lang w:val="en-US"/>
                              </w:rPr>
                              <w:t>NAME OF THE PROJECT</w:t>
                            </w:r>
                          </w:p>
                        </w:txbxContent>
                      </wps:txbx>
                      <wps:bodyPr anchor="b">
                        <a:noAutofit/>
                      </wps:bodyPr>
                    </wps:wsp>
                  </a:graphicData>
                </a:graphic>
              </wp:anchor>
            </w:drawing>
          </mc:Choice>
          <mc:Fallback>
            <w:pict>
              <v:rect id="shape_0" ID="Zone de texte 7" stroked="f" style="position:absolute;margin-left:-60.4pt;margin-top:352.85pt;width:564.4pt;height:296.75pt" wp14:anchorId="2F9E8615">
                <w10:wrap type="square"/>
                <v:fill o:detectmouseclick="t" on="false"/>
                <v:stroke color="#3465a4" joinstyle="round" endcap="flat"/>
                <v:textbox>
                  <w:txbxContent>
                    <w:p>
                      <w:pPr>
                        <w:pStyle w:val="Contenudecadre"/>
                        <w:spacing w:before="0" w:after="0"/>
                        <w:jc w:val="left"/>
                        <w:rPr/>
                      </w:pPr>
                      <w:r>
                        <w:rPr>
                          <w:rFonts w:ascii="Arial Black" w:hAnsi="Arial Black"/>
                          <w:color w:val="FFFFFF" w:themeColor="background1"/>
                          <w:sz w:val="56"/>
                          <w:lang w:val="en-US"/>
                        </w:rPr>
                        <w:t>NAME OF THE PROJECT</w:t>
                      </w:r>
                    </w:p>
                  </w:txbxContent>
                </v:textbox>
              </v:rect>
            </w:pict>
          </mc:Fallback>
        </mc:AlternateContent>
        <w:drawing>
          <wp:anchor behindDoc="0" distT="0" distB="0" distL="114300" distR="114935" simplePos="0" locked="0" layoutInCell="1" allowOverlap="1" relativeHeight="15">
            <wp:simplePos x="0" y="0"/>
            <wp:positionH relativeFrom="margin">
              <wp:posOffset>5194300</wp:posOffset>
            </wp:positionH>
            <wp:positionV relativeFrom="paragraph">
              <wp:posOffset>3757295</wp:posOffset>
            </wp:positionV>
            <wp:extent cx="1275715" cy="597535"/>
            <wp:effectExtent l="0" t="0" r="0" b="0"/>
            <wp:wrapNone/>
            <wp:docPr id="5" name="Image 21" descr="Logo UBFC - CG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1" descr="Logo UBFC - CGFL"/>
                    <pic:cNvPicPr>
                      <a:picLocks noChangeAspect="1" noChangeArrowheads="1"/>
                    </pic:cNvPicPr>
                  </pic:nvPicPr>
                  <pic:blipFill>
                    <a:blip r:embed="rId2"/>
                    <a:stretch>
                      <a:fillRect/>
                    </a:stretch>
                  </pic:blipFill>
                  <pic:spPr bwMode="auto">
                    <a:xfrm>
                      <a:off x="0" y="0"/>
                      <a:ext cx="1275715" cy="597535"/>
                    </a:xfrm>
                    <a:prstGeom prst="rect">
                      <a:avLst/>
                    </a:prstGeom>
                  </pic:spPr>
                </pic:pic>
              </a:graphicData>
            </a:graphic>
          </wp:anchor>
        </w:drawing>
        <w:drawing>
          <wp:anchor behindDoc="1" distT="0" distB="0" distL="114300" distR="114300" simplePos="0" locked="0" layoutInCell="1" allowOverlap="1" relativeHeight="44">
            <wp:simplePos x="0" y="0"/>
            <wp:positionH relativeFrom="column">
              <wp:posOffset>-900430</wp:posOffset>
            </wp:positionH>
            <wp:positionV relativeFrom="paragraph">
              <wp:posOffset>4415155</wp:posOffset>
            </wp:positionV>
            <wp:extent cx="7560310" cy="5344795"/>
            <wp:effectExtent l="0" t="0" r="0" b="0"/>
            <wp:wrapNone/>
            <wp:docPr id="6" name="Image 5" descr="D:\Documents\Recherche\Projets\Proposals\Industriel\Alterface\fond-u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D:\Documents\Recherche\Projets\Proposals\Industriel\Alterface\fond-utbm.png"/>
                    <pic:cNvPicPr>
                      <a:picLocks noChangeAspect="1" noChangeArrowheads="1"/>
                    </pic:cNvPicPr>
                  </pic:nvPicPr>
                  <pic:blipFill>
                    <a:blip r:embed="rId3"/>
                    <a:stretch>
                      <a:fillRect/>
                    </a:stretch>
                  </pic:blipFill>
                  <pic:spPr bwMode="auto">
                    <a:xfrm>
                      <a:off x="0" y="0"/>
                      <a:ext cx="7560310" cy="5344795"/>
                    </a:xfrm>
                    <a:prstGeom prst="rect">
                      <a:avLst/>
                    </a:prstGeom>
                  </pic:spPr>
                </pic:pic>
              </a:graphicData>
            </a:graphic>
          </wp:anchor>
        </w:drawing>
        <w:drawing>
          <wp:anchor behindDoc="0" distT="0" distB="6985" distL="114300" distR="118745" simplePos="0" locked="0" layoutInCell="1" allowOverlap="1" relativeHeight="45">
            <wp:simplePos x="0" y="0"/>
            <wp:positionH relativeFrom="column">
              <wp:posOffset>3759835</wp:posOffset>
            </wp:positionH>
            <wp:positionV relativeFrom="paragraph">
              <wp:posOffset>3815080</wp:posOffset>
            </wp:positionV>
            <wp:extent cx="1291590" cy="545465"/>
            <wp:effectExtent l="0" t="0" r="0" b="0"/>
            <wp:wrapNone/>
            <wp:docPr id="7" name="il_fi" descr="ut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_fi" descr="utbm"/>
                    <pic:cNvPicPr>
                      <a:picLocks noChangeAspect="1" noChangeArrowheads="1"/>
                    </pic:cNvPicPr>
                  </pic:nvPicPr>
                  <pic:blipFill>
                    <a:blip r:embed="rId4"/>
                    <a:stretch>
                      <a:fillRect/>
                    </a:stretch>
                  </pic:blipFill>
                  <pic:spPr bwMode="auto">
                    <a:xfrm>
                      <a:off x="0" y="0"/>
                      <a:ext cx="1291590" cy="545465"/>
                    </a:xfrm>
                    <a:prstGeom prst="rect">
                      <a:avLst/>
                    </a:prstGeom>
                  </pic:spPr>
                </pic:pic>
              </a:graphicData>
            </a:graphic>
          </wp:anchor>
        </w:drawing>
      </w:r>
      <w:r>
        <w:br w:type="page"/>
      </w:r>
    </w:p>
    <w:p>
      <w:pPr>
        <w:pStyle w:val="Normal"/>
        <w:suppressAutoHyphens w:val="true"/>
        <w:spacing w:before="200" w:after="0"/>
        <w:jc w:val="center"/>
        <w:rPr>
          <w:rFonts w:cs="Wingdings"/>
          <w:lang w:val="en-US"/>
        </w:rPr>
      </w:pPr>
      <w:r>
        <w:rPr>
          <w:rFonts w:cs="Wingdings"/>
          <w:lang w:val="en-US"/>
        </w:rPr>
      </w:r>
    </w:p>
    <w:p>
      <w:pPr>
        <w:pStyle w:val="Normal"/>
        <w:spacing w:lineRule="auto" w:line="276"/>
        <w:jc w:val="left"/>
        <w:rPr>
          <w:rFonts w:cs="Wingdings"/>
          <w:sz w:val="20"/>
          <w:lang w:val="en-US"/>
        </w:rPr>
      </w:pPr>
      <w:r>
        <w:rPr>
          <w:rFonts w:cs="Wingdings"/>
          <w:sz w:val="20"/>
          <w:lang w:val="en-US"/>
        </w:rPr>
      </w:r>
    </w:p>
    <w:p>
      <w:pPr>
        <w:pStyle w:val="Normal"/>
        <w:spacing w:lineRule="auto" w:line="276"/>
        <w:jc w:val="center"/>
        <w:rPr>
          <w:rFonts w:cs="Wingdings"/>
          <w:sz w:val="20"/>
          <w:lang w:val="en-US"/>
        </w:rPr>
      </w:pPr>
      <w:r>
        <w:rPr>
          <w:rFonts w:cs="Wingdings"/>
          <w:sz w:val="20"/>
          <w:lang w:val="en-US"/>
        </w:rPr>
      </w:r>
    </w:p>
    <w:tbl>
      <w:tblPr>
        <w:tblStyle w:val="Grilledutableau"/>
        <w:tblW w:w="9210" w:type="dxa"/>
        <w:jc w:val="left"/>
        <w:tblInd w:w="0" w:type="dxa"/>
        <w:tblCellMar>
          <w:top w:w="0" w:type="dxa"/>
          <w:left w:w="108" w:type="dxa"/>
          <w:bottom w:w="0" w:type="dxa"/>
          <w:right w:w="108" w:type="dxa"/>
        </w:tblCellMar>
        <w:tblLook w:noVBand="1" w:val="04a0" w:noHBand="0" w:lastColumn="0" w:firstColumn="1" w:lastRow="0" w:firstRow="1"/>
      </w:tblPr>
      <w:tblGrid>
        <w:gridCol w:w="4605"/>
        <w:gridCol w:w="4604"/>
      </w:tblGrid>
      <w:tr>
        <w:trPr/>
        <w:tc>
          <w:tcPr>
            <w:tcW w:w="4605" w:type="dxa"/>
            <w:tcBorders/>
            <w:shd w:fill="auto" w:val="clear"/>
          </w:tcPr>
          <w:p>
            <w:pPr>
              <w:pStyle w:val="Normal"/>
              <w:spacing w:lineRule="auto" w:line="276" w:before="0" w:after="0"/>
              <w:jc w:val="left"/>
              <w:rPr>
                <w:lang w:val="en-US"/>
              </w:rPr>
            </w:pPr>
            <w:r>
              <w:rPr>
                <w:rFonts w:eastAsia="Calibri" w:eastAsiaTheme="minorHAnsi"/>
                <w:lang w:val="en-US"/>
              </w:rPr>
              <w:t>Document Reference</w:t>
            </w:r>
          </w:p>
        </w:tc>
        <w:tc>
          <w:tcPr>
            <w:tcW w:w="4604" w:type="dxa"/>
            <w:tcBorders/>
            <w:shd w:fill="auto" w:val="clear"/>
          </w:tcPr>
          <w:p>
            <w:pPr>
              <w:pStyle w:val="Normal"/>
              <w:spacing w:lineRule="auto" w:line="276" w:before="0" w:after="0"/>
              <w:jc w:val="left"/>
              <w:rPr/>
            </w:pPr>
            <w:r>
              <w:rPr>
                <w:rFonts w:eastAsia="Calibri" w:eastAsiaTheme="minorHAnsi"/>
                <w:lang w:val="en-US"/>
              </w:rPr>
              <w:t>2019_IA51_Groupe Bagarre</w:t>
            </w:r>
          </w:p>
        </w:tc>
      </w:tr>
      <w:tr>
        <w:trPr/>
        <w:tc>
          <w:tcPr>
            <w:tcW w:w="4605" w:type="dxa"/>
            <w:tcBorders/>
            <w:shd w:fill="auto" w:val="clear"/>
          </w:tcPr>
          <w:p>
            <w:pPr>
              <w:pStyle w:val="Normal"/>
              <w:spacing w:lineRule="auto" w:line="276" w:before="0" w:after="0"/>
              <w:jc w:val="left"/>
              <w:rPr>
                <w:lang w:val="en-US"/>
              </w:rPr>
            </w:pPr>
            <w:r>
              <w:rPr>
                <w:rFonts w:eastAsia="Calibri" w:eastAsiaTheme="minorHAnsi"/>
                <w:lang w:val="en-US"/>
              </w:rPr>
              <w:t>Date of publication</w:t>
            </w:r>
          </w:p>
        </w:tc>
        <w:tc>
          <w:tcPr>
            <w:tcW w:w="4604" w:type="dxa"/>
            <w:tcBorders/>
            <w:shd w:fill="auto" w:val="clear"/>
          </w:tcPr>
          <w:p>
            <w:pPr>
              <w:pStyle w:val="Normal"/>
              <w:spacing w:lineRule="auto" w:line="276" w:before="0" w:after="0"/>
              <w:jc w:val="left"/>
              <w:rPr/>
            </w:pPr>
            <w:r>
              <w:rPr>
                <w:rFonts w:eastAsia="Calibri" w:eastAsiaTheme="minorHAnsi"/>
                <w:lang w:val="en-US"/>
              </w:rPr>
              <w:t>2020-04-10</w:t>
            </w:r>
          </w:p>
        </w:tc>
      </w:tr>
      <w:tr>
        <w:trPr/>
        <w:tc>
          <w:tcPr>
            <w:tcW w:w="4605" w:type="dxa"/>
            <w:tcBorders/>
            <w:shd w:fill="auto" w:val="clear"/>
          </w:tcPr>
          <w:p>
            <w:pPr>
              <w:pStyle w:val="Normal"/>
              <w:spacing w:lineRule="auto" w:line="276" w:before="0" w:after="0"/>
              <w:jc w:val="left"/>
              <w:rPr/>
            </w:pPr>
            <w:r>
              <w:rPr>
                <w:rFonts w:eastAsia="Calibri" w:eastAsiaTheme="minorHAnsi"/>
                <w:lang w:val="en-US"/>
              </w:rPr>
              <w:t>Members</w:t>
            </w:r>
          </w:p>
        </w:tc>
        <w:tc>
          <w:tcPr>
            <w:tcW w:w="4604" w:type="dxa"/>
            <w:tcBorders/>
            <w:shd w:fill="auto" w:val="clear"/>
          </w:tcPr>
          <w:p>
            <w:pPr>
              <w:pStyle w:val="Normal"/>
              <w:spacing w:lineRule="auto" w:line="276" w:before="0" w:after="0"/>
              <w:jc w:val="left"/>
              <w:rPr/>
            </w:pPr>
            <w:r>
              <w:rPr>
                <w:rFonts w:eastAsia="Calibri" w:eastAsiaTheme="minorHAnsi"/>
                <w:lang w:val="en-US"/>
              </w:rPr>
              <w:t xml:space="preserve">Guichard Mériadeg </w:t>
            </w:r>
            <w:r>
              <w:rPr>
                <w:rStyle w:val="InternetLink"/>
                <w:rFonts w:eastAsia="Calibri" w:eastAsiaTheme="minorHAnsi"/>
                <w:lang w:val="en-US"/>
              </w:rPr>
              <w:t>meriadeg.guichard@utbm.fr</w:t>
            </w:r>
          </w:p>
          <w:p>
            <w:pPr>
              <w:pStyle w:val="Normal"/>
              <w:spacing w:lineRule="auto" w:line="276" w:before="0" w:after="0"/>
              <w:jc w:val="left"/>
              <w:rPr/>
            </w:pPr>
            <w:r>
              <w:rPr>
                <w:rFonts w:eastAsia="Calibri" w:eastAsiaTheme="minorHAnsi"/>
                <w:lang w:val="en-US"/>
              </w:rPr>
              <w:t>Gueret Alexis alexis.gueret@utbm.fr</w:t>
            </w:r>
          </w:p>
        </w:tc>
      </w:tr>
    </w:tbl>
    <w:p>
      <w:pPr>
        <w:pStyle w:val="Normal"/>
        <w:spacing w:lineRule="auto" w:line="276"/>
        <w:jc w:val="left"/>
        <w:rPr>
          <w:lang w:val="en-US"/>
        </w:rPr>
      </w:pPr>
      <w:r>
        <w:rPr>
          <w:lang w:val="en-US"/>
        </w:rPr>
      </w:r>
    </w:p>
    <w:p>
      <w:pPr>
        <w:pStyle w:val="Normal"/>
        <w:spacing w:lineRule="auto" w:line="276"/>
        <w:jc w:val="left"/>
        <w:rPr>
          <w:lang w:val="en-US"/>
        </w:rPr>
      </w:pPr>
      <w:r>
        <w:rPr>
          <w:lang w:val="en-US"/>
        </w:rPr>
      </w:r>
    </w:p>
    <w:p>
      <w:pPr>
        <w:pStyle w:val="Normal"/>
        <w:spacing w:lineRule="auto" w:line="276"/>
        <w:jc w:val="left"/>
        <w:rPr>
          <w:lang w:val="en-US"/>
        </w:rPr>
      </w:pPr>
      <w:r>
        <w:rPr>
          <w:lang w:val="en-US"/>
        </w:rPr>
      </w:r>
      <w:r>
        <w:br w:type="page"/>
      </w:r>
    </w:p>
    <w:sdt>
      <w:sdtPr>
        <w:docPartObj>
          <w:docPartGallery w:val="Table of Contents"/>
          <w:docPartUnique w:val="true"/>
        </w:docPartObj>
        <w:id w:val="506751941"/>
      </w:sdtPr>
      <w:sdtContent>
        <w:p>
          <w:pPr>
            <w:pStyle w:val="TOCHeading"/>
            <w:shd w:fill="8DB3E2" w:val="clear"/>
            <w:spacing w:before="0" w:after="200"/>
            <w:rPr/>
          </w:pPr>
          <w:bookmarkStart w:id="0" w:name="_Toc36812824"/>
          <w:r>
            <w:rPr>
              <w:lang w:val="en-US"/>
            </w:rPr>
            <w:t>CONTENT</w:t>
          </w:r>
          <w:bookmarkEnd w:id="0"/>
        </w:p>
        <w:p>
          <w:pPr>
            <w:pStyle w:val="Contents1"/>
            <w:rPr>
              <w:sz w:val="22"/>
              <w:szCs w:val="22"/>
              <w:lang w:eastAsia="fr-FR"/>
            </w:rPr>
          </w:pPr>
          <w:r>
            <w:fldChar w:fldCharType="begin"/>
          </w:r>
          <w:r>
            <w:rPr>
              <w:webHidden/>
              <w:rStyle w:val="IndexLink"/>
              <w:vanish w:val="false"/>
            </w:rPr>
            <w:instrText> TOC \z \o "1-3" \u \h</w:instrText>
          </w:r>
          <w:r>
            <w:rPr>
              <w:webHidden/>
              <w:rStyle w:val="IndexLink"/>
              <w:vanish w:val="false"/>
            </w:rPr>
            <w:fldChar w:fldCharType="separate"/>
          </w:r>
          <w:hyperlink w:anchor="_Toc36812824">
            <w:r>
              <w:rPr>
                <w:webHidden/>
                <w:rStyle w:val="IndexLink"/>
                <w:vanish w:val="false"/>
                <w:lang w:val="en-US" w:bidi="en-US"/>
              </w:rPr>
              <w:t>CONTENT</w:t>
            </w:r>
            <w:r>
              <w:rPr>
                <w:webHidden/>
              </w:rPr>
              <w:fldChar w:fldCharType="begin"/>
            </w:r>
            <w:r>
              <w:rPr>
                <w:webHidden/>
              </w:rPr>
              <w:instrText>PAGEREF _Toc36812824 \h</w:instrText>
            </w:r>
            <w:r>
              <w:rPr>
                <w:webHidden/>
              </w:rPr>
              <w:fldChar w:fldCharType="separate"/>
            </w:r>
            <w:r>
              <w:rPr>
                <w:rStyle w:val="IndexLink"/>
              </w:rPr>
              <w:tab/>
              <w:t>3</w:t>
            </w:r>
            <w:r>
              <w:rPr>
                <w:webHidden/>
              </w:rPr>
              <w:fldChar w:fldCharType="end"/>
            </w:r>
          </w:hyperlink>
        </w:p>
        <w:p>
          <w:pPr>
            <w:pStyle w:val="Contents1"/>
            <w:rPr>
              <w:sz w:val="22"/>
              <w:szCs w:val="22"/>
              <w:lang w:eastAsia="fr-FR"/>
            </w:rPr>
          </w:pPr>
          <w:hyperlink w:anchor="_Toc36812825">
            <w:r>
              <w:rPr>
                <w:webHidden/>
                <w:rStyle w:val="IndexLink"/>
                <w:vanish w:val="false"/>
                <w:lang w:val="en-US"/>
              </w:rPr>
              <w:t>1</w:t>
            </w:r>
            <w:r>
              <w:rPr>
                <w:rStyle w:val="IndexLink"/>
                <w:rFonts w:cs="Calibri" w:cstheme="minorHAnsi"/>
                <w:lang w:val="en-US"/>
              </w:rPr>
              <w:t>. General Presentation</w:t>
            </w:r>
            <w:r>
              <w:rPr>
                <w:webHidden/>
              </w:rPr>
              <w:fldChar w:fldCharType="begin"/>
            </w:r>
            <w:r>
              <w:rPr>
                <w:webHidden/>
              </w:rPr>
              <w:instrText>PAGEREF _Toc36812825 \h</w:instrText>
            </w:r>
            <w:r>
              <w:rPr>
                <w:webHidden/>
              </w:rPr>
              <w:fldChar w:fldCharType="separate"/>
            </w:r>
            <w:r>
              <w:rPr>
                <w:rStyle w:val="IndexLink"/>
              </w:rPr>
              <w:tab/>
              <w:t>4</w:t>
            </w:r>
            <w:r>
              <w:rPr>
                <w:webHidden/>
              </w:rPr>
              <w:fldChar w:fldCharType="end"/>
            </w:r>
          </w:hyperlink>
        </w:p>
        <w:p>
          <w:pPr>
            <w:pStyle w:val="Contents2"/>
            <w:tabs>
              <w:tab w:val="right" w:pos="9060" w:leader="dot"/>
            </w:tabs>
            <w:rPr>
              <w:sz w:val="22"/>
              <w:szCs w:val="22"/>
              <w:lang w:eastAsia="fr-FR"/>
            </w:rPr>
          </w:pPr>
          <w:hyperlink w:anchor="_Toc36812826">
            <w:r>
              <w:rPr>
                <w:webHidden/>
                <w:rStyle w:val="IndexLink"/>
                <w:vanish w:val="false"/>
                <w:lang w:val="en-US"/>
              </w:rPr>
              <w:t>1.1. General Description of the Application</w:t>
            </w:r>
            <w:r>
              <w:rPr>
                <w:webHidden/>
              </w:rPr>
              <w:fldChar w:fldCharType="begin"/>
            </w:r>
            <w:r>
              <w:rPr>
                <w:webHidden/>
              </w:rPr>
              <w:instrText>PAGEREF _Toc36812826 \h</w:instrText>
            </w:r>
            <w:r>
              <w:rPr>
                <w:webHidden/>
              </w:rPr>
              <w:fldChar w:fldCharType="separate"/>
            </w:r>
            <w:r>
              <w:rPr>
                <w:rStyle w:val="IndexLink"/>
              </w:rPr>
              <w:tab/>
              <w:t>4</w:t>
            </w:r>
            <w:r>
              <w:rPr>
                <w:webHidden/>
              </w:rPr>
              <w:fldChar w:fldCharType="end"/>
            </w:r>
          </w:hyperlink>
        </w:p>
        <w:p>
          <w:pPr>
            <w:pStyle w:val="Contents2"/>
            <w:tabs>
              <w:tab w:val="right" w:pos="9060" w:leader="dot"/>
            </w:tabs>
            <w:rPr>
              <w:sz w:val="22"/>
              <w:szCs w:val="22"/>
              <w:lang w:eastAsia="fr-FR"/>
            </w:rPr>
          </w:pPr>
          <w:hyperlink w:anchor="_Toc36812827">
            <w:r>
              <w:rPr>
                <w:webHidden/>
                <w:rStyle w:val="IndexLink"/>
                <w:vanish w:val="false"/>
                <w:lang w:val="en-US"/>
              </w:rPr>
              <w:t>1.2. Expected Measurements</w:t>
            </w:r>
            <w:r>
              <w:rPr>
                <w:webHidden/>
              </w:rPr>
              <w:fldChar w:fldCharType="begin"/>
            </w:r>
            <w:r>
              <w:rPr>
                <w:webHidden/>
              </w:rPr>
              <w:instrText>PAGEREF _Toc36812827 \h</w:instrText>
            </w:r>
            <w:r>
              <w:rPr>
                <w:webHidden/>
              </w:rPr>
              <w:fldChar w:fldCharType="separate"/>
            </w:r>
            <w:r>
              <w:rPr>
                <w:rStyle w:val="IndexLink"/>
              </w:rPr>
              <w:tab/>
              <w:t>4</w:t>
            </w:r>
            <w:r>
              <w:rPr>
                <w:webHidden/>
              </w:rPr>
              <w:fldChar w:fldCharType="end"/>
            </w:r>
          </w:hyperlink>
        </w:p>
        <w:p>
          <w:pPr>
            <w:pStyle w:val="Contents1"/>
            <w:rPr>
              <w:sz w:val="22"/>
              <w:szCs w:val="22"/>
              <w:lang w:eastAsia="fr-FR"/>
            </w:rPr>
          </w:pPr>
          <w:hyperlink w:anchor="_Toc36812828">
            <w:r>
              <w:rPr>
                <w:webHidden/>
                <w:rStyle w:val="IndexLink"/>
                <w:vanish w:val="false"/>
                <w:lang w:val="en-US"/>
              </w:rPr>
              <w:t>2</w:t>
            </w:r>
            <w:r>
              <w:rPr>
                <w:rStyle w:val="IndexLink"/>
                <w:rFonts w:cs="Calibri" w:cstheme="minorHAnsi"/>
                <w:lang w:val="en-US"/>
              </w:rPr>
              <w:t>. Detailled Description</w:t>
            </w:r>
            <w:r>
              <w:rPr>
                <w:webHidden/>
              </w:rPr>
              <w:fldChar w:fldCharType="begin"/>
            </w:r>
            <w:r>
              <w:rPr>
                <w:webHidden/>
              </w:rPr>
              <w:instrText>PAGEREF _Toc36812828 \h</w:instrText>
            </w:r>
            <w:r>
              <w:rPr>
                <w:webHidden/>
              </w:rPr>
              <w:fldChar w:fldCharType="separate"/>
            </w:r>
            <w:r>
              <w:rPr>
                <w:rStyle w:val="IndexLink"/>
              </w:rPr>
              <w:tab/>
              <w:t>4</w:t>
            </w:r>
            <w:r>
              <w:rPr>
                <w:webHidden/>
              </w:rPr>
              <w:fldChar w:fldCharType="end"/>
            </w:r>
          </w:hyperlink>
        </w:p>
        <w:p>
          <w:pPr>
            <w:pStyle w:val="Contents2"/>
            <w:tabs>
              <w:tab w:val="right" w:pos="9060" w:leader="dot"/>
            </w:tabs>
            <w:rPr>
              <w:sz w:val="22"/>
              <w:szCs w:val="22"/>
              <w:lang w:eastAsia="fr-FR"/>
            </w:rPr>
          </w:pPr>
          <w:hyperlink w:anchor="_Toc36812829">
            <w:r>
              <w:rPr>
                <w:webHidden/>
                <w:rStyle w:val="IndexLink"/>
                <w:vanish w:val="false"/>
                <w:lang w:val="en-US"/>
              </w:rPr>
              <w:t>2.1. Environment Description</w:t>
            </w:r>
            <w:r>
              <w:rPr>
                <w:webHidden/>
              </w:rPr>
              <w:fldChar w:fldCharType="begin"/>
            </w:r>
            <w:r>
              <w:rPr>
                <w:webHidden/>
              </w:rPr>
              <w:instrText>PAGEREF _Toc36812829 \h</w:instrText>
            </w:r>
            <w:r>
              <w:rPr>
                <w:webHidden/>
              </w:rPr>
              <w:fldChar w:fldCharType="separate"/>
            </w:r>
            <w:r>
              <w:rPr>
                <w:rStyle w:val="IndexLink"/>
              </w:rPr>
              <w:tab/>
              <w:t>4</w:t>
            </w:r>
            <w:r>
              <w:rPr>
                <w:webHidden/>
              </w:rPr>
              <w:fldChar w:fldCharType="end"/>
            </w:r>
          </w:hyperlink>
        </w:p>
        <w:p>
          <w:pPr>
            <w:pStyle w:val="Contents3"/>
            <w:rPr>
              <w:sz w:val="22"/>
              <w:szCs w:val="22"/>
              <w:lang w:eastAsia="fr-FR"/>
            </w:rPr>
          </w:pPr>
          <w:hyperlink w:anchor="_Toc36812830">
            <w:r>
              <w:rPr>
                <w:webHidden/>
                <w:rStyle w:val="IndexLink"/>
                <w:vanish w:val="false"/>
                <w:lang w:val="en-US"/>
              </w:rPr>
              <w:t>2.1.1. Environment Content</w:t>
            </w:r>
            <w:r>
              <w:rPr>
                <w:webHidden/>
              </w:rPr>
              <w:fldChar w:fldCharType="begin"/>
            </w:r>
            <w:r>
              <w:rPr>
                <w:webHidden/>
              </w:rPr>
              <w:instrText>PAGEREF _Toc36812830 \h</w:instrText>
            </w:r>
            <w:r>
              <w:rPr>
                <w:webHidden/>
              </w:rPr>
              <w:fldChar w:fldCharType="separate"/>
            </w:r>
            <w:r>
              <w:rPr>
                <w:rStyle w:val="IndexLink"/>
              </w:rPr>
              <w:tab/>
              <w:t>4</w:t>
            </w:r>
            <w:r>
              <w:rPr>
                <w:webHidden/>
              </w:rPr>
              <w:fldChar w:fldCharType="end"/>
            </w:r>
          </w:hyperlink>
        </w:p>
        <w:p>
          <w:pPr>
            <w:pStyle w:val="Contents3"/>
            <w:rPr>
              <w:sz w:val="22"/>
              <w:szCs w:val="22"/>
              <w:lang w:eastAsia="fr-FR"/>
            </w:rPr>
          </w:pPr>
          <w:hyperlink w:anchor="_Toc36812831">
            <w:r>
              <w:rPr>
                <w:webHidden/>
                <w:rStyle w:val="IndexLink"/>
                <w:vanish w:val="false"/>
                <w:lang w:val="en-US"/>
              </w:rPr>
              <w:t>2.1.2. Environment Dynamics</w:t>
            </w:r>
            <w:r>
              <w:rPr>
                <w:webHidden/>
              </w:rPr>
              <w:fldChar w:fldCharType="begin"/>
            </w:r>
            <w:r>
              <w:rPr>
                <w:webHidden/>
              </w:rPr>
              <w:instrText>PAGEREF _Toc36812831 \h</w:instrText>
            </w:r>
            <w:r>
              <w:rPr>
                <w:webHidden/>
              </w:rPr>
              <w:fldChar w:fldCharType="separate"/>
            </w:r>
            <w:r>
              <w:rPr>
                <w:rStyle w:val="IndexLink"/>
              </w:rPr>
              <w:tab/>
              <w:t>4</w:t>
            </w:r>
            <w:r>
              <w:rPr>
                <w:webHidden/>
              </w:rPr>
              <w:fldChar w:fldCharType="end"/>
            </w:r>
          </w:hyperlink>
        </w:p>
        <w:p>
          <w:pPr>
            <w:pStyle w:val="Contents2"/>
            <w:tabs>
              <w:tab w:val="right" w:pos="9060" w:leader="dot"/>
            </w:tabs>
            <w:rPr>
              <w:sz w:val="22"/>
              <w:szCs w:val="22"/>
              <w:lang w:eastAsia="fr-FR"/>
            </w:rPr>
          </w:pPr>
          <w:hyperlink w:anchor="_Toc36812832">
            <w:r>
              <w:rPr>
                <w:webHidden/>
                <w:rStyle w:val="IndexLink"/>
                <w:vanish w:val="false"/>
                <w:lang w:val="en-US"/>
              </w:rPr>
              <w:t>2.2. Intelligent Entities</w:t>
            </w:r>
            <w:r>
              <w:rPr>
                <w:webHidden/>
              </w:rPr>
              <w:fldChar w:fldCharType="begin"/>
            </w:r>
            <w:r>
              <w:rPr>
                <w:webHidden/>
              </w:rPr>
              <w:instrText>PAGEREF _Toc36812832 \h</w:instrText>
            </w:r>
            <w:r>
              <w:rPr>
                <w:webHidden/>
              </w:rPr>
              <w:fldChar w:fldCharType="separate"/>
            </w:r>
            <w:r>
              <w:rPr>
                <w:rStyle w:val="IndexLink"/>
              </w:rPr>
              <w:tab/>
              <w:t>4</w:t>
            </w:r>
            <w:r>
              <w:rPr>
                <w:webHidden/>
              </w:rPr>
              <w:fldChar w:fldCharType="end"/>
            </w:r>
          </w:hyperlink>
        </w:p>
        <w:p>
          <w:pPr>
            <w:pStyle w:val="Contents3"/>
            <w:rPr>
              <w:sz w:val="22"/>
              <w:szCs w:val="22"/>
              <w:lang w:eastAsia="fr-FR"/>
            </w:rPr>
          </w:pPr>
          <w:hyperlink w:anchor="_Toc36812833">
            <w:r>
              <w:rPr>
                <w:webHidden/>
                <w:rStyle w:val="IndexLink"/>
                <w:vanish w:val="false"/>
                <w:lang w:val="en-US"/>
              </w:rPr>
              <w:t>2.2.1. Agent Type 1</w:t>
            </w:r>
            <w:r>
              <w:rPr>
                <w:webHidden/>
              </w:rPr>
              <w:fldChar w:fldCharType="begin"/>
            </w:r>
            <w:r>
              <w:rPr>
                <w:webHidden/>
              </w:rPr>
              <w:instrText>PAGEREF _Toc36812833 \h</w:instrText>
            </w:r>
            <w:r>
              <w:rPr>
                <w:webHidden/>
              </w:rPr>
              <w:fldChar w:fldCharType="separate"/>
            </w:r>
            <w:r>
              <w:rPr>
                <w:rStyle w:val="IndexLink"/>
              </w:rPr>
              <w:tab/>
              <w:t>4</w:t>
            </w:r>
            <w:r>
              <w:rPr>
                <w:webHidden/>
              </w:rPr>
              <w:fldChar w:fldCharType="end"/>
            </w:r>
          </w:hyperlink>
        </w:p>
        <w:p>
          <w:pPr>
            <w:pStyle w:val="Contents1"/>
            <w:rPr>
              <w:sz w:val="22"/>
              <w:szCs w:val="22"/>
              <w:lang w:eastAsia="fr-FR"/>
            </w:rPr>
          </w:pPr>
          <w:hyperlink w:anchor="_Toc36812834">
            <w:r>
              <w:rPr>
                <w:webHidden/>
                <w:rStyle w:val="IndexLink"/>
                <w:vanish w:val="false"/>
                <w:lang w:val="en-US"/>
              </w:rPr>
              <w:t>3</w:t>
            </w:r>
            <w:r>
              <w:rPr>
                <w:rStyle w:val="IndexLink"/>
                <w:rFonts w:cs="Calibri" w:cstheme="minorHAnsi"/>
                <w:lang w:val="en-US"/>
              </w:rPr>
              <w:t>. Technological Environment</w:t>
            </w:r>
            <w:r>
              <w:rPr>
                <w:webHidden/>
              </w:rPr>
              <w:fldChar w:fldCharType="begin"/>
            </w:r>
            <w:r>
              <w:rPr>
                <w:webHidden/>
              </w:rPr>
              <w:instrText>PAGEREF _Toc36812834 \h</w:instrText>
            </w:r>
            <w:r>
              <w:rPr>
                <w:webHidden/>
              </w:rPr>
              <w:fldChar w:fldCharType="separate"/>
            </w:r>
            <w:r>
              <w:rPr>
                <w:rStyle w:val="IndexLink"/>
              </w:rPr>
              <w:tab/>
              <w:t>5</w:t>
            </w:r>
            <w:r>
              <w:rPr>
                <w:webHidden/>
              </w:rPr>
              <w:fldChar w:fldCharType="end"/>
            </w:r>
          </w:hyperlink>
        </w:p>
        <w:p>
          <w:pPr>
            <w:pStyle w:val="Contents1"/>
            <w:rPr>
              <w:sz w:val="22"/>
              <w:szCs w:val="22"/>
              <w:lang w:eastAsia="fr-FR"/>
            </w:rPr>
          </w:pPr>
          <w:hyperlink w:anchor="_Toc36812835">
            <w:r>
              <w:rPr>
                <w:webHidden/>
                <w:rStyle w:val="IndexLink"/>
                <w:vanish w:val="false"/>
                <w:lang w:val="en-US"/>
              </w:rPr>
              <w:t>4</w:t>
            </w:r>
            <w:r>
              <w:rPr>
                <w:rStyle w:val="IndexLink"/>
                <w:rFonts w:cs="Calibri" w:cstheme="minorHAnsi"/>
                <w:lang w:val="en-US"/>
              </w:rPr>
              <w:t>. User Interface</w:t>
            </w:r>
            <w:r>
              <w:rPr>
                <w:webHidden/>
              </w:rPr>
              <w:fldChar w:fldCharType="begin"/>
            </w:r>
            <w:r>
              <w:rPr>
                <w:webHidden/>
              </w:rPr>
              <w:instrText>PAGEREF _Toc36812835 \h</w:instrText>
            </w:r>
            <w:r>
              <w:rPr>
                <w:webHidden/>
              </w:rPr>
              <w:fldChar w:fldCharType="separate"/>
            </w:r>
            <w:r>
              <w:rPr>
                <w:rStyle w:val="IndexLink"/>
              </w:rPr>
              <w:tab/>
              <w:t>5</w:t>
            </w:r>
            <w:r>
              <w:rPr>
                <w:webHidden/>
              </w:rPr>
              <w:fldChar w:fldCharType="end"/>
            </w:r>
          </w:hyperlink>
        </w:p>
        <w:p>
          <w:pPr>
            <w:pStyle w:val="Contents1"/>
            <w:rPr>
              <w:sz w:val="22"/>
              <w:szCs w:val="22"/>
              <w:lang w:eastAsia="fr-FR"/>
            </w:rPr>
          </w:pPr>
          <w:hyperlink w:anchor="_Toc36812836">
            <w:r>
              <w:rPr>
                <w:webHidden/>
                <w:rStyle w:val="IndexLink"/>
                <w:vanish w:val="false"/>
                <w:lang w:val="en-US"/>
              </w:rPr>
              <w:t>5</w:t>
            </w:r>
            <w:r>
              <w:rPr>
                <w:rStyle w:val="IndexLink"/>
                <w:rFonts w:cs="Calibri" w:cstheme="minorHAnsi"/>
                <w:lang w:val="en-US"/>
              </w:rPr>
              <w:t>. Work Packages</w:t>
            </w:r>
            <w:r>
              <w:rPr>
                <w:webHidden/>
              </w:rPr>
              <w:fldChar w:fldCharType="begin"/>
            </w:r>
            <w:r>
              <w:rPr>
                <w:webHidden/>
              </w:rPr>
              <w:instrText>PAGEREF _Toc36812836 \h</w:instrText>
            </w:r>
            <w:r>
              <w:rPr>
                <w:webHidden/>
              </w:rPr>
              <w:fldChar w:fldCharType="separate"/>
            </w:r>
            <w:r>
              <w:rPr>
                <w:rStyle w:val="IndexLink"/>
              </w:rPr>
              <w:tab/>
              <w:t>5</w:t>
            </w:r>
            <w:r>
              <w:rPr>
                <w:webHidden/>
              </w:rPr>
              <w:fldChar w:fldCharType="end"/>
            </w:r>
          </w:hyperlink>
        </w:p>
        <w:p>
          <w:pPr>
            <w:pStyle w:val="Contents2"/>
            <w:tabs>
              <w:tab w:val="right" w:pos="9060" w:leader="dot"/>
            </w:tabs>
            <w:rPr>
              <w:sz w:val="22"/>
              <w:szCs w:val="22"/>
              <w:lang w:eastAsia="fr-FR"/>
            </w:rPr>
          </w:pPr>
          <w:hyperlink w:anchor="_Toc36812837">
            <w:r>
              <w:rPr>
                <w:webHidden/>
              </w:rPr>
              <w:fldChar w:fldCharType="begin"/>
            </w:r>
            <w:r>
              <w:rPr>
                <w:webHidden/>
              </w:rPr>
              <w:instrText>PAGEREF _Toc36812837 \h</w:instrText>
            </w:r>
            <w:r>
              <w:rPr>
                <w:webHidden/>
              </w:rPr>
              <w:fldChar w:fldCharType="separate"/>
            </w:r>
            <w:r>
              <w:rPr>
                <w:webHidden/>
                <w:rStyle w:val="IndexLink"/>
                <w:vanish w:val="false"/>
              </w:rPr>
              <w:t>5.1. What is a Work-Package ?</w:t>
              <w:tab/>
              <w:t>5</w:t>
            </w:r>
            <w:r>
              <w:rPr>
                <w:webHidden/>
              </w:rPr>
              <w:fldChar w:fldCharType="end"/>
            </w:r>
          </w:hyperlink>
        </w:p>
        <w:p>
          <w:pPr>
            <w:pStyle w:val="Contents2"/>
            <w:tabs>
              <w:tab w:val="right" w:pos="9060" w:leader="dot"/>
            </w:tabs>
            <w:rPr>
              <w:sz w:val="22"/>
              <w:szCs w:val="22"/>
              <w:lang w:eastAsia="fr-FR"/>
            </w:rPr>
          </w:pPr>
          <w:hyperlink w:anchor="_Toc36812838">
            <w:r>
              <w:rPr>
                <w:webHidden/>
                <w:rStyle w:val="IndexLink"/>
                <w:vanish w:val="false"/>
                <w:lang w:val="en-US"/>
              </w:rPr>
              <w:t>5.1. Work Package 1: Environment</w:t>
            </w:r>
            <w:r>
              <w:rPr>
                <w:webHidden/>
              </w:rPr>
              <w:fldChar w:fldCharType="begin"/>
            </w:r>
            <w:r>
              <w:rPr>
                <w:webHidden/>
              </w:rPr>
              <w:instrText>PAGEREF _Toc36812838 \h</w:instrText>
            </w:r>
            <w:r>
              <w:rPr>
                <w:webHidden/>
              </w:rPr>
              <w:fldChar w:fldCharType="separate"/>
            </w:r>
            <w:r>
              <w:rPr>
                <w:rStyle w:val="IndexLink"/>
              </w:rPr>
              <w:tab/>
              <w:t>6</w:t>
            </w:r>
            <w:r>
              <w:rPr>
                <w:webHidden/>
              </w:rPr>
              <w:fldChar w:fldCharType="end"/>
            </w:r>
          </w:hyperlink>
        </w:p>
        <w:p>
          <w:pPr>
            <w:pStyle w:val="Contents3"/>
            <w:rPr>
              <w:sz w:val="22"/>
              <w:szCs w:val="22"/>
              <w:lang w:eastAsia="fr-FR"/>
            </w:rPr>
          </w:pPr>
          <w:hyperlink w:anchor="_Toc36812839">
            <w:r>
              <w:rPr>
                <w:webHidden/>
                <w:rStyle w:val="IndexLink"/>
                <w:vanish w:val="false"/>
                <w:lang w:val="en-US"/>
              </w:rPr>
              <w:t>5.1.1. Description</w:t>
            </w:r>
            <w:r>
              <w:rPr>
                <w:webHidden/>
              </w:rPr>
              <w:fldChar w:fldCharType="begin"/>
            </w:r>
            <w:r>
              <w:rPr>
                <w:webHidden/>
              </w:rPr>
              <w:instrText>PAGEREF _Toc36812839 \h</w:instrText>
            </w:r>
            <w:r>
              <w:rPr>
                <w:webHidden/>
              </w:rPr>
              <w:fldChar w:fldCharType="separate"/>
            </w:r>
            <w:r>
              <w:rPr>
                <w:rStyle w:val="IndexLink"/>
              </w:rPr>
              <w:tab/>
              <w:t>6</w:t>
            </w:r>
            <w:r>
              <w:rPr>
                <w:webHidden/>
              </w:rPr>
              <w:fldChar w:fldCharType="end"/>
            </w:r>
          </w:hyperlink>
        </w:p>
        <w:p>
          <w:pPr>
            <w:pStyle w:val="Contents3"/>
            <w:rPr>
              <w:sz w:val="22"/>
              <w:szCs w:val="22"/>
              <w:lang w:eastAsia="fr-FR"/>
            </w:rPr>
          </w:pPr>
          <w:hyperlink w:anchor="_Toc36812840">
            <w:r>
              <w:rPr>
                <w:webHidden/>
                <w:rStyle w:val="IndexLink"/>
                <w:vanish w:val="false"/>
                <w:lang w:val="en-US"/>
              </w:rPr>
              <w:t>5.1.2. Inputs</w:t>
            </w:r>
            <w:r>
              <w:rPr>
                <w:webHidden/>
              </w:rPr>
              <w:fldChar w:fldCharType="begin"/>
            </w:r>
            <w:r>
              <w:rPr>
                <w:webHidden/>
              </w:rPr>
              <w:instrText>PAGEREF _Toc36812840 \h</w:instrText>
            </w:r>
            <w:r>
              <w:rPr>
                <w:webHidden/>
              </w:rPr>
              <w:fldChar w:fldCharType="separate"/>
            </w:r>
            <w:r>
              <w:rPr>
                <w:rStyle w:val="IndexLink"/>
              </w:rPr>
              <w:tab/>
              <w:t>6</w:t>
            </w:r>
            <w:r>
              <w:rPr>
                <w:webHidden/>
              </w:rPr>
              <w:fldChar w:fldCharType="end"/>
            </w:r>
          </w:hyperlink>
        </w:p>
        <w:p>
          <w:pPr>
            <w:pStyle w:val="Contents3"/>
            <w:rPr>
              <w:sz w:val="22"/>
              <w:szCs w:val="22"/>
              <w:lang w:eastAsia="fr-FR"/>
            </w:rPr>
          </w:pPr>
          <w:hyperlink w:anchor="_Toc36812841">
            <w:r>
              <w:rPr>
                <w:webHidden/>
                <w:rStyle w:val="IndexLink"/>
                <w:vanish w:val="false"/>
                <w:lang w:val="en-US"/>
              </w:rPr>
              <w:t>5.1.3. Outputs / Deliverables</w:t>
            </w:r>
            <w:r>
              <w:rPr>
                <w:webHidden/>
              </w:rPr>
              <w:fldChar w:fldCharType="begin"/>
            </w:r>
            <w:r>
              <w:rPr>
                <w:webHidden/>
              </w:rPr>
              <w:instrText>PAGEREF _Toc36812841 \h</w:instrText>
            </w:r>
            <w:r>
              <w:rPr>
                <w:webHidden/>
              </w:rPr>
              <w:fldChar w:fldCharType="separate"/>
            </w:r>
            <w:r>
              <w:rPr>
                <w:rStyle w:val="IndexLink"/>
              </w:rPr>
              <w:tab/>
              <w:t>6</w:t>
            </w:r>
            <w:r>
              <w:rPr>
                <w:webHidden/>
              </w:rPr>
              <w:fldChar w:fldCharType="end"/>
            </w:r>
          </w:hyperlink>
        </w:p>
        <w:p>
          <w:pPr>
            <w:pStyle w:val="Contents2"/>
            <w:tabs>
              <w:tab w:val="right" w:pos="9060" w:leader="dot"/>
            </w:tabs>
            <w:rPr>
              <w:sz w:val="22"/>
              <w:szCs w:val="22"/>
              <w:lang w:eastAsia="fr-FR"/>
            </w:rPr>
          </w:pPr>
          <w:hyperlink w:anchor="_Toc36812842">
            <w:r>
              <w:rPr>
                <w:webHidden/>
                <w:rStyle w:val="IndexLink"/>
                <w:vanish w:val="false"/>
                <w:lang w:val="en-US"/>
              </w:rPr>
              <w:t>5.2. Work Package 2: Group 1 of Agents</w:t>
            </w:r>
            <w:r>
              <w:rPr>
                <w:webHidden/>
              </w:rPr>
              <w:fldChar w:fldCharType="begin"/>
            </w:r>
            <w:r>
              <w:rPr>
                <w:webHidden/>
              </w:rPr>
              <w:instrText>PAGEREF _Toc36812842 \h</w:instrText>
            </w:r>
            <w:r>
              <w:rPr>
                <w:webHidden/>
              </w:rPr>
              <w:fldChar w:fldCharType="separate"/>
            </w:r>
            <w:r>
              <w:rPr>
                <w:rStyle w:val="IndexLink"/>
              </w:rPr>
              <w:tab/>
              <w:t>6</w:t>
            </w:r>
            <w:r>
              <w:rPr>
                <w:webHidden/>
              </w:rPr>
              <w:fldChar w:fldCharType="end"/>
            </w:r>
          </w:hyperlink>
        </w:p>
        <w:p>
          <w:pPr>
            <w:pStyle w:val="Contents3"/>
            <w:rPr>
              <w:sz w:val="22"/>
              <w:szCs w:val="22"/>
              <w:lang w:eastAsia="fr-FR"/>
            </w:rPr>
          </w:pPr>
          <w:hyperlink w:anchor="_Toc36812843">
            <w:r>
              <w:rPr>
                <w:webHidden/>
                <w:rStyle w:val="IndexLink"/>
                <w:vanish w:val="false"/>
                <w:lang w:val="en-US"/>
              </w:rPr>
              <w:t>5.2.1. Description</w:t>
            </w:r>
            <w:r>
              <w:rPr>
                <w:webHidden/>
              </w:rPr>
              <w:fldChar w:fldCharType="begin"/>
            </w:r>
            <w:r>
              <w:rPr>
                <w:webHidden/>
              </w:rPr>
              <w:instrText>PAGEREF _Toc36812843 \h</w:instrText>
            </w:r>
            <w:r>
              <w:rPr>
                <w:webHidden/>
              </w:rPr>
              <w:fldChar w:fldCharType="separate"/>
            </w:r>
            <w:r>
              <w:rPr>
                <w:rStyle w:val="IndexLink"/>
              </w:rPr>
              <w:tab/>
              <w:t>6</w:t>
            </w:r>
            <w:r>
              <w:rPr>
                <w:webHidden/>
              </w:rPr>
              <w:fldChar w:fldCharType="end"/>
            </w:r>
          </w:hyperlink>
        </w:p>
        <w:p>
          <w:pPr>
            <w:pStyle w:val="Contents3"/>
            <w:rPr>
              <w:sz w:val="22"/>
              <w:szCs w:val="22"/>
              <w:lang w:eastAsia="fr-FR"/>
            </w:rPr>
          </w:pPr>
          <w:hyperlink w:anchor="_Toc36812844">
            <w:r>
              <w:rPr>
                <w:webHidden/>
                <w:rStyle w:val="IndexLink"/>
                <w:vanish w:val="false"/>
                <w:lang w:val="en-US"/>
              </w:rPr>
              <w:t>5.2.2. Inputs</w:t>
            </w:r>
            <w:r>
              <w:rPr>
                <w:webHidden/>
              </w:rPr>
              <w:fldChar w:fldCharType="begin"/>
            </w:r>
            <w:r>
              <w:rPr>
                <w:webHidden/>
              </w:rPr>
              <w:instrText>PAGEREF _Toc36812844 \h</w:instrText>
            </w:r>
            <w:r>
              <w:rPr>
                <w:webHidden/>
              </w:rPr>
              <w:fldChar w:fldCharType="separate"/>
            </w:r>
            <w:r>
              <w:rPr>
                <w:rStyle w:val="IndexLink"/>
              </w:rPr>
              <w:tab/>
              <w:t>7</w:t>
            </w:r>
            <w:r>
              <w:rPr>
                <w:webHidden/>
              </w:rPr>
              <w:fldChar w:fldCharType="end"/>
            </w:r>
          </w:hyperlink>
        </w:p>
        <w:p>
          <w:pPr>
            <w:pStyle w:val="Contents3"/>
            <w:rPr>
              <w:sz w:val="22"/>
              <w:szCs w:val="22"/>
              <w:lang w:eastAsia="fr-FR"/>
            </w:rPr>
          </w:pPr>
          <w:hyperlink w:anchor="_Toc36812845">
            <w:r>
              <w:rPr>
                <w:webHidden/>
                <w:rStyle w:val="IndexLink"/>
                <w:vanish w:val="false"/>
                <w:lang w:val="en-US"/>
              </w:rPr>
              <w:t>5.2.3. Outputs / Deliverables</w:t>
            </w:r>
            <w:r>
              <w:rPr>
                <w:webHidden/>
              </w:rPr>
              <w:fldChar w:fldCharType="begin"/>
            </w:r>
            <w:r>
              <w:rPr>
                <w:webHidden/>
              </w:rPr>
              <w:instrText>PAGEREF _Toc36812845 \h</w:instrText>
            </w:r>
            <w:r>
              <w:rPr>
                <w:webHidden/>
              </w:rPr>
              <w:fldChar w:fldCharType="separate"/>
            </w:r>
            <w:r>
              <w:rPr>
                <w:rStyle w:val="IndexLink"/>
              </w:rPr>
              <w:tab/>
              <w:t>7</w:t>
            </w:r>
            <w:r>
              <w:rPr>
                <w:webHidden/>
              </w:rPr>
              <w:fldChar w:fldCharType="end"/>
            </w:r>
          </w:hyperlink>
        </w:p>
        <w:p>
          <w:pPr>
            <w:pStyle w:val="Contents2"/>
            <w:tabs>
              <w:tab w:val="right" w:pos="9060" w:leader="dot"/>
            </w:tabs>
            <w:rPr>
              <w:sz w:val="22"/>
              <w:szCs w:val="22"/>
              <w:lang w:eastAsia="fr-FR"/>
            </w:rPr>
          </w:pPr>
          <w:hyperlink w:anchor="_Toc36812846">
            <w:r>
              <w:rPr>
                <w:webHidden/>
                <w:rStyle w:val="IndexLink"/>
                <w:vanish w:val="false"/>
                <w:lang w:val="en-US"/>
              </w:rPr>
              <w:t>5.3. Work Package 3: Group 2 of Agents</w:t>
            </w:r>
            <w:r>
              <w:rPr>
                <w:webHidden/>
              </w:rPr>
              <w:fldChar w:fldCharType="begin"/>
            </w:r>
            <w:r>
              <w:rPr>
                <w:webHidden/>
              </w:rPr>
              <w:instrText>PAGEREF _Toc36812846 \h</w:instrText>
            </w:r>
            <w:r>
              <w:rPr>
                <w:webHidden/>
              </w:rPr>
              <w:fldChar w:fldCharType="separate"/>
            </w:r>
            <w:r>
              <w:rPr>
                <w:rStyle w:val="IndexLink"/>
              </w:rPr>
              <w:tab/>
              <w:t>7</w:t>
            </w:r>
            <w:r>
              <w:rPr>
                <w:webHidden/>
              </w:rPr>
              <w:fldChar w:fldCharType="end"/>
            </w:r>
          </w:hyperlink>
        </w:p>
        <w:p>
          <w:pPr>
            <w:pStyle w:val="Contents3"/>
            <w:rPr>
              <w:sz w:val="22"/>
              <w:szCs w:val="22"/>
              <w:lang w:eastAsia="fr-FR"/>
            </w:rPr>
          </w:pPr>
          <w:hyperlink w:anchor="_Toc36812847">
            <w:r>
              <w:rPr>
                <w:webHidden/>
                <w:rStyle w:val="IndexLink"/>
                <w:vanish w:val="false"/>
                <w:lang w:val="en-US"/>
              </w:rPr>
              <w:t>5.3.1. Description</w:t>
            </w:r>
            <w:r>
              <w:rPr>
                <w:webHidden/>
              </w:rPr>
              <w:fldChar w:fldCharType="begin"/>
            </w:r>
            <w:r>
              <w:rPr>
                <w:webHidden/>
              </w:rPr>
              <w:instrText>PAGEREF _Toc36812847 \h</w:instrText>
            </w:r>
            <w:r>
              <w:rPr>
                <w:webHidden/>
              </w:rPr>
              <w:fldChar w:fldCharType="separate"/>
            </w:r>
            <w:r>
              <w:rPr>
                <w:rStyle w:val="IndexLink"/>
              </w:rPr>
              <w:tab/>
              <w:t>7</w:t>
            </w:r>
            <w:r>
              <w:rPr>
                <w:webHidden/>
              </w:rPr>
              <w:fldChar w:fldCharType="end"/>
            </w:r>
          </w:hyperlink>
        </w:p>
        <w:p>
          <w:pPr>
            <w:pStyle w:val="Contents3"/>
            <w:rPr>
              <w:sz w:val="22"/>
              <w:szCs w:val="22"/>
              <w:lang w:eastAsia="fr-FR"/>
            </w:rPr>
          </w:pPr>
          <w:hyperlink w:anchor="_Toc36812848">
            <w:r>
              <w:rPr>
                <w:webHidden/>
                <w:rStyle w:val="IndexLink"/>
                <w:vanish w:val="false"/>
                <w:lang w:val="en-US"/>
              </w:rPr>
              <w:t>5.3.2. Inputs</w:t>
            </w:r>
            <w:r>
              <w:rPr>
                <w:webHidden/>
              </w:rPr>
              <w:fldChar w:fldCharType="begin"/>
            </w:r>
            <w:r>
              <w:rPr>
                <w:webHidden/>
              </w:rPr>
              <w:instrText>PAGEREF _Toc36812848 \h</w:instrText>
            </w:r>
            <w:r>
              <w:rPr>
                <w:webHidden/>
              </w:rPr>
              <w:fldChar w:fldCharType="separate"/>
            </w:r>
            <w:r>
              <w:rPr>
                <w:rStyle w:val="IndexLink"/>
              </w:rPr>
              <w:tab/>
              <w:t>7</w:t>
            </w:r>
            <w:r>
              <w:rPr>
                <w:webHidden/>
              </w:rPr>
              <w:fldChar w:fldCharType="end"/>
            </w:r>
          </w:hyperlink>
        </w:p>
        <w:p>
          <w:pPr>
            <w:pStyle w:val="Contents3"/>
            <w:rPr>
              <w:sz w:val="22"/>
              <w:szCs w:val="22"/>
              <w:lang w:eastAsia="fr-FR"/>
            </w:rPr>
          </w:pPr>
          <w:hyperlink w:anchor="_Toc36812849">
            <w:r>
              <w:rPr>
                <w:webHidden/>
                <w:rStyle w:val="IndexLink"/>
                <w:vanish w:val="false"/>
                <w:lang w:val="en-US"/>
              </w:rPr>
              <w:t>5.3.3. Outputs / Deliverables</w:t>
            </w:r>
            <w:r>
              <w:rPr>
                <w:webHidden/>
              </w:rPr>
              <w:fldChar w:fldCharType="begin"/>
            </w:r>
            <w:r>
              <w:rPr>
                <w:webHidden/>
              </w:rPr>
              <w:instrText>PAGEREF _Toc36812849 \h</w:instrText>
            </w:r>
            <w:r>
              <w:rPr>
                <w:webHidden/>
              </w:rPr>
              <w:fldChar w:fldCharType="separate"/>
            </w:r>
            <w:r>
              <w:rPr>
                <w:rStyle w:val="IndexLink"/>
              </w:rPr>
              <w:tab/>
              <w:t>7</w:t>
            </w:r>
            <w:r>
              <w:rPr>
                <w:webHidden/>
              </w:rPr>
              <w:fldChar w:fldCharType="end"/>
            </w:r>
          </w:hyperlink>
        </w:p>
        <w:p>
          <w:pPr>
            <w:pStyle w:val="Contents2"/>
            <w:tabs>
              <w:tab w:val="right" w:pos="9060" w:leader="dot"/>
            </w:tabs>
            <w:rPr>
              <w:sz w:val="22"/>
              <w:szCs w:val="22"/>
              <w:lang w:eastAsia="fr-FR"/>
            </w:rPr>
          </w:pPr>
          <w:hyperlink w:anchor="_Toc36812850">
            <w:r>
              <w:rPr>
                <w:webHidden/>
                <w:rStyle w:val="IndexLink"/>
                <w:vanish w:val="false"/>
                <w:lang w:val="en-US"/>
              </w:rPr>
              <w:t>5.4. Work Package 4: User Interface</w:t>
            </w:r>
            <w:r>
              <w:rPr>
                <w:webHidden/>
              </w:rPr>
              <w:fldChar w:fldCharType="begin"/>
            </w:r>
            <w:r>
              <w:rPr>
                <w:webHidden/>
              </w:rPr>
              <w:instrText>PAGEREF _Toc36812850 \h</w:instrText>
            </w:r>
            <w:r>
              <w:rPr>
                <w:webHidden/>
              </w:rPr>
              <w:fldChar w:fldCharType="separate"/>
            </w:r>
            <w:r>
              <w:rPr>
                <w:rStyle w:val="IndexLink"/>
              </w:rPr>
              <w:tab/>
              <w:t>7</w:t>
            </w:r>
            <w:r>
              <w:rPr>
                <w:webHidden/>
              </w:rPr>
              <w:fldChar w:fldCharType="end"/>
            </w:r>
          </w:hyperlink>
        </w:p>
        <w:p>
          <w:pPr>
            <w:pStyle w:val="Contents3"/>
            <w:rPr>
              <w:sz w:val="22"/>
              <w:szCs w:val="22"/>
              <w:lang w:eastAsia="fr-FR"/>
            </w:rPr>
          </w:pPr>
          <w:hyperlink w:anchor="_Toc36812851">
            <w:r>
              <w:rPr>
                <w:webHidden/>
                <w:rStyle w:val="IndexLink"/>
                <w:vanish w:val="false"/>
                <w:lang w:val="en-US"/>
              </w:rPr>
              <w:t>5.4.1. Description</w:t>
            </w:r>
            <w:r>
              <w:rPr>
                <w:webHidden/>
              </w:rPr>
              <w:fldChar w:fldCharType="begin"/>
            </w:r>
            <w:r>
              <w:rPr>
                <w:webHidden/>
              </w:rPr>
              <w:instrText>PAGEREF _Toc36812851 \h</w:instrText>
            </w:r>
            <w:r>
              <w:rPr>
                <w:webHidden/>
              </w:rPr>
              <w:fldChar w:fldCharType="separate"/>
            </w:r>
            <w:r>
              <w:rPr>
                <w:rStyle w:val="IndexLink"/>
              </w:rPr>
              <w:tab/>
              <w:t>7</w:t>
            </w:r>
            <w:r>
              <w:rPr>
                <w:webHidden/>
              </w:rPr>
              <w:fldChar w:fldCharType="end"/>
            </w:r>
          </w:hyperlink>
        </w:p>
        <w:p>
          <w:pPr>
            <w:pStyle w:val="Contents3"/>
            <w:rPr>
              <w:sz w:val="22"/>
              <w:szCs w:val="22"/>
              <w:lang w:eastAsia="fr-FR"/>
            </w:rPr>
          </w:pPr>
          <w:hyperlink w:anchor="_Toc36812852">
            <w:r>
              <w:rPr>
                <w:webHidden/>
                <w:rStyle w:val="IndexLink"/>
                <w:vanish w:val="false"/>
                <w:lang w:val="en-US"/>
              </w:rPr>
              <w:t>5.4.2. Inputs</w:t>
            </w:r>
            <w:r>
              <w:rPr>
                <w:webHidden/>
              </w:rPr>
              <w:fldChar w:fldCharType="begin"/>
            </w:r>
            <w:r>
              <w:rPr>
                <w:webHidden/>
              </w:rPr>
              <w:instrText>PAGEREF _Toc36812852 \h</w:instrText>
            </w:r>
            <w:r>
              <w:rPr>
                <w:webHidden/>
              </w:rPr>
              <w:fldChar w:fldCharType="separate"/>
            </w:r>
            <w:r>
              <w:rPr>
                <w:rStyle w:val="IndexLink"/>
              </w:rPr>
              <w:tab/>
              <w:t>7</w:t>
            </w:r>
            <w:r>
              <w:rPr>
                <w:webHidden/>
              </w:rPr>
              <w:fldChar w:fldCharType="end"/>
            </w:r>
          </w:hyperlink>
        </w:p>
        <w:p>
          <w:pPr>
            <w:pStyle w:val="Contents3"/>
            <w:rPr>
              <w:sz w:val="22"/>
              <w:szCs w:val="22"/>
              <w:lang w:eastAsia="fr-FR"/>
            </w:rPr>
          </w:pPr>
          <w:hyperlink w:anchor="_Toc36812853">
            <w:r>
              <w:rPr>
                <w:webHidden/>
                <w:rStyle w:val="IndexLink"/>
                <w:vanish w:val="false"/>
                <w:lang w:val="en-US"/>
              </w:rPr>
              <w:t>5.4.3. Outputs / Deliverables</w:t>
            </w:r>
            <w:r>
              <w:rPr>
                <w:webHidden/>
              </w:rPr>
              <w:fldChar w:fldCharType="begin"/>
            </w:r>
            <w:r>
              <w:rPr>
                <w:webHidden/>
              </w:rPr>
              <w:instrText>PAGEREF _Toc36812853 \h</w:instrText>
            </w:r>
            <w:r>
              <w:rPr>
                <w:webHidden/>
              </w:rPr>
              <w:fldChar w:fldCharType="separate"/>
            </w:r>
            <w:r>
              <w:rPr>
                <w:rStyle w:val="IndexLink"/>
              </w:rPr>
              <w:tab/>
              <w:t>7</w:t>
            </w:r>
            <w:r>
              <w:rPr>
                <w:webHidden/>
              </w:rPr>
              <w:fldChar w:fldCharType="end"/>
            </w:r>
          </w:hyperlink>
        </w:p>
        <w:p>
          <w:pPr>
            <w:pStyle w:val="Contents2"/>
            <w:tabs>
              <w:tab w:val="right" w:pos="9060" w:leader="dot"/>
            </w:tabs>
            <w:rPr>
              <w:sz w:val="22"/>
              <w:szCs w:val="22"/>
              <w:lang w:eastAsia="fr-FR"/>
            </w:rPr>
          </w:pPr>
          <w:hyperlink w:anchor="_Toc36812854">
            <w:r>
              <w:rPr>
                <w:webHidden/>
                <w:rStyle w:val="IndexLink"/>
                <w:vanish w:val="false"/>
                <w:lang w:val="en-US"/>
              </w:rPr>
              <w:t>5.5. Work Package 5: Integration</w:t>
            </w:r>
            <w:r>
              <w:rPr>
                <w:webHidden/>
              </w:rPr>
              <w:fldChar w:fldCharType="begin"/>
            </w:r>
            <w:r>
              <w:rPr>
                <w:webHidden/>
              </w:rPr>
              <w:instrText>PAGEREF _Toc36812854 \h</w:instrText>
            </w:r>
            <w:r>
              <w:rPr>
                <w:webHidden/>
              </w:rPr>
              <w:fldChar w:fldCharType="separate"/>
            </w:r>
            <w:r>
              <w:rPr>
                <w:rStyle w:val="IndexLink"/>
              </w:rPr>
              <w:tab/>
              <w:t>8</w:t>
            </w:r>
            <w:r>
              <w:rPr>
                <w:webHidden/>
              </w:rPr>
              <w:fldChar w:fldCharType="end"/>
            </w:r>
          </w:hyperlink>
        </w:p>
        <w:p>
          <w:pPr>
            <w:pStyle w:val="Contents3"/>
            <w:rPr>
              <w:sz w:val="22"/>
              <w:szCs w:val="22"/>
              <w:lang w:eastAsia="fr-FR"/>
            </w:rPr>
          </w:pPr>
          <w:hyperlink w:anchor="_Toc36812855">
            <w:r>
              <w:rPr>
                <w:webHidden/>
                <w:rStyle w:val="IndexLink"/>
                <w:vanish w:val="false"/>
                <w:lang w:val="en-US"/>
              </w:rPr>
              <w:t>5.5.1. Description</w:t>
            </w:r>
            <w:r>
              <w:rPr>
                <w:webHidden/>
              </w:rPr>
              <w:fldChar w:fldCharType="begin"/>
            </w:r>
            <w:r>
              <w:rPr>
                <w:webHidden/>
              </w:rPr>
              <w:instrText>PAGEREF _Toc36812855 \h</w:instrText>
            </w:r>
            <w:r>
              <w:rPr>
                <w:webHidden/>
              </w:rPr>
              <w:fldChar w:fldCharType="separate"/>
            </w:r>
            <w:r>
              <w:rPr>
                <w:rStyle w:val="IndexLink"/>
              </w:rPr>
              <w:tab/>
              <w:t>8</w:t>
            </w:r>
            <w:r>
              <w:rPr>
                <w:webHidden/>
              </w:rPr>
              <w:fldChar w:fldCharType="end"/>
            </w:r>
          </w:hyperlink>
        </w:p>
        <w:p>
          <w:pPr>
            <w:pStyle w:val="Contents3"/>
            <w:rPr>
              <w:sz w:val="22"/>
              <w:szCs w:val="22"/>
              <w:lang w:eastAsia="fr-FR"/>
            </w:rPr>
          </w:pPr>
          <w:hyperlink w:anchor="_Toc36812856">
            <w:r>
              <w:rPr>
                <w:webHidden/>
                <w:rStyle w:val="IndexLink"/>
                <w:vanish w:val="false"/>
                <w:lang w:val="en-US"/>
              </w:rPr>
              <w:t>5.5.2. Inputs</w:t>
            </w:r>
            <w:r>
              <w:rPr>
                <w:webHidden/>
              </w:rPr>
              <w:fldChar w:fldCharType="begin"/>
            </w:r>
            <w:r>
              <w:rPr>
                <w:webHidden/>
              </w:rPr>
              <w:instrText>PAGEREF _Toc36812856 \h</w:instrText>
            </w:r>
            <w:r>
              <w:rPr>
                <w:webHidden/>
              </w:rPr>
              <w:fldChar w:fldCharType="separate"/>
            </w:r>
            <w:r>
              <w:rPr>
                <w:rStyle w:val="IndexLink"/>
              </w:rPr>
              <w:tab/>
              <w:t>8</w:t>
            </w:r>
            <w:r>
              <w:rPr>
                <w:webHidden/>
              </w:rPr>
              <w:fldChar w:fldCharType="end"/>
            </w:r>
          </w:hyperlink>
        </w:p>
        <w:p>
          <w:pPr>
            <w:pStyle w:val="Contents3"/>
            <w:rPr>
              <w:sz w:val="22"/>
              <w:szCs w:val="22"/>
              <w:lang w:eastAsia="fr-FR"/>
            </w:rPr>
          </w:pPr>
          <w:hyperlink w:anchor="_Toc36812857">
            <w:r>
              <w:rPr>
                <w:webHidden/>
                <w:rStyle w:val="IndexLink"/>
                <w:vanish w:val="false"/>
                <w:lang w:val="en-US"/>
              </w:rPr>
              <w:t>5.5.3. Outputs / Deliverables</w:t>
            </w:r>
            <w:r>
              <w:rPr>
                <w:webHidden/>
              </w:rPr>
              <w:fldChar w:fldCharType="begin"/>
            </w:r>
            <w:r>
              <w:rPr>
                <w:webHidden/>
              </w:rPr>
              <w:instrText>PAGEREF _Toc36812857 \h</w:instrText>
            </w:r>
            <w:r>
              <w:rPr>
                <w:webHidden/>
              </w:rPr>
              <w:fldChar w:fldCharType="separate"/>
            </w:r>
            <w:r>
              <w:rPr>
                <w:rStyle w:val="IndexLink"/>
              </w:rPr>
              <w:tab/>
              <w:t>8</w:t>
            </w:r>
            <w:r>
              <w:rPr>
                <w:webHidden/>
              </w:rPr>
              <w:fldChar w:fldCharType="end"/>
            </w:r>
          </w:hyperlink>
        </w:p>
        <w:p>
          <w:pPr>
            <w:pStyle w:val="Contents1"/>
            <w:rPr>
              <w:sz w:val="22"/>
              <w:szCs w:val="22"/>
              <w:lang w:eastAsia="fr-FR"/>
            </w:rPr>
          </w:pPr>
          <w:hyperlink w:anchor="_Toc36812858">
            <w:r>
              <w:rPr>
                <w:webHidden/>
              </w:rPr>
              <w:fldChar w:fldCharType="begin"/>
            </w:r>
            <w:r>
              <w:rPr>
                <w:webHidden/>
              </w:rPr>
              <w:instrText>PAGEREF _Toc36812858 \h</w:instrText>
            </w:r>
            <w:r>
              <w:rPr>
                <w:webHidden/>
              </w:rPr>
              <w:fldChar w:fldCharType="separate"/>
            </w:r>
            <w:r>
              <w:rPr>
                <w:webHidden/>
                <w:rStyle w:val="IndexLink"/>
                <w:vanish w:val="false"/>
              </w:rPr>
              <w:t>6. Risk Assessments</w:t>
              <w:tab/>
              <w:t>8</w:t>
            </w:r>
            <w:r>
              <w:rPr>
                <w:webHidden/>
              </w:rPr>
              <w:fldChar w:fldCharType="end"/>
            </w:r>
          </w:hyperlink>
        </w:p>
        <w:p>
          <w:pPr>
            <w:pStyle w:val="Contents1"/>
            <w:rPr>
              <w:sz w:val="22"/>
              <w:szCs w:val="22"/>
              <w:lang w:eastAsia="fr-FR"/>
            </w:rPr>
          </w:pPr>
          <w:hyperlink w:anchor="_Toc36812859">
            <w:r>
              <w:rPr>
                <w:webHidden/>
              </w:rPr>
              <w:fldChar w:fldCharType="begin"/>
            </w:r>
            <w:r>
              <w:rPr>
                <w:webHidden/>
              </w:rPr>
              <w:instrText>PAGEREF _Toc36812859 \h</w:instrText>
            </w:r>
            <w:r>
              <w:rPr>
                <w:webHidden/>
              </w:rPr>
              <w:fldChar w:fldCharType="separate"/>
            </w:r>
            <w:r>
              <w:rPr>
                <w:webHidden/>
                <w:rStyle w:val="IndexLink"/>
                <w:vanish w:val="false"/>
              </w:rPr>
              <w:t>A1. Reports for the Sprint Meetings</w:t>
              <w:tab/>
              <w:t>11</w:t>
            </w:r>
            <w:r>
              <w:rPr>
                <w:webHidden/>
              </w:rPr>
              <w:fldChar w:fldCharType="end"/>
            </w:r>
          </w:hyperlink>
        </w:p>
        <w:p>
          <w:pPr>
            <w:pStyle w:val="Contents2"/>
            <w:tabs>
              <w:tab w:val="right" w:pos="9060" w:leader="dot"/>
            </w:tabs>
            <w:rPr>
              <w:sz w:val="22"/>
              <w:szCs w:val="22"/>
              <w:lang w:eastAsia="fr-FR"/>
            </w:rPr>
          </w:pPr>
          <w:hyperlink w:anchor="_Toc36812860">
            <w:r>
              <w:rPr>
                <w:webHidden/>
              </w:rPr>
              <w:fldChar w:fldCharType="begin"/>
            </w:r>
            <w:r>
              <w:rPr>
                <w:webHidden/>
              </w:rPr>
              <w:instrText>PAGEREF _Toc36812860 \h</w:instrText>
            </w:r>
            <w:r>
              <w:rPr>
                <w:webHidden/>
              </w:rPr>
              <w:fldChar w:fldCharType="separate"/>
            </w:r>
            <w:r>
              <w:rPr>
                <w:webHidden/>
                <w:rStyle w:val="IndexLink"/>
                <w:vanish w:val="false"/>
              </w:rPr>
              <w:t>A1.1. Sprint Meeting #1</w:t>
              <w:tab/>
              <w:t>11</w:t>
            </w:r>
            <w:r>
              <w:rPr>
                <w:webHidden/>
              </w:rPr>
              <w:fldChar w:fldCharType="end"/>
            </w:r>
          </w:hyperlink>
        </w:p>
        <w:p>
          <w:pPr>
            <w:pStyle w:val="Contents3"/>
            <w:rPr>
              <w:sz w:val="22"/>
              <w:szCs w:val="22"/>
              <w:lang w:eastAsia="fr-FR"/>
            </w:rPr>
          </w:pPr>
          <w:hyperlink w:anchor="_Toc36812861">
            <w:r>
              <w:rPr>
                <w:webHidden/>
              </w:rPr>
              <w:fldChar w:fldCharType="begin"/>
            </w:r>
            <w:r>
              <w:rPr>
                <w:webHidden/>
              </w:rPr>
              <w:instrText>PAGEREF _Toc36812861 \h</w:instrText>
            </w:r>
            <w:r>
              <w:rPr>
                <w:webHidden/>
              </w:rPr>
              <w:fldChar w:fldCharType="separate"/>
            </w:r>
            <w:r>
              <w:rPr>
                <w:webHidden/>
                <w:rStyle w:val="IndexLink"/>
                <w:vanish w:val="false"/>
              </w:rPr>
              <w:t>A1.1.1. List of tasks for the current sprint</w:t>
              <w:tab/>
              <w:t>11</w:t>
            </w:r>
            <w:r>
              <w:rPr>
                <w:webHidden/>
              </w:rPr>
              <w:fldChar w:fldCharType="end"/>
            </w:r>
          </w:hyperlink>
        </w:p>
        <w:p>
          <w:pPr>
            <w:pStyle w:val="Contents3"/>
            <w:rPr>
              <w:sz w:val="22"/>
              <w:szCs w:val="22"/>
              <w:lang w:eastAsia="fr-FR"/>
            </w:rPr>
          </w:pPr>
          <w:hyperlink w:anchor="_Toc36812862">
            <w:r>
              <w:rPr>
                <w:webHidden/>
              </w:rPr>
              <w:fldChar w:fldCharType="begin"/>
            </w:r>
            <w:r>
              <w:rPr>
                <w:webHidden/>
              </w:rPr>
              <w:instrText>PAGEREF _Toc36812862 \h</w:instrText>
            </w:r>
            <w:r>
              <w:rPr>
                <w:webHidden/>
              </w:rPr>
              <w:fldChar w:fldCharType="separate"/>
            </w:r>
            <w:r>
              <w:rPr>
                <w:webHidden/>
                <w:rStyle w:val="IndexLink"/>
                <w:vanish w:val="false"/>
              </w:rPr>
              <w:t>A1.1.2. General Comments</w:t>
              <w:tab/>
              <w:t>11</w:t>
            </w:r>
            <w:r>
              <w:rPr>
                <w:webHidden/>
              </w:rPr>
              <w:fldChar w:fldCharType="end"/>
            </w:r>
          </w:hyperlink>
        </w:p>
        <w:p>
          <w:pPr>
            <w:pStyle w:val="Contents2"/>
            <w:tabs>
              <w:tab w:val="right" w:pos="9060" w:leader="dot"/>
            </w:tabs>
            <w:rPr>
              <w:sz w:val="22"/>
              <w:szCs w:val="22"/>
              <w:lang w:eastAsia="fr-FR"/>
            </w:rPr>
          </w:pPr>
          <w:hyperlink w:anchor="_Toc36812863">
            <w:r>
              <w:rPr>
                <w:webHidden/>
              </w:rPr>
              <w:fldChar w:fldCharType="begin"/>
            </w:r>
            <w:r>
              <w:rPr>
                <w:webHidden/>
              </w:rPr>
              <w:instrText>PAGEREF _Toc36812863 \h</w:instrText>
            </w:r>
            <w:r>
              <w:rPr>
                <w:webHidden/>
              </w:rPr>
              <w:fldChar w:fldCharType="separate"/>
            </w:r>
            <w:r>
              <w:rPr>
                <w:webHidden/>
                <w:rStyle w:val="IndexLink"/>
                <w:vanish w:val="false"/>
              </w:rPr>
              <w:t>A1.2. Sprint Meeting #2</w:t>
              <w:tab/>
              <w:t>11</w:t>
            </w:r>
            <w:r>
              <w:rPr>
                <w:webHidden/>
              </w:rPr>
              <w:fldChar w:fldCharType="end"/>
            </w:r>
          </w:hyperlink>
        </w:p>
        <w:p>
          <w:pPr>
            <w:pStyle w:val="Contents3"/>
            <w:rPr>
              <w:sz w:val="22"/>
              <w:szCs w:val="22"/>
              <w:lang w:eastAsia="fr-FR"/>
            </w:rPr>
          </w:pPr>
          <w:hyperlink w:anchor="_Toc36812864">
            <w:r>
              <w:rPr>
                <w:webHidden/>
              </w:rPr>
              <w:fldChar w:fldCharType="begin"/>
            </w:r>
            <w:r>
              <w:rPr>
                <w:webHidden/>
              </w:rPr>
              <w:instrText>PAGEREF _Toc36812864 \h</w:instrText>
            </w:r>
            <w:r>
              <w:rPr>
                <w:webHidden/>
              </w:rPr>
              <w:fldChar w:fldCharType="separate"/>
            </w:r>
            <w:r>
              <w:rPr>
                <w:webHidden/>
                <w:rStyle w:val="IndexLink"/>
                <w:vanish w:val="false"/>
              </w:rPr>
              <w:t>A1.2.1 Status of the tasks of the Finished Sprint</w:t>
              <w:tab/>
              <w:t>11</w:t>
            </w:r>
            <w:r>
              <w:rPr>
                <w:webHidden/>
              </w:rPr>
              <w:fldChar w:fldCharType="end"/>
            </w:r>
          </w:hyperlink>
        </w:p>
        <w:p>
          <w:pPr>
            <w:pStyle w:val="Contents3"/>
            <w:rPr>
              <w:sz w:val="22"/>
              <w:szCs w:val="22"/>
              <w:lang w:eastAsia="fr-FR"/>
            </w:rPr>
          </w:pPr>
          <w:hyperlink w:anchor="_Toc36812865">
            <w:r>
              <w:rPr>
                <w:webHidden/>
              </w:rPr>
              <w:fldChar w:fldCharType="begin"/>
            </w:r>
            <w:r>
              <w:rPr>
                <w:webHidden/>
              </w:rPr>
              <w:instrText>PAGEREF _Toc36812865 \h</w:instrText>
            </w:r>
            <w:r>
              <w:rPr>
                <w:webHidden/>
              </w:rPr>
              <w:fldChar w:fldCharType="separate"/>
            </w:r>
            <w:r>
              <w:rPr>
                <w:webHidden/>
                <w:rStyle w:val="IndexLink"/>
                <w:vanish w:val="false"/>
              </w:rPr>
              <w:t>A1.2.2. List of tasks for the current sprint</w:t>
              <w:tab/>
              <w:t>11</w:t>
            </w:r>
            <w:r>
              <w:rPr>
                <w:webHidden/>
              </w:rPr>
              <w:fldChar w:fldCharType="end"/>
            </w:r>
          </w:hyperlink>
        </w:p>
        <w:p>
          <w:pPr>
            <w:pStyle w:val="Contents3"/>
            <w:rPr>
              <w:sz w:val="22"/>
              <w:szCs w:val="22"/>
              <w:lang w:eastAsia="fr-FR"/>
            </w:rPr>
          </w:pPr>
          <w:hyperlink w:anchor="_Toc36812866">
            <w:r>
              <w:rPr>
                <w:webHidden/>
              </w:rPr>
              <w:fldChar w:fldCharType="begin"/>
            </w:r>
            <w:r>
              <w:rPr>
                <w:webHidden/>
              </w:rPr>
              <w:instrText>PAGEREF _Toc36812866 \h</w:instrText>
            </w:r>
            <w:r>
              <w:rPr>
                <w:webHidden/>
              </w:rPr>
              <w:fldChar w:fldCharType="separate"/>
            </w:r>
            <w:r>
              <w:rPr>
                <w:webHidden/>
                <w:rStyle w:val="IndexLink"/>
                <w:vanish w:val="false"/>
              </w:rPr>
              <w:t>A1.2.2. General Comments</w:t>
              <w:tab/>
              <w:t>12</w:t>
            </w:r>
            <w:r>
              <w:rPr>
                <w:webHidden/>
              </w:rPr>
              <w:fldChar w:fldCharType="end"/>
            </w:r>
          </w:hyperlink>
        </w:p>
        <w:p>
          <w:pPr>
            <w:pStyle w:val="Contents2"/>
            <w:tabs>
              <w:tab w:val="right" w:pos="9060" w:leader="dot"/>
            </w:tabs>
            <w:rPr>
              <w:sz w:val="22"/>
              <w:szCs w:val="22"/>
              <w:lang w:eastAsia="fr-FR"/>
            </w:rPr>
          </w:pPr>
          <w:hyperlink w:anchor="_Toc36812867">
            <w:r>
              <w:rPr>
                <w:webHidden/>
              </w:rPr>
              <w:fldChar w:fldCharType="begin"/>
            </w:r>
            <w:r>
              <w:rPr>
                <w:webHidden/>
              </w:rPr>
              <w:instrText>PAGEREF _Toc36812867 \h</w:instrText>
            </w:r>
            <w:r>
              <w:rPr>
                <w:webHidden/>
              </w:rPr>
              <w:fldChar w:fldCharType="separate"/>
            </w:r>
            <w:r>
              <w:rPr>
                <w:webHidden/>
                <w:rStyle w:val="IndexLink"/>
                <w:vanish w:val="false"/>
              </w:rPr>
              <w:t>A1.2. Sprint Meeting #3</w:t>
              <w:tab/>
              <w:t>12</w:t>
            </w:r>
            <w:r>
              <w:rPr>
                <w:webHidden/>
              </w:rPr>
              <w:fldChar w:fldCharType="end"/>
            </w:r>
          </w:hyperlink>
        </w:p>
        <w:p>
          <w:pPr>
            <w:pStyle w:val="Contents3"/>
            <w:rPr>
              <w:sz w:val="22"/>
              <w:szCs w:val="22"/>
              <w:lang w:eastAsia="fr-FR"/>
            </w:rPr>
          </w:pPr>
          <w:hyperlink w:anchor="_Toc36812868">
            <w:r>
              <w:rPr>
                <w:webHidden/>
              </w:rPr>
              <w:fldChar w:fldCharType="begin"/>
            </w:r>
            <w:r>
              <w:rPr>
                <w:webHidden/>
              </w:rPr>
              <w:instrText>PAGEREF _Toc36812868 \h</w:instrText>
            </w:r>
            <w:r>
              <w:rPr>
                <w:webHidden/>
              </w:rPr>
              <w:fldChar w:fldCharType="separate"/>
            </w:r>
            <w:r>
              <w:rPr>
                <w:webHidden/>
                <w:rStyle w:val="IndexLink"/>
                <w:vanish w:val="false"/>
              </w:rPr>
              <w:t>A1.3.1 Status of the tasks of the Finished Sprint</w:t>
              <w:tab/>
              <w:t>12</w:t>
            </w:r>
            <w:r>
              <w:rPr>
                <w:webHidden/>
              </w:rPr>
              <w:fldChar w:fldCharType="end"/>
            </w:r>
          </w:hyperlink>
        </w:p>
        <w:p>
          <w:pPr>
            <w:pStyle w:val="Contents3"/>
            <w:rPr>
              <w:sz w:val="22"/>
              <w:szCs w:val="22"/>
              <w:lang w:eastAsia="fr-FR"/>
            </w:rPr>
          </w:pPr>
          <w:hyperlink w:anchor="_Toc36812869">
            <w:r>
              <w:rPr>
                <w:webHidden/>
              </w:rPr>
              <w:fldChar w:fldCharType="begin"/>
            </w:r>
            <w:r>
              <w:rPr>
                <w:webHidden/>
              </w:rPr>
              <w:instrText>PAGEREF _Toc36812869 \h</w:instrText>
            </w:r>
            <w:r>
              <w:rPr>
                <w:webHidden/>
              </w:rPr>
              <w:fldChar w:fldCharType="separate"/>
            </w:r>
            <w:r>
              <w:rPr>
                <w:webHidden/>
                <w:rStyle w:val="IndexLink"/>
                <w:vanish w:val="false"/>
              </w:rPr>
              <w:t>A1.3.2. List of tasks for the current sprint</w:t>
              <w:tab/>
              <w:t>12</w:t>
            </w:r>
            <w:r>
              <w:rPr>
                <w:webHidden/>
              </w:rPr>
              <w:fldChar w:fldCharType="end"/>
            </w:r>
          </w:hyperlink>
        </w:p>
        <w:p>
          <w:pPr>
            <w:pStyle w:val="Contents3"/>
            <w:rPr>
              <w:sz w:val="22"/>
              <w:szCs w:val="22"/>
              <w:lang w:eastAsia="fr-FR"/>
            </w:rPr>
          </w:pPr>
          <w:hyperlink w:anchor="_Toc36812870">
            <w:r>
              <w:rPr>
                <w:webHidden/>
              </w:rPr>
              <w:fldChar w:fldCharType="begin"/>
            </w:r>
            <w:r>
              <w:rPr>
                <w:webHidden/>
              </w:rPr>
              <w:instrText>PAGEREF _Toc36812870 \h</w:instrText>
            </w:r>
            <w:r>
              <w:rPr>
                <w:webHidden/>
              </w:rPr>
              <w:fldChar w:fldCharType="separate"/>
            </w:r>
            <w:r>
              <w:rPr>
                <w:webHidden/>
                <w:rStyle w:val="IndexLink"/>
                <w:vanish w:val="false"/>
              </w:rPr>
              <w:t>A1.3.2. General Comments</w:t>
              <w:tab/>
              <w:t>12</w:t>
            </w:r>
            <w:r>
              <w:rPr>
                <w:webHidden/>
              </w:rPr>
              <w:fldChar w:fldCharType="end"/>
            </w:r>
          </w:hyperlink>
        </w:p>
        <w:p>
          <w:pPr>
            <w:pStyle w:val="Normal"/>
            <w:spacing w:lineRule="auto" w:line="276" w:before="0" w:after="200"/>
            <w:jc w:val="left"/>
            <w:rPr>
              <w:lang w:val="en-US"/>
            </w:rPr>
          </w:pPr>
          <w:r>
            <w:rPr>
              <w:lang w:val="en-US"/>
            </w:rPr>
          </w:r>
          <w:r>
            <w:rPr/>
            <w:fldChar w:fldCharType="end"/>
          </w:r>
        </w:p>
      </w:sdtContent>
    </w:sdt>
    <w:p>
      <w:pPr>
        <w:pStyle w:val="Heading1"/>
        <w:shd w:val="clear" w:color="auto" w:fill="8DB3E2"/>
        <w:rPr>
          <w:lang w:val="en-US"/>
        </w:rPr>
      </w:pPr>
      <w:bookmarkStart w:id="1" w:name="_Toc36812825"/>
      <w:r>
        <w:rPr>
          <w:lang w:val="en-US"/>
        </w:rPr>
        <w:t>1</w:t>
      </w:r>
      <w:r>
        <w:rPr>
          <w:rFonts w:cs="Calibri" w:cstheme="minorHAnsi"/>
          <w:lang w:val="en-US"/>
        </w:rPr>
        <w:t>. General Presentation</w:t>
      </w:r>
      <w:bookmarkEnd w:id="1"/>
    </w:p>
    <w:p>
      <w:pPr>
        <w:pStyle w:val="Heading2"/>
        <w:shd w:val="clear" w:color="auto" w:fill="FFFFFF"/>
        <w:rPr>
          <w:lang w:val="en-US"/>
        </w:rPr>
      </w:pPr>
      <w:bookmarkStart w:id="2" w:name="_Toc36812826"/>
      <w:r>
        <w:rPr>
          <w:lang w:val="en-US"/>
        </w:rPr>
        <w:t xml:space="preserve">1.1. </w:t>
      </w:r>
      <w:bookmarkStart w:id="3" w:name="_Toc7289670"/>
      <w:bookmarkStart w:id="4" w:name="_Toc5704865"/>
      <w:r>
        <w:rPr>
          <w:lang w:val="en-US"/>
        </w:rPr>
        <w:t>General Description of the Application</w:t>
      </w:r>
      <w:bookmarkEnd w:id="2"/>
    </w:p>
    <w:p>
      <w:pPr>
        <w:pStyle w:val="Normal"/>
        <w:rPr>
          <w:lang w:val="en-US"/>
        </w:rPr>
      </w:pPr>
      <w:r>
        <w:rPr>
          <w:lang w:val="en-US"/>
        </w:rPr>
        <w:t>“</w:t>
      </w:r>
      <w:r>
        <w:rPr>
          <w:lang w:val="en-US"/>
        </w:rPr>
        <w:t>Street fight simulator”:</w:t>
      </w:r>
    </w:p>
    <w:p>
      <w:pPr>
        <w:pStyle w:val="Normal"/>
        <w:rPr>
          <w:lang w:val="en-US"/>
        </w:rPr>
      </w:pPr>
      <w:r>
        <w:rPr>
          <w:lang w:val="en-US"/>
        </w:rPr>
        <w:t xml:space="preserve">The application we would like to develop aims to simulate social behavior of people involved (directly or indirectly) in a fight that would take place in an urban environment. </w:t>
      </w:r>
    </w:p>
    <w:p>
      <w:pPr>
        <w:pStyle w:val="Normal"/>
        <w:rPr>
          <w:lang w:val="en-US"/>
        </w:rPr>
      </w:pPr>
      <w:r>
        <w:rPr>
          <w:lang w:val="en-US"/>
        </w:rPr>
        <w:t>Since the goal of this application is to simulate different kinds of behavior, they would be more than just one:</w:t>
      </w:r>
    </w:p>
    <w:p>
      <w:pPr>
        <w:pStyle w:val="Normal"/>
        <w:numPr>
          <w:ilvl w:val="0"/>
          <w:numId w:val="3"/>
        </w:numPr>
        <w:rPr>
          <w:lang w:val="en-US"/>
        </w:rPr>
      </w:pPr>
      <w:r>
        <w:rPr>
          <w:lang w:val="en-US"/>
        </w:rPr>
        <w:t>At the core of the project, some agents will fight against others (currently we are thinking about some sort of different gangs that would have different relationships with each other, and that would act differently considering the gang that an agent is belonging to). The first behavior would be the possibility for a givent type of agent (currently : gang members) to go and fight with another rival agent. However, the simulation aims to be realistic, so, the agent would take in account some parameters such as the number of rivals.</w:t>
      </w:r>
    </w:p>
    <w:p>
      <w:pPr>
        <w:pStyle w:val="Normal"/>
        <w:numPr>
          <w:ilvl w:val="0"/>
          <w:numId w:val="3"/>
        </w:numPr>
        <w:rPr>
          <w:lang w:val="en-US"/>
        </w:rPr>
      </w:pPr>
      <w:r>
        <w:rPr>
          <w:lang w:val="en-US"/>
        </w:rPr>
        <w:t>Then the second main goal of the project is to simulate the social behaviors related to a fight situation. Only gang members can start a fight and every other agents reacts differently considering the situation, some would call the police, some other would help, some would run away ...etc</w:t>
      </w:r>
    </w:p>
    <w:p>
      <w:pPr>
        <w:pStyle w:val="Heading2"/>
        <w:shd w:val="clear" w:color="auto" w:fill="FFFFFF"/>
        <w:rPr>
          <w:lang w:val="en-US"/>
        </w:rPr>
      </w:pPr>
      <w:bookmarkStart w:id="5" w:name="_Toc36812827"/>
      <w:bookmarkEnd w:id="3"/>
      <w:bookmarkEnd w:id="4"/>
      <w:r>
        <w:rPr>
          <w:lang w:val="en-US"/>
        </w:rPr>
        <w:t>1.2. Expected Measurements</w:t>
      </w:r>
      <w:bookmarkStart w:id="6" w:name="_Toc282185203"/>
      <w:bookmarkStart w:id="7" w:name="_Ref213576677"/>
      <w:bookmarkEnd w:id="5"/>
      <w:bookmarkEnd w:id="6"/>
      <w:bookmarkEnd w:id="7"/>
    </w:p>
    <w:p>
      <w:pPr>
        <w:pStyle w:val="Normal"/>
        <w:rPr>
          <w:lang w:val="en-US"/>
        </w:rPr>
      </w:pPr>
      <w:r>
        <w:rPr>
          <w:lang w:val="en-US"/>
        </w:rPr>
        <w:t>At this current time of the project’s life, the measures we would process are the following:</w:t>
      </w:r>
    </w:p>
    <w:p>
      <w:pPr>
        <w:pStyle w:val="Normal"/>
        <w:numPr>
          <w:ilvl w:val="0"/>
          <w:numId w:val="7"/>
        </w:numPr>
        <w:rPr>
          <w:lang w:val="en-US"/>
        </w:rPr>
      </w:pPr>
      <w:r>
        <w:rPr>
          <w:lang w:val="en-US"/>
        </w:rPr>
        <w:t>The time between the start of the simulation and the first fight considering the number of gang members</w:t>
      </w:r>
    </w:p>
    <w:p>
      <w:pPr>
        <w:pStyle w:val="Normal"/>
        <w:numPr>
          <w:ilvl w:val="0"/>
          <w:numId w:val="7"/>
        </w:numPr>
        <w:rPr>
          <w:lang w:val="en-US"/>
        </w:rPr>
      </w:pPr>
      <w:r>
        <w:rPr>
          <w:lang w:val="en-US"/>
        </w:rPr>
        <w:t>The frequency of pedestrian’s help during a conflict (call to the police, etc…)</w:t>
      </w:r>
    </w:p>
    <w:p>
      <w:pPr>
        <w:pStyle w:val="Normal"/>
        <w:numPr>
          <w:ilvl w:val="0"/>
          <w:numId w:val="7"/>
        </w:numPr>
        <w:rPr>
          <w:lang w:val="en-US"/>
        </w:rPr>
      </w:pPr>
      <w:r>
        <w:rPr>
          <w:lang w:val="en-US"/>
        </w:rPr>
        <w:t>The Reaction time of the police.</w:t>
      </w:r>
    </w:p>
    <w:p>
      <w:pPr>
        <w:pStyle w:val="Heading1"/>
        <w:shd w:val="clear" w:color="auto" w:fill="8DB3E2"/>
        <w:rPr/>
      </w:pPr>
      <w:bookmarkStart w:id="8" w:name="_Toc36812828"/>
      <w:r>
        <w:rPr/>
        <w:t>2</w:t>
      </w:r>
      <w:r>
        <w:rPr>
          <w:rFonts w:cs="Calibri" w:cstheme="minorHAnsi"/>
        </w:rPr>
        <w:t>. Detailled Description</w:t>
      </w:r>
      <w:bookmarkEnd w:id="8"/>
    </w:p>
    <w:p>
      <w:pPr>
        <w:pStyle w:val="Heading2"/>
        <w:shd w:val="clear" w:color="auto" w:fill="FFFFFF"/>
        <w:rPr/>
      </w:pPr>
      <w:bookmarkStart w:id="9" w:name="_Toc36812829"/>
      <w:r>
        <w:rPr/>
        <w:t>2.1. Environment Description</w:t>
      </w:r>
      <w:bookmarkEnd w:id="9"/>
    </w:p>
    <w:p>
      <w:pPr>
        <w:pStyle w:val="Heading3"/>
        <w:pBdr>
          <w:top w:val="single" w:sz="6" w:space="0" w:color="8DB3E2"/>
          <w:left w:val="single" w:sz="6" w:space="2" w:color="8DB3E2"/>
          <w:bottom w:val="single" w:sz="6" w:space="1" w:color="8DB3E2"/>
          <w:right w:val="single" w:sz="6" w:space="4" w:color="8DB3E2"/>
        </w:pBdr>
        <w:rPr/>
      </w:pPr>
      <w:bookmarkStart w:id="10" w:name="_Toc36812830"/>
      <w:r>
        <w:rPr/>
        <w:t>2.1.1. Environment Content</w:t>
      </w:r>
      <w:bookmarkEnd w:id="10"/>
    </w:p>
    <w:p>
      <w:pPr>
        <w:pStyle w:val="Normal"/>
        <w:rPr>
          <w:lang w:val="en-US"/>
        </w:rPr>
      </w:pPr>
      <w:r>
        <w:rPr>
          <w:lang w:val="en-US"/>
        </w:rPr>
        <w:t>The environment would be an urban one. The agents would walk around streets. This environment could provide everything we can usually find in that kind of environment: streets, buildings, shops, police station…</w:t>
      </w:r>
    </w:p>
    <w:p>
      <w:pPr>
        <w:pStyle w:val="Normal"/>
        <w:rPr>
          <w:lang w:val="en-US"/>
        </w:rPr>
      </w:pPr>
      <w:r>
        <w:rPr>
          <w:lang w:val="en-US"/>
        </w:rPr>
      </w:r>
    </w:p>
    <w:p>
      <w:pPr>
        <w:pStyle w:val="Normal"/>
        <w:rPr>
          <w:lang w:val="en-US"/>
        </w:rPr>
      </w:pPr>
      <w:r>
        <w:rPr>
          <w:lang w:val="en-US"/>
        </w:rPr>
      </w:r>
    </w:p>
    <w:p>
      <w:pPr>
        <w:pStyle w:val="Heading3"/>
        <w:rPr>
          <w:lang w:val="en-US"/>
        </w:rPr>
      </w:pPr>
      <w:bookmarkStart w:id="11" w:name="_Toc36812831"/>
      <w:r>
        <w:rPr>
          <w:lang w:val="en-US"/>
        </w:rPr>
        <w:t>2.1.2. Environment Dynamics</w:t>
      </w:r>
      <w:bookmarkEnd w:id="11"/>
    </w:p>
    <w:p>
      <w:pPr>
        <w:pStyle w:val="Normal"/>
        <w:rPr>
          <w:lang w:val="en-US"/>
        </w:rPr>
      </w:pPr>
      <w:r>
        <w:rPr>
          <w:lang w:val="en-US"/>
        </w:rPr>
        <w:t>In an environment such as an urban one, the dynamics would be quite like what we can observe in real life: the buildings are static, the pedestrians walk around them, enter into them to buy things, to work, etc. The cops are moving along some defined streets by group of 2 or 3, like in normal patrols, and gang members mainly hang out as far as possible from the cops.</w:t>
      </w:r>
    </w:p>
    <w:p>
      <w:pPr>
        <w:pStyle w:val="Heading2"/>
        <w:shd w:val="clear" w:color="auto" w:fill="FFFFFF"/>
        <w:rPr>
          <w:lang w:val="en-US"/>
        </w:rPr>
      </w:pPr>
      <w:bookmarkStart w:id="12" w:name="_Toc36812832"/>
      <w:r>
        <w:rPr>
          <w:lang w:val="en-US"/>
        </w:rPr>
        <w:t>2.2. Intelligent Entities</w:t>
      </w:r>
      <w:bookmarkEnd w:id="12"/>
    </w:p>
    <w:p>
      <w:pPr>
        <w:pStyle w:val="Heading3"/>
        <w:rPr>
          <w:lang w:val="en-US"/>
        </w:rPr>
      </w:pPr>
      <w:bookmarkStart w:id="13" w:name="_Toc36812833"/>
      <w:r>
        <w:rPr>
          <w:lang w:val="en-US"/>
        </w:rPr>
        <w:t xml:space="preserve">2.2.1. </w:t>
      </w:r>
      <w:bookmarkEnd w:id="13"/>
      <w:r>
        <w:rPr>
          <w:lang w:val="en-US"/>
        </w:rPr>
        <w:t>Gang Member</w:t>
      </w:r>
    </w:p>
    <w:p>
      <w:pPr>
        <w:pStyle w:val="Heading4"/>
        <w:rPr>
          <w:lang w:val="en-US"/>
        </w:rPr>
      </w:pPr>
      <w:r>
        <w:rPr>
          <w:lang w:val="en-US"/>
        </w:rPr>
        <w:t>2.2.1.1. Expected Behavior</w:t>
      </w:r>
    </w:p>
    <w:p>
      <w:pPr>
        <w:pStyle w:val="Normal"/>
        <w:rPr>
          <w:lang w:val="en-US"/>
        </w:rPr>
      </w:pPr>
      <w:r>
        <w:rPr>
          <w:lang w:val="en-US"/>
        </w:rPr>
        <w:t>This is the only agent that can start a fight in this simulation. Before starting a fight, he would take into considerations various factors considering it’s environment like his level of fear, the presence or not of the police, the number of the potential “victims” and the number of allies with him.</w:t>
      </w:r>
    </w:p>
    <w:p>
      <w:pPr>
        <w:pStyle w:val="Heading4"/>
        <w:rPr>
          <w:lang w:val="en-US"/>
        </w:rPr>
      </w:pPr>
      <w:r>
        <w:rPr>
          <w:lang w:val="en-US"/>
        </w:rPr>
        <w:t>2.2.1.2. Key properties</w:t>
      </w:r>
    </w:p>
    <w:p>
      <w:pPr>
        <w:pStyle w:val="Normal"/>
        <w:rPr>
          <w:lang w:val="en-US"/>
        </w:rPr>
      </w:pPr>
      <w:r>
        <w:rPr>
          <w:lang w:val="en-US"/>
        </w:rPr>
        <w:t>The properties of every agent would be:</w:t>
      </w:r>
    </w:p>
    <w:p>
      <w:pPr>
        <w:pStyle w:val="Normal"/>
        <w:numPr>
          <w:ilvl w:val="0"/>
          <w:numId w:val="4"/>
        </w:numPr>
        <w:rPr>
          <w:lang w:val="en-US"/>
        </w:rPr>
      </w:pPr>
      <w:r>
        <w:rPr>
          <w:lang w:val="en-US"/>
        </w:rPr>
        <w:t>Perception of the situation (people around for instance)</w:t>
      </w:r>
    </w:p>
    <w:p>
      <w:pPr>
        <w:pStyle w:val="Normal"/>
        <w:numPr>
          <w:ilvl w:val="0"/>
          <w:numId w:val="4"/>
        </w:numPr>
        <w:rPr/>
      </w:pPr>
      <w:r>
        <w:rPr>
          <w:lang w:val="en-US"/>
        </w:rPr>
        <w:t>Level of wrath</w:t>
      </w:r>
    </w:p>
    <w:p>
      <w:pPr>
        <w:pStyle w:val="Normal"/>
        <w:numPr>
          <w:ilvl w:val="0"/>
          <w:numId w:val="4"/>
        </w:numPr>
        <w:rPr/>
      </w:pPr>
      <w:r>
        <w:rPr>
          <w:lang w:val="en-US"/>
        </w:rPr>
        <w:t>Level of fear</w:t>
      </w:r>
    </w:p>
    <w:p>
      <w:pPr>
        <w:pStyle w:val="Normal"/>
        <w:numPr>
          <w:ilvl w:val="0"/>
          <w:numId w:val="4"/>
        </w:numPr>
        <w:rPr/>
      </w:pPr>
      <w:r>
        <w:rPr>
          <w:lang w:val="en-US"/>
        </w:rPr>
        <w:t>Relation with the other agents</w:t>
      </w:r>
    </w:p>
    <w:p>
      <w:pPr>
        <w:pStyle w:val="Normal"/>
        <w:rPr>
          <w:lang w:val="en-US"/>
        </w:rPr>
      </w:pPr>
      <w:r>
        <w:rPr>
          <w:lang w:val="en-US"/>
        </w:rPr>
        <w:t>At this moment, those are the major properties our agents would act with. But it is not fixed yet and that could change during the development.</w:t>
      </w:r>
    </w:p>
    <w:p>
      <w:pPr>
        <w:pStyle w:val="Normal"/>
        <w:rPr>
          <w:lang w:val="en-US"/>
        </w:rPr>
      </w:pPr>
      <w:r>
        <w:rPr>
          <w:lang w:val="en-US"/>
        </w:rPr>
      </w:r>
    </w:p>
    <w:p>
      <w:pPr>
        <w:pStyle w:val="Normal"/>
        <w:rPr>
          <w:lang w:val="en-US"/>
        </w:rPr>
      </w:pPr>
      <w:r>
        <w:rPr>
          <w:lang w:val="en-US"/>
        </w:rPr>
      </w:r>
    </w:p>
    <w:p>
      <w:pPr>
        <w:pStyle w:val="Heading4"/>
        <w:rPr>
          <w:lang w:val="en-US"/>
        </w:rPr>
      </w:pPr>
      <w:r>
        <w:rPr>
          <w:lang w:val="en-US"/>
        </w:rPr>
        <w:t>2.2.1.3. Interaction with other agent types</w:t>
      </w:r>
    </w:p>
    <w:p>
      <w:pPr>
        <w:pStyle w:val="Normal"/>
        <w:rPr>
          <w:lang w:val="en-US"/>
        </w:rPr>
      </w:pPr>
      <w:r>
        <w:rPr>
          <w:lang w:val="en-US"/>
        </w:rPr>
        <w:t>Currently, we defined the following interactions:</w:t>
      </w:r>
    </w:p>
    <w:p>
      <w:pPr>
        <w:pStyle w:val="Normal"/>
        <w:numPr>
          <w:ilvl w:val="0"/>
          <w:numId w:val="5"/>
        </w:numPr>
        <w:rPr>
          <w:lang w:val="en-US"/>
        </w:rPr>
      </w:pPr>
      <w:r>
        <w:rPr>
          <w:lang w:val="en-US"/>
        </w:rPr>
        <w:t>Fight against an agent or a group of agents, mainly between to different gangs, it would not affect their relationships since they are rivals at the beginning, however, it could trigger the following reactions from the other agents.</w:t>
      </w:r>
    </w:p>
    <w:p>
      <w:pPr>
        <w:pStyle w:val="Normal"/>
        <w:numPr>
          <w:ilvl w:val="0"/>
          <w:numId w:val="5"/>
        </w:numPr>
        <w:rPr/>
      </w:pPr>
      <w:r>
        <w:rPr>
          <w:lang w:val="en-US"/>
        </w:rPr>
        <w:t>Leave the area</w:t>
      </w:r>
    </w:p>
    <w:p>
      <w:pPr>
        <w:pStyle w:val="Normal"/>
        <w:numPr>
          <w:ilvl w:val="0"/>
          <w:numId w:val="5"/>
        </w:numPr>
        <w:rPr>
          <w:lang w:val="en-US"/>
        </w:rPr>
      </w:pPr>
      <w:r>
        <w:rPr>
          <w:lang w:val="en-US"/>
        </w:rPr>
        <w:t>Join a group to fight against another</w:t>
      </w:r>
    </w:p>
    <w:p>
      <w:pPr>
        <w:pStyle w:val="Heading4"/>
        <w:rPr>
          <w:lang w:val="en-US"/>
        </w:rPr>
      </w:pPr>
      <w:r>
        <w:rPr>
          <w:lang w:val="en-US"/>
        </w:rPr>
        <w:t>2.2.1.4. Interaction with Environment objects</w:t>
      </w:r>
    </w:p>
    <w:p>
      <w:pPr>
        <w:pStyle w:val="Normal"/>
        <w:rPr>
          <w:lang w:val="en-US"/>
        </w:rPr>
      </w:pPr>
      <w:r>
        <w:rPr>
          <w:lang w:val="en-US"/>
        </w:rPr>
        <w:t>The gang members would hang on at some different places of the areas, depending on their team but try as much as possible to stay far away from the police stations.</w:t>
      </w:r>
    </w:p>
    <w:p>
      <w:pPr>
        <w:pStyle w:val="Normal"/>
        <w:rPr>
          <w:lang w:val="en-US"/>
        </w:rPr>
      </w:pPr>
      <w:r>
        <w:rPr>
          <w:lang w:val="en-US"/>
        </w:rPr>
      </w:r>
    </w:p>
    <w:p>
      <w:pPr>
        <w:pStyle w:val="Heading3"/>
        <w:rPr>
          <w:lang w:val="en-US"/>
        </w:rPr>
      </w:pPr>
      <w:r>
        <w:rPr>
          <w:lang w:val="en-US"/>
        </w:rPr>
        <w:t>2.2.2. Honest Citizen/Police</w:t>
      </w:r>
    </w:p>
    <w:p>
      <w:pPr>
        <w:pStyle w:val="Heading4"/>
        <w:rPr>
          <w:lang w:val="en-US"/>
        </w:rPr>
      </w:pPr>
      <w:r>
        <w:rPr>
          <w:lang w:val="en-US"/>
        </w:rPr>
        <w:t>2.2.1.1. Expected Behavior</w:t>
      </w:r>
    </w:p>
    <w:p>
      <w:pPr>
        <w:pStyle w:val="Normal"/>
        <w:ind w:left="720" w:hanging="0"/>
        <w:rPr>
          <w:lang w:val="en-US"/>
        </w:rPr>
      </w:pPr>
      <w:r>
        <w:rPr>
          <w:lang w:val="en-US"/>
        </w:rPr>
        <w:t>These agents react to the situations. It contains the cops, the people working, shopping, etc.</w:t>
      </w:r>
    </w:p>
    <w:p>
      <w:pPr>
        <w:pStyle w:val="Heading4"/>
        <w:rPr>
          <w:lang w:val="en-US"/>
        </w:rPr>
      </w:pPr>
      <w:r>
        <w:rPr>
          <w:lang w:val="en-US"/>
        </w:rPr>
        <w:t>2.2.1.2. Key properties</w:t>
      </w:r>
    </w:p>
    <w:p>
      <w:pPr>
        <w:pStyle w:val="Normal"/>
        <w:rPr>
          <w:lang w:val="en-US"/>
        </w:rPr>
      </w:pPr>
      <w:r>
        <w:rPr>
          <w:lang w:val="en-US"/>
        </w:rPr>
        <w:t>The properties of every agent would be:</w:t>
      </w:r>
    </w:p>
    <w:p>
      <w:pPr>
        <w:pStyle w:val="Normal"/>
        <w:numPr>
          <w:ilvl w:val="0"/>
          <w:numId w:val="4"/>
        </w:numPr>
        <w:rPr>
          <w:lang w:val="en-US"/>
        </w:rPr>
      </w:pPr>
      <w:r>
        <w:rPr>
          <w:lang w:val="en-US"/>
        </w:rPr>
        <w:t>Perception of the situation (people around for instance)</w:t>
      </w:r>
    </w:p>
    <w:p>
      <w:pPr>
        <w:pStyle w:val="Normal"/>
        <w:numPr>
          <w:ilvl w:val="0"/>
          <w:numId w:val="4"/>
        </w:numPr>
        <w:rPr/>
      </w:pPr>
      <w:r>
        <w:rPr>
          <w:lang w:val="en-US"/>
        </w:rPr>
        <w:t>Level of wrath</w:t>
      </w:r>
    </w:p>
    <w:p>
      <w:pPr>
        <w:pStyle w:val="Normal"/>
        <w:numPr>
          <w:ilvl w:val="0"/>
          <w:numId w:val="4"/>
        </w:numPr>
        <w:rPr/>
      </w:pPr>
      <w:r>
        <w:rPr>
          <w:lang w:val="en-US"/>
        </w:rPr>
        <w:t>Level of fear</w:t>
      </w:r>
    </w:p>
    <w:p>
      <w:pPr>
        <w:pStyle w:val="Normal"/>
        <w:numPr>
          <w:ilvl w:val="0"/>
          <w:numId w:val="4"/>
        </w:numPr>
        <w:rPr/>
      </w:pPr>
      <w:r>
        <w:rPr>
          <w:lang w:val="en-US"/>
        </w:rPr>
        <w:t>Relation with the other agents</w:t>
      </w:r>
    </w:p>
    <w:p>
      <w:pPr>
        <w:pStyle w:val="Normal"/>
        <w:ind w:left="720" w:hanging="0"/>
        <w:rPr/>
      </w:pPr>
      <w:r>
        <w:rPr/>
      </w:r>
    </w:p>
    <w:p>
      <w:pPr>
        <w:pStyle w:val="Heading4"/>
        <w:rPr>
          <w:lang w:val="en-US"/>
        </w:rPr>
      </w:pPr>
      <w:r>
        <w:rPr>
          <w:lang w:val="en-US"/>
        </w:rPr>
        <w:t>2.2.1.3. Interaction with other agent types</w:t>
      </w:r>
    </w:p>
    <w:p>
      <w:pPr>
        <w:pStyle w:val="Normal"/>
        <w:rPr>
          <w:lang w:val="en-US"/>
        </w:rPr>
      </w:pPr>
      <w:r>
        <w:rPr>
          <w:lang w:val="en-US"/>
        </w:rPr>
        <w:t>Currently, we defined the following interactions:</w:t>
      </w:r>
    </w:p>
    <w:p>
      <w:pPr>
        <w:pStyle w:val="Normal"/>
        <w:numPr>
          <w:ilvl w:val="0"/>
          <w:numId w:val="5"/>
        </w:numPr>
        <w:rPr/>
      </w:pPr>
      <w:r>
        <w:rPr>
          <w:lang w:val="en-US"/>
        </w:rPr>
        <w:t>Help a wounded agent</w:t>
      </w:r>
    </w:p>
    <w:p>
      <w:pPr>
        <w:pStyle w:val="Normal"/>
        <w:numPr>
          <w:ilvl w:val="0"/>
          <w:numId w:val="5"/>
        </w:numPr>
        <w:rPr/>
      </w:pPr>
      <w:r>
        <w:rPr>
          <w:lang w:val="en-US"/>
        </w:rPr>
        <w:t>Leave the area</w:t>
      </w:r>
    </w:p>
    <w:p>
      <w:pPr>
        <w:pStyle w:val="Normal"/>
        <w:numPr>
          <w:ilvl w:val="0"/>
          <w:numId w:val="5"/>
        </w:numPr>
        <w:rPr/>
      </w:pPr>
      <w:r>
        <w:rPr>
          <w:lang w:val="en-US"/>
        </w:rPr>
        <w:t>Call the police</w:t>
      </w:r>
    </w:p>
    <w:p>
      <w:pPr>
        <w:pStyle w:val="Normal"/>
        <w:numPr>
          <w:ilvl w:val="0"/>
          <w:numId w:val="5"/>
        </w:numPr>
        <w:rPr>
          <w:lang w:val="en-US"/>
        </w:rPr>
      </w:pPr>
      <w:r>
        <w:rPr>
          <w:lang w:val="en-US"/>
        </w:rPr>
        <w:t>Join a group to fight against another.</w:t>
      </w:r>
    </w:p>
    <w:p>
      <w:pPr>
        <w:pStyle w:val="Heading4"/>
        <w:rPr>
          <w:lang w:val="en-US"/>
        </w:rPr>
      </w:pPr>
      <w:r>
        <w:rPr>
          <w:lang w:val="en-US"/>
        </w:rPr>
        <w:t>2.2.1.4. Interaction with Environment objects</w:t>
      </w:r>
    </w:p>
    <w:p>
      <w:pPr>
        <w:pStyle w:val="Normal"/>
        <w:rPr>
          <w:lang w:val="en-US"/>
        </w:rPr>
      </w:pPr>
      <w:r>
        <w:rPr>
          <w:lang w:val="en-US"/>
        </w:rPr>
        <w:t>Since we are in an urban environment, the ordinary agents (pedestrians) would walk around ,go to shops, restaurants...etc, the police officer would be located near the police office and do some watch in the streets.</w:t>
      </w:r>
    </w:p>
    <w:p>
      <w:pPr>
        <w:pStyle w:val="Normal"/>
        <w:rPr>
          <w:lang w:val="en-US"/>
        </w:rPr>
      </w:pPr>
      <w:r>
        <w:rPr>
          <w:lang w:val="en-US"/>
        </w:rPr>
      </w:r>
    </w:p>
    <w:p>
      <w:pPr>
        <w:pStyle w:val="Heading1"/>
        <w:shd w:val="clear" w:color="auto" w:fill="8DB3E2"/>
        <w:rPr>
          <w:lang w:val="en-US"/>
        </w:rPr>
      </w:pPr>
      <w:bookmarkStart w:id="14" w:name="_Toc36812834"/>
      <w:r>
        <w:rPr>
          <w:lang w:val="en-US"/>
        </w:rPr>
        <w:t>3</w:t>
      </w:r>
      <w:r>
        <w:rPr>
          <w:rFonts w:cs="Calibri" w:cstheme="minorHAnsi"/>
          <w:lang w:val="en-US"/>
        </w:rPr>
        <w:t>. Technological Environment</w:t>
      </w:r>
      <w:bookmarkEnd w:id="14"/>
    </w:p>
    <w:p>
      <w:pPr>
        <w:pStyle w:val="Normal"/>
        <w:rPr>
          <w:lang w:val="en-US"/>
        </w:rPr>
      </w:pPr>
      <w:r>
        <w:rPr>
          <w:lang w:val="en-US"/>
        </w:rPr>
        <w:t>The project would be developed in Java, mainly for the following reasons:</w:t>
      </w:r>
    </w:p>
    <w:p>
      <w:pPr>
        <w:pStyle w:val="Normal"/>
        <w:numPr>
          <w:ilvl w:val="0"/>
          <w:numId w:val="6"/>
        </w:numPr>
        <w:rPr>
          <w:lang w:val="en-US"/>
        </w:rPr>
      </w:pPr>
      <w:r>
        <w:rPr>
          <w:lang w:val="en-US"/>
        </w:rPr>
        <w:t>In an enterprise solution, we wouldn’t add a pedagogic language to an existing project</w:t>
      </w:r>
    </w:p>
    <w:p>
      <w:pPr>
        <w:pStyle w:val="Normal"/>
        <w:numPr>
          <w:ilvl w:val="0"/>
          <w:numId w:val="6"/>
        </w:numPr>
        <w:rPr>
          <w:lang w:val="en-US"/>
        </w:rPr>
      </w:pPr>
      <w:r>
        <w:rPr>
          <w:lang w:val="en-US"/>
        </w:rPr>
        <w:t>Java is one of the most used language currently, and develop our project in java would consist in a better approach of what will wait us in real life.</w:t>
      </w:r>
    </w:p>
    <w:p>
      <w:pPr>
        <w:pStyle w:val="Heading1"/>
        <w:shd w:val="clear" w:color="auto" w:fill="8DB3E2"/>
        <w:rPr>
          <w:lang w:val="en-US"/>
        </w:rPr>
      </w:pPr>
      <w:bookmarkStart w:id="15" w:name="_Toc36812835"/>
      <w:r>
        <w:rPr>
          <w:lang w:val="en-US"/>
        </w:rPr>
        <w:t>4</w:t>
      </w:r>
      <w:r>
        <w:rPr>
          <w:rFonts w:cs="Calibri" w:cstheme="minorHAnsi"/>
          <w:lang w:val="en-US"/>
        </w:rPr>
        <w:t>. User Interface</w:t>
      </w:r>
      <w:bookmarkEnd w:id="15"/>
    </w:p>
    <w:p>
      <w:pPr>
        <w:pStyle w:val="Normal"/>
        <w:rPr>
          <w:lang w:val="en-US"/>
        </w:rPr>
      </w:pPr>
      <w:r>
        <w:rPr>
          <w:lang w:val="en-US"/>
        </w:rPr>
        <w:t xml:space="preserve">We are going for a 2D Interface with a top down view. Agents will be represented as circles of different colors depending on their type. Buildings will be squares. </w:t>
      </w:r>
    </w:p>
    <w:p>
      <w:pPr>
        <w:pStyle w:val="Heading1"/>
        <w:shd w:val="clear" w:color="auto" w:fill="8DB3E2"/>
        <w:rPr>
          <w:lang w:val="en-US"/>
        </w:rPr>
      </w:pPr>
      <w:bookmarkStart w:id="16" w:name="_Toc36812836"/>
      <w:r>
        <w:rPr>
          <w:lang w:val="en-US"/>
        </w:rPr>
        <w:t>5</w:t>
      </w:r>
      <w:r>
        <w:rPr>
          <w:rFonts w:cs="Calibri" w:cstheme="minorHAnsi"/>
          <w:lang w:val="en-US"/>
        </w:rPr>
        <w:t>. Work Packages</w:t>
      </w:r>
      <w:bookmarkEnd w:id="16"/>
    </w:p>
    <w:p>
      <w:pPr>
        <w:pStyle w:val="Normal"/>
        <w:rPr>
          <w:lang w:val="en-US"/>
        </w:rPr>
      </w:pPr>
      <w:r>
        <w:rPr>
          <w:lang w:val="en-US"/>
        </w:rPr>
        <w:t>In this section, you should provide an tentative of description of the different work packages in your project. A work-package is a set of tasks that are all dedicated to a given topics. Below, examples are provided. But you could change them.</w:t>
      </w:r>
    </w:p>
    <w:p>
      <w:pPr>
        <w:pStyle w:val="Heading2"/>
        <w:rPr>
          <w:lang w:val="en-US"/>
        </w:rPr>
      </w:pPr>
      <w:bookmarkStart w:id="17" w:name="_Toc36812837"/>
      <w:r>
        <w:rPr>
          <w:lang w:val="en-US"/>
        </w:rPr>
        <w:t>5.1. What is a Work-Package ?</w:t>
      </w:r>
      <w:bookmarkEnd w:id="17"/>
    </w:p>
    <w:p>
      <w:pPr>
        <w:pStyle w:val="Normal"/>
        <w:rPr>
          <w:lang w:val="en-US"/>
        </w:rPr>
      </w:pPr>
      <w:r>
        <w:rPr>
          <w:lang w:val="en-US"/>
        </w:rPr>
        <w:t>The division of the project into “work-package”</w:t>
      </w:r>
      <w:r>
        <w:rPr>
          <w:rStyle w:val="FootnoteAnchor"/>
          <w:rStyle w:val="FootnoteAnchor"/>
          <w:lang w:val="en-US"/>
        </w:rPr>
        <w:footnoteReference w:id="2"/>
      </w:r>
      <w:r>
        <w:rPr>
          <w:lang w:val="en-US"/>
        </w:rPr>
        <w:t xml:space="preserve"> (WP) is a classic of projects. It is sometimes translated into French by « group of tasks », « type of action » or « activities », which does not reflect completely, the concept behind it.</w:t>
      </w:r>
    </w:p>
    <w:p>
      <w:pPr>
        <w:pStyle w:val="Normal"/>
        <w:rPr>
          <w:lang w:val="en-US"/>
        </w:rPr>
      </w:pPr>
      <w:r>
        <w:rPr>
          <w:lang w:val="en-US"/>
        </w:rPr>
        <w:t>If you look at the content, it’s simply a matter of breaking your project down into a few major activities. Generally, we find in all projects at least the following actions:</w:t>
      </w:r>
    </w:p>
    <w:p>
      <w:pPr>
        <w:pStyle w:val="ListParagraph"/>
        <w:numPr>
          <w:ilvl w:val="3"/>
          <w:numId w:val="1"/>
        </w:numPr>
        <w:ind w:left="426" w:hanging="360"/>
        <w:rPr>
          <w:lang w:val="en-US"/>
        </w:rPr>
      </w:pPr>
      <w:r>
        <w:rPr>
          <w:i/>
          <w:lang w:val="en-US"/>
        </w:rPr>
        <w:t>Project Management</w:t>
      </w:r>
      <w:r>
        <w:rPr>
          <w:lang w:val="en-US"/>
        </w:rPr>
        <w:t>, i.e. related to the tasks dedicated to the project management itself;</w:t>
      </w:r>
    </w:p>
    <w:p>
      <w:pPr>
        <w:pStyle w:val="ListParagraph"/>
        <w:numPr>
          <w:ilvl w:val="3"/>
          <w:numId w:val="1"/>
        </w:numPr>
        <w:ind w:left="426" w:hanging="360"/>
        <w:rPr>
          <w:lang w:val="en-US"/>
        </w:rPr>
      </w:pPr>
      <w:r>
        <w:rPr>
          <w:i/>
          <w:lang w:val="en-US"/>
        </w:rPr>
        <w:t>Communication</w:t>
      </w:r>
      <w:r>
        <w:rPr>
          <w:lang w:val="en-US"/>
        </w:rPr>
        <w:t>, i.e. the tasks related to the scientific and not scientific communication and publicity;</w:t>
      </w:r>
    </w:p>
    <w:p>
      <w:pPr>
        <w:pStyle w:val="ListParagraph"/>
        <w:numPr>
          <w:ilvl w:val="3"/>
          <w:numId w:val="1"/>
        </w:numPr>
        <w:ind w:left="426" w:hanging="360"/>
        <w:rPr>
          <w:lang w:val="en-US"/>
        </w:rPr>
      </w:pPr>
      <w:r>
        <w:rPr>
          <w:i/>
          <w:lang w:val="en-US"/>
        </w:rPr>
        <w:t>Implementation of the project</w:t>
      </w:r>
      <w:r>
        <w:rPr>
          <w:lang w:val="en-US"/>
        </w:rPr>
        <w:t>, i.e. the work-packages that enable to reach the objectives of the project.</w:t>
      </w:r>
    </w:p>
    <w:p>
      <w:pPr>
        <w:pStyle w:val="Normal"/>
        <w:rPr>
          <w:lang w:val="en-US"/>
        </w:rPr>
      </w:pPr>
      <w:r>
        <w:rPr>
          <w:lang w:val="en-US"/>
        </w:rPr>
        <w:t>This will enable you to:</w:t>
      </w:r>
    </w:p>
    <w:p>
      <w:pPr>
        <w:pStyle w:val="ListParagraph"/>
        <w:numPr>
          <w:ilvl w:val="3"/>
          <w:numId w:val="1"/>
        </w:numPr>
        <w:ind w:left="426" w:hanging="360"/>
        <w:rPr>
          <w:lang w:val="en-US"/>
        </w:rPr>
      </w:pPr>
      <w:r>
        <w:rPr>
          <w:lang w:val="en-US"/>
        </w:rPr>
        <w:t>Make your project more understandable for an external evaluator by splitting its complexity into smaller units of works;</w:t>
      </w:r>
    </w:p>
    <w:p>
      <w:pPr>
        <w:pStyle w:val="ListParagraph"/>
        <w:numPr>
          <w:ilvl w:val="3"/>
          <w:numId w:val="1"/>
        </w:numPr>
        <w:ind w:left="426" w:hanging="360"/>
        <w:rPr>
          <w:lang w:val="en-US"/>
        </w:rPr>
      </w:pPr>
      <w:r>
        <w:rPr>
          <w:lang w:val="en-US"/>
        </w:rPr>
        <w:t>Dispatch the work load on several tasks within the different work-packages;</w:t>
      </w:r>
    </w:p>
    <w:p>
      <w:pPr>
        <w:pStyle w:val="ListParagraph"/>
        <w:numPr>
          <w:ilvl w:val="3"/>
          <w:numId w:val="1"/>
        </w:numPr>
        <w:ind w:left="426" w:hanging="360"/>
        <w:rPr>
          <w:lang w:val="en-US"/>
        </w:rPr>
      </w:pPr>
      <w:r>
        <w:rPr>
          <w:lang w:val="en-US"/>
        </w:rPr>
        <w:t>Assign the persons to the work-packages and the tasks into these work-packages;</w:t>
      </w:r>
    </w:p>
    <w:p>
      <w:pPr>
        <w:pStyle w:val="ListParagraph"/>
        <w:numPr>
          <w:ilvl w:val="3"/>
          <w:numId w:val="1"/>
        </w:numPr>
        <w:ind w:left="426" w:hanging="360"/>
        <w:rPr>
          <w:lang w:val="en-US"/>
        </w:rPr>
      </w:pPr>
      <w:r>
        <w:rPr>
          <w:lang w:val="en-US"/>
        </w:rPr>
        <w:t>Assign other resources (computers, etc.) to the tasks.</w:t>
      </w:r>
    </w:p>
    <w:p>
      <w:pPr>
        <w:pStyle w:val="Normal"/>
        <w:rPr>
          <w:lang w:val="en-US"/>
        </w:rPr>
      </w:pPr>
      <w:r>
        <w:rPr>
          <w:lang w:val="en-US"/>
        </w:rPr>
        <w:t>Each WP has:</w:t>
      </w:r>
    </w:p>
    <w:p>
      <w:pPr>
        <w:pStyle w:val="ListParagraph"/>
        <w:numPr>
          <w:ilvl w:val="0"/>
          <w:numId w:val="2"/>
        </w:numPr>
        <w:ind w:left="426" w:hanging="360"/>
        <w:rPr>
          <w:lang w:val="en-US"/>
        </w:rPr>
      </w:pPr>
      <w:r>
        <w:rPr>
          <w:lang w:val="en-US"/>
        </w:rPr>
        <w:t>A description of the objectives of the WP;</w:t>
      </w:r>
    </w:p>
    <w:p>
      <w:pPr>
        <w:pStyle w:val="ListParagraph"/>
        <w:numPr>
          <w:ilvl w:val="0"/>
          <w:numId w:val="2"/>
        </w:numPr>
        <w:ind w:left="426" w:hanging="360"/>
        <w:rPr>
          <w:lang w:val="en-US"/>
        </w:rPr>
      </w:pPr>
      <w:r>
        <w:rPr>
          <w:lang w:val="en-US"/>
        </w:rPr>
        <w:t>A list of tasks;</w:t>
      </w:r>
    </w:p>
    <w:p>
      <w:pPr>
        <w:pStyle w:val="ListParagraph"/>
        <w:numPr>
          <w:ilvl w:val="0"/>
          <w:numId w:val="2"/>
        </w:numPr>
        <w:ind w:left="426" w:hanging="360"/>
        <w:rPr>
          <w:lang w:val="en-US"/>
        </w:rPr>
      </w:pPr>
      <w:r>
        <w:rPr>
          <w:lang w:val="en-US"/>
        </w:rPr>
        <w:t>A list of inputs (document, code, etc.) for each task that may be provided by another tasks within the same WP or another WP, or get from another source;</w:t>
      </w:r>
    </w:p>
    <w:p>
      <w:pPr>
        <w:pStyle w:val="ListParagraph"/>
        <w:numPr>
          <w:ilvl w:val="0"/>
          <w:numId w:val="2"/>
        </w:numPr>
        <w:ind w:left="426" w:hanging="360"/>
        <w:rPr>
          <w:lang w:val="en-US"/>
        </w:rPr>
      </w:pPr>
      <w:r>
        <w:rPr>
          <w:lang w:val="en-US"/>
        </w:rPr>
      </w:r>
    </w:p>
    <w:p>
      <w:pPr>
        <w:pStyle w:val="ListParagraph"/>
        <w:numPr>
          <w:ilvl w:val="0"/>
          <w:numId w:val="2"/>
        </w:numPr>
        <w:ind w:left="426" w:hanging="360"/>
        <w:rPr>
          <w:lang w:val="en-US"/>
        </w:rPr>
      </w:pPr>
      <w:r>
        <w:rPr>
          <w:lang w:val="en-US"/>
        </w:rPr>
        <w:t>A list of outputs, or outcomes (document, code, etc.) for each tasks.</w:t>
      </w:r>
    </w:p>
    <w:p>
      <w:pPr>
        <w:pStyle w:val="Normal"/>
        <w:ind w:left="66" w:hanging="0"/>
        <w:rPr>
          <w:b/>
          <w:b/>
          <w:lang w:val="en-US"/>
        </w:rPr>
      </w:pPr>
      <w:r>
        <w:rPr>
          <w:b/>
          <w:color w:val="FF0000"/>
          <w:lang w:val="en-US"/>
        </w:rPr>
        <w:t>You are not supposed to be expert in project management, yet. That’s why, the list of WP and tasks that you will have to define and write into this document should not be “perfect”. But, take this opportunity in order to increase your experience related to a “professional” definition of a project.</w:t>
      </w:r>
    </w:p>
    <w:p>
      <w:pPr>
        <w:pStyle w:val="Heading2"/>
        <w:shd w:val="clear" w:color="auto" w:fill="FFFFFF"/>
        <w:rPr>
          <w:lang w:val="en-US"/>
        </w:rPr>
      </w:pPr>
      <w:bookmarkStart w:id="18" w:name="_Toc36812838"/>
      <w:r>
        <w:rPr>
          <w:lang w:val="en-US"/>
        </w:rPr>
        <w:t>5.1. Work Package 1: Environment</w:t>
      </w:r>
      <w:bookmarkEnd w:id="18"/>
    </w:p>
    <w:p>
      <w:pPr>
        <w:pStyle w:val="Heading3"/>
        <w:pBdr>
          <w:top w:val="single" w:sz="6" w:space="0" w:color="8DB3E2"/>
          <w:left w:val="single" w:sz="6" w:space="2" w:color="8DB3E2"/>
          <w:bottom w:val="single" w:sz="6" w:space="1" w:color="8DB3E2"/>
          <w:right w:val="single" w:sz="6" w:space="4" w:color="8DB3E2"/>
        </w:pBdr>
        <w:rPr>
          <w:lang w:val="en-US"/>
        </w:rPr>
      </w:pPr>
      <w:bookmarkStart w:id="19" w:name="_Toc36812839"/>
      <w:r>
        <w:rPr>
          <w:lang w:val="en-US"/>
        </w:rPr>
        <w:t>5.1.1. Description</w:t>
      </w:r>
      <w:bookmarkEnd w:id="19"/>
    </w:p>
    <w:p>
      <w:pPr>
        <w:pStyle w:val="Normal"/>
        <w:rPr/>
      </w:pPr>
      <w:r>
        <w:rPr>
          <w:lang w:val="en-US"/>
        </w:rPr>
        <w:t>This package aims to provide the environment in which the agents will interact with each other.</w:t>
      </w:r>
    </w:p>
    <w:p>
      <w:pPr>
        <w:pStyle w:val="Heading3"/>
        <w:pBdr>
          <w:top w:val="single" w:sz="6" w:space="0" w:color="8DB3E2"/>
          <w:left w:val="single" w:sz="6" w:space="2" w:color="8DB3E2"/>
          <w:bottom w:val="single" w:sz="6" w:space="1" w:color="8DB3E2"/>
          <w:right w:val="single" w:sz="6" w:space="4" w:color="8DB3E2"/>
        </w:pBdr>
        <w:rPr>
          <w:lang w:val="en-US"/>
        </w:rPr>
      </w:pPr>
      <w:bookmarkStart w:id="20" w:name="_Toc36812840"/>
      <w:r>
        <w:rPr>
          <w:lang w:val="en-US"/>
        </w:rPr>
        <w:t>5.1.2. Inputs</w:t>
      </w:r>
      <w:bookmarkEnd w:id="20"/>
    </w:p>
    <w:p>
      <w:pPr>
        <w:pStyle w:val="Normal"/>
        <w:rPr/>
      </w:pPr>
      <w:r>
        <w:rPr>
          <w:lang w:val="en-US"/>
        </w:rPr>
        <w:t>The numeric representation of an urban environment.</w:t>
      </w:r>
    </w:p>
    <w:p>
      <w:pPr>
        <w:pStyle w:val="Heading3"/>
        <w:pBdr>
          <w:top w:val="single" w:sz="6" w:space="0" w:color="8DB3E2"/>
          <w:left w:val="single" w:sz="6" w:space="2" w:color="8DB3E2"/>
          <w:bottom w:val="single" w:sz="6" w:space="1" w:color="8DB3E2"/>
          <w:right w:val="single" w:sz="6" w:space="4" w:color="8DB3E2"/>
        </w:pBdr>
        <w:rPr>
          <w:lang w:val="en-US"/>
        </w:rPr>
      </w:pPr>
      <w:bookmarkStart w:id="21" w:name="_Toc36812841"/>
      <w:r>
        <w:rPr>
          <w:lang w:val="en-US"/>
        </w:rPr>
        <w:t>5.1.3. Outputs / Deliverables</w:t>
      </w:r>
      <w:bookmarkEnd w:id="21"/>
    </w:p>
    <w:p>
      <w:pPr>
        <w:pStyle w:val="Normal"/>
        <w:rPr>
          <w:lang w:val="en-US"/>
        </w:rPr>
      </w:pPr>
      <w:r>
        <w:rPr>
          <w:lang w:val="en-US"/>
        </w:rPr>
        <w:t>List the information, the models, the files or the code that are produced during this work package.</w:t>
      </w:r>
    </w:p>
    <w:p>
      <w:pPr>
        <w:pStyle w:val="Heading2"/>
        <w:shd w:val="clear" w:color="auto" w:fill="FFFFFF"/>
        <w:rPr>
          <w:lang w:val="en-US"/>
        </w:rPr>
      </w:pPr>
      <w:bookmarkStart w:id="22" w:name="_Toc36812842"/>
      <w:r>
        <w:rPr>
          <w:lang w:val="en-US"/>
        </w:rPr>
        <w:t xml:space="preserve">5.2. Work Package 2: </w:t>
      </w:r>
      <w:bookmarkEnd w:id="22"/>
      <w:r>
        <w:rPr>
          <w:lang w:val="en-US"/>
        </w:rPr>
        <w:t>Basic agent</w:t>
      </w:r>
    </w:p>
    <w:p>
      <w:pPr>
        <w:pStyle w:val="Heading3"/>
        <w:pBdr>
          <w:top w:val="single" w:sz="6" w:space="0" w:color="8DB3E2"/>
          <w:left w:val="single" w:sz="6" w:space="2" w:color="8DB3E2"/>
          <w:bottom w:val="single" w:sz="6" w:space="1" w:color="8DB3E2"/>
          <w:right w:val="single" w:sz="6" w:space="4" w:color="8DB3E2"/>
        </w:pBdr>
        <w:rPr>
          <w:lang w:val="en-US"/>
        </w:rPr>
      </w:pPr>
      <w:bookmarkStart w:id="23" w:name="_Toc36812843"/>
      <w:r>
        <w:rPr>
          <w:lang w:val="en-US"/>
        </w:rPr>
        <w:t>5.2.1. Description</w:t>
      </w:r>
      <w:bookmarkEnd w:id="23"/>
    </w:p>
    <w:p>
      <w:pPr>
        <w:pStyle w:val="Normal"/>
        <w:rPr/>
      </w:pPr>
      <w:r>
        <w:rPr>
          <w:lang w:val="en-US"/>
        </w:rPr>
        <w:t>The first thing we want to implement is the core of the project. It is the behavior of the basic agent/ The citizen who is just here to move from point A to B. We’ll implement the movement and the analyz</w:t>
      </w:r>
      <w:r>
        <w:rPr>
          <w:lang w:val="en-US"/>
        </w:rPr>
        <w:t>e</w:t>
      </w:r>
      <w:r>
        <w:rPr>
          <w:lang w:val="en-US"/>
        </w:rPr>
        <w:t xml:space="preserve"> of its environment.</w:t>
      </w:r>
    </w:p>
    <w:p>
      <w:pPr>
        <w:pStyle w:val="Normal"/>
        <w:rPr>
          <w:lang w:val="en-US"/>
        </w:rPr>
      </w:pPr>
      <w:r>
        <w:rPr>
          <w:lang w:val="en-US"/>
        </w:rPr>
      </w:r>
    </w:p>
    <w:p>
      <w:pPr>
        <w:pStyle w:val="Normal"/>
        <w:rPr>
          <w:lang w:val="en-US"/>
        </w:rPr>
      </w:pPr>
      <w:r>
        <w:rPr>
          <w:lang w:val="en-US"/>
        </w:rPr>
        <w:t>List the tasks:</w:t>
      </w:r>
    </w:p>
    <w:p>
      <w:pPr>
        <w:pStyle w:val="ListParagraph"/>
        <w:numPr>
          <w:ilvl w:val="0"/>
          <w:numId w:val="1"/>
        </w:numPr>
        <w:rPr>
          <w:lang w:val="en-US"/>
        </w:rPr>
      </w:pPr>
      <w:r>
        <w:rPr>
          <w:lang w:val="en-US"/>
        </w:rPr>
        <w:t>Movement algorithm for the agent</w:t>
      </w:r>
    </w:p>
    <w:p>
      <w:pPr>
        <w:pStyle w:val="ListParagraph"/>
        <w:numPr>
          <w:ilvl w:val="0"/>
          <w:numId w:val="1"/>
        </w:numPr>
        <w:rPr/>
      </w:pPr>
      <w:r>
        <w:rPr>
          <w:lang w:val="en-US"/>
        </w:rPr>
        <w:t xml:space="preserve">Recognition of its environment </w:t>
      </w:r>
      <w:r>
        <w:rPr>
          <w:lang w:val="en-US"/>
        </w:rPr>
        <w:t>(buildings and other agents)</w:t>
      </w:r>
    </w:p>
    <w:p>
      <w:pPr>
        <w:pStyle w:val="Heading3"/>
        <w:pBdr>
          <w:top w:val="single" w:sz="6" w:space="0" w:color="8DB3E2"/>
          <w:left w:val="single" w:sz="6" w:space="2" w:color="8DB3E2"/>
          <w:bottom w:val="single" w:sz="6" w:space="1" w:color="8DB3E2"/>
          <w:right w:val="single" w:sz="6" w:space="4" w:color="8DB3E2"/>
        </w:pBdr>
        <w:rPr>
          <w:lang w:val="en-US"/>
        </w:rPr>
      </w:pPr>
      <w:bookmarkStart w:id="24" w:name="_Toc36812844"/>
      <w:r>
        <w:rPr>
          <w:lang w:val="en-US"/>
        </w:rPr>
        <w:t>5.2.2. Inputs</w:t>
      </w:r>
      <w:bookmarkEnd w:id="24"/>
    </w:p>
    <w:p>
      <w:pPr>
        <w:pStyle w:val="Normal"/>
        <w:rPr/>
      </w:pPr>
      <w:r>
        <w:rPr>
          <w:lang w:val="en-US"/>
        </w:rPr>
        <w:t>The map of the environment in which they will interact and a list of points where they will go.</w:t>
      </w:r>
    </w:p>
    <w:p>
      <w:pPr>
        <w:pStyle w:val="Heading3"/>
        <w:pBdr>
          <w:top w:val="single" w:sz="6" w:space="0" w:color="8DB3E2"/>
          <w:left w:val="single" w:sz="6" w:space="2" w:color="8DB3E2"/>
          <w:bottom w:val="single" w:sz="6" w:space="1" w:color="8DB3E2"/>
          <w:right w:val="single" w:sz="6" w:space="4" w:color="8DB3E2"/>
        </w:pBdr>
        <w:rPr>
          <w:lang w:val="en-US"/>
        </w:rPr>
      </w:pPr>
      <w:bookmarkStart w:id="25" w:name="_Toc36812845"/>
      <w:r>
        <w:rPr>
          <w:lang w:val="en-US"/>
        </w:rPr>
        <w:t>5.2.3. Outputs / Deliverables</w:t>
      </w:r>
      <w:bookmarkEnd w:id="25"/>
    </w:p>
    <w:p>
      <w:pPr>
        <w:pStyle w:val="Normal"/>
        <w:rPr/>
      </w:pPr>
      <w:r>
        <w:rPr>
          <w:lang w:val="en-US"/>
        </w:rPr>
        <w:t>Points on the 2D interface that willsimulate agents.</w:t>
      </w:r>
    </w:p>
    <w:p>
      <w:pPr>
        <w:pStyle w:val="Heading2"/>
        <w:shd w:val="clear" w:color="auto" w:fill="FFFFFF"/>
        <w:rPr>
          <w:lang w:val="en-US"/>
        </w:rPr>
      </w:pPr>
      <w:bookmarkStart w:id="26" w:name="_Toc36812846"/>
      <w:r>
        <w:rPr>
          <w:lang w:val="en-US"/>
        </w:rPr>
        <w:t xml:space="preserve">5.3. Work Package 3: </w:t>
      </w:r>
      <w:bookmarkEnd w:id="26"/>
      <w:r>
        <w:rPr>
          <w:lang w:val="en-US"/>
        </w:rPr>
        <w:t>The baddies</w:t>
      </w:r>
    </w:p>
    <w:p>
      <w:pPr>
        <w:pStyle w:val="Heading3"/>
        <w:pBdr>
          <w:top w:val="single" w:sz="6" w:space="0" w:color="8DB3E2"/>
          <w:left w:val="single" w:sz="6" w:space="2" w:color="8DB3E2"/>
          <w:bottom w:val="single" w:sz="6" w:space="1" w:color="8DB3E2"/>
          <w:right w:val="single" w:sz="6" w:space="4" w:color="8DB3E2"/>
        </w:pBdr>
        <w:rPr>
          <w:lang w:val="en-US"/>
        </w:rPr>
      </w:pPr>
      <w:bookmarkStart w:id="27" w:name="_Toc36812847"/>
      <w:r>
        <w:rPr>
          <w:lang w:val="en-US"/>
        </w:rPr>
        <w:t>5.3.1. Description</w:t>
      </w:r>
      <w:bookmarkEnd w:id="27"/>
    </w:p>
    <w:p>
      <w:pPr>
        <w:pStyle w:val="Normal"/>
        <w:rPr>
          <w:lang w:val="en-US"/>
        </w:rPr>
      </w:pPr>
      <w:r>
        <w:rPr>
          <w:lang w:val="en-US"/>
        </w:rPr>
        <w:t>These agents extend the 2</w:t>
      </w:r>
      <w:r>
        <w:rPr>
          <w:vertAlign w:val="superscript"/>
          <w:lang w:val="en-US"/>
        </w:rPr>
        <w:t>nd</w:t>
      </w:r>
      <w:r>
        <w:rPr>
          <w:lang w:val="en-US"/>
        </w:rPr>
        <w:t xml:space="preserve"> work package and add the possibility to begin a fight with another gang member.</w:t>
      </w:r>
    </w:p>
    <w:p>
      <w:pPr>
        <w:pStyle w:val="Normal"/>
        <w:rPr>
          <w:lang w:val="en-US"/>
        </w:rPr>
      </w:pPr>
      <w:r>
        <w:rPr>
          <w:lang w:val="en-US"/>
        </w:rPr>
        <w:t>List the tasks:</w:t>
      </w:r>
    </w:p>
    <w:p>
      <w:pPr>
        <w:pStyle w:val="ListParagraph"/>
        <w:numPr>
          <w:ilvl w:val="0"/>
          <w:numId w:val="1"/>
        </w:numPr>
        <w:rPr>
          <w:lang w:val="en-US"/>
        </w:rPr>
      </w:pPr>
      <w:r>
        <w:rPr>
          <w:lang w:val="en-US"/>
        </w:rPr>
        <w:t>Perception of a fight situation: wrath, fear, number of opponents, ...</w:t>
      </w:r>
    </w:p>
    <w:p>
      <w:pPr>
        <w:pStyle w:val="ListParagraph"/>
        <w:numPr>
          <w:ilvl w:val="0"/>
          <w:numId w:val="1"/>
        </w:numPr>
        <w:rPr>
          <w:lang w:val="en-US"/>
        </w:rPr>
      </w:pPr>
      <w:r>
        <w:rPr>
          <w:lang w:val="en-US"/>
        </w:rPr>
        <w:t>Weapons: knife, hands, baton, gun?</w:t>
      </w:r>
    </w:p>
    <w:p>
      <w:pPr>
        <w:pStyle w:val="Heading3"/>
        <w:pBdr>
          <w:top w:val="single" w:sz="6" w:space="0" w:color="8DB3E2"/>
          <w:left w:val="single" w:sz="6" w:space="2" w:color="8DB3E2"/>
          <w:bottom w:val="single" w:sz="6" w:space="1" w:color="8DB3E2"/>
          <w:right w:val="single" w:sz="6" w:space="4" w:color="8DB3E2"/>
        </w:pBdr>
        <w:rPr>
          <w:lang w:val="en-US"/>
        </w:rPr>
      </w:pPr>
      <w:bookmarkStart w:id="28" w:name="_Toc36812848"/>
      <w:r>
        <w:rPr>
          <w:lang w:val="en-US"/>
        </w:rPr>
        <w:t>5.3.2. Inputs</w:t>
      </w:r>
      <w:bookmarkEnd w:id="28"/>
    </w:p>
    <w:p>
      <w:pPr>
        <w:pStyle w:val="Normal"/>
        <w:rPr/>
      </w:pPr>
      <w:r>
        <w:rPr>
          <w:lang w:val="en-US"/>
        </w:rPr>
        <w:t>List of gangs (rivals, allies…) and eventually their spots.</w:t>
      </w:r>
    </w:p>
    <w:p>
      <w:pPr>
        <w:pStyle w:val="Heading3"/>
        <w:pBdr>
          <w:top w:val="single" w:sz="6" w:space="0" w:color="8DB3E2"/>
          <w:left w:val="single" w:sz="6" w:space="2" w:color="8DB3E2"/>
          <w:bottom w:val="single" w:sz="6" w:space="1" w:color="8DB3E2"/>
          <w:right w:val="single" w:sz="6" w:space="4" w:color="8DB3E2"/>
        </w:pBdr>
        <w:rPr>
          <w:lang w:val="en-US"/>
        </w:rPr>
      </w:pPr>
      <w:bookmarkStart w:id="29" w:name="_Toc36812849"/>
      <w:r>
        <w:rPr>
          <w:lang w:val="en-US"/>
        </w:rPr>
        <w:t>5.3.3. Outputs / Deliverables</w:t>
      </w:r>
      <w:bookmarkEnd w:id="29"/>
    </w:p>
    <w:p>
      <w:pPr>
        <w:pStyle w:val="Normal"/>
        <w:rPr/>
      </w:pPr>
      <w:r>
        <w:rPr>
          <w:lang w:val="en-US"/>
        </w:rPr>
        <w:t>Fight simulation on the graphic environment.</w:t>
      </w:r>
    </w:p>
    <w:p>
      <w:pPr>
        <w:pStyle w:val="Heading2"/>
        <w:shd w:val="clear" w:color="auto" w:fill="FFFFFF"/>
        <w:rPr>
          <w:lang w:val="en-US"/>
        </w:rPr>
      </w:pPr>
      <w:bookmarkStart w:id="30" w:name="_Toc36812850"/>
      <w:r>
        <w:rPr>
          <w:lang w:val="en-US"/>
        </w:rPr>
        <w:t>5.4. Work Package 4: User Interface</w:t>
      </w:r>
      <w:bookmarkEnd w:id="30"/>
    </w:p>
    <w:p>
      <w:pPr>
        <w:pStyle w:val="Heading3"/>
        <w:pBdr>
          <w:top w:val="single" w:sz="6" w:space="0" w:color="8DB3E2"/>
          <w:left w:val="single" w:sz="6" w:space="2" w:color="8DB3E2"/>
          <w:bottom w:val="single" w:sz="6" w:space="1" w:color="8DB3E2"/>
          <w:right w:val="single" w:sz="6" w:space="4" w:color="8DB3E2"/>
        </w:pBdr>
        <w:rPr>
          <w:lang w:val="en-US"/>
        </w:rPr>
      </w:pPr>
      <w:bookmarkStart w:id="31" w:name="_Toc36812851"/>
      <w:r>
        <w:rPr>
          <w:lang w:val="en-US"/>
        </w:rPr>
        <w:t>5.4.1. Description</w:t>
      </w:r>
      <w:bookmarkEnd w:id="31"/>
    </w:p>
    <w:p>
      <w:pPr>
        <w:pStyle w:val="Normal"/>
        <w:rPr/>
      </w:pPr>
      <w:r>
        <w:rPr>
          <w:lang w:val="en-US"/>
        </w:rPr>
        <w:t>This package aims to provide the GUI used to load, display and eventually configure the final project.</w:t>
      </w:r>
    </w:p>
    <w:p>
      <w:pPr>
        <w:pStyle w:val="Heading3"/>
        <w:pBdr>
          <w:top w:val="single" w:sz="6" w:space="0" w:color="8DB3E2"/>
          <w:left w:val="single" w:sz="6" w:space="2" w:color="8DB3E2"/>
          <w:bottom w:val="single" w:sz="6" w:space="1" w:color="8DB3E2"/>
          <w:right w:val="single" w:sz="6" w:space="4" w:color="8DB3E2"/>
        </w:pBdr>
        <w:rPr>
          <w:lang w:val="en-US"/>
        </w:rPr>
      </w:pPr>
      <w:bookmarkStart w:id="32" w:name="_Toc36812852"/>
      <w:r>
        <w:rPr>
          <w:lang w:val="en-US"/>
        </w:rPr>
        <w:t>5.4.2. Inputs</w:t>
      </w:r>
      <w:bookmarkEnd w:id="32"/>
    </w:p>
    <w:p>
      <w:pPr>
        <w:pStyle w:val="Normal"/>
        <w:rPr/>
      </w:pPr>
      <w:r>
        <w:rPr>
          <w:lang w:val="en-US"/>
        </w:rPr>
        <w:t>Some parameters entered by the user.</w:t>
      </w:r>
    </w:p>
    <w:p>
      <w:pPr>
        <w:pStyle w:val="Heading3"/>
        <w:pBdr>
          <w:top w:val="single" w:sz="6" w:space="0" w:color="8DB3E2"/>
          <w:left w:val="single" w:sz="6" w:space="2" w:color="8DB3E2"/>
          <w:bottom w:val="single" w:sz="6" w:space="1" w:color="8DB3E2"/>
          <w:right w:val="single" w:sz="6" w:space="4" w:color="8DB3E2"/>
        </w:pBdr>
        <w:rPr>
          <w:lang w:val="en-US"/>
        </w:rPr>
      </w:pPr>
      <w:bookmarkStart w:id="33" w:name="_Toc36812853"/>
      <w:r>
        <w:rPr>
          <w:lang w:val="en-US"/>
        </w:rPr>
        <w:t>5.4.3. Outputs / Deliverables</w:t>
      </w:r>
      <w:bookmarkEnd w:id="33"/>
    </w:p>
    <w:p>
      <w:pPr>
        <w:pStyle w:val="Normal"/>
        <w:rPr>
          <w:lang w:val="en-US"/>
        </w:rPr>
      </w:pPr>
      <w:r>
        <w:rPr>
          <w:lang w:val="en-US"/>
        </w:rPr>
        <w:t>The application itslef, the simulation.</w:t>
      </w:r>
    </w:p>
    <w:p>
      <w:pPr>
        <w:pStyle w:val="Heading1"/>
        <w:rPr>
          <w:lang w:val="en-US"/>
        </w:rPr>
      </w:pPr>
      <w:bookmarkStart w:id="34" w:name="_Toc36812858"/>
      <w:r>
        <w:rPr>
          <w:lang w:val="en-US"/>
        </w:rPr>
        <w:t>6. Risk Assessments</w:t>
      </w:r>
      <w:bookmarkEnd w:id="34"/>
    </w:p>
    <w:p>
      <w:pPr>
        <w:pStyle w:val="Normal"/>
        <w:rPr>
          <w:lang w:val="en-US"/>
        </w:rPr>
      </w:pPr>
      <w:r>
        <w:rPr>
          <w:lang w:val="en-US"/>
        </w:rPr>
        <w:t>Description of the risks that you could see and they may avoid you to finish your project.</w:t>
      </w:r>
    </w:p>
    <w:p>
      <w:pPr>
        <w:pStyle w:val="Normal"/>
        <w:rPr>
          <w:lang w:val="en-US"/>
        </w:rPr>
      </w:pPr>
      <w:r>
        <w:rPr>
          <w:lang w:val="en-US"/>
        </w:rPr>
        <w:t>Risk may be of different types :</w:t>
      </w:r>
    </w:p>
    <w:p>
      <w:pPr>
        <w:pStyle w:val="ListParagraph"/>
        <w:numPr>
          <w:ilvl w:val="0"/>
          <w:numId w:val="1"/>
        </w:numPr>
        <w:rPr>
          <w:lang w:val="en-US"/>
        </w:rPr>
      </w:pPr>
      <w:r>
        <w:rPr>
          <w:b/>
          <w:lang w:val="en-US"/>
        </w:rPr>
        <w:t>Management :</w:t>
      </w:r>
      <w:r>
        <w:rPr>
          <w:lang w:val="en-US"/>
        </w:rPr>
        <w:t xml:space="preserve"> related to the project management</w:t>
      </w:r>
    </w:p>
    <w:p>
      <w:pPr>
        <w:pStyle w:val="ListParagraph"/>
        <w:numPr>
          <w:ilvl w:val="1"/>
          <w:numId w:val="1"/>
        </w:numPr>
        <w:rPr>
          <w:lang w:val="en-US"/>
        </w:rPr>
      </w:pPr>
      <w:r>
        <w:rPr>
          <w:lang w:val="en-US"/>
        </w:rPr>
        <w:t>Example 1: one member of the group leaves the group.</w:t>
      </w:r>
    </w:p>
    <w:p>
      <w:pPr>
        <w:pStyle w:val="ListParagraph"/>
        <w:numPr>
          <w:ilvl w:val="1"/>
          <w:numId w:val="1"/>
        </w:numPr>
        <w:rPr>
          <w:lang w:val="en-US"/>
        </w:rPr>
      </w:pPr>
      <w:r>
        <w:rPr>
          <w:lang w:val="en-US"/>
        </w:rPr>
        <w:t>Example 2 : conflict between members on decisions.</w:t>
      </w:r>
    </w:p>
    <w:p>
      <w:pPr>
        <w:pStyle w:val="ListParagraph"/>
        <w:numPr>
          <w:ilvl w:val="0"/>
          <w:numId w:val="1"/>
        </w:numPr>
        <w:rPr>
          <w:lang w:val="en-US"/>
        </w:rPr>
      </w:pPr>
      <w:r>
        <w:rPr>
          <w:b/>
          <w:lang w:val="en-US"/>
        </w:rPr>
        <w:t>Methodology :</w:t>
      </w:r>
      <w:r>
        <w:rPr>
          <w:lang w:val="en-US"/>
        </w:rPr>
        <w:t xml:space="preserve"> related to the application of the agile methodology</w:t>
      </w:r>
    </w:p>
    <w:p>
      <w:pPr>
        <w:pStyle w:val="ListParagraph"/>
        <w:numPr>
          <w:ilvl w:val="1"/>
          <w:numId w:val="1"/>
        </w:numPr>
        <w:rPr>
          <w:lang w:val="en-US"/>
        </w:rPr>
      </w:pPr>
      <w:r>
        <w:rPr>
          <w:lang w:val="en-US"/>
        </w:rPr>
        <w:t>Example 1: one member of the group does not deliver the outcomes on time.</w:t>
      </w:r>
    </w:p>
    <w:p>
      <w:pPr>
        <w:pStyle w:val="ListParagraph"/>
        <w:numPr>
          <w:ilvl w:val="1"/>
          <w:numId w:val="1"/>
        </w:numPr>
        <w:rPr>
          <w:lang w:val="en-US"/>
        </w:rPr>
      </w:pPr>
      <w:r>
        <w:rPr>
          <w:lang w:val="en-US"/>
        </w:rPr>
        <w:t>Example 2: difficulties to determine the tasks  of the next sprint.</w:t>
      </w:r>
    </w:p>
    <w:p>
      <w:pPr>
        <w:pStyle w:val="ListParagraph"/>
        <w:numPr>
          <w:ilvl w:val="0"/>
          <w:numId w:val="1"/>
        </w:numPr>
        <w:rPr>
          <w:lang w:val="en-US"/>
        </w:rPr>
      </w:pPr>
      <w:r>
        <w:rPr>
          <w:b/>
          <w:lang w:val="en-US"/>
        </w:rPr>
        <w:t>Technological:</w:t>
      </w:r>
      <w:r>
        <w:rPr>
          <w:lang w:val="en-US"/>
        </w:rPr>
        <w:t xml:space="preserve"> related to one of the technologies you have selected</w:t>
      </w:r>
    </w:p>
    <w:p>
      <w:pPr>
        <w:pStyle w:val="ListParagraph"/>
        <w:numPr>
          <w:ilvl w:val="1"/>
          <w:numId w:val="1"/>
        </w:numPr>
        <w:rPr>
          <w:lang w:val="en-US"/>
        </w:rPr>
      </w:pPr>
      <w:r>
        <w:rPr>
          <w:lang w:val="en-US"/>
        </w:rPr>
        <w:t>Example 1: the selected technology cannot run enough agents under real-time constraint.</w:t>
      </w:r>
    </w:p>
    <w:p>
      <w:pPr>
        <w:pStyle w:val="ListParagraph"/>
        <w:numPr>
          <w:ilvl w:val="1"/>
          <w:numId w:val="1"/>
        </w:numPr>
        <w:rPr>
          <w:lang w:val="en-US"/>
        </w:rPr>
      </w:pPr>
      <w:r>
        <w:rPr>
          <w:lang w:val="en-US"/>
        </w:rPr>
        <w:t>Example 2: the technology cannot be used for implementing a specific feature.</w:t>
      </w:r>
    </w:p>
    <w:tbl>
      <w:tblPr>
        <w:tblStyle w:val="Listeclaire-Accent1"/>
        <w:tblW w:w="9180" w:type="dxa"/>
        <w:jc w:val="left"/>
        <w:tblInd w:w="0" w:type="dxa"/>
        <w:tblCellMar>
          <w:top w:w="0" w:type="dxa"/>
          <w:left w:w="107" w:type="dxa"/>
          <w:bottom w:w="0" w:type="dxa"/>
          <w:right w:w="108" w:type="dxa"/>
        </w:tblCellMar>
        <w:tblLook w:noVBand="1" w:val="04a0" w:noHBand="0" w:lastColumn="0" w:firstColumn="1" w:lastRow="0" w:firstRow="1"/>
      </w:tblPr>
      <w:tblGrid>
        <w:gridCol w:w="675"/>
        <w:gridCol w:w="2302"/>
        <w:gridCol w:w="3088"/>
        <w:gridCol w:w="3114"/>
      </w:tblGrid>
      <w:tr>
        <w:trPr>
          <w:cnfStyle w:val="100000000000" w:firstRow="1" w:lastRow="0" w:firstColumn="0" w:lastColumn="0" w:oddVBand="0" w:evenVBand="0" w:oddHBand="0" w:evenHBand="0" w:firstRowFirstColumn="0" w:firstRowLastColumn="0" w:lastRowFirstColumn="0" w:lastRowLastColumn="0"/>
        </w:trPr>
        <w:tc>
          <w:tcPr>
            <w:tcW w:w="675"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4F81BD" w:themeFill="accent1" w:val="clear"/>
          </w:tcPr>
          <w:p>
            <w:pPr>
              <w:pStyle w:val="Normal"/>
              <w:spacing w:lineRule="auto" w:line="240" w:before="0" w:after="0"/>
              <w:rPr>
                <w:color w:val="FFFFFF" w:themeColor="background1"/>
              </w:rPr>
            </w:pPr>
            <w:r>
              <w:rPr>
                <w:b/>
                <w:bCs/>
                <w:color w:val="FFFFFF" w:themeColor="background1"/>
              </w:rPr>
              <w:t>ID</w:t>
            </w:r>
          </w:p>
        </w:tc>
        <w:tc>
          <w:tcPr>
            <w:tcW w:w="230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Type</w:t>
            </w:r>
          </w:p>
        </w:tc>
        <w:tc>
          <w:tcPr>
            <w:tcW w:w="3088"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Description</w:t>
            </w:r>
          </w:p>
        </w:tc>
        <w:tc>
          <w:tcPr>
            <w:tcW w:w="3114" w:type="dxa"/>
            <w:tcBorders>
              <w:left w:val="nil"/>
              <w:bottom w:val="nil"/>
              <w:insideH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Mitigation</w:t>
            </w:r>
          </w:p>
        </w:tc>
      </w:tr>
      <w:tr>
        <w:trPr>
          <w:cnfStyle w:val="000000100000" w:firstRow="0" w:lastRow="0" w:firstColumn="0" w:lastColumn="0" w:oddVBand="0" w:evenVBand="0" w:oddHBand="1" w:evenHBand="0" w:firstRowFirstColumn="0" w:firstRowLastColumn="0" w:lastRowFirstColumn="0" w:lastRowLastColumn="0"/>
        </w:trPr>
        <w:tc>
          <w:tcPr>
            <w:tcW w:w="67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200" w:after="200"/>
              <w:rPr>
                <w:b/>
                <w:b/>
                <w:bCs/>
              </w:rPr>
            </w:pPr>
            <w:r>
              <w:rPr>
                <w:b/>
                <w:bCs/>
              </w:rPr>
              <w:t>R1</w:t>
            </w:r>
          </w:p>
        </w:tc>
        <w:tc>
          <w:tcPr>
            <w:tcW w:w="230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Technological</w:t>
            </w:r>
          </w:p>
        </w:tc>
        <w:tc>
          <w:tcPr>
            <w:tcW w:w="3088"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lang w:val="en-US"/>
              </w:rPr>
            </w:pPr>
            <w:r>
              <w:rPr>
                <w:lang w:val="en-US"/>
              </w:rPr>
              <w:t>Explain the risk that is related to a technicial point</w:t>
            </w:r>
          </w:p>
        </w:tc>
        <w:tc>
          <w:tcPr>
            <w:tcW w:w="3114"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lang w:val="en-US"/>
              </w:rPr>
            </w:pPr>
            <w:r>
              <w:rPr>
                <w:lang w:val="en-US"/>
              </w:rPr>
              <w:t>If possible, Explain how you could solve the problem related to the risk if the problem occur.</w:t>
            </w:r>
          </w:p>
        </w:tc>
      </w:tr>
      <w:tr>
        <w:trPr/>
        <w:tc>
          <w:tcPr>
            <w:tcW w:w="675"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fill="auto" w:val="clear"/>
          </w:tcPr>
          <w:p>
            <w:pPr>
              <w:pStyle w:val="Normal"/>
              <w:spacing w:before="200" w:after="200"/>
              <w:rPr>
                <w:b/>
                <w:b/>
                <w:bCs/>
              </w:rPr>
            </w:pPr>
            <w:r>
              <w:rPr>
                <w:b/>
                <w:bCs/>
              </w:rPr>
              <w:t>R2</w:t>
            </w:r>
          </w:p>
        </w:tc>
        <w:tc>
          <w:tcPr>
            <w:tcW w:w="230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Management</w:t>
            </w:r>
          </w:p>
        </w:tc>
        <w:tc>
          <w:tcPr>
            <w:tcW w:w="3088"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w:t>
            </w:r>
          </w:p>
        </w:tc>
        <w:tc>
          <w:tcPr>
            <w:tcW w:w="3114" w:type="dxa"/>
            <w:tcBorders>
              <w:top w:val="nil"/>
              <w:left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w:t>
            </w:r>
          </w:p>
        </w:tc>
      </w:tr>
    </w:tbl>
    <w:p>
      <w:pPr>
        <w:pStyle w:val="NoSpacing"/>
        <w:rPr>
          <w:lang w:val="en-US"/>
        </w:rPr>
      </w:pPr>
      <w:r>
        <w:rPr>
          <w:lang w:val="en-US"/>
        </w:rPr>
      </w:r>
    </w:p>
    <w:p>
      <w:pPr>
        <w:pStyle w:val="Normal"/>
        <w:spacing w:before="0" w:after="0"/>
        <w:jc w:val="left"/>
        <w:rPr/>
      </w:pPr>
      <w:r>
        <w:rPr/>
      </w:r>
      <w:r>
        <w:br w:type="page"/>
      </w:r>
    </w:p>
    <w:p>
      <w:pPr>
        <w:pStyle w:val="Title"/>
        <w:rPr/>
      </w:pPr>
      <w:r>
        <w:rPr/>
      </w:r>
    </w:p>
    <w:p>
      <w:pPr>
        <w:pStyle w:val="Title"/>
        <w:rPr/>
      </w:pPr>
      <w:r>
        <w:rPr/>
      </w:r>
    </w:p>
    <w:p>
      <w:pPr>
        <w:pStyle w:val="Title"/>
        <w:rPr/>
      </w:pPr>
      <w:r>
        <w:rPr/>
      </w:r>
    </w:p>
    <w:p>
      <w:pPr>
        <w:pStyle w:val="Title"/>
        <w:rPr/>
      </w:pPr>
      <w:r>
        <w:rPr/>
      </w:r>
    </w:p>
    <w:p>
      <w:pPr>
        <w:pStyle w:val="Title"/>
        <w:jc w:val="center"/>
        <w:rPr/>
      </w:pPr>
      <w:r>
        <w:rPr/>
        <w:t>ANNEXES</w:t>
      </w:r>
    </w:p>
    <w:p>
      <w:pPr>
        <w:pStyle w:val="Normal"/>
        <w:spacing w:before="0" w:after="0"/>
        <w:jc w:val="left"/>
        <w:rPr/>
      </w:pPr>
      <w:r>
        <w:rPr/>
      </w:r>
      <w:r>
        <w:br w:type="page"/>
      </w:r>
    </w:p>
    <w:p>
      <w:pPr>
        <w:pStyle w:val="Heading1"/>
        <w:shd w:val="clear" w:color="auto" w:fill="8DB3E2"/>
        <w:rPr>
          <w:lang w:val="en-US"/>
        </w:rPr>
      </w:pPr>
      <w:bookmarkStart w:id="35" w:name="_Toc36812859"/>
      <w:r>
        <w:rPr>
          <w:lang w:val="en-US"/>
        </w:rPr>
        <w:t>A1. Reports for the Sprint Meetings</w:t>
      </w:r>
      <w:bookmarkEnd w:id="35"/>
    </w:p>
    <w:p>
      <w:pPr>
        <w:pStyle w:val="Heading2"/>
        <w:rPr>
          <w:lang w:val="en-US"/>
        </w:rPr>
      </w:pPr>
      <w:bookmarkStart w:id="36" w:name="_Toc36812860"/>
      <w:r>
        <w:rPr>
          <w:lang w:val="en-US"/>
        </w:rPr>
        <w:t>A1.1. Sprint Meeting #1</w:t>
      </w:r>
      <w:bookmarkEnd w:id="36"/>
    </w:p>
    <w:p>
      <w:pPr>
        <w:pStyle w:val="Normal"/>
        <w:rPr>
          <w:lang w:val="en-US"/>
        </w:rPr>
      </w:pPr>
      <w:r>
        <w:rPr>
          <w:lang w:val="en-US"/>
        </w:rPr>
        <w:t>Date : XX/XX/20XX</w:t>
      </w:r>
    </w:p>
    <w:p>
      <w:pPr>
        <w:pStyle w:val="Heading3"/>
        <w:rPr>
          <w:lang w:val="en-US"/>
        </w:rPr>
      </w:pPr>
      <w:bookmarkStart w:id="37" w:name="_Toc36812861"/>
      <w:r>
        <w:rPr>
          <w:lang w:val="en-US"/>
        </w:rPr>
        <w:t>A1.1.1. List of tasks for the current sprint</w:t>
      </w:r>
      <w:bookmarkEnd w:id="37"/>
    </w:p>
    <w:p>
      <w:pPr>
        <w:pStyle w:val="Normal"/>
        <w:rPr>
          <w:lang w:val="en-US"/>
        </w:rPr>
      </w:pPr>
      <w:r>
        <w:rPr>
          <w:lang w:val="en-US"/>
        </w:rPr>
      </w:r>
    </w:p>
    <w:tbl>
      <w:tblPr>
        <w:tblStyle w:val="Listeclaire-Accent1"/>
        <w:tblW w:w="9210" w:type="dxa"/>
        <w:jc w:val="left"/>
        <w:tblInd w:w="0" w:type="dxa"/>
        <w:tblCellMar>
          <w:top w:w="0" w:type="dxa"/>
          <w:left w:w="107" w:type="dxa"/>
          <w:bottom w:w="0" w:type="dxa"/>
          <w:right w:w="108" w:type="dxa"/>
        </w:tblCellMar>
        <w:tblLook w:noVBand="1" w:val="04a0" w:noHBand="0" w:lastColumn="0" w:firstColumn="1" w:lastRow="0" w:firstRow="1"/>
      </w:tblPr>
      <w:tblGrid>
        <w:gridCol w:w="1842"/>
        <w:gridCol w:w="1842"/>
        <w:gridCol w:w="1842"/>
        <w:gridCol w:w="1842"/>
        <w:gridCol w:w="1842"/>
      </w:tblGrid>
      <w:tr>
        <w:trPr>
          <w:cnfStyle w:val="100000000000" w:firstRow="1" w:lastRow="0" w:firstColumn="0" w:lastColumn="0" w:oddVBand="0" w:evenVBand="0" w:oddHBand="0"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4F81BD" w:themeFill="accent1" w:val="clear"/>
          </w:tcPr>
          <w:p>
            <w:pPr>
              <w:pStyle w:val="Normal"/>
              <w:spacing w:lineRule="auto" w:line="240" w:before="0" w:after="0"/>
              <w:rPr>
                <w:color w:val="FFFFFF" w:themeColor="background1"/>
              </w:rPr>
            </w:pPr>
            <w:r>
              <w:rPr>
                <w:b/>
                <w:bCs/>
                <w:color w:val="FFFFFF" w:themeColor="background1"/>
              </w:rPr>
              <w:t>ID</w:t>
            </w:r>
          </w:p>
        </w:tc>
        <w:tc>
          <w:tcPr>
            <w:tcW w:w="184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Problem or Task Description</w:t>
            </w:r>
          </w:p>
        </w:tc>
        <w:tc>
          <w:tcPr>
            <w:tcW w:w="184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Possible Solution</w:t>
            </w:r>
          </w:p>
        </w:tc>
        <w:tc>
          <w:tcPr>
            <w:tcW w:w="184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Assigned to</w:t>
            </w:r>
          </w:p>
        </w:tc>
        <w:tc>
          <w:tcPr>
            <w:tcW w:w="1842" w:type="dxa"/>
            <w:tcBorders>
              <w:left w:val="nil"/>
              <w:bottom w:val="nil"/>
              <w:insideH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Validation by (if applicable)</w:t>
            </w:r>
          </w:p>
        </w:tc>
      </w:tr>
      <w:tr>
        <w:trPr>
          <w:cnfStyle w:val="000000100000" w:firstRow="0" w:lastRow="0" w:firstColumn="0" w:lastColumn="0" w:oddVBand="0" w:evenVBand="0" w:oddHBand="1"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200" w:after="200"/>
              <w:rPr>
                <w:b/>
                <w:b/>
                <w:bCs/>
              </w:rPr>
            </w:pPr>
            <w:r>
              <w:rPr>
                <w:b/>
                <w:bCs/>
              </w:rPr>
              <w:t>S1.1</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Design of ….</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n/a</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X</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Y</w:t>
            </w:r>
          </w:p>
        </w:tc>
      </w:tr>
      <w:tr>
        <w:trPr/>
        <w:tc>
          <w:tcPr>
            <w:tcW w:w="1842"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fill="auto" w:val="clear"/>
          </w:tcPr>
          <w:p>
            <w:pPr>
              <w:pStyle w:val="Normal"/>
              <w:spacing w:before="200" w:after="200"/>
              <w:rPr>
                <w:b/>
                <w:b/>
                <w:bCs/>
              </w:rPr>
            </w:pPr>
            <w:r>
              <w:rPr>
                <w:b/>
                <w:bCs/>
              </w:rPr>
              <w:t>S1.2</w:t>
            </w:r>
          </w:p>
        </w:tc>
        <w:tc>
          <w:tcPr>
            <w:tcW w:w="184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Implementation of…</w:t>
            </w:r>
          </w:p>
        </w:tc>
        <w:tc>
          <w:tcPr>
            <w:tcW w:w="184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n/a</w:t>
            </w:r>
          </w:p>
        </w:tc>
        <w:tc>
          <w:tcPr>
            <w:tcW w:w="184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Z</w:t>
            </w:r>
          </w:p>
        </w:tc>
        <w:tc>
          <w:tcPr>
            <w:tcW w:w="1842" w:type="dxa"/>
            <w:tcBorders>
              <w:top w:val="nil"/>
              <w:left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X</w:t>
            </w:r>
          </w:p>
        </w:tc>
      </w:tr>
    </w:tbl>
    <w:p>
      <w:pPr>
        <w:pStyle w:val="Normal2puce"/>
        <w:rPr/>
      </w:pPr>
      <w:r>
        <w:rPr/>
      </w:r>
    </w:p>
    <w:p>
      <w:pPr>
        <w:pStyle w:val="Heading3"/>
        <w:rPr/>
      </w:pPr>
      <w:bookmarkStart w:id="38" w:name="_Toc36812862"/>
      <w:r>
        <w:rPr/>
        <w:t>A1.1.2. General Comments</w:t>
      </w:r>
      <w:bookmarkEnd w:id="38"/>
    </w:p>
    <w:p>
      <w:pPr>
        <w:pStyle w:val="Normal"/>
        <w:rPr>
          <w:lang w:val="en-US"/>
        </w:rPr>
      </w:pPr>
      <w:r>
        <w:rPr>
          <w:lang w:val="en-US"/>
        </w:rPr>
        <w:t>Write here some general comments that are discussed during the sprint meeting.</w:t>
      </w:r>
    </w:p>
    <w:p>
      <w:pPr>
        <w:pStyle w:val="Heading2"/>
        <w:rPr>
          <w:lang w:val="en-US"/>
        </w:rPr>
      </w:pPr>
      <w:bookmarkStart w:id="39" w:name="_Toc36812863"/>
      <w:r>
        <w:rPr>
          <w:lang w:val="en-US"/>
        </w:rPr>
        <w:t>A1.2. Sprint Meeting #2</w:t>
      </w:r>
      <w:bookmarkEnd w:id="39"/>
    </w:p>
    <w:p>
      <w:pPr>
        <w:pStyle w:val="Normal"/>
        <w:rPr>
          <w:lang w:val="en-US"/>
        </w:rPr>
      </w:pPr>
      <w:r>
        <w:rPr>
          <w:lang w:val="en-US"/>
        </w:rPr>
        <w:t xml:space="preserve">Date : XX/XX/20XX </w:t>
      </w:r>
    </w:p>
    <w:p>
      <w:pPr>
        <w:pStyle w:val="Heading3"/>
        <w:rPr>
          <w:lang w:val="en-US"/>
        </w:rPr>
      </w:pPr>
      <w:bookmarkStart w:id="40" w:name="_Toc36812864"/>
      <w:r>
        <w:rPr>
          <w:lang w:val="en-US"/>
        </w:rPr>
        <w:t>A1.2.1 Status of the tasks of the Finished Sprint</w:t>
      </w:r>
      <w:bookmarkEnd w:id="40"/>
    </w:p>
    <w:p>
      <w:pPr>
        <w:pStyle w:val="Normal"/>
        <w:rPr>
          <w:lang w:val="en-US"/>
        </w:rPr>
      </w:pPr>
      <w:r>
        <w:rPr>
          <w:lang w:val="en-US"/>
        </w:rPr>
      </w:r>
    </w:p>
    <w:tbl>
      <w:tblPr>
        <w:tblStyle w:val="Listeclaire-Accent1"/>
        <w:tblW w:w="3684" w:type="dxa"/>
        <w:jc w:val="left"/>
        <w:tblInd w:w="0" w:type="dxa"/>
        <w:tblCellMar>
          <w:top w:w="0" w:type="dxa"/>
          <w:left w:w="107" w:type="dxa"/>
          <w:bottom w:w="0" w:type="dxa"/>
          <w:right w:w="108" w:type="dxa"/>
        </w:tblCellMar>
        <w:tblLook w:noVBand="1" w:val="04a0" w:noHBand="0" w:lastColumn="0" w:firstColumn="1" w:lastRow="0" w:firstRow="1"/>
      </w:tblPr>
      <w:tblGrid>
        <w:gridCol w:w="1843"/>
        <w:gridCol w:w="1840"/>
      </w:tblGrid>
      <w:tr>
        <w:trPr>
          <w:cnfStyle w:val="100000000000" w:firstRow="1" w:lastRow="0" w:firstColumn="0" w:lastColumn="0" w:oddVBand="0" w:evenVBand="0" w:oddHBand="0" w:evenHBand="0" w:firstRowFirstColumn="0" w:firstRowLastColumn="0" w:lastRowFirstColumn="0" w:lastRowLastColumn="0"/>
        </w:trPr>
        <w:tc>
          <w:tcPr>
            <w:tcW w:w="1843"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4F81BD" w:themeFill="accent1" w:val="clear"/>
          </w:tcPr>
          <w:p>
            <w:pPr>
              <w:pStyle w:val="Normal"/>
              <w:spacing w:lineRule="auto" w:line="240" w:before="0" w:after="0"/>
              <w:rPr>
                <w:color w:val="FFFFFF" w:themeColor="background1"/>
              </w:rPr>
            </w:pPr>
            <w:r>
              <w:rPr>
                <w:b/>
                <w:bCs/>
                <w:color w:val="FFFFFF" w:themeColor="background1"/>
              </w:rPr>
              <w:t>ID</w:t>
            </w:r>
          </w:p>
        </w:tc>
        <w:tc>
          <w:tcPr>
            <w:tcW w:w="1840" w:type="dxa"/>
            <w:tcBorders>
              <w:left w:val="nil"/>
              <w:bottom w:val="nil"/>
              <w:insideH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Validated</w:t>
            </w:r>
          </w:p>
        </w:tc>
      </w:tr>
      <w:tr>
        <w:trPr>
          <w:cnfStyle w:val="000000100000" w:firstRow="0" w:lastRow="0" w:firstColumn="0" w:lastColumn="0" w:oddVBand="0" w:evenVBand="0" w:oddHBand="1" w:evenHBand="0" w:firstRowFirstColumn="0" w:firstRowLastColumn="0" w:lastRowFirstColumn="0" w:lastRowLastColumn="0"/>
        </w:trPr>
        <w:tc>
          <w:tcPr>
            <w:tcW w:w="184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200" w:after="200"/>
              <w:rPr>
                <w:b/>
                <w:b/>
                <w:bCs/>
              </w:rPr>
            </w:pPr>
            <w:r>
              <w:rPr>
                <w:b/>
                <w:bCs/>
              </w:rPr>
              <w:t>S1.1</w:t>
            </w:r>
          </w:p>
        </w:tc>
        <w:tc>
          <w:tcPr>
            <w:tcW w:w="1840"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Yes/No</w:t>
            </w:r>
          </w:p>
        </w:tc>
      </w:tr>
      <w:tr>
        <w:trPr/>
        <w:tc>
          <w:tcPr>
            <w:tcW w:w="1843"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fill="auto" w:val="clear"/>
          </w:tcPr>
          <w:p>
            <w:pPr>
              <w:pStyle w:val="Normal"/>
              <w:spacing w:before="200" w:after="200"/>
              <w:rPr>
                <w:b/>
                <w:b/>
                <w:bCs/>
              </w:rPr>
            </w:pPr>
            <w:r>
              <w:rPr>
                <w:b/>
                <w:bCs/>
              </w:rPr>
              <w:t>S1.2</w:t>
            </w:r>
          </w:p>
        </w:tc>
        <w:tc>
          <w:tcPr>
            <w:tcW w:w="1840" w:type="dxa"/>
            <w:tcBorders>
              <w:top w:val="nil"/>
              <w:left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Yes/No</w:t>
            </w:r>
          </w:p>
        </w:tc>
      </w:tr>
    </w:tbl>
    <w:p>
      <w:pPr>
        <w:pStyle w:val="Normal"/>
        <w:rPr/>
      </w:pPr>
      <w:r>
        <w:rPr/>
      </w:r>
    </w:p>
    <w:p>
      <w:pPr>
        <w:pStyle w:val="Heading3"/>
        <w:rPr>
          <w:lang w:val="en-US"/>
        </w:rPr>
      </w:pPr>
      <w:bookmarkStart w:id="41" w:name="_Toc36812865"/>
      <w:r>
        <w:rPr>
          <w:lang w:val="en-US"/>
        </w:rPr>
        <w:t>A1.2.2. List of tasks for the current sprint</w:t>
      </w:r>
      <w:bookmarkEnd w:id="41"/>
    </w:p>
    <w:p>
      <w:pPr>
        <w:pStyle w:val="Normal"/>
        <w:rPr>
          <w:lang w:val="en-US"/>
        </w:rPr>
      </w:pPr>
      <w:r>
        <w:rPr>
          <w:lang w:val="en-US"/>
        </w:rPr>
      </w:r>
    </w:p>
    <w:tbl>
      <w:tblPr>
        <w:tblStyle w:val="Listeclaire-Accent1"/>
        <w:tblW w:w="9210" w:type="dxa"/>
        <w:jc w:val="left"/>
        <w:tblInd w:w="0" w:type="dxa"/>
        <w:tblCellMar>
          <w:top w:w="0" w:type="dxa"/>
          <w:left w:w="107" w:type="dxa"/>
          <w:bottom w:w="0" w:type="dxa"/>
          <w:right w:w="108" w:type="dxa"/>
        </w:tblCellMar>
        <w:tblLook w:noVBand="1" w:val="04a0" w:noHBand="0" w:lastColumn="0" w:firstColumn="1" w:lastRow="0" w:firstRow="1"/>
      </w:tblPr>
      <w:tblGrid>
        <w:gridCol w:w="1842"/>
        <w:gridCol w:w="1842"/>
        <w:gridCol w:w="1842"/>
        <w:gridCol w:w="1842"/>
        <w:gridCol w:w="1842"/>
      </w:tblGrid>
      <w:tr>
        <w:trPr>
          <w:cnfStyle w:val="100000000000" w:firstRow="1" w:lastRow="0" w:firstColumn="0" w:lastColumn="0" w:oddVBand="0" w:evenVBand="0" w:oddHBand="0"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4F81BD" w:themeFill="accent1" w:val="clear"/>
          </w:tcPr>
          <w:p>
            <w:pPr>
              <w:pStyle w:val="Normal"/>
              <w:spacing w:lineRule="auto" w:line="240" w:before="0" w:after="0"/>
              <w:rPr>
                <w:color w:val="FFFFFF" w:themeColor="background1"/>
              </w:rPr>
            </w:pPr>
            <w:r>
              <w:rPr>
                <w:b/>
                <w:bCs/>
                <w:color w:val="FFFFFF" w:themeColor="background1"/>
              </w:rPr>
              <w:t>ID</w:t>
            </w:r>
          </w:p>
        </w:tc>
        <w:tc>
          <w:tcPr>
            <w:tcW w:w="184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Problem or Task Description</w:t>
            </w:r>
          </w:p>
        </w:tc>
        <w:tc>
          <w:tcPr>
            <w:tcW w:w="184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Possible Solution</w:t>
            </w:r>
          </w:p>
        </w:tc>
        <w:tc>
          <w:tcPr>
            <w:tcW w:w="184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Assigned to</w:t>
            </w:r>
          </w:p>
        </w:tc>
        <w:tc>
          <w:tcPr>
            <w:tcW w:w="1842" w:type="dxa"/>
            <w:tcBorders>
              <w:left w:val="nil"/>
              <w:bottom w:val="nil"/>
              <w:insideH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Validation by (if applicable)</w:t>
            </w:r>
          </w:p>
        </w:tc>
      </w:tr>
      <w:tr>
        <w:trPr>
          <w:cnfStyle w:val="000000100000" w:firstRow="0" w:lastRow="0" w:firstColumn="0" w:lastColumn="0" w:oddVBand="0" w:evenVBand="0" w:oddHBand="1"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200" w:after="200"/>
              <w:rPr>
                <w:b/>
                <w:b/>
                <w:bCs/>
              </w:rPr>
            </w:pPr>
            <w:r>
              <w:rPr>
                <w:b/>
                <w:bCs/>
              </w:rPr>
              <w:t>S2.1</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Design of ….</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n/a</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X</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Y</w:t>
            </w:r>
          </w:p>
        </w:tc>
      </w:tr>
      <w:tr>
        <w:trPr/>
        <w:tc>
          <w:tcPr>
            <w:tcW w:w="1842"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fill="auto" w:val="clear"/>
          </w:tcPr>
          <w:p>
            <w:pPr>
              <w:pStyle w:val="Normal"/>
              <w:spacing w:before="200" w:after="200"/>
              <w:rPr>
                <w:b/>
                <w:b/>
                <w:bCs/>
              </w:rPr>
            </w:pPr>
            <w:r>
              <w:rPr>
                <w:b/>
                <w:bCs/>
              </w:rPr>
              <w:t>S2.2</w:t>
            </w:r>
          </w:p>
        </w:tc>
        <w:tc>
          <w:tcPr>
            <w:tcW w:w="184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Implementation of…</w:t>
            </w:r>
          </w:p>
        </w:tc>
        <w:tc>
          <w:tcPr>
            <w:tcW w:w="184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n/a</w:t>
            </w:r>
          </w:p>
        </w:tc>
        <w:tc>
          <w:tcPr>
            <w:tcW w:w="184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Z</w:t>
            </w:r>
          </w:p>
        </w:tc>
        <w:tc>
          <w:tcPr>
            <w:tcW w:w="1842" w:type="dxa"/>
            <w:tcBorders>
              <w:top w:val="nil"/>
              <w:left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X</w:t>
            </w:r>
          </w:p>
        </w:tc>
      </w:tr>
    </w:tbl>
    <w:p>
      <w:pPr>
        <w:pStyle w:val="Heading3"/>
        <w:rPr/>
      </w:pPr>
      <w:bookmarkStart w:id="42" w:name="_Toc36812866"/>
      <w:r>
        <w:rPr/>
        <w:t>A1.2.2. General Comments</w:t>
      </w:r>
      <w:bookmarkEnd w:id="42"/>
    </w:p>
    <w:p>
      <w:pPr>
        <w:pStyle w:val="Normal"/>
        <w:rPr>
          <w:lang w:val="en-US"/>
        </w:rPr>
      </w:pPr>
      <w:r>
        <w:rPr>
          <w:lang w:val="en-US"/>
        </w:rPr>
        <w:t>Write here some general comments that are discussed during the sprint meeting.</w:t>
      </w:r>
    </w:p>
    <w:p>
      <w:pPr>
        <w:pStyle w:val="Heading2"/>
        <w:rPr>
          <w:lang w:val="en-US"/>
        </w:rPr>
      </w:pPr>
      <w:bookmarkStart w:id="43" w:name="_Toc36812867"/>
      <w:r>
        <w:rPr>
          <w:lang w:val="en-US"/>
        </w:rPr>
        <w:t>A1.2. Sprint Meeting #3</w:t>
      </w:r>
      <w:bookmarkEnd w:id="43"/>
    </w:p>
    <w:p>
      <w:pPr>
        <w:pStyle w:val="Normal"/>
        <w:rPr>
          <w:lang w:val="en-US"/>
        </w:rPr>
      </w:pPr>
      <w:r>
        <w:rPr>
          <w:lang w:val="en-US"/>
        </w:rPr>
        <w:t xml:space="preserve">Date : XX/XX/20XX </w:t>
      </w:r>
    </w:p>
    <w:p>
      <w:pPr>
        <w:pStyle w:val="Heading3"/>
        <w:rPr>
          <w:lang w:val="en-US"/>
        </w:rPr>
      </w:pPr>
      <w:bookmarkStart w:id="44" w:name="_Toc36812868"/>
      <w:r>
        <w:rPr>
          <w:lang w:val="en-US"/>
        </w:rPr>
        <w:t>A1.3.1 Status of the tasks of the Finished Sprint</w:t>
      </w:r>
      <w:bookmarkEnd w:id="44"/>
    </w:p>
    <w:p>
      <w:pPr>
        <w:pStyle w:val="Normal"/>
        <w:rPr>
          <w:lang w:val="en-US"/>
        </w:rPr>
      </w:pPr>
      <w:r>
        <w:rPr>
          <w:lang w:val="en-US"/>
        </w:rPr>
      </w:r>
    </w:p>
    <w:tbl>
      <w:tblPr>
        <w:tblStyle w:val="Listeclaire-Accent1"/>
        <w:tblW w:w="3684" w:type="dxa"/>
        <w:jc w:val="left"/>
        <w:tblInd w:w="0" w:type="dxa"/>
        <w:tblCellMar>
          <w:top w:w="0" w:type="dxa"/>
          <w:left w:w="107" w:type="dxa"/>
          <w:bottom w:w="0" w:type="dxa"/>
          <w:right w:w="108" w:type="dxa"/>
        </w:tblCellMar>
        <w:tblLook w:noVBand="1" w:val="04a0" w:noHBand="0" w:lastColumn="0" w:firstColumn="1" w:lastRow="0" w:firstRow="1"/>
      </w:tblPr>
      <w:tblGrid>
        <w:gridCol w:w="1843"/>
        <w:gridCol w:w="1840"/>
      </w:tblGrid>
      <w:tr>
        <w:trPr>
          <w:cnfStyle w:val="100000000000" w:firstRow="1" w:lastRow="0" w:firstColumn="0" w:lastColumn="0" w:oddVBand="0" w:evenVBand="0" w:oddHBand="0" w:evenHBand="0" w:firstRowFirstColumn="0" w:firstRowLastColumn="0" w:lastRowFirstColumn="0" w:lastRowLastColumn="0"/>
        </w:trPr>
        <w:tc>
          <w:tcPr>
            <w:tcW w:w="1843"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4F81BD" w:themeFill="accent1" w:val="clear"/>
          </w:tcPr>
          <w:p>
            <w:pPr>
              <w:pStyle w:val="Normal"/>
              <w:spacing w:lineRule="auto" w:line="240" w:before="0" w:after="0"/>
              <w:rPr>
                <w:color w:val="FFFFFF" w:themeColor="background1"/>
              </w:rPr>
            </w:pPr>
            <w:r>
              <w:rPr>
                <w:b/>
                <w:bCs/>
                <w:color w:val="FFFFFF" w:themeColor="background1"/>
              </w:rPr>
              <w:t>ID</w:t>
            </w:r>
          </w:p>
        </w:tc>
        <w:tc>
          <w:tcPr>
            <w:tcW w:w="1840" w:type="dxa"/>
            <w:tcBorders>
              <w:left w:val="nil"/>
              <w:bottom w:val="nil"/>
              <w:insideH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Validated</w:t>
            </w:r>
          </w:p>
        </w:tc>
      </w:tr>
      <w:tr>
        <w:trPr>
          <w:cnfStyle w:val="000000100000" w:firstRow="0" w:lastRow="0" w:firstColumn="0" w:lastColumn="0" w:oddVBand="0" w:evenVBand="0" w:oddHBand="1" w:evenHBand="0" w:firstRowFirstColumn="0" w:firstRowLastColumn="0" w:lastRowFirstColumn="0" w:lastRowLastColumn="0"/>
        </w:trPr>
        <w:tc>
          <w:tcPr>
            <w:tcW w:w="184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200" w:after="200"/>
              <w:rPr>
                <w:b/>
                <w:b/>
                <w:bCs/>
              </w:rPr>
            </w:pPr>
            <w:r>
              <w:rPr>
                <w:b/>
                <w:bCs/>
              </w:rPr>
              <w:t>S2.1</w:t>
            </w:r>
          </w:p>
        </w:tc>
        <w:tc>
          <w:tcPr>
            <w:tcW w:w="1840"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Yes/No</w:t>
            </w:r>
          </w:p>
        </w:tc>
      </w:tr>
      <w:tr>
        <w:trPr/>
        <w:tc>
          <w:tcPr>
            <w:tcW w:w="1843"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fill="auto" w:val="clear"/>
          </w:tcPr>
          <w:p>
            <w:pPr>
              <w:pStyle w:val="Normal"/>
              <w:spacing w:before="200" w:after="200"/>
              <w:rPr>
                <w:b/>
                <w:b/>
                <w:bCs/>
              </w:rPr>
            </w:pPr>
            <w:r>
              <w:rPr>
                <w:b/>
                <w:bCs/>
              </w:rPr>
              <w:t>S2.2</w:t>
            </w:r>
          </w:p>
        </w:tc>
        <w:tc>
          <w:tcPr>
            <w:tcW w:w="1840" w:type="dxa"/>
            <w:tcBorders>
              <w:top w:val="nil"/>
              <w:left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Yes/No</w:t>
            </w:r>
          </w:p>
        </w:tc>
      </w:tr>
    </w:tbl>
    <w:p>
      <w:pPr>
        <w:pStyle w:val="Normal"/>
        <w:rPr/>
      </w:pPr>
      <w:r>
        <w:rPr/>
      </w:r>
    </w:p>
    <w:p>
      <w:pPr>
        <w:pStyle w:val="Heading3"/>
        <w:rPr>
          <w:lang w:val="en-US"/>
        </w:rPr>
      </w:pPr>
      <w:bookmarkStart w:id="45" w:name="_Toc36812869"/>
      <w:r>
        <w:rPr>
          <w:lang w:val="en-US"/>
        </w:rPr>
        <w:t>A1.3.2. List of tasks for the current sprint</w:t>
      </w:r>
      <w:bookmarkEnd w:id="45"/>
    </w:p>
    <w:p>
      <w:pPr>
        <w:pStyle w:val="Normal"/>
        <w:rPr>
          <w:lang w:val="en-US"/>
        </w:rPr>
      </w:pPr>
      <w:r>
        <w:rPr>
          <w:lang w:val="en-US"/>
        </w:rPr>
      </w:r>
    </w:p>
    <w:tbl>
      <w:tblPr>
        <w:tblStyle w:val="Listeclaire-Accent1"/>
        <w:tblW w:w="9210" w:type="dxa"/>
        <w:jc w:val="left"/>
        <w:tblInd w:w="0" w:type="dxa"/>
        <w:tblCellMar>
          <w:top w:w="0" w:type="dxa"/>
          <w:left w:w="107" w:type="dxa"/>
          <w:bottom w:w="0" w:type="dxa"/>
          <w:right w:w="108" w:type="dxa"/>
        </w:tblCellMar>
        <w:tblLook w:noVBand="1" w:val="04a0" w:noHBand="0" w:lastColumn="0" w:firstColumn="1" w:lastRow="0" w:firstRow="1"/>
      </w:tblPr>
      <w:tblGrid>
        <w:gridCol w:w="1842"/>
        <w:gridCol w:w="1842"/>
        <w:gridCol w:w="1842"/>
        <w:gridCol w:w="1842"/>
        <w:gridCol w:w="1842"/>
      </w:tblGrid>
      <w:tr>
        <w:trPr>
          <w:cnfStyle w:val="100000000000" w:firstRow="1" w:lastRow="0" w:firstColumn="0" w:lastColumn="0" w:oddVBand="0" w:evenVBand="0" w:oddHBand="0"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4F81BD" w:themeFill="accent1" w:val="clear"/>
          </w:tcPr>
          <w:p>
            <w:pPr>
              <w:pStyle w:val="Normal"/>
              <w:spacing w:lineRule="auto" w:line="240" w:before="0" w:after="0"/>
              <w:rPr>
                <w:color w:val="FFFFFF" w:themeColor="background1"/>
              </w:rPr>
            </w:pPr>
            <w:r>
              <w:rPr>
                <w:b/>
                <w:bCs/>
                <w:color w:val="FFFFFF" w:themeColor="background1"/>
              </w:rPr>
              <w:t>ID</w:t>
            </w:r>
          </w:p>
        </w:tc>
        <w:tc>
          <w:tcPr>
            <w:tcW w:w="184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Problem or Task Description</w:t>
            </w:r>
          </w:p>
        </w:tc>
        <w:tc>
          <w:tcPr>
            <w:tcW w:w="184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Possible Solution</w:t>
            </w:r>
          </w:p>
        </w:tc>
        <w:tc>
          <w:tcPr>
            <w:tcW w:w="1842" w:type="dxa"/>
            <w:tcBorders>
              <w:left w:val="nil"/>
              <w:bottom w:val="nil"/>
              <w:right w:val="nil"/>
              <w:insideH w:val="nil"/>
              <w:insideV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Assigned to</w:t>
            </w:r>
          </w:p>
        </w:tc>
        <w:tc>
          <w:tcPr>
            <w:tcW w:w="1842" w:type="dxa"/>
            <w:tcBorders>
              <w:left w:val="nil"/>
              <w:bottom w:val="nil"/>
              <w:insideH w:val="nil"/>
            </w:tcBorders>
            <w:shd w:color="auto" w:fill="4F81BD" w:themeFill="accent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Validation by (if applicable)</w:t>
            </w:r>
          </w:p>
        </w:tc>
      </w:tr>
      <w:tr>
        <w:trPr>
          <w:cnfStyle w:val="000000100000" w:firstRow="0" w:lastRow="0" w:firstColumn="0" w:lastColumn="0" w:oddVBand="0" w:evenVBand="0" w:oddHBand="1"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200" w:after="200"/>
              <w:rPr>
                <w:b/>
                <w:b/>
                <w:bCs/>
              </w:rPr>
            </w:pPr>
            <w:r>
              <w:rPr>
                <w:b/>
                <w:bCs/>
              </w:rPr>
              <w:t>S3.1</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Design of ….</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n/a</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X</w:t>
            </w:r>
          </w:p>
        </w:tc>
        <w:tc>
          <w:tcPr>
            <w:tcW w:w="1842" w:type="dxa"/>
            <w:tcBorders/>
            <w:shd w:fill="auto" w:val="clear"/>
          </w:tcPr>
          <w:p>
            <w:pPr>
              <w:pStyle w:val="Normal"/>
              <w:spacing w:before="200" w:after="200"/>
              <w:cnfStyle w:val="000000100000" w:firstRow="0" w:lastRow="0" w:firstColumn="0" w:lastColumn="0" w:oddVBand="0" w:evenVBand="0" w:oddHBand="1" w:evenHBand="0" w:firstRowFirstColumn="0" w:firstRowLastColumn="0" w:lastRowFirstColumn="0" w:lastRowLastColumn="0"/>
              <w:rPr/>
            </w:pPr>
            <w:r>
              <w:rPr/>
              <w:t>Y</w:t>
            </w:r>
          </w:p>
        </w:tc>
      </w:tr>
      <w:tr>
        <w:trPr/>
        <w:tc>
          <w:tcPr>
            <w:tcW w:w="1842" w:type="dxa"/>
            <w:cnfStyle w:val="001000000000" w:firstRow="0" w:lastRow="0" w:firstColumn="1" w:lastColumn="0" w:oddVBand="0" w:evenVBand="0" w:oddHBand="0" w:evenHBand="0" w:firstRowFirstColumn="0" w:firstRowLastColumn="0" w:lastRowFirstColumn="0" w:lastRowLastColumn="0"/>
            <w:tcBorders>
              <w:top w:val="nil"/>
              <w:right w:val="nil"/>
              <w:insideV w:val="nil"/>
            </w:tcBorders>
            <w:shd w:fill="auto" w:val="clear"/>
          </w:tcPr>
          <w:p>
            <w:pPr>
              <w:pStyle w:val="Normal"/>
              <w:spacing w:before="200" w:after="200"/>
              <w:rPr>
                <w:b/>
                <w:b/>
                <w:bCs/>
              </w:rPr>
            </w:pPr>
            <w:r>
              <w:rPr>
                <w:b/>
                <w:bCs/>
              </w:rPr>
              <w:t>S3.2</w:t>
            </w:r>
          </w:p>
        </w:tc>
        <w:tc>
          <w:tcPr>
            <w:tcW w:w="184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Implementation of…</w:t>
            </w:r>
          </w:p>
        </w:tc>
        <w:tc>
          <w:tcPr>
            <w:tcW w:w="184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n/a</w:t>
            </w:r>
          </w:p>
        </w:tc>
        <w:tc>
          <w:tcPr>
            <w:tcW w:w="1842" w:type="dxa"/>
            <w:tcBorders>
              <w:top w:val="nil"/>
              <w:left w:val="nil"/>
              <w:right w:val="nil"/>
              <w:insideV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Z</w:t>
            </w:r>
          </w:p>
        </w:tc>
        <w:tc>
          <w:tcPr>
            <w:tcW w:w="1842" w:type="dxa"/>
            <w:tcBorders>
              <w:top w:val="nil"/>
              <w:left w:val="nil"/>
            </w:tcBorders>
            <w:shd w:fill="auto" w:val="clear"/>
          </w:tcPr>
          <w:p>
            <w:pPr>
              <w:pStyle w:val="Normal"/>
              <w:spacing w:before="200" w:after="200"/>
              <w:cnfStyle w:val="000000000000" w:firstRow="0" w:lastRow="0" w:firstColumn="0" w:lastColumn="0" w:oddVBand="0" w:evenVBand="0" w:oddHBand="0" w:evenHBand="0" w:firstRowFirstColumn="0" w:firstRowLastColumn="0" w:lastRowFirstColumn="0" w:lastRowLastColumn="0"/>
              <w:rPr/>
            </w:pPr>
            <w:r>
              <w:rPr/>
              <w:t>X</w:t>
            </w:r>
          </w:p>
        </w:tc>
      </w:tr>
    </w:tbl>
    <w:p>
      <w:pPr>
        <w:pStyle w:val="Heading3"/>
        <w:rPr/>
      </w:pPr>
      <w:bookmarkStart w:id="46" w:name="_Toc36812870"/>
      <w:r>
        <w:rPr/>
        <w:t>A1.3.2. General Comments</w:t>
      </w:r>
      <w:bookmarkEnd w:id="46"/>
    </w:p>
    <w:p>
      <w:pPr>
        <w:pStyle w:val="Normal"/>
        <w:rPr>
          <w:lang w:val="en-US"/>
        </w:rPr>
      </w:pPr>
      <w:r>
        <w:rPr>
          <w:lang w:val="en-US"/>
        </w:rPr>
        <w:t>Write here some general comments that are discussed during the sprint meeting.</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before="200" w:after="200"/>
        <w:rPr/>
      </w:pPr>
      <w:r>
        <w:rPr/>
      </w:r>
    </w:p>
    <w:sectPr>
      <w:footerReference w:type="default" r:id="rId5"/>
      <w:footnotePr>
        <w:numFmt w:val="decimal"/>
      </w:footnotePr>
      <w:type w:val="nextPage"/>
      <w:pgSz w:w="11906" w:h="16838"/>
      <w:pgMar w:left="1418" w:right="1418" w:header="0"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Garamond">
    <w:charset w:val="01"/>
    <w:family w:val="roman"/>
    <w:pitch w:val="variable"/>
  </w:font>
  <w:font w:name="Courier New">
    <w:charset w:val="01"/>
    <w:family w:val="roman"/>
    <w:pitch w:val="variable"/>
  </w:font>
  <w:font w:name="Verdana">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Arial Black">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536" w:leader="none"/>
        <w:tab w:val="right" w:pos="8789" w:leader="none"/>
        <w:tab w:val="right" w:pos="9072" w:leader="none"/>
      </w:tabs>
      <w:jc w:val="right"/>
      <w:rPr/>
    </w:pPr>
    <w:r>
      <w:rPr/>
      <w:fldChar w:fldCharType="begin"/>
      <mc:AlternateContent>
        <mc:Choice Requires="wps">
          <w:drawing>
            <wp:anchor behindDoc="1" distT="0" distB="0" distL="114300" distR="112395" simplePos="0" locked="0" layoutInCell="1" allowOverlap="1" relativeHeight="14" wp14:anchorId="3740FFB5">
              <wp:simplePos x="0" y="0"/>
              <wp:positionH relativeFrom="column">
                <wp:posOffset>0</wp:posOffset>
              </wp:positionH>
              <wp:positionV relativeFrom="paragraph">
                <wp:posOffset>-172720</wp:posOffset>
              </wp:positionV>
              <wp:extent cx="5742940" cy="15875"/>
              <wp:effectExtent l="0" t="0" r="33655" b="26670"/>
              <wp:wrapNone/>
              <wp:docPr id="8" name="Connecteur droit 13"/>
              <a:graphic xmlns:a="http://schemas.openxmlformats.org/drawingml/2006/main">
                <a:graphicData uri="http://schemas.microsoft.com/office/word/2010/wordprocessingShape">
                  <wps:wsp>
                    <wps:cNvSpPr/>
                    <wps:spPr>
                      <a:xfrm>
                        <a:off x="0" y="0"/>
                        <a:ext cx="5742360" cy="9000"/>
                      </a:xfrm>
                      <a:prstGeom prst="line">
                        <a:avLst/>
                      </a:prstGeom>
                      <a:ln>
                        <a:solidFill>
                          <a:srgbClr val="98b855"/>
                        </a:solidFill>
                        <a:round/>
                      </a:ln>
                    </wps:spPr>
                    <wps:style>
                      <a:lnRef idx="1">
                        <a:schemeClr val="accent3"/>
                      </a:lnRef>
                      <a:fillRef idx="0">
                        <a:schemeClr val="accent3"/>
                      </a:fillRef>
                      <a:effectRef idx="0">
                        <a:schemeClr val="accent3"/>
                      </a:effectRef>
                      <a:fontRef idx="minor"/>
                    </wps:style>
                    <wps:bodyPr/>
                  </wps:wsp>
                </a:graphicData>
              </a:graphic>
            </wp:anchor>
          </w:drawing>
        </mc:Choice>
        <mc:Fallback>
          <w:pict>
            <v:line id="shape_0" from="0pt,-14pt" to="452.1pt,-13.35pt" ID="Connecteur droit 13" stroked="t" style="position:absolute" wp14:anchorId="3740FFB5">
              <v:stroke color="#98b855" weight="9360" joinstyle="round" endcap="flat"/>
              <v:fill o:detectmouseclick="t" on="false"/>
            </v:line>
          </w:pict>
        </mc:Fallback>
      </mc:AlternateContent>
      <w:drawing>
        <wp:anchor behindDoc="1" distT="0" distB="0" distL="114300" distR="114300" simplePos="0" locked="0" layoutInCell="1" allowOverlap="1" relativeHeight="28">
          <wp:simplePos x="0" y="0"/>
          <wp:positionH relativeFrom="column">
            <wp:posOffset>1218565</wp:posOffset>
          </wp:positionH>
          <wp:positionV relativeFrom="paragraph">
            <wp:posOffset>-184150</wp:posOffset>
          </wp:positionV>
          <wp:extent cx="824865" cy="425450"/>
          <wp:effectExtent l="0" t="0" r="0" b="0"/>
          <wp:wrapNone/>
          <wp:docPr id="9" name="Image2" descr="RÃ©sultat de recherche d'images pour &quot;logo ubf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RÃ©sultat de recherche d'images pour &quot;logo ubfc&quot;"/>
                  <pic:cNvPicPr>
                    <a:picLocks noChangeAspect="1" noChangeArrowheads="1"/>
                  </pic:cNvPicPr>
                </pic:nvPicPr>
                <pic:blipFill>
                  <a:blip r:embed="rId1"/>
                  <a:stretch>
                    <a:fillRect/>
                  </a:stretch>
                </pic:blipFill>
                <pic:spPr bwMode="auto">
                  <a:xfrm>
                    <a:off x="0" y="0"/>
                    <a:ext cx="824865" cy="425450"/>
                  </a:xfrm>
                  <a:prstGeom prst="rect">
                    <a:avLst/>
                  </a:prstGeom>
                </pic:spPr>
              </pic:pic>
            </a:graphicData>
          </a:graphic>
        </wp:anchor>
      </w:drawing>
      <w:drawing>
        <wp:anchor behindDoc="1" distT="0" distB="0" distL="114300" distR="114300" simplePos="0" locked="0" layoutInCell="1" allowOverlap="1" relativeHeight="41">
          <wp:simplePos x="0" y="0"/>
          <wp:positionH relativeFrom="column">
            <wp:posOffset>24130</wp:posOffset>
          </wp:positionH>
          <wp:positionV relativeFrom="paragraph">
            <wp:posOffset>-106045</wp:posOffset>
          </wp:positionV>
          <wp:extent cx="1132205" cy="347980"/>
          <wp:effectExtent l="0" t="0" r="0" b="0"/>
          <wp:wrapNone/>
          <wp:docPr id="10"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descr=""/>
                  <pic:cNvPicPr>
                    <a:picLocks noChangeAspect="1" noChangeArrowheads="1"/>
                  </pic:cNvPicPr>
                </pic:nvPicPr>
                <pic:blipFill>
                  <a:blip r:embed="rId2"/>
                  <a:stretch>
                    <a:fillRect/>
                  </a:stretch>
                </pic:blipFill>
                <pic:spPr bwMode="auto">
                  <a:xfrm>
                    <a:off x="0" y="0"/>
                    <a:ext cx="1132205" cy="347980"/>
                  </a:xfrm>
                  <a:prstGeom prst="rect">
                    <a:avLst/>
                  </a:prstGeom>
                </pic:spPr>
              </pic:pic>
            </a:graphicData>
          </a:graphic>
        </wp:anchor>
      </w:drawing>
    </w:r>
    <w:r>
      <w:rPr/>
      <w:instrText> PAGE </w:instrText>
    </w:r>
    <w:r>
      <w:rPr/>
      <w:fldChar w:fldCharType="separate"/>
    </w:r>
    <w:r>
      <w:rPr/>
      <w:t>14</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Style w:val="FootnoteCharacters"/>
        </w:rPr>
        <w:tab/>
      </w:r>
      <w:r>
        <w:rPr>
          <w:rStyle w:val="FootnoteCharacters"/>
          <w:lang w:val="en-US"/>
        </w:rPr>
        <w:tab/>
        <w:tab/>
        <w:tab/>
        <w:tab/>
        <w:tab/>
      </w:r>
      <w:r>
        <w:rPr>
          <w:lang w:val="en-US"/>
        </w:rPr>
        <w:t xml:space="preserve"> « work-package » is not a real English word. But , it is used in National and European projects.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3"/>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fr-F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36f28"/>
    <w:pPr>
      <w:widowControl/>
      <w:bidi w:val="0"/>
      <w:spacing w:before="200" w:after="200"/>
      <w:jc w:val="both"/>
    </w:pPr>
    <w:rPr>
      <w:rFonts w:ascii="Calibri" w:hAnsi="Calibri" w:eastAsia="" w:cs="" w:asciiTheme="minorHAnsi" w:cstheme="minorBidi" w:eastAsiaTheme="minorEastAsia" w:hAnsiTheme="minorHAnsi"/>
      <w:color w:val="auto"/>
      <w:kern w:val="0"/>
      <w:sz w:val="24"/>
      <w:szCs w:val="20"/>
      <w:lang w:val="fr-FR" w:eastAsia="en-US" w:bidi="ar-SA"/>
    </w:rPr>
  </w:style>
  <w:style w:type="paragraph" w:styleId="Heading1">
    <w:name w:val="Heading 1"/>
    <w:basedOn w:val="Normal"/>
    <w:next w:val="Normal"/>
    <w:link w:val="Titre1Car"/>
    <w:uiPriority w:val="9"/>
    <w:qFormat/>
    <w:rsid w:val="00a2328c"/>
    <w:pPr>
      <w:pBdr>
        <w:top w:val="single" w:sz="24" w:space="0" w:color="8DB3E2"/>
        <w:left w:val="single" w:sz="24" w:space="0" w:color="8DB3E2"/>
        <w:bottom w:val="single" w:sz="24" w:space="0" w:color="8DB3E2"/>
        <w:right w:val="single" w:sz="24" w:space="0" w:color="8DB3E2"/>
      </w:pBdr>
      <w:shd w:val="clear" w:color="auto" w:fill="8DB3E2" w:themeFill="text2" w:themeFillTint="66"/>
      <w:spacing w:before="200" w:after="0"/>
      <w:outlineLvl w:val="0"/>
    </w:pPr>
    <w:rPr>
      <w:b/>
      <w:bCs/>
      <w:caps/>
      <w:spacing w:val="15"/>
      <w:szCs w:val="22"/>
    </w:rPr>
  </w:style>
  <w:style w:type="paragraph" w:styleId="Heading2">
    <w:name w:val="Heading 2"/>
    <w:basedOn w:val="Normal"/>
    <w:next w:val="Normal"/>
    <w:link w:val="Titre2Car"/>
    <w:uiPriority w:val="9"/>
    <w:unhideWhenUsed/>
    <w:qFormat/>
    <w:rsid w:val="00b620c9"/>
    <w:pPr>
      <w:pBdr>
        <w:bottom w:val="single" w:sz="8" w:space="0" w:color="9BBB59"/>
      </w:pBdr>
      <w:shd w:val="clear" w:color="auto" w:fill="FFFFFF" w:themeFill="background1"/>
      <w:spacing w:before="320" w:after="120"/>
      <w:outlineLvl w:val="1"/>
    </w:pPr>
    <w:rPr>
      <w:b/>
      <w:caps/>
      <w:spacing w:val="15"/>
      <w:szCs w:val="22"/>
    </w:rPr>
  </w:style>
  <w:style w:type="paragraph" w:styleId="Heading3">
    <w:name w:val="Heading 3"/>
    <w:basedOn w:val="Normal"/>
    <w:next w:val="Normal"/>
    <w:link w:val="Titre3Car"/>
    <w:uiPriority w:val="9"/>
    <w:unhideWhenUsed/>
    <w:qFormat/>
    <w:rsid w:val="00b620c9"/>
    <w:pPr>
      <w:pBdr>
        <w:top w:val="single" w:sz="6" w:space="2" w:color="8DB3E2"/>
        <w:left w:val="single" w:sz="6" w:space="2" w:color="8DB3E2"/>
        <w:bottom w:val="single" w:sz="6" w:space="1" w:color="8DB3E2"/>
        <w:right w:val="single" w:sz="6" w:space="4" w:color="8DB3E2"/>
      </w:pBdr>
      <w:spacing w:before="300" w:after="0"/>
      <w:outlineLvl w:val="2"/>
    </w:pPr>
    <w:rPr>
      <w:caps/>
      <w:spacing w:val="15"/>
      <w:szCs w:val="22"/>
    </w:rPr>
  </w:style>
  <w:style w:type="paragraph" w:styleId="Heading4">
    <w:name w:val="Heading 4"/>
    <w:basedOn w:val="Normal"/>
    <w:next w:val="Normal"/>
    <w:link w:val="Titre4Car"/>
    <w:uiPriority w:val="9"/>
    <w:unhideWhenUsed/>
    <w:qFormat/>
    <w:rsid w:val="00804c69"/>
    <w:pPr>
      <w:spacing w:before="300" w:after="0"/>
      <w:outlineLvl w:val="3"/>
    </w:pPr>
    <w:rPr>
      <w:caps/>
      <w:color w:val="9BBB59" w:themeColor="accent3"/>
      <w:spacing w:val="10"/>
      <w:sz w:val="22"/>
      <w:szCs w:val="22"/>
    </w:rPr>
  </w:style>
  <w:style w:type="paragraph" w:styleId="Heading5">
    <w:name w:val="Heading 5"/>
    <w:basedOn w:val="Normal"/>
    <w:next w:val="Normal"/>
    <w:link w:val="Titre5Car"/>
    <w:uiPriority w:val="9"/>
    <w:unhideWhenUsed/>
    <w:qFormat/>
    <w:rsid w:val="00d64010"/>
    <w:pPr>
      <w:pBdr>
        <w:bottom w:val="single" w:sz="6" w:space="1" w:color="4F81BD"/>
      </w:pBdr>
      <w:spacing w:before="300" w:after="0"/>
      <w:outlineLvl w:val="4"/>
    </w:pPr>
    <w:rPr>
      <w:caps/>
      <w:color w:val="365F91" w:themeColor="accent1" w:themeShade="bf"/>
      <w:spacing w:val="10"/>
      <w:sz w:val="22"/>
      <w:szCs w:val="22"/>
    </w:rPr>
  </w:style>
  <w:style w:type="paragraph" w:styleId="Heading6">
    <w:name w:val="Heading 6"/>
    <w:basedOn w:val="Normal"/>
    <w:next w:val="Normal"/>
    <w:link w:val="Titre6Car"/>
    <w:uiPriority w:val="9"/>
    <w:unhideWhenUsed/>
    <w:qFormat/>
    <w:rsid w:val="00d64010"/>
    <w:pPr>
      <w:pBdr>
        <w:bottom w:val="dotted" w:sz="6" w:space="1" w:color="4F81BD"/>
      </w:pBdr>
      <w:spacing w:before="300" w:after="0"/>
      <w:outlineLvl w:val="5"/>
    </w:pPr>
    <w:rPr>
      <w:caps/>
      <w:color w:val="365F91" w:themeColor="accent1" w:themeShade="bf"/>
      <w:spacing w:val="10"/>
      <w:sz w:val="22"/>
      <w:szCs w:val="22"/>
    </w:rPr>
  </w:style>
  <w:style w:type="paragraph" w:styleId="Heading7">
    <w:name w:val="Heading 7"/>
    <w:basedOn w:val="Normal"/>
    <w:next w:val="Normal"/>
    <w:link w:val="Titre7Car"/>
    <w:uiPriority w:val="9"/>
    <w:semiHidden/>
    <w:unhideWhenUsed/>
    <w:qFormat/>
    <w:rsid w:val="00d64010"/>
    <w:pPr>
      <w:spacing w:before="300" w:after="0"/>
      <w:outlineLvl w:val="6"/>
    </w:pPr>
    <w:rPr>
      <w:caps/>
      <w:color w:val="365F91" w:themeColor="accent1" w:themeShade="bf"/>
      <w:spacing w:val="10"/>
      <w:sz w:val="22"/>
      <w:szCs w:val="22"/>
    </w:rPr>
  </w:style>
  <w:style w:type="paragraph" w:styleId="Heading8">
    <w:name w:val="Heading 8"/>
    <w:basedOn w:val="Normal"/>
    <w:next w:val="Normal"/>
    <w:link w:val="Titre8Car"/>
    <w:uiPriority w:val="9"/>
    <w:semiHidden/>
    <w:unhideWhenUsed/>
    <w:qFormat/>
    <w:rsid w:val="00d64010"/>
    <w:pPr>
      <w:spacing w:before="300" w:after="0"/>
      <w:outlineLvl w:val="7"/>
    </w:pPr>
    <w:rPr>
      <w:caps/>
      <w:spacing w:val="10"/>
      <w:sz w:val="18"/>
      <w:szCs w:val="18"/>
    </w:rPr>
  </w:style>
  <w:style w:type="paragraph" w:styleId="Heading9">
    <w:name w:val="Heading 9"/>
    <w:basedOn w:val="Normal"/>
    <w:next w:val="Normal"/>
    <w:link w:val="Titre9Car"/>
    <w:uiPriority w:val="9"/>
    <w:semiHidden/>
    <w:unhideWhenUsed/>
    <w:qFormat/>
    <w:rsid w:val="00d64010"/>
    <w:pPr>
      <w:spacing w:before="300" w:after="0"/>
      <w:outlineLvl w:val="8"/>
    </w:pPr>
    <w:rPr>
      <w:i/>
      <w:caps/>
      <w:spacing w:val="10"/>
      <w:sz w:val="18"/>
      <w:szCs w:val="18"/>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a2328c"/>
    <w:rPr>
      <w:caps/>
      <w:spacing w:val="15"/>
      <w:sz w:val="24"/>
      <w:shd w:fill="8DB3E2" w:val="clear"/>
    </w:rPr>
  </w:style>
  <w:style w:type="character" w:styleId="Titre2Car" w:customStyle="1">
    <w:name w:val="Titre 2 Car"/>
    <w:basedOn w:val="DefaultParagraphFont"/>
    <w:link w:val="Titre2"/>
    <w:uiPriority w:val="9"/>
    <w:qFormat/>
    <w:rsid w:val="00b620c9"/>
    <w:rPr>
      <w:caps/>
      <w:spacing w:val="15"/>
      <w:sz w:val="24"/>
      <w:shd w:fill="FFFFFF" w:val="clear"/>
    </w:rPr>
  </w:style>
  <w:style w:type="character" w:styleId="TextedebullesCar" w:customStyle="1">
    <w:name w:val="Texte de bulles Car"/>
    <w:basedOn w:val="DefaultParagraphFont"/>
    <w:link w:val="Textedebulles"/>
    <w:uiPriority w:val="99"/>
    <w:semiHidden/>
    <w:qFormat/>
    <w:rsid w:val="00eb288c"/>
    <w:rPr>
      <w:rFonts w:ascii="Tahoma" w:hAnsi="Tahoma" w:cs="Tahoma"/>
      <w:sz w:val="16"/>
      <w:szCs w:val="16"/>
    </w:rPr>
  </w:style>
  <w:style w:type="character" w:styleId="Titre3Car" w:customStyle="1">
    <w:name w:val="Titre 3 Car"/>
    <w:basedOn w:val="DefaultParagraphFont"/>
    <w:link w:val="Titre3"/>
    <w:uiPriority w:val="9"/>
    <w:qFormat/>
    <w:rsid w:val="00b620c9"/>
    <w:rPr>
      <w:caps/>
      <w:spacing w:val="15"/>
      <w:sz w:val="24"/>
    </w:rPr>
  </w:style>
  <w:style w:type="character" w:styleId="Titre4Car" w:customStyle="1">
    <w:name w:val="Titre 4 Car"/>
    <w:basedOn w:val="DefaultParagraphFont"/>
    <w:link w:val="Titre4"/>
    <w:uiPriority w:val="9"/>
    <w:qFormat/>
    <w:rsid w:val="00804c69"/>
    <w:rPr>
      <w:caps/>
      <w:color w:val="9BBB59" w:themeColor="accent3"/>
      <w:spacing w:val="10"/>
    </w:rPr>
  </w:style>
  <w:style w:type="character" w:styleId="LienInternet" w:customStyle="1">
    <w:name w:val="Lien Internet"/>
    <w:basedOn w:val="DefaultParagraphFont"/>
    <w:uiPriority w:val="99"/>
    <w:unhideWhenUsed/>
    <w:qFormat/>
    <w:rsid w:val="00b42ca2"/>
    <w:rPr>
      <w:color w:val="0000FF" w:themeColor="hyperlink"/>
      <w:u w:val="single"/>
    </w:rPr>
  </w:style>
  <w:style w:type="character" w:styleId="SubtleEmphasis">
    <w:name w:val="Subtle Emphasis"/>
    <w:uiPriority w:val="19"/>
    <w:qFormat/>
    <w:rsid w:val="002562ad"/>
    <w:rPr>
      <w:rFonts w:ascii="Calibri" w:hAnsi="Calibri" w:asciiTheme="minorHAnsi" w:hAnsiTheme="minorHAnsi"/>
      <w:b/>
      <w:i/>
      <w:iCs/>
      <w:color w:val="76923C" w:themeColor="accent3" w:themeShade="bf"/>
      <w:sz w:val="32"/>
    </w:rPr>
  </w:style>
  <w:style w:type="character" w:styleId="CitationCar" w:customStyle="1">
    <w:name w:val="Citation Car"/>
    <w:basedOn w:val="DefaultParagraphFont"/>
    <w:link w:val="Citation"/>
    <w:uiPriority w:val="29"/>
    <w:qFormat/>
    <w:rsid w:val="002562ad"/>
    <w:rPr>
      <w:b/>
      <w:i/>
      <w:iCs/>
      <w:color w:val="548DD4" w:themeColor="text2" w:themeTint="99"/>
      <w:sz w:val="32"/>
      <w:szCs w:val="20"/>
    </w:rPr>
  </w:style>
  <w:style w:type="character" w:styleId="Titre5Car" w:customStyle="1">
    <w:name w:val="Titre 5 Car"/>
    <w:basedOn w:val="DefaultParagraphFont"/>
    <w:link w:val="Titre5"/>
    <w:uiPriority w:val="9"/>
    <w:qFormat/>
    <w:rsid w:val="00d64010"/>
    <w:rPr>
      <w:caps/>
      <w:color w:val="365F91" w:themeColor="accent1" w:themeShade="bf"/>
      <w:spacing w:val="10"/>
    </w:rPr>
  </w:style>
  <w:style w:type="character" w:styleId="CorpsdetexteCar" w:customStyle="1">
    <w:name w:val="Corps de texte Car"/>
    <w:basedOn w:val="DefaultParagraphFont"/>
    <w:link w:val="Corpsdetexte"/>
    <w:qFormat/>
    <w:rsid w:val="00d64010"/>
    <w:rPr>
      <w:rFonts w:ascii="Garamond" w:hAnsi="Garamond" w:eastAsia="Times New Roman" w:cs="Garamond"/>
      <w:lang w:val="en-US" w:bidi="hi-IN"/>
    </w:rPr>
  </w:style>
  <w:style w:type="character" w:styleId="Longtext" w:customStyle="1">
    <w:name w:val="long_text"/>
    <w:basedOn w:val="DefaultParagraphFont"/>
    <w:qFormat/>
    <w:rsid w:val="00d64010"/>
    <w:rPr/>
  </w:style>
  <w:style w:type="character" w:styleId="Hps" w:customStyle="1">
    <w:name w:val="hps"/>
    <w:basedOn w:val="DefaultParagraphFont"/>
    <w:qFormat/>
    <w:rsid w:val="00d64010"/>
    <w:rPr/>
  </w:style>
  <w:style w:type="character" w:styleId="Titre6Car" w:customStyle="1">
    <w:name w:val="Titre 6 Car"/>
    <w:basedOn w:val="DefaultParagraphFont"/>
    <w:link w:val="Titre6"/>
    <w:uiPriority w:val="9"/>
    <w:qFormat/>
    <w:rsid w:val="00d64010"/>
    <w:rPr>
      <w:caps/>
      <w:color w:val="365F91" w:themeColor="accent1" w:themeShade="bf"/>
      <w:spacing w:val="10"/>
    </w:rPr>
  </w:style>
  <w:style w:type="character" w:styleId="Titre7Car" w:customStyle="1">
    <w:name w:val="Titre 7 Car"/>
    <w:basedOn w:val="DefaultParagraphFont"/>
    <w:link w:val="Titre7"/>
    <w:uiPriority w:val="9"/>
    <w:semiHidden/>
    <w:qFormat/>
    <w:rsid w:val="00d64010"/>
    <w:rPr>
      <w:caps/>
      <w:color w:val="365F91" w:themeColor="accent1" w:themeShade="bf"/>
      <w:spacing w:val="10"/>
    </w:rPr>
  </w:style>
  <w:style w:type="character" w:styleId="Titre8Car" w:customStyle="1">
    <w:name w:val="Titre 8 Car"/>
    <w:basedOn w:val="DefaultParagraphFont"/>
    <w:link w:val="Titre8"/>
    <w:uiPriority w:val="9"/>
    <w:semiHidden/>
    <w:qFormat/>
    <w:rsid w:val="00d64010"/>
    <w:rPr>
      <w:caps/>
      <w:spacing w:val="10"/>
      <w:sz w:val="18"/>
      <w:szCs w:val="18"/>
    </w:rPr>
  </w:style>
  <w:style w:type="character" w:styleId="Titre9Car" w:customStyle="1">
    <w:name w:val="Titre 9 Car"/>
    <w:basedOn w:val="DefaultParagraphFont"/>
    <w:link w:val="Titre9"/>
    <w:uiPriority w:val="9"/>
    <w:semiHidden/>
    <w:qFormat/>
    <w:rsid w:val="00d64010"/>
    <w:rPr>
      <w:i/>
      <w:caps/>
      <w:spacing w:val="10"/>
      <w:sz w:val="18"/>
      <w:szCs w:val="18"/>
    </w:rPr>
  </w:style>
  <w:style w:type="character" w:styleId="TitreCar" w:customStyle="1">
    <w:name w:val="Titre Car"/>
    <w:basedOn w:val="DefaultParagraphFont"/>
    <w:link w:val="Titre"/>
    <w:uiPriority w:val="10"/>
    <w:qFormat/>
    <w:rsid w:val="00d64010"/>
    <w:rPr>
      <w:caps/>
      <w:color w:val="4F81BD" w:themeColor="accent1"/>
      <w:spacing w:val="10"/>
      <w:kern w:val="2"/>
      <w:sz w:val="52"/>
      <w:szCs w:val="52"/>
    </w:rPr>
  </w:style>
  <w:style w:type="character" w:styleId="SoustitreCar" w:customStyle="1">
    <w:name w:val="Sous-titre Car"/>
    <w:basedOn w:val="DefaultParagraphFont"/>
    <w:uiPriority w:val="11"/>
    <w:qFormat/>
    <w:rsid w:val="00d64010"/>
    <w:rPr>
      <w:caps/>
      <w:color w:val="595959" w:themeColor="text1" w:themeTint="a6"/>
      <w:spacing w:val="10"/>
      <w:sz w:val="24"/>
      <w:szCs w:val="24"/>
    </w:rPr>
  </w:style>
  <w:style w:type="character" w:styleId="Strong">
    <w:name w:val="Strong"/>
    <w:uiPriority w:val="22"/>
    <w:qFormat/>
    <w:rsid w:val="002562ad"/>
    <w:rPr>
      <w:rFonts w:ascii="Calibri" w:hAnsi="Calibri" w:asciiTheme="minorHAnsi" w:hAnsiTheme="minorHAnsi"/>
      <w:b/>
      <w:bCs/>
      <w:i/>
      <w:color w:val="00B050"/>
      <w:sz w:val="32"/>
    </w:rPr>
  </w:style>
  <w:style w:type="character" w:styleId="Emphasis">
    <w:name w:val="Emphasis"/>
    <w:uiPriority w:val="20"/>
    <w:qFormat/>
    <w:rsid w:val="002562ad"/>
    <w:rPr>
      <w:rFonts w:ascii="Calibri" w:hAnsi="Calibri" w:asciiTheme="minorHAnsi" w:hAnsiTheme="minorHAnsi"/>
      <w:b/>
      <w:i/>
      <w:color w:val="F79646" w:themeColor="accent6"/>
      <w:spacing w:val="5"/>
      <w:sz w:val="32"/>
    </w:rPr>
  </w:style>
  <w:style w:type="character" w:styleId="SansinterligneCar" w:customStyle="1">
    <w:name w:val="Sans interligne Car"/>
    <w:basedOn w:val="DefaultParagraphFont"/>
    <w:link w:val="Sansinterligne"/>
    <w:uiPriority w:val="1"/>
    <w:qFormat/>
    <w:rsid w:val="00d64010"/>
    <w:rPr>
      <w:sz w:val="20"/>
      <w:szCs w:val="20"/>
    </w:rPr>
  </w:style>
  <w:style w:type="character" w:styleId="CitationintenseCar" w:customStyle="1">
    <w:name w:val="Citation intense Car"/>
    <w:basedOn w:val="DefaultParagraphFont"/>
    <w:link w:val="Citationintense"/>
    <w:uiPriority w:val="30"/>
    <w:qFormat/>
    <w:rsid w:val="00d64010"/>
    <w:rPr>
      <w:i/>
      <w:iCs/>
      <w:color w:val="4F81BD" w:themeColor="accent1"/>
      <w:sz w:val="20"/>
      <w:szCs w:val="20"/>
    </w:rPr>
  </w:style>
  <w:style w:type="character" w:styleId="IntenseEmphasis">
    <w:name w:val="Intense Emphasis"/>
    <w:uiPriority w:val="21"/>
    <w:qFormat/>
    <w:rsid w:val="002562ad"/>
    <w:rPr>
      <w:rFonts w:ascii="Calibri" w:hAnsi="Calibri" w:asciiTheme="minorHAnsi" w:hAnsiTheme="minorHAnsi"/>
      <w:b/>
      <w:bCs/>
      <w:i/>
      <w:color w:val="FF0000"/>
      <w:spacing w:val="10"/>
      <w:sz w:val="32"/>
    </w:rPr>
  </w:style>
  <w:style w:type="character" w:styleId="SubtleReference">
    <w:name w:val="Subtle Reference"/>
    <w:uiPriority w:val="31"/>
    <w:qFormat/>
    <w:rsid w:val="00d64010"/>
    <w:rPr>
      <w:b/>
      <w:bCs/>
      <w:color w:val="4F81BD" w:themeColor="accent1"/>
    </w:rPr>
  </w:style>
  <w:style w:type="character" w:styleId="IntenseReference">
    <w:name w:val="Intense Reference"/>
    <w:uiPriority w:val="32"/>
    <w:qFormat/>
    <w:rsid w:val="00d64010"/>
    <w:rPr>
      <w:b/>
      <w:bCs/>
      <w:i/>
      <w:iCs/>
      <w:caps/>
      <w:color w:val="4F81BD" w:themeColor="accent1"/>
    </w:rPr>
  </w:style>
  <w:style w:type="character" w:styleId="BookTitle">
    <w:name w:val="Book Title"/>
    <w:uiPriority w:val="33"/>
    <w:qFormat/>
    <w:rsid w:val="00d64010"/>
    <w:rPr>
      <w:b/>
      <w:bCs/>
      <w:i/>
      <w:iCs/>
      <w:spacing w:val="9"/>
    </w:rPr>
  </w:style>
  <w:style w:type="character" w:styleId="EntteCar" w:customStyle="1">
    <w:name w:val="En-tête Car"/>
    <w:basedOn w:val="DefaultParagraphFont"/>
    <w:uiPriority w:val="99"/>
    <w:qFormat/>
    <w:rsid w:val="00804c69"/>
    <w:rPr>
      <w:sz w:val="24"/>
      <w:szCs w:val="20"/>
    </w:rPr>
  </w:style>
  <w:style w:type="character" w:styleId="PieddepageCar" w:customStyle="1">
    <w:name w:val="Pied de page Car"/>
    <w:basedOn w:val="DefaultParagraphFont"/>
    <w:link w:val="Pieddepage"/>
    <w:uiPriority w:val="99"/>
    <w:qFormat/>
    <w:rsid w:val="00804c69"/>
    <w:rPr>
      <w:sz w:val="24"/>
      <w:szCs w:val="20"/>
    </w:rPr>
  </w:style>
  <w:style w:type="character" w:styleId="NotedebasdepageCar" w:customStyle="1">
    <w:name w:val="Note de bas de page Car"/>
    <w:basedOn w:val="DefaultParagraphFont"/>
    <w:link w:val="Notedebasdepage"/>
    <w:uiPriority w:val="99"/>
    <w:semiHidden/>
    <w:qFormat/>
    <w:rsid w:val="0068044b"/>
    <w:rPr>
      <w:sz w:val="20"/>
      <w:szCs w:val="20"/>
    </w:rPr>
  </w:style>
  <w:style w:type="character" w:styleId="Ancredenotedebasdepage" w:customStyle="1">
    <w:name w:val="Ancre de note de bas de page"/>
    <w:qFormat/>
    <w:rPr>
      <w:vertAlign w:val="superscript"/>
    </w:rPr>
  </w:style>
  <w:style w:type="character" w:styleId="FootnoteCharacters" w:customStyle="1">
    <w:name w:val="Footnote Characters"/>
    <w:basedOn w:val="DefaultParagraphFont"/>
    <w:uiPriority w:val="99"/>
    <w:semiHidden/>
    <w:unhideWhenUsed/>
    <w:qFormat/>
    <w:rsid w:val="00c9343e"/>
    <w:rPr>
      <w:vertAlign w:val="superscript"/>
    </w:rPr>
  </w:style>
  <w:style w:type="character" w:styleId="PrformatHTMLCar" w:customStyle="1">
    <w:name w:val="Préformaté HTML Car"/>
    <w:basedOn w:val="DefaultParagraphFont"/>
    <w:link w:val="PrformatHTML"/>
    <w:uiPriority w:val="99"/>
    <w:semiHidden/>
    <w:qFormat/>
    <w:rsid w:val="00fc6a9d"/>
    <w:rPr>
      <w:rFonts w:ascii="Courier New" w:hAnsi="Courier New" w:eastAsia="Times New Roman" w:cs="Courier New"/>
      <w:sz w:val="20"/>
      <w:szCs w:val="20"/>
      <w:lang w:eastAsia="fr-FR"/>
    </w:rPr>
  </w:style>
  <w:style w:type="character" w:styleId="Applestylespan" w:customStyle="1">
    <w:name w:val="apple-style-span"/>
    <w:qFormat/>
    <w:rsid w:val="00fc6a9d"/>
    <w:rPr/>
  </w:style>
  <w:style w:type="character" w:styleId="PlaceholderText">
    <w:name w:val="Placeholder Text"/>
    <w:basedOn w:val="DefaultParagraphFont"/>
    <w:uiPriority w:val="99"/>
    <w:semiHidden/>
    <w:qFormat/>
    <w:rsid w:val="00791899"/>
    <w:rPr>
      <w:color w:val="808080"/>
    </w:rPr>
  </w:style>
  <w:style w:type="character" w:styleId="Annotationreference">
    <w:name w:val="annotation reference"/>
    <w:basedOn w:val="DefaultParagraphFont"/>
    <w:uiPriority w:val="99"/>
    <w:semiHidden/>
    <w:unhideWhenUsed/>
    <w:qFormat/>
    <w:rsid w:val="00e20452"/>
    <w:rPr>
      <w:sz w:val="16"/>
      <w:szCs w:val="16"/>
    </w:rPr>
  </w:style>
  <w:style w:type="character" w:styleId="CommentaireCar" w:customStyle="1">
    <w:name w:val="Commentaire Car"/>
    <w:basedOn w:val="DefaultParagraphFont"/>
    <w:link w:val="Commentaire"/>
    <w:uiPriority w:val="99"/>
    <w:semiHidden/>
    <w:qFormat/>
    <w:rsid w:val="00e20452"/>
    <w:rPr>
      <w:sz w:val="20"/>
      <w:szCs w:val="20"/>
    </w:rPr>
  </w:style>
  <w:style w:type="character" w:styleId="ObjetducommentaireCar" w:customStyle="1">
    <w:name w:val="Objet du commentaire Car"/>
    <w:basedOn w:val="CommentaireCar"/>
    <w:link w:val="Objetducommentaire"/>
    <w:uiPriority w:val="99"/>
    <w:semiHidden/>
    <w:qFormat/>
    <w:rsid w:val="00e20452"/>
    <w:rPr>
      <w:b/>
      <w:bCs/>
      <w:sz w:val="20"/>
      <w:szCs w:val="20"/>
    </w:rPr>
  </w:style>
  <w:style w:type="character" w:styleId="RecapCar" w:customStyle="1">
    <w:name w:val="Recap Car"/>
    <w:link w:val="Recap"/>
    <w:qFormat/>
    <w:rsid w:val="00e92528"/>
    <w:rPr>
      <w:rFonts w:ascii="Verdana" w:hAnsi="Verdana" w:eastAsia="Times New Roman" w:cs="Times New Roman"/>
      <w:b/>
      <w:bCs/>
      <w:color w:val="003366"/>
      <w:szCs w:val="24"/>
      <w:lang w:eastAsia="fr-FR"/>
    </w:rPr>
  </w:style>
  <w:style w:type="character" w:styleId="InstructionsCar" w:customStyle="1">
    <w:name w:val="Instructions Car"/>
    <w:link w:val="Instructions"/>
    <w:uiPriority w:val="99"/>
    <w:qFormat/>
    <w:rsid w:val="00e42655"/>
    <w:rPr>
      <w:rFonts w:ascii="Verdana" w:hAnsi="Verdana"/>
      <w:i/>
      <w:color w:val="FF0000"/>
      <w:spacing w:val="-4"/>
      <w:sz w:val="18"/>
      <w:szCs w:val="18"/>
      <w:lang w:eastAsia="fr-FR"/>
    </w:rPr>
  </w:style>
  <w:style w:type="character" w:styleId="Style1Car" w:customStyle="1">
    <w:name w:val="Style1 Car"/>
    <w:basedOn w:val="DefaultParagraphFont"/>
    <w:link w:val="Style1"/>
    <w:qFormat/>
    <w:locked/>
    <w:rsid w:val="00583006"/>
    <w:rPr>
      <w:rFonts w:ascii="Times New Roman" w:hAnsi="Times New Roman" w:eastAsia="Times New Roman" w:cs="Arial"/>
      <w:b/>
      <w:u w:val="single"/>
    </w:rPr>
  </w:style>
  <w:style w:type="character" w:styleId="ListLabel40" w:customStyle="1">
    <w:name w:val="ListLabel 40"/>
    <w:qFormat/>
    <w:rsid w:val="00731685"/>
    <w:rPr/>
  </w:style>
  <w:style w:type="character" w:styleId="ListLabel41" w:customStyle="1">
    <w:name w:val="ListLabel 41"/>
    <w:qFormat/>
    <w:rPr>
      <w:b/>
      <w:i w:val="false"/>
    </w:rPr>
  </w:style>
  <w:style w:type="character" w:styleId="ListLabel42" w:customStyle="1">
    <w:name w:val="ListLabel 42"/>
    <w:qFormat/>
    <w:rPr>
      <w:rFonts w:cs="Calibri"/>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cs="Times New Roman"/>
      <w:b/>
      <w:caps/>
      <w:strike w:val="false"/>
      <w:dstrike w:val="false"/>
      <w:color w:val="1F497D"/>
      <w:u w:val="none"/>
      <w:effect w:val="none"/>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rFonts w:cs="Courier New"/>
    </w:rPr>
  </w:style>
  <w:style w:type="character" w:styleId="ListLabel50" w:customStyle="1">
    <w:name w:val="ListLabel 50"/>
    <w:qFormat/>
    <w:rPr>
      <w:rFonts w:cs="Courier New"/>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rFonts w:cs="Courier New"/>
    </w:rPr>
  </w:style>
  <w:style w:type="character" w:styleId="ListLabel55" w:customStyle="1">
    <w:name w:val="ListLabel 55"/>
    <w:qFormat/>
    <w:rPr>
      <w:rFonts w:cs="Courier New"/>
    </w:rPr>
  </w:style>
  <w:style w:type="character" w:styleId="ListLabel56" w:customStyle="1">
    <w:name w:val="ListLabel 56"/>
    <w:qFormat/>
    <w:rPr>
      <w:rFonts w:cs="Calibri"/>
    </w:rPr>
  </w:style>
  <w:style w:type="character" w:styleId="ListLabel57" w:customStyle="1">
    <w:name w:val="ListLabel 57"/>
    <w:qFormat/>
    <w:rPr>
      <w:rFonts w:cs="Courier New"/>
    </w:rPr>
  </w:style>
  <w:style w:type="character" w:styleId="ListLabel58" w:customStyle="1">
    <w:name w:val="ListLabel 58"/>
    <w:qFormat/>
    <w:rPr>
      <w:rFonts w:cs="Courier New"/>
    </w:rPr>
  </w:style>
  <w:style w:type="character" w:styleId="ListLabel59" w:customStyle="1">
    <w:name w:val="ListLabel 59"/>
    <w:qFormat/>
    <w:rPr>
      <w:rFonts w:cs="Courier New"/>
    </w:rPr>
  </w:style>
  <w:style w:type="character" w:styleId="ListLabel60" w:customStyle="1">
    <w:name w:val="ListLabel 60"/>
    <w:qFormat/>
    <w:rPr>
      <w:rFonts w:eastAsia="Times New Roman" w:cs="Calibri"/>
    </w:rPr>
  </w:style>
  <w:style w:type="character" w:styleId="ListLabel61" w:customStyle="1">
    <w:name w:val="ListLabel 61"/>
    <w:qFormat/>
    <w:rPr>
      <w:rFonts w:cs="Courier New"/>
    </w:rPr>
  </w:style>
  <w:style w:type="character" w:styleId="ListLabel62" w:customStyle="1">
    <w:name w:val="ListLabel 62"/>
    <w:qFormat/>
    <w:rPr>
      <w:rFonts w:cs="Courier New"/>
    </w:rPr>
  </w:style>
  <w:style w:type="character" w:styleId="ListLabel63" w:customStyle="1">
    <w:name w:val="ListLabel 63"/>
    <w:qFormat/>
    <w:rPr>
      <w:rFonts w:cs="Courier New"/>
    </w:rPr>
  </w:style>
  <w:style w:type="character" w:styleId="ListLabel64" w:customStyle="1">
    <w:name w:val="ListLabel 64"/>
    <w:qFormat/>
    <w:rPr>
      <w:rFonts w:cs="Calibri"/>
    </w:rPr>
  </w:style>
  <w:style w:type="character" w:styleId="ListLabel65" w:customStyle="1">
    <w:name w:val="ListLabel 65"/>
    <w:qFormat/>
    <w:rPr>
      <w:rFonts w:cs="Courier New"/>
    </w:rPr>
  </w:style>
  <w:style w:type="character" w:styleId="ListLabel66" w:customStyle="1">
    <w:name w:val="ListLabel 66"/>
    <w:qFormat/>
    <w:rPr>
      <w:rFonts w:cs="Courier New"/>
    </w:rPr>
  </w:style>
  <w:style w:type="character" w:styleId="ListLabel67" w:customStyle="1">
    <w:name w:val="ListLabel 67"/>
    <w:qFormat/>
    <w:rPr>
      <w:rFonts w:cs="Courier New"/>
    </w:rPr>
  </w:style>
  <w:style w:type="character" w:styleId="ListLabel68" w:customStyle="1">
    <w:name w:val="ListLabel 68"/>
    <w:qFormat/>
    <w:rPr>
      <w:rFonts w:cs="Times New Roman"/>
      <w:b/>
      <w:caps/>
      <w:strike w:val="false"/>
      <w:dstrike w:val="false"/>
      <w:color w:val="1F497D"/>
      <w:u w:val="none"/>
      <w:effect w:val="none"/>
    </w:rPr>
  </w:style>
  <w:style w:type="character" w:styleId="ListLabel69" w:customStyle="1">
    <w:name w:val="ListLabel 69"/>
    <w:qFormat/>
    <w:rPr>
      <w:rFonts w:cs="Calibri"/>
    </w:rPr>
  </w:style>
  <w:style w:type="character" w:styleId="ListLabel70" w:customStyle="1">
    <w:name w:val="ListLabel 70"/>
    <w:qFormat/>
    <w:rPr>
      <w:rFonts w:cs="Courier New"/>
    </w:rPr>
  </w:style>
  <w:style w:type="character" w:styleId="ListLabel71" w:customStyle="1">
    <w:name w:val="ListLabel 71"/>
    <w:qFormat/>
    <w:rPr>
      <w:rFonts w:cs="Courier New"/>
    </w:rPr>
  </w:style>
  <w:style w:type="character" w:styleId="ListLabel72" w:customStyle="1">
    <w:name w:val="ListLabel 72"/>
    <w:qFormat/>
    <w:rPr>
      <w:rFonts w:cs="Courier New"/>
    </w:rPr>
  </w:style>
  <w:style w:type="character" w:styleId="ListLabel73" w:customStyle="1">
    <w:name w:val="ListLabel 73"/>
    <w:qFormat/>
    <w:rPr>
      <w:rFonts w:cs="Calibri"/>
    </w:rPr>
  </w:style>
  <w:style w:type="character" w:styleId="ListLabel74" w:customStyle="1">
    <w:name w:val="ListLabel 74"/>
    <w:qFormat/>
    <w:rPr>
      <w:rFonts w:cs="Courier New"/>
    </w:rPr>
  </w:style>
  <w:style w:type="character" w:styleId="ListLabel75" w:customStyle="1">
    <w:name w:val="ListLabel 75"/>
    <w:qFormat/>
    <w:rPr>
      <w:rFonts w:cs="Courier New"/>
    </w:rPr>
  </w:style>
  <w:style w:type="character" w:styleId="ListLabel76" w:customStyle="1">
    <w:name w:val="ListLabel 76"/>
    <w:qFormat/>
    <w:rPr>
      <w:rFonts w:cs="Courier New"/>
    </w:rPr>
  </w:style>
  <w:style w:type="character" w:styleId="ListLabel77" w:customStyle="1">
    <w:name w:val="ListLabel 77"/>
    <w:qFormat/>
    <w:rPr>
      <w:rFonts w:cs="Calibri"/>
    </w:rPr>
  </w:style>
  <w:style w:type="character" w:styleId="ListLabel78" w:customStyle="1">
    <w:name w:val="ListLabel 78"/>
    <w:qFormat/>
    <w:rPr>
      <w:rFonts w:cs="Courier New"/>
    </w:rPr>
  </w:style>
  <w:style w:type="character" w:styleId="ListLabel79" w:customStyle="1">
    <w:name w:val="ListLabel 79"/>
    <w:qFormat/>
    <w:rPr>
      <w:rFonts w:cs="Courier New"/>
    </w:rPr>
  </w:style>
  <w:style w:type="character" w:styleId="ListLabel80" w:customStyle="1">
    <w:name w:val="ListLabel 80"/>
    <w:qFormat/>
    <w:rPr>
      <w:rFonts w:cs="Courier New"/>
    </w:rPr>
  </w:style>
  <w:style w:type="character" w:styleId="ListLabel81" w:customStyle="1">
    <w:name w:val="ListLabel 81"/>
    <w:qFormat/>
    <w:rPr>
      <w:rFonts w:cs="Symbol"/>
    </w:rPr>
  </w:style>
  <w:style w:type="character" w:styleId="ListLabel82" w:customStyle="1">
    <w:name w:val="ListLabel 82"/>
    <w:qFormat/>
    <w:rPr>
      <w:rFonts w:cs="Courier New"/>
    </w:rPr>
  </w:style>
  <w:style w:type="character" w:styleId="ListLabel83" w:customStyle="1">
    <w:name w:val="ListLabel 83"/>
    <w:qFormat/>
    <w:rPr>
      <w:rFonts w:cs="Wingdings"/>
    </w:rPr>
  </w:style>
  <w:style w:type="character" w:styleId="ListLabel84" w:customStyle="1">
    <w:name w:val="ListLabel 84"/>
    <w:qFormat/>
    <w:rPr>
      <w:rFonts w:cs="Symbol"/>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cs="Symbol"/>
    </w:rPr>
  </w:style>
  <w:style w:type="character" w:styleId="ListLabel94" w:customStyle="1">
    <w:name w:val="ListLabel 94"/>
    <w:qFormat/>
    <w:rPr>
      <w:rFonts w:cs="Courier New"/>
    </w:rPr>
  </w:style>
  <w:style w:type="character" w:styleId="ListLabel95" w:customStyle="1">
    <w:name w:val="ListLabel 95"/>
    <w:qFormat/>
    <w:rPr>
      <w:rFonts w:cs="Wingdings"/>
    </w:rPr>
  </w:style>
  <w:style w:type="character" w:styleId="ListLabel96" w:customStyle="1">
    <w:name w:val="ListLabel 96"/>
    <w:qFormat/>
    <w:rPr>
      <w:rFonts w:cs="Symbol"/>
    </w:rPr>
  </w:style>
  <w:style w:type="character" w:styleId="ListLabel97" w:customStyle="1">
    <w:name w:val="ListLabel 97"/>
    <w:qFormat/>
    <w:rPr>
      <w:rFonts w:cs="Courier New"/>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color w:val="auto"/>
      <w:sz w:val="22"/>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eastAsia="TimesNewRoman" w:cs="TimesNewRoman"/>
      <w:color w:val="auto"/>
    </w:rPr>
  </w:style>
  <w:style w:type="character" w:styleId="ListLabel118" w:customStyle="1">
    <w:name w:val="ListLabel 118"/>
    <w:qFormat/>
    <w:rPr>
      <w:rFonts w:cs="Courier New"/>
    </w:rPr>
  </w:style>
  <w:style w:type="character" w:styleId="ListLabel119" w:customStyle="1">
    <w:name w:val="ListLabel 119"/>
    <w:qFormat/>
    <w:rPr>
      <w:rFonts w:cs="Courier New"/>
    </w:rPr>
  </w:style>
  <w:style w:type="character" w:styleId="ListLabel120" w:customStyle="1">
    <w:name w:val="ListLabel 120"/>
    <w:qFormat/>
    <w:rPr>
      <w:rFonts w:cs="Courier New"/>
    </w:rPr>
  </w:style>
  <w:style w:type="character" w:styleId="ListLabel121" w:customStyle="1">
    <w:name w:val="ListLabel 121"/>
    <w:qFormat/>
    <w:rPr>
      <w:rFonts w:cs="Calibri"/>
    </w:rPr>
  </w:style>
  <w:style w:type="character" w:styleId="ListLabel122" w:customStyle="1">
    <w:name w:val="ListLabel 122"/>
    <w:qFormat/>
    <w:rPr>
      <w:rFonts w:cs="Courier New"/>
    </w:rPr>
  </w:style>
  <w:style w:type="character" w:styleId="ListLabel123" w:customStyle="1">
    <w:name w:val="ListLabel 123"/>
    <w:qFormat/>
    <w:rPr>
      <w:rFonts w:cs="Courier New"/>
    </w:rPr>
  </w:style>
  <w:style w:type="character" w:styleId="ListLabel124" w:customStyle="1">
    <w:name w:val="ListLabel 124"/>
    <w:qFormat/>
    <w:rPr>
      <w:rFonts w:cs="Courier New"/>
    </w:rPr>
  </w:style>
  <w:style w:type="character" w:styleId="ListLabel125" w:customStyle="1">
    <w:name w:val="ListLabel 125"/>
    <w:qFormat/>
    <w:rPr>
      <w:rFonts w:cs="Calibri"/>
    </w:rPr>
  </w:style>
  <w:style w:type="character" w:styleId="ListLabel126" w:customStyle="1">
    <w:name w:val="ListLabel 126"/>
    <w:qFormat/>
    <w:rPr>
      <w:rFonts w:cs="Courier New"/>
    </w:rPr>
  </w:style>
  <w:style w:type="character" w:styleId="ListLabel127" w:customStyle="1">
    <w:name w:val="ListLabel 127"/>
    <w:qFormat/>
    <w:rPr>
      <w:rFonts w:cs="Courier New"/>
    </w:rPr>
  </w:style>
  <w:style w:type="character" w:styleId="ListLabel128" w:customStyle="1">
    <w:name w:val="ListLabel 128"/>
    <w:qFormat/>
    <w:rPr>
      <w:rFonts w:cs="Courier New"/>
    </w:rPr>
  </w:style>
  <w:style w:type="character" w:styleId="ListLabel129" w:customStyle="1">
    <w:name w:val="ListLabel 129"/>
    <w:qFormat/>
    <w:rPr>
      <w:rFonts w:cs="Courier New"/>
    </w:rPr>
  </w:style>
  <w:style w:type="character" w:styleId="ListLabel130" w:customStyle="1">
    <w:name w:val="ListLabel 130"/>
    <w:qFormat/>
    <w:rPr>
      <w:rFonts w:cs="Courier New"/>
    </w:rPr>
  </w:style>
  <w:style w:type="character" w:styleId="ListLabel131" w:customStyle="1">
    <w:name w:val="ListLabel 131"/>
    <w:qFormat/>
    <w:rPr>
      <w:rFonts w:cs="Courier New"/>
    </w:rPr>
  </w:style>
  <w:style w:type="character" w:styleId="ListLabel132" w:customStyle="1">
    <w:name w:val="ListLabel 132"/>
    <w:qFormat/>
    <w:rPr>
      <w:rFonts w:cs="Courier New"/>
    </w:rPr>
  </w:style>
  <w:style w:type="character" w:styleId="ListLabel133" w:customStyle="1">
    <w:name w:val="ListLabel 133"/>
    <w:qFormat/>
    <w:rPr>
      <w:rFonts w:cs="Courier New"/>
    </w:rPr>
  </w:style>
  <w:style w:type="character" w:styleId="ListLabel134" w:customStyle="1">
    <w:name w:val="ListLabel 134"/>
    <w:qFormat/>
    <w:rPr>
      <w:rFonts w:cs="Courier New"/>
    </w:rPr>
  </w:style>
  <w:style w:type="character" w:styleId="ListLabel135" w:customStyle="1">
    <w:name w:val="ListLabel 135"/>
    <w:qFormat/>
    <w:rPr>
      <w:rFonts w:cs="Courier New"/>
    </w:rPr>
  </w:style>
  <w:style w:type="character" w:styleId="ListLabel136" w:customStyle="1">
    <w:name w:val="ListLabel 136"/>
    <w:qFormat/>
    <w:rPr>
      <w:rFonts w:cs="Courier New"/>
    </w:rPr>
  </w:style>
  <w:style w:type="character" w:styleId="ListLabel137" w:customStyle="1">
    <w:name w:val="ListLabel 137"/>
    <w:qFormat/>
    <w:rPr>
      <w:rFonts w:cs="Courier New"/>
    </w:rPr>
  </w:style>
  <w:style w:type="character" w:styleId="Sautdindex" w:customStyle="1">
    <w:name w:val="Saut d'index"/>
    <w:qFormat/>
    <w:rPr/>
  </w:style>
  <w:style w:type="character" w:styleId="InternetLink" w:customStyle="1">
    <w:name w:val="Internet Link"/>
    <w:basedOn w:val="DefaultParagraphFont"/>
    <w:uiPriority w:val="99"/>
    <w:unhideWhenUsed/>
    <w:rsid w:val="000e1b2f"/>
    <w:rPr>
      <w:color w:val="0000FF" w:themeColor="hyperlink"/>
      <w:u w:val="single"/>
    </w:rPr>
  </w:style>
  <w:style w:type="character" w:styleId="FootnoteAnchor" w:customStyle="1">
    <w:name w:val="Footnote Anchor"/>
    <w:rPr>
      <w:vertAlign w:val="superscript"/>
    </w:rPr>
  </w:style>
  <w:style w:type="character" w:styleId="ListLabel138" w:customStyle="1">
    <w:name w:val="ListLabel 138"/>
    <w:qFormat/>
    <w:rPr>
      <w:rFonts w:cs="Calibri"/>
    </w:rPr>
  </w:style>
  <w:style w:type="character" w:styleId="ListLabel139" w:customStyle="1">
    <w:name w:val="ListLabel 139"/>
    <w:qFormat/>
    <w:rPr>
      <w:rFonts w:cs="Courier New"/>
    </w:rPr>
  </w:style>
  <w:style w:type="character" w:styleId="ListLabel140" w:customStyle="1">
    <w:name w:val="ListLabel 140"/>
    <w:qFormat/>
    <w:rPr>
      <w:rFonts w:cs="Wingdings"/>
    </w:rPr>
  </w:style>
  <w:style w:type="character" w:styleId="ListLabel141" w:customStyle="1">
    <w:name w:val="ListLabel 141"/>
    <w:qFormat/>
    <w:rPr>
      <w:rFonts w:cs="Symbol"/>
    </w:rPr>
  </w:style>
  <w:style w:type="character" w:styleId="ListLabel142" w:customStyle="1">
    <w:name w:val="ListLabel 142"/>
    <w:qFormat/>
    <w:rPr>
      <w:rFonts w:cs="Courier New"/>
    </w:rPr>
  </w:style>
  <w:style w:type="character" w:styleId="ListLabel143" w:customStyle="1">
    <w:name w:val="ListLabel 143"/>
    <w:qFormat/>
    <w:rPr>
      <w:rFonts w:cs="Wingdings"/>
    </w:rPr>
  </w:style>
  <w:style w:type="character" w:styleId="ListLabel144" w:customStyle="1">
    <w:name w:val="ListLabel 144"/>
    <w:qFormat/>
    <w:rPr>
      <w:rFonts w:cs="Symbol"/>
    </w:rPr>
  </w:style>
  <w:style w:type="character" w:styleId="ListLabel145" w:customStyle="1">
    <w:name w:val="ListLabel 145"/>
    <w:qFormat/>
    <w:rPr>
      <w:rFonts w:cs="Courier New"/>
    </w:rPr>
  </w:style>
  <w:style w:type="character" w:styleId="ListLabel146" w:customStyle="1">
    <w:name w:val="ListLabel 146"/>
    <w:qFormat/>
    <w:rPr>
      <w:rFonts w:cs="Wingdings"/>
    </w:rPr>
  </w:style>
  <w:style w:type="character" w:styleId="ListLabel147" w:customStyle="1">
    <w:name w:val="ListLabel 147"/>
    <w:qFormat/>
    <w:rPr>
      <w:rFonts w:cs="Courier New"/>
    </w:rPr>
  </w:style>
  <w:style w:type="character" w:styleId="ListLabel148" w:customStyle="1">
    <w:name w:val="ListLabel 148"/>
    <w:qFormat/>
    <w:rPr>
      <w:rFonts w:cs="Courier New"/>
    </w:rPr>
  </w:style>
  <w:style w:type="character" w:styleId="ListLabel149" w:customStyle="1">
    <w:name w:val="ListLabel 149"/>
    <w:qFormat/>
    <w:rPr>
      <w:rFonts w:cs="Courier New"/>
    </w:rPr>
  </w:style>
  <w:style w:type="character" w:styleId="ListLabel150" w:customStyle="1">
    <w:name w:val="ListLabel 150"/>
    <w:qFormat/>
    <w:rPr>
      <w:rFonts w:cs="Courier New"/>
    </w:rPr>
  </w:style>
  <w:style w:type="character" w:styleId="ListLabel151" w:customStyle="1">
    <w:name w:val="ListLabel 151"/>
    <w:qFormat/>
    <w:rPr>
      <w:rFonts w:cs="Courier New"/>
    </w:rPr>
  </w:style>
  <w:style w:type="character" w:styleId="ListLabel152" w:customStyle="1">
    <w:name w:val="ListLabel 152"/>
    <w:qFormat/>
    <w:rPr>
      <w:rFonts w:cs="Courier New"/>
    </w:rPr>
  </w:style>
  <w:style w:type="character" w:styleId="ListLabel153" w:customStyle="1">
    <w:name w:val="ListLabel 153"/>
    <w:qFormat/>
    <w:rPr>
      <w:rFonts w:cs="Courier New"/>
    </w:rPr>
  </w:style>
  <w:style w:type="character" w:styleId="ListLabel154" w:customStyle="1">
    <w:name w:val="ListLabel 154"/>
    <w:qFormat/>
    <w:rPr>
      <w:rFonts w:cs="Courier New"/>
    </w:rPr>
  </w:style>
  <w:style w:type="character" w:styleId="ListLabel155" w:customStyle="1">
    <w:name w:val="ListLabel 155"/>
    <w:qFormat/>
    <w:rPr>
      <w:rFonts w:cs="Courier New"/>
    </w:rPr>
  </w:style>
  <w:style w:type="character" w:styleId="ListLabel156" w:customStyle="1">
    <w:name w:val="ListLabel 156"/>
    <w:qFormat/>
    <w:rPr>
      <w:rFonts w:cs="Courier New"/>
    </w:rPr>
  </w:style>
  <w:style w:type="character" w:styleId="ListLabel157" w:customStyle="1">
    <w:name w:val="ListLabel 157"/>
    <w:qFormat/>
    <w:rPr>
      <w:rFonts w:cs="Courier New"/>
    </w:rPr>
  </w:style>
  <w:style w:type="character" w:styleId="ListLabel158" w:customStyle="1">
    <w:name w:val="ListLabel 158"/>
    <w:qFormat/>
    <w:rPr>
      <w:rFonts w:cs="Courier New"/>
    </w:rPr>
  </w:style>
  <w:style w:type="character" w:styleId="ListLabel159" w:customStyle="1">
    <w:name w:val="ListLabel 159"/>
    <w:qFormat/>
    <w:rPr>
      <w:lang w:val="en-US"/>
    </w:rPr>
  </w:style>
  <w:style w:type="character" w:styleId="IndexLink" w:customStyle="1">
    <w:name w:val="Index Link"/>
    <w:qFormat/>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ListLabel160" w:customStyle="1">
    <w:name w:val="ListLabel 160"/>
    <w:qFormat/>
    <w:rPr>
      <w:rFonts w:cs="Calibri"/>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eastAsia="Calibri" w:eastAsiaTheme="minorHAnsi"/>
      <w:lang w:val="en-US"/>
    </w:rPr>
  </w:style>
  <w:style w:type="character" w:styleId="Bullets" w:customStyle="1">
    <w:name w:val="Bullets"/>
    <w:qFormat/>
    <w:rPr>
      <w:rFonts w:ascii="OpenSymbol" w:hAnsi="OpenSymbol" w:eastAsia="OpenSymbol" w:cs="OpenSymbol"/>
    </w:rPr>
  </w:style>
  <w:style w:type="character" w:styleId="ListLabel179" w:customStyle="1">
    <w:name w:val="ListLabel 179"/>
    <w:qFormat/>
    <w:rPr>
      <w:rFonts w:cs="Calibri"/>
    </w:rPr>
  </w:style>
  <w:style w:type="character" w:styleId="ListLabel180" w:customStyle="1">
    <w:name w:val="ListLabel 180"/>
    <w:qFormat/>
    <w:rPr>
      <w:rFonts w:cs="Courier New"/>
    </w:rPr>
  </w:style>
  <w:style w:type="character" w:styleId="ListLabel181" w:customStyle="1">
    <w:name w:val="ListLabel 181"/>
    <w:qFormat/>
    <w:rPr>
      <w:rFonts w:cs="Wingdings"/>
    </w:rPr>
  </w:style>
  <w:style w:type="character" w:styleId="ListLabel182" w:customStyle="1">
    <w:name w:val="ListLabel 182"/>
    <w:qFormat/>
    <w:rPr>
      <w:rFonts w:cs="Symbol"/>
    </w:rPr>
  </w:style>
  <w:style w:type="character" w:styleId="ListLabel183" w:customStyle="1">
    <w:name w:val="ListLabel 183"/>
    <w:qFormat/>
    <w:rPr>
      <w:rFonts w:cs="Courier New"/>
    </w:rPr>
  </w:style>
  <w:style w:type="character" w:styleId="ListLabel184" w:customStyle="1">
    <w:name w:val="ListLabel 184"/>
    <w:qFormat/>
    <w:rPr>
      <w:rFonts w:cs="Wingdings"/>
    </w:rPr>
  </w:style>
  <w:style w:type="character" w:styleId="ListLabel185" w:customStyle="1">
    <w:name w:val="ListLabel 185"/>
    <w:qFormat/>
    <w:rPr>
      <w:rFonts w:cs="Symbol"/>
    </w:rPr>
  </w:style>
  <w:style w:type="character" w:styleId="ListLabel186" w:customStyle="1">
    <w:name w:val="ListLabel 186"/>
    <w:qFormat/>
    <w:rPr>
      <w:rFonts w:cs="Courier New"/>
    </w:rPr>
  </w:style>
  <w:style w:type="character" w:styleId="ListLabel187" w:customStyle="1">
    <w:name w:val="ListLabel 187"/>
    <w:qFormat/>
    <w:rPr>
      <w:rFonts w:cs="Wingdings"/>
    </w:rPr>
  </w:style>
  <w:style w:type="character" w:styleId="ListLabel188" w:customStyle="1">
    <w:name w:val="ListLabel 188"/>
    <w:qFormat/>
    <w:rPr>
      <w:rFonts w:cs="Symbol"/>
    </w:rPr>
  </w:style>
  <w:style w:type="character" w:styleId="ListLabel189" w:customStyle="1">
    <w:name w:val="ListLabel 189"/>
    <w:qFormat/>
    <w:rPr>
      <w:rFonts w:cs="Courier New"/>
    </w:rPr>
  </w:style>
  <w:style w:type="character" w:styleId="ListLabel190" w:customStyle="1">
    <w:name w:val="ListLabel 190"/>
    <w:qFormat/>
    <w:rPr>
      <w:rFonts w:cs="Wingdings"/>
    </w:rPr>
  </w:style>
  <w:style w:type="character" w:styleId="ListLabel191" w:customStyle="1">
    <w:name w:val="ListLabel 191"/>
    <w:qFormat/>
    <w:rPr>
      <w:rFonts w:cs="Symbol"/>
    </w:rPr>
  </w:style>
  <w:style w:type="character" w:styleId="ListLabel192" w:customStyle="1">
    <w:name w:val="ListLabel 192"/>
    <w:qFormat/>
    <w:rPr>
      <w:rFonts w:cs="Courier New"/>
    </w:rPr>
  </w:style>
  <w:style w:type="character" w:styleId="ListLabel193" w:customStyle="1">
    <w:name w:val="ListLabel 193"/>
    <w:qFormat/>
    <w:rPr>
      <w:rFonts w:cs="Wingdings"/>
    </w:rPr>
  </w:style>
  <w:style w:type="character" w:styleId="ListLabel194" w:customStyle="1">
    <w:name w:val="ListLabel 194"/>
    <w:qFormat/>
    <w:rPr>
      <w:rFonts w:cs="Symbol"/>
    </w:rPr>
  </w:style>
  <w:style w:type="character" w:styleId="ListLabel195" w:customStyle="1">
    <w:name w:val="ListLabel 195"/>
    <w:qFormat/>
    <w:rPr>
      <w:rFonts w:cs="Courier New"/>
    </w:rPr>
  </w:style>
  <w:style w:type="character" w:styleId="ListLabel196" w:customStyle="1">
    <w:name w:val="ListLabel 196"/>
    <w:qFormat/>
    <w:rPr>
      <w:rFonts w:cs="Wingdings"/>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eastAsia="Calibri" w:eastAsiaTheme="minorHAnsi"/>
      <w:lang w:val="en-US"/>
    </w:rPr>
  </w:style>
  <w:style w:type="character" w:styleId="ListLabel225" w:customStyle="1">
    <w:name w:val="ListLabel 225"/>
    <w:qFormat/>
    <w:rPr>
      <w:rFonts w:cs="Calibri"/>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cs="Symbol"/>
    </w:rPr>
  </w:style>
  <w:style w:type="character" w:styleId="ListLabel229" w:customStyle="1">
    <w:name w:val="ListLabel 229"/>
    <w:qFormat/>
    <w:rPr>
      <w:rFonts w:cs="Courier New"/>
    </w:rPr>
  </w:style>
  <w:style w:type="character" w:styleId="ListLabel230" w:customStyle="1">
    <w:name w:val="ListLabel 230"/>
    <w:qFormat/>
    <w:rPr>
      <w:rFonts w:cs="Wingdings"/>
    </w:rPr>
  </w:style>
  <w:style w:type="character" w:styleId="ListLabel231" w:customStyle="1">
    <w:name w:val="ListLabel 231"/>
    <w:qFormat/>
    <w:rPr>
      <w:rFonts w:cs="Symbol"/>
    </w:rPr>
  </w:style>
  <w:style w:type="character" w:styleId="ListLabel232" w:customStyle="1">
    <w:name w:val="ListLabel 232"/>
    <w:qFormat/>
    <w:rPr>
      <w:rFonts w:cs="Courier New"/>
    </w:rPr>
  </w:style>
  <w:style w:type="character" w:styleId="ListLabel233" w:customStyle="1">
    <w:name w:val="ListLabel 233"/>
    <w:qFormat/>
    <w:rPr>
      <w:rFonts w:cs="Wingdings"/>
    </w:rPr>
  </w:style>
  <w:style w:type="character" w:styleId="ListLabel234" w:customStyle="1">
    <w:name w:val="ListLabel 234"/>
    <w:qFormat/>
    <w:rPr>
      <w:rFonts w:cs="Symbol"/>
    </w:rPr>
  </w:style>
  <w:style w:type="character" w:styleId="ListLabel235" w:customStyle="1">
    <w:name w:val="ListLabel 235"/>
    <w:qFormat/>
    <w:rPr>
      <w:rFonts w:cs="Courier New"/>
    </w:rPr>
  </w:style>
  <w:style w:type="character" w:styleId="ListLabel236" w:customStyle="1">
    <w:name w:val="ListLabel 236"/>
    <w:qFormat/>
    <w:rPr>
      <w:rFonts w:cs="Wingdings"/>
    </w:rPr>
  </w:style>
  <w:style w:type="character" w:styleId="ListLabel237" w:customStyle="1">
    <w:name w:val="ListLabel 237"/>
    <w:qFormat/>
    <w:rPr>
      <w:rFonts w:cs="Symbol"/>
    </w:rPr>
  </w:style>
  <w:style w:type="character" w:styleId="ListLabel238" w:customStyle="1">
    <w:name w:val="ListLabel 238"/>
    <w:qFormat/>
    <w:rPr>
      <w:rFonts w:cs="Courier New"/>
    </w:rPr>
  </w:style>
  <w:style w:type="character" w:styleId="ListLabel239" w:customStyle="1">
    <w:name w:val="ListLabel 239"/>
    <w:qFormat/>
    <w:rPr>
      <w:rFonts w:cs="Wingdings"/>
    </w:rPr>
  </w:style>
  <w:style w:type="character" w:styleId="ListLabel240" w:customStyle="1">
    <w:name w:val="ListLabel 240"/>
    <w:qFormat/>
    <w:rPr>
      <w:rFonts w:cs="Symbol"/>
    </w:rPr>
  </w:style>
  <w:style w:type="character" w:styleId="ListLabel241" w:customStyle="1">
    <w:name w:val="ListLabel 241"/>
    <w:qFormat/>
    <w:rPr>
      <w:rFonts w:cs="Courier New"/>
    </w:rPr>
  </w:style>
  <w:style w:type="character" w:styleId="ListLabel242" w:customStyle="1">
    <w:name w:val="ListLabel 242"/>
    <w:qFormat/>
    <w:rPr>
      <w:rFonts w:cs="Wingdings"/>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eastAsia="Calibri" w:eastAsiaTheme="minorHAnsi"/>
      <w:lang w:val="en-US"/>
    </w:rPr>
  </w:style>
  <w:style w:type="character" w:styleId="ListLabel271" w:customStyle="1">
    <w:name w:val="ListLabel 271"/>
    <w:qFormat/>
    <w:rPr>
      <w:rFonts w:cs="Calibri"/>
    </w:rPr>
  </w:style>
  <w:style w:type="character" w:styleId="ListLabel272" w:customStyle="1">
    <w:name w:val="ListLabel 272"/>
    <w:qFormat/>
    <w:rPr>
      <w:rFonts w:cs="Courier New"/>
    </w:rPr>
  </w:style>
  <w:style w:type="character" w:styleId="ListLabel273" w:customStyle="1">
    <w:name w:val="ListLabel 273"/>
    <w:qFormat/>
    <w:rPr>
      <w:rFonts w:cs="Wingdings"/>
    </w:rPr>
  </w:style>
  <w:style w:type="character" w:styleId="ListLabel274" w:customStyle="1">
    <w:name w:val="ListLabel 274"/>
    <w:qFormat/>
    <w:rPr>
      <w:rFonts w:cs="Symbol"/>
    </w:rPr>
  </w:style>
  <w:style w:type="character" w:styleId="ListLabel275" w:customStyle="1">
    <w:name w:val="ListLabel 275"/>
    <w:qFormat/>
    <w:rPr>
      <w:rFonts w:cs="Courier New"/>
    </w:rPr>
  </w:style>
  <w:style w:type="character" w:styleId="ListLabel276" w:customStyle="1">
    <w:name w:val="ListLabel 276"/>
    <w:qFormat/>
    <w:rPr>
      <w:rFonts w:cs="Wingdings"/>
    </w:rPr>
  </w:style>
  <w:style w:type="character" w:styleId="ListLabel277" w:customStyle="1">
    <w:name w:val="ListLabel 277"/>
    <w:qFormat/>
    <w:rPr>
      <w:rFonts w:cs="Symbol"/>
    </w:rPr>
  </w:style>
  <w:style w:type="character" w:styleId="ListLabel278" w:customStyle="1">
    <w:name w:val="ListLabel 278"/>
    <w:qFormat/>
    <w:rPr>
      <w:rFonts w:cs="Courier New"/>
    </w:rPr>
  </w:style>
  <w:style w:type="character" w:styleId="ListLabel279" w:customStyle="1">
    <w:name w:val="ListLabel 279"/>
    <w:qFormat/>
    <w:rPr>
      <w:rFonts w:cs="Wingdings"/>
    </w:rPr>
  </w:style>
  <w:style w:type="character" w:styleId="ListLabel280" w:customStyle="1">
    <w:name w:val="ListLabel 280"/>
    <w:qFormat/>
    <w:rPr>
      <w:rFonts w:cs="Symbol"/>
    </w:rPr>
  </w:style>
  <w:style w:type="character" w:styleId="ListLabel281" w:customStyle="1">
    <w:name w:val="ListLabel 281"/>
    <w:qFormat/>
    <w:rPr>
      <w:rFonts w:cs="Courier New"/>
    </w:rPr>
  </w:style>
  <w:style w:type="character" w:styleId="ListLabel282" w:customStyle="1">
    <w:name w:val="ListLabel 282"/>
    <w:qFormat/>
    <w:rPr>
      <w:rFonts w:cs="Wingdings"/>
    </w:rPr>
  </w:style>
  <w:style w:type="character" w:styleId="ListLabel283" w:customStyle="1">
    <w:name w:val="ListLabel 283"/>
    <w:qFormat/>
    <w:rPr>
      <w:rFonts w:cs="Symbol"/>
    </w:rPr>
  </w:style>
  <w:style w:type="character" w:styleId="ListLabel284" w:customStyle="1">
    <w:name w:val="ListLabel 284"/>
    <w:qFormat/>
    <w:rPr>
      <w:rFonts w:cs="Courier New"/>
    </w:rPr>
  </w:style>
  <w:style w:type="character" w:styleId="ListLabel285" w:customStyle="1">
    <w:name w:val="ListLabel 285"/>
    <w:qFormat/>
    <w:rPr>
      <w:rFonts w:cs="Wingdings"/>
    </w:rPr>
  </w:style>
  <w:style w:type="character" w:styleId="ListLabel286" w:customStyle="1">
    <w:name w:val="ListLabel 286"/>
    <w:qFormat/>
    <w:rPr>
      <w:rFonts w:cs="Symbol"/>
    </w:rPr>
  </w:style>
  <w:style w:type="character" w:styleId="ListLabel287" w:customStyle="1">
    <w:name w:val="ListLabel 287"/>
    <w:qFormat/>
    <w:rPr>
      <w:rFonts w:cs="Courier New"/>
    </w:rPr>
  </w:style>
  <w:style w:type="character" w:styleId="ListLabel288" w:customStyle="1">
    <w:name w:val="ListLabel 288"/>
    <w:qFormat/>
    <w:rPr>
      <w:rFonts w:cs="Wingdings"/>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eastAsia="Calibri" w:eastAsiaTheme="minorHAnsi"/>
      <w:lang w:val="en-US"/>
    </w:rPr>
  </w:style>
  <w:style w:type="character" w:styleId="ListLabel335">
    <w:name w:val="ListLabel 335"/>
    <w:qFormat/>
    <w:rPr>
      <w:rFonts w:cs="Calibri"/>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Symbol"/>
    </w:rPr>
  </w:style>
  <w:style w:type="character" w:styleId="ListLabel351">
    <w:name w:val="ListLabel 351"/>
    <w:qFormat/>
    <w:rPr>
      <w:rFonts w:cs="Courier New"/>
    </w:rPr>
  </w:style>
  <w:style w:type="character" w:styleId="ListLabel352">
    <w:name w:val="ListLabel 352"/>
    <w:qFormat/>
    <w:rPr>
      <w:rFonts w:cs="Wingdings"/>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CorpsdetexteCar"/>
    <w:rsid w:val="00d64010"/>
    <w:pPr>
      <w:spacing w:lineRule="atLeast" w:line="240" w:before="0" w:after="240"/>
      <w:ind w:firstLine="360"/>
    </w:pPr>
    <w:rPr>
      <w:rFonts w:ascii="Garamond" w:hAnsi="Garamond" w:eastAsia="Times New Roman" w:cs="Garamond"/>
      <w:sz w:val="22"/>
      <w:lang w:val="en-US" w:bidi="hi-IN"/>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52286f"/>
    <w:pPr>
      <w:jc w:val="center"/>
    </w:pPr>
    <w:rPr>
      <w:b/>
      <w:bCs/>
      <w:sz w:val="16"/>
      <w:szCs w:val="16"/>
    </w:rPr>
  </w:style>
  <w:style w:type="paragraph" w:styleId="Title">
    <w:name w:val="Title"/>
    <w:basedOn w:val="Normal"/>
    <w:link w:val="TitreCar"/>
    <w:uiPriority w:val="10"/>
    <w:qFormat/>
    <w:rsid w:val="00d64010"/>
    <w:pPr>
      <w:spacing w:before="720" w:after="200"/>
    </w:pPr>
    <w:rPr>
      <w:caps/>
      <w:color w:val="4F81BD" w:themeColor="accent1"/>
      <w:spacing w:val="10"/>
      <w:kern w:val="2"/>
      <w:sz w:val="52"/>
      <w:szCs w:val="52"/>
    </w:rPr>
  </w:style>
  <w:style w:type="paragraph" w:styleId="ListParagraph">
    <w:name w:val="List Paragraph"/>
    <w:basedOn w:val="Normal"/>
    <w:uiPriority w:val="34"/>
    <w:qFormat/>
    <w:rsid w:val="00d64010"/>
    <w:pPr>
      <w:spacing w:before="200" w:after="200"/>
      <w:ind w:left="720" w:hanging="0"/>
      <w:contextualSpacing/>
    </w:pPr>
    <w:rPr/>
  </w:style>
  <w:style w:type="paragraph" w:styleId="BalloonText">
    <w:name w:val="Balloon Text"/>
    <w:basedOn w:val="Normal"/>
    <w:link w:val="TextedebullesCar"/>
    <w:uiPriority w:val="99"/>
    <w:semiHidden/>
    <w:unhideWhenUsed/>
    <w:qFormat/>
    <w:rsid w:val="00eb288c"/>
    <w:pPr>
      <w:spacing w:before="200" w:after="0"/>
    </w:pPr>
    <w:rPr>
      <w:rFonts w:ascii="Tahoma" w:hAnsi="Tahoma" w:cs="Tahoma"/>
      <w:sz w:val="16"/>
      <w:szCs w:val="16"/>
    </w:rPr>
  </w:style>
  <w:style w:type="paragraph" w:styleId="TOCHeading">
    <w:name w:val="TOC Heading"/>
    <w:basedOn w:val="Heading1"/>
    <w:next w:val="Normal"/>
    <w:uiPriority w:val="39"/>
    <w:unhideWhenUsed/>
    <w:qFormat/>
    <w:rsid w:val="00d64010"/>
    <w:pPr>
      <w:shd w:val="clear" w:color="auto" w:fill="8DB3E2"/>
    </w:pPr>
    <w:rPr>
      <w:lang w:bidi="en-US"/>
    </w:rPr>
  </w:style>
  <w:style w:type="paragraph" w:styleId="Contents1">
    <w:name w:val="TOC 1"/>
    <w:basedOn w:val="Normal"/>
    <w:next w:val="Normal"/>
    <w:autoRedefine/>
    <w:uiPriority w:val="39"/>
    <w:unhideWhenUsed/>
    <w:rsid w:val="00762bca"/>
    <w:pPr>
      <w:tabs>
        <w:tab w:val="right" w:pos="9062" w:leader="dot"/>
      </w:tabs>
      <w:spacing w:before="0" w:after="0"/>
    </w:pPr>
    <w:rPr/>
  </w:style>
  <w:style w:type="paragraph" w:styleId="Contents2">
    <w:name w:val="TOC 2"/>
    <w:basedOn w:val="Normal"/>
    <w:next w:val="Normal"/>
    <w:autoRedefine/>
    <w:uiPriority w:val="39"/>
    <w:unhideWhenUsed/>
    <w:rsid w:val="00b42ca2"/>
    <w:pPr>
      <w:spacing w:before="200" w:after="100"/>
      <w:ind w:left="220" w:hanging="0"/>
    </w:pPr>
    <w:rPr/>
  </w:style>
  <w:style w:type="paragraph" w:styleId="Contents3">
    <w:name w:val="TOC 3"/>
    <w:basedOn w:val="Normal"/>
    <w:next w:val="Normal"/>
    <w:autoRedefine/>
    <w:uiPriority w:val="39"/>
    <w:unhideWhenUsed/>
    <w:rsid w:val="00762bca"/>
    <w:pPr>
      <w:tabs>
        <w:tab w:val="right" w:pos="9062" w:leader="dot"/>
      </w:tabs>
      <w:spacing w:before="0" w:after="0"/>
      <w:ind w:left="442" w:hanging="0"/>
    </w:pPr>
    <w:rPr/>
  </w:style>
  <w:style w:type="paragraph" w:styleId="Quote">
    <w:name w:val="Quote"/>
    <w:basedOn w:val="Normal"/>
    <w:next w:val="Normal"/>
    <w:link w:val="CitationCar"/>
    <w:uiPriority w:val="29"/>
    <w:qFormat/>
    <w:rsid w:val="002562ad"/>
    <w:pPr/>
    <w:rPr>
      <w:b/>
      <w:i/>
      <w:iCs/>
      <w:color w:val="548DD4" w:themeColor="text2" w:themeTint="99"/>
      <w:sz w:val="32"/>
    </w:rPr>
  </w:style>
  <w:style w:type="paragraph" w:styleId="NoSpacing">
    <w:name w:val="No Spacing"/>
    <w:basedOn w:val="Normal"/>
    <w:link w:val="SansinterligneCar"/>
    <w:uiPriority w:val="1"/>
    <w:qFormat/>
    <w:rsid w:val="00d64010"/>
    <w:pPr>
      <w:spacing w:before="0" w:after="0"/>
    </w:pPr>
    <w:rPr/>
  </w:style>
  <w:style w:type="paragraph" w:styleId="Subtitle">
    <w:name w:val="Subtitle"/>
    <w:basedOn w:val="Normal"/>
    <w:next w:val="Normal"/>
    <w:uiPriority w:val="11"/>
    <w:qFormat/>
    <w:rsid w:val="00d64010"/>
    <w:pPr>
      <w:spacing w:before="200" w:after="1000"/>
    </w:pPr>
    <w:rPr>
      <w:caps/>
      <w:color w:val="595959" w:themeColor="text1" w:themeTint="a6"/>
      <w:spacing w:val="10"/>
      <w:szCs w:val="24"/>
    </w:rPr>
  </w:style>
  <w:style w:type="paragraph" w:styleId="IntenseQuote">
    <w:name w:val="Intense Quote"/>
    <w:basedOn w:val="Normal"/>
    <w:next w:val="Normal"/>
    <w:link w:val="CitationintenseCar"/>
    <w:uiPriority w:val="30"/>
    <w:qFormat/>
    <w:rsid w:val="00d64010"/>
    <w:pPr>
      <w:pBdr>
        <w:top w:val="single" w:sz="4" w:space="10" w:color="4F81BD"/>
        <w:left w:val="single" w:sz="4" w:space="10" w:color="4F81BD"/>
      </w:pBdr>
      <w:spacing w:before="200" w:after="0"/>
      <w:ind w:left="1296" w:right="1152" w:hanging="0"/>
    </w:pPr>
    <w:rPr>
      <w:i/>
      <w:iCs/>
      <w:color w:val="4F81BD" w:themeColor="accent1"/>
    </w:rPr>
  </w:style>
  <w:style w:type="paragraph" w:styleId="Header">
    <w:name w:val="Header"/>
    <w:basedOn w:val="Normal"/>
    <w:uiPriority w:val="99"/>
    <w:unhideWhenUsed/>
    <w:rsid w:val="00804c69"/>
    <w:pPr>
      <w:tabs>
        <w:tab w:val="center" w:pos="4536" w:leader="none"/>
        <w:tab w:val="right" w:pos="9072" w:leader="none"/>
      </w:tabs>
      <w:spacing w:before="0" w:after="0"/>
    </w:pPr>
    <w:rPr/>
  </w:style>
  <w:style w:type="paragraph" w:styleId="Footer">
    <w:name w:val="Footer"/>
    <w:basedOn w:val="Normal"/>
    <w:link w:val="PieddepageCar"/>
    <w:uiPriority w:val="99"/>
    <w:unhideWhenUsed/>
    <w:rsid w:val="00804c69"/>
    <w:pPr>
      <w:tabs>
        <w:tab w:val="center" w:pos="4536" w:leader="none"/>
        <w:tab w:val="right" w:pos="9072" w:leader="none"/>
      </w:tabs>
      <w:spacing w:before="0" w:after="0"/>
    </w:pPr>
    <w:rPr/>
  </w:style>
  <w:style w:type="paragraph" w:styleId="Tableoffigures">
    <w:name w:val="table of figures"/>
    <w:basedOn w:val="Normal"/>
    <w:next w:val="Normal"/>
    <w:uiPriority w:val="99"/>
    <w:unhideWhenUsed/>
    <w:qFormat/>
    <w:rsid w:val="00d85673"/>
    <w:pPr>
      <w:spacing w:before="0" w:after="0"/>
      <w:jc w:val="left"/>
    </w:pPr>
    <w:rPr>
      <w:rFonts w:cs="Calibri" w:cstheme="minorHAnsi"/>
      <w:i/>
      <w:iCs/>
      <w:sz w:val="20"/>
    </w:rPr>
  </w:style>
  <w:style w:type="paragraph" w:styleId="Footnote">
    <w:name w:val="Footnote Text"/>
    <w:basedOn w:val="Normal"/>
    <w:link w:val="NotedebasdepageCar"/>
    <w:uiPriority w:val="99"/>
    <w:semiHidden/>
    <w:unhideWhenUsed/>
    <w:rsid w:val="0068044b"/>
    <w:pPr>
      <w:spacing w:before="0" w:after="0"/>
    </w:pPr>
    <w:rPr>
      <w:sz w:val="20"/>
    </w:rPr>
  </w:style>
  <w:style w:type="paragraph" w:styleId="NormalWeb">
    <w:name w:val="Normal (Web)"/>
    <w:basedOn w:val="Normal"/>
    <w:uiPriority w:val="99"/>
    <w:semiHidden/>
    <w:unhideWhenUsed/>
    <w:qFormat/>
    <w:rsid w:val="00fc6a9d"/>
    <w:pPr>
      <w:spacing w:beforeAutospacing="1" w:afterAutospacing="1"/>
      <w:jc w:val="left"/>
    </w:pPr>
    <w:rPr>
      <w:rFonts w:ascii="Times New Roman" w:hAnsi="Times New Roman" w:eastAsia="Times New Roman" w:cs="Times New Roman"/>
      <w:szCs w:val="24"/>
      <w:lang w:eastAsia="fr-FR"/>
    </w:rPr>
  </w:style>
  <w:style w:type="paragraph" w:styleId="HTMLPreformatted">
    <w:name w:val="HTML Preformatted"/>
    <w:basedOn w:val="Normal"/>
    <w:link w:val="PrformatHTMLCar"/>
    <w:uiPriority w:val="99"/>
    <w:semiHidden/>
    <w:unhideWhenUsed/>
    <w:qFormat/>
    <w:rsid w:val="00fc6a9d"/>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pPr>
    <w:rPr>
      <w:rFonts w:ascii="Courier New" w:hAnsi="Courier New" w:eastAsia="Times New Roman" w:cs="Courier New"/>
      <w:sz w:val="20"/>
      <w:lang w:eastAsia="fr-FR"/>
    </w:rPr>
  </w:style>
  <w:style w:type="paragraph" w:styleId="SubmissionTitle" w:customStyle="1">
    <w:name w:val="Submission Title"/>
    <w:basedOn w:val="Normal"/>
    <w:qFormat/>
    <w:rsid w:val="00fc6a9d"/>
    <w:pPr>
      <w:spacing w:before="0" w:after="480"/>
      <w:jc w:val="center"/>
    </w:pPr>
    <w:rPr>
      <w:rFonts w:ascii="Times New Roman" w:hAnsi="Times New Roman" w:eastAsia="Times New Roman" w:cs="Times New Roman"/>
      <w:b/>
      <w:caps/>
      <w:sz w:val="32"/>
      <w:szCs w:val="24"/>
      <w:lang w:val="en-US"/>
    </w:rPr>
  </w:style>
  <w:style w:type="paragraph" w:styleId="Affiliation" w:customStyle="1">
    <w:name w:val="Affiliation"/>
    <w:basedOn w:val="Normal"/>
    <w:qFormat/>
    <w:rsid w:val="00fc6a9d"/>
    <w:pPr>
      <w:spacing w:before="0" w:after="0"/>
      <w:jc w:val="center"/>
    </w:pPr>
    <w:rPr>
      <w:rFonts w:ascii="Times New Roman" w:hAnsi="Times New Roman" w:eastAsia="Times New Roman" w:cs="Times New Roman"/>
      <w:i/>
      <w:iCs/>
      <w:sz w:val="18"/>
      <w:szCs w:val="24"/>
      <w:lang w:val="en-US"/>
    </w:rPr>
  </w:style>
  <w:style w:type="paragraph" w:styleId="AbstractText" w:customStyle="1">
    <w:name w:val="Abstract Text"/>
    <w:basedOn w:val="Normal"/>
    <w:qFormat/>
    <w:rsid w:val="00fc6a9d"/>
    <w:pPr>
      <w:spacing w:before="0" w:after="0"/>
    </w:pPr>
    <w:rPr>
      <w:rFonts w:ascii="Times New Roman" w:hAnsi="Times New Roman" w:eastAsia="Times New Roman" w:cs="Times New Roman"/>
      <w:sz w:val="18"/>
      <w:szCs w:val="24"/>
      <w:lang w:val="en-US"/>
    </w:rPr>
  </w:style>
  <w:style w:type="paragraph" w:styleId="AbstractTitle" w:customStyle="1">
    <w:name w:val="Abstract Title"/>
    <w:basedOn w:val="Normal"/>
    <w:qFormat/>
    <w:rsid w:val="00fc6a9d"/>
    <w:pPr>
      <w:spacing w:before="840" w:after="120"/>
    </w:pPr>
    <w:rPr>
      <w:rFonts w:ascii="Times New Roman" w:hAnsi="Times New Roman" w:eastAsia="Times New Roman" w:cs="Times New Roman"/>
      <w:b/>
      <w:bCs/>
      <w:caps/>
      <w:sz w:val="18"/>
      <w:szCs w:val="24"/>
      <w:lang w:val="en-US"/>
    </w:rPr>
  </w:style>
  <w:style w:type="paragraph" w:styleId="KeywordsText" w:customStyle="1">
    <w:name w:val="Keywords Text"/>
    <w:basedOn w:val="Normal"/>
    <w:qFormat/>
    <w:rsid w:val="00fc6a9d"/>
    <w:pPr>
      <w:spacing w:before="0" w:after="0"/>
    </w:pPr>
    <w:rPr>
      <w:rFonts w:ascii="Times New Roman" w:hAnsi="Times New Roman" w:eastAsia="Times New Roman" w:cs="Times New Roman"/>
      <w:sz w:val="18"/>
      <w:szCs w:val="24"/>
      <w:lang w:val="en-US"/>
    </w:rPr>
  </w:style>
  <w:style w:type="paragraph" w:styleId="MainText" w:customStyle="1">
    <w:name w:val="Main Text"/>
    <w:basedOn w:val="Normal"/>
    <w:qFormat/>
    <w:rsid w:val="00fc6a9d"/>
    <w:pPr>
      <w:spacing w:before="0" w:after="0"/>
      <w:ind w:firstLine="284"/>
    </w:pPr>
    <w:rPr>
      <w:rFonts w:ascii="Times New Roman" w:hAnsi="Times New Roman" w:eastAsia="Times New Roman" w:cs="Times New Roman"/>
      <w:sz w:val="20"/>
      <w:szCs w:val="24"/>
      <w:lang w:val="en-US"/>
    </w:rPr>
  </w:style>
  <w:style w:type="paragraph" w:styleId="FirstOrderHeadings" w:customStyle="1">
    <w:name w:val="First Order Headings"/>
    <w:basedOn w:val="Normal"/>
    <w:qFormat/>
    <w:rsid w:val="00fc6a9d"/>
    <w:pPr>
      <w:spacing w:before="480" w:after="240"/>
    </w:pPr>
    <w:rPr>
      <w:rFonts w:ascii="Times New Roman" w:hAnsi="Times New Roman" w:eastAsia="Times New Roman" w:cs="Times New Roman"/>
      <w:b/>
      <w:bCs/>
      <w:caps/>
      <w:sz w:val="26"/>
      <w:szCs w:val="24"/>
      <w:lang w:val="en-US"/>
    </w:rPr>
  </w:style>
  <w:style w:type="paragraph" w:styleId="CaptionFiguresTables" w:customStyle="1">
    <w:name w:val="Caption Figures/Tables"/>
    <w:basedOn w:val="Normal"/>
    <w:qFormat/>
    <w:rsid w:val="00fc6a9d"/>
    <w:pPr>
      <w:spacing w:before="120" w:after="120"/>
      <w:jc w:val="center"/>
    </w:pPr>
    <w:rPr>
      <w:rFonts w:ascii="Times New Roman" w:hAnsi="Times New Roman" w:eastAsia="Times New Roman" w:cs="Times New Roman"/>
      <w:sz w:val="18"/>
      <w:szCs w:val="24"/>
      <w:lang w:val="en-US"/>
    </w:rPr>
  </w:style>
  <w:style w:type="paragraph" w:styleId="ReferencesText" w:customStyle="1">
    <w:name w:val="References Text"/>
    <w:basedOn w:val="Normal"/>
    <w:qFormat/>
    <w:rsid w:val="00fc6a9d"/>
    <w:pPr>
      <w:spacing w:before="0" w:after="40"/>
      <w:ind w:left="284" w:hanging="284"/>
    </w:pPr>
    <w:rPr>
      <w:rFonts w:ascii="Times New Roman" w:hAnsi="Times New Roman" w:eastAsia="Times New Roman" w:cs="Times New Roman"/>
      <w:sz w:val="18"/>
      <w:szCs w:val="24"/>
      <w:lang w:val="en-US"/>
    </w:rPr>
  </w:style>
  <w:style w:type="paragraph" w:styleId="ReferencesTitle" w:customStyle="1">
    <w:name w:val="References Title"/>
    <w:basedOn w:val="Normal"/>
    <w:qFormat/>
    <w:rsid w:val="00fc6a9d"/>
    <w:pPr>
      <w:spacing w:before="480" w:after="240"/>
    </w:pPr>
    <w:rPr>
      <w:rFonts w:ascii="Times New Roman" w:hAnsi="Times New Roman" w:eastAsia="Times New Roman" w:cs="Times New Roman"/>
      <w:b/>
      <w:bCs/>
      <w:caps/>
      <w:sz w:val="26"/>
      <w:szCs w:val="24"/>
      <w:lang w:val="en-US"/>
    </w:rPr>
  </w:style>
  <w:style w:type="paragraph" w:styleId="Annotationtext">
    <w:name w:val="annotation text"/>
    <w:basedOn w:val="Normal"/>
    <w:link w:val="CommentaireCar"/>
    <w:uiPriority w:val="99"/>
    <w:semiHidden/>
    <w:unhideWhenUsed/>
    <w:qFormat/>
    <w:rsid w:val="00e20452"/>
    <w:pPr/>
    <w:rPr>
      <w:sz w:val="20"/>
    </w:rPr>
  </w:style>
  <w:style w:type="paragraph" w:styleId="Annotationsubject">
    <w:name w:val="annotation subject"/>
    <w:basedOn w:val="Annotationtext"/>
    <w:link w:val="ObjetducommentaireCar"/>
    <w:uiPriority w:val="99"/>
    <w:semiHidden/>
    <w:unhideWhenUsed/>
    <w:qFormat/>
    <w:rsid w:val="00e20452"/>
    <w:pPr/>
    <w:rPr>
      <w:b/>
      <w:bCs/>
    </w:rPr>
  </w:style>
  <w:style w:type="paragraph" w:styleId="Recap" w:customStyle="1">
    <w:name w:val="Recap"/>
    <w:basedOn w:val="Normal"/>
    <w:link w:val="RecapCar"/>
    <w:qFormat/>
    <w:rsid w:val="00e92528"/>
    <w:pPr>
      <w:spacing w:before="0" w:after="0"/>
      <w:jc w:val="left"/>
    </w:pPr>
    <w:rPr>
      <w:rFonts w:ascii="Verdana" w:hAnsi="Verdana" w:eastAsia="Times New Roman" w:cs="Times New Roman"/>
      <w:b/>
      <w:bCs/>
      <w:color w:val="003366"/>
      <w:sz w:val="22"/>
      <w:szCs w:val="24"/>
      <w:lang w:eastAsia="fr-FR"/>
    </w:rPr>
  </w:style>
  <w:style w:type="paragraph" w:styleId="Recapanglais" w:customStyle="1">
    <w:name w:val="Recap anglais"/>
    <w:basedOn w:val="Normal"/>
    <w:qFormat/>
    <w:rsid w:val="00e92528"/>
    <w:pPr>
      <w:spacing w:before="0" w:after="0"/>
      <w:jc w:val="left"/>
    </w:pPr>
    <w:rPr>
      <w:rFonts w:ascii="Verdana" w:hAnsi="Verdana" w:eastAsia="Times New Roman" w:cs="Times New Roman"/>
      <w:b/>
      <w:bCs/>
      <w:i/>
      <w:color w:val="999999"/>
      <w:sz w:val="20"/>
      <w:szCs w:val="24"/>
      <w:lang w:val="en-US" w:eastAsia="fr-FR"/>
    </w:rPr>
  </w:style>
  <w:style w:type="paragraph" w:styleId="Revision">
    <w:name w:val="Revision"/>
    <w:uiPriority w:val="99"/>
    <w:semiHidden/>
    <w:qFormat/>
    <w:rsid w:val="00e92528"/>
    <w:pPr>
      <w:widowControl/>
      <w:bidi w:val="0"/>
      <w:jc w:val="left"/>
    </w:pPr>
    <w:rPr>
      <w:rFonts w:ascii="Calibri" w:hAnsi="Calibri" w:eastAsia="" w:cs="" w:asciiTheme="minorHAnsi" w:cstheme="minorBidi" w:eastAsiaTheme="minorEastAsia" w:hAnsiTheme="minorHAnsi"/>
      <w:color w:val="auto"/>
      <w:kern w:val="0"/>
      <w:sz w:val="24"/>
      <w:szCs w:val="20"/>
      <w:lang w:val="fr-FR" w:eastAsia="en-US" w:bidi="ar-SA"/>
    </w:rPr>
  </w:style>
  <w:style w:type="paragraph" w:styleId="Default" w:customStyle="1">
    <w:name w:val="Default"/>
    <w:uiPriority w:val="99"/>
    <w:qFormat/>
    <w:rsid w:val="005a25f7"/>
    <w:pPr>
      <w:widowControl/>
      <w:bidi w:val="0"/>
      <w:jc w:val="left"/>
    </w:pPr>
    <w:rPr>
      <w:rFonts w:ascii="Calibri" w:hAnsi="Calibri" w:eastAsia="Times New Roman" w:cs="Calibri"/>
      <w:color w:val="000000"/>
      <w:kern w:val="0"/>
      <w:sz w:val="24"/>
      <w:szCs w:val="24"/>
      <w:lang w:eastAsia="fr-FR" w:val="fr-FR" w:bidi="ar-SA"/>
    </w:rPr>
  </w:style>
  <w:style w:type="paragraph" w:styleId="Instructions" w:customStyle="1">
    <w:name w:val="Instructions"/>
    <w:basedOn w:val="Normal"/>
    <w:next w:val="Normal"/>
    <w:link w:val="InstructionsCar"/>
    <w:uiPriority w:val="99"/>
    <w:qFormat/>
    <w:rsid w:val="00e42655"/>
    <w:pPr>
      <w:spacing w:before="120" w:after="0"/>
    </w:pPr>
    <w:rPr>
      <w:rFonts w:ascii="Verdana" w:hAnsi="Verdana"/>
      <w:i/>
      <w:color w:val="FF0000"/>
      <w:spacing w:val="-4"/>
      <w:sz w:val="18"/>
      <w:szCs w:val="18"/>
      <w:lang w:eastAsia="fr-FR"/>
    </w:rPr>
  </w:style>
  <w:style w:type="paragraph" w:styleId="Style11" w:customStyle="1">
    <w:name w:val="Style1"/>
    <w:basedOn w:val="ListParagraph"/>
    <w:link w:val="Style1Car"/>
    <w:qFormat/>
    <w:rsid w:val="00583006"/>
    <w:pPr>
      <w:spacing w:before="0" w:after="0"/>
      <w:ind w:left="720" w:right="566" w:hanging="0"/>
      <w:contextualSpacing/>
      <w:jc w:val="left"/>
    </w:pPr>
    <w:rPr>
      <w:rFonts w:ascii="Times New Roman" w:hAnsi="Times New Roman" w:eastAsia="Times New Roman" w:cs="Arial"/>
      <w:b/>
      <w:sz w:val="22"/>
      <w:szCs w:val="22"/>
      <w:u w:val="single"/>
    </w:rPr>
  </w:style>
  <w:style w:type="paragraph" w:styleId="Normal2puce" w:customStyle="1">
    <w:name w:val="normal 2 puce"/>
    <w:basedOn w:val="Normal"/>
    <w:qFormat/>
    <w:rsid w:val="00e0628d"/>
    <w:pPr>
      <w:spacing w:before="0" w:after="0"/>
    </w:pPr>
    <w:rPr>
      <w:rFonts w:ascii="Times New Roman" w:hAnsi="Times New Roman" w:eastAsia="Calibri" w:cs="Times New Roman"/>
      <w:sz w:val="20"/>
      <w:szCs w:val="22"/>
      <w:lang w:eastAsia="en-GB"/>
    </w:rPr>
  </w:style>
  <w:style w:type="paragraph" w:styleId="Normal4puce" w:customStyle="1">
    <w:name w:val="normal 4 puce"/>
    <w:basedOn w:val="Normal2puce"/>
    <w:qFormat/>
    <w:rsid w:val="00e0628d"/>
    <w:pPr>
      <w:tabs>
        <w:tab w:val="left" w:pos="3261" w:leader="none"/>
      </w:tabs>
      <w:ind w:left="3261" w:hanging="0"/>
    </w:pPr>
    <w:rPr/>
  </w:style>
  <w:style w:type="paragraph" w:styleId="Normal5puce" w:customStyle="1">
    <w:name w:val="normal 5 puce"/>
    <w:basedOn w:val="Normal4puce"/>
    <w:qFormat/>
    <w:rsid w:val="00e0628d"/>
    <w:pPr/>
    <w:rPr/>
  </w:style>
  <w:style w:type="paragraph" w:styleId="Contenudecadre" w:customStyle="1">
    <w:name w:val="Contenu de cadre"/>
    <w:basedOn w:val="Normal"/>
    <w:qFormat/>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796cf9"/>
    <w:rPr>
      <w:rFonts w:eastAsia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Grilledutableau1">
    <w:name w:val="Grille du tableau1"/>
    <w:basedOn w:val="TableauNormal"/>
    <w:uiPriority w:val="59"/>
    <w:rsid w:val="00a6250d"/>
    <w:pPr>
      <w:spacing w:line="360" w:lineRule="auto"/>
      <w:jc w:val="both"/>
    </w:pPr>
    <w:rPr>
      <w:lang w:val="en-GB" w:eastAsia="fr-FR"/>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eclaire-Accent1">
    <w:name w:val="Light List Accent 1"/>
    <w:basedOn w:val="TableauNormal"/>
    <w:uiPriority w:val="61"/>
    <w:rsid w:val="00803966"/>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Relationship Id="rId12" Type="http://schemas.openxmlformats.org/officeDocument/2006/relationships/customXml" Target="../customXml/item2.xml"/><Relationship Id="rId13" Type="http://schemas.openxmlformats.org/officeDocument/2006/relationships/customXml" Target="../customXml/item3.xml"/><Relationship Id="rId14"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4EAFB6705B4840838014DC2153A6C3" ma:contentTypeVersion="9" ma:contentTypeDescription="Crée un document." ma:contentTypeScope="" ma:versionID="8cd239fb63f1a2b40a5fb9293d9105f2">
  <xsd:schema xmlns:xsd="http://www.w3.org/2001/XMLSchema" xmlns:xs="http://www.w3.org/2001/XMLSchema" xmlns:p="http://schemas.microsoft.com/office/2006/metadata/properties" xmlns:ns2="8b7f5449-d297-4503-af46-e154ce9084ef" xmlns:ns3="a4e96aea-a39c-4133-b249-1361af1bc1b6" targetNamespace="http://schemas.microsoft.com/office/2006/metadata/properties" ma:root="true" ma:fieldsID="e617474b92cc8847fe9e3ba15ba75f18" ns2:_="" ns3:_="">
    <xsd:import namespace="8b7f5449-d297-4503-af46-e154ce9084ef"/>
    <xsd:import namespace="a4e96aea-a39c-4133-b249-1361af1bc1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7f5449-d297-4503-af46-e154ce9084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e96aea-a39c-4133-b249-1361af1bc1b6"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645A19E-E627-4194-80F4-E15D510CD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7f5449-d297-4503-af46-e154ce9084ef"/>
    <ds:schemaRef ds:uri="a4e96aea-a39c-4133-b249-1361af1bc1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71AB53-D23E-4760-8443-B3C51AFD0F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303D45-05EA-4732-B857-3E0A8CEF754C}">
  <ds:schemaRefs>
    <ds:schemaRef ds:uri="http://schemas.microsoft.com/sharepoint/v3/contenttype/forms"/>
  </ds:schemaRefs>
</ds:datastoreItem>
</file>

<file path=customXml/itemProps4.xml><?xml version="1.0" encoding="utf-8"?>
<ds:datastoreItem xmlns:ds="http://schemas.openxmlformats.org/officeDocument/2006/customXml" ds:itemID="{11A251E4-1B33-4F19-8790-2813C3C68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Application>LibreOffice/6.0.7.3$Linux_X86_64 LibreOffice_project/00m0$Build-3</Application>
  <Pages>14</Pages>
  <Words>2090</Words>
  <Characters>10417</Characters>
  <CharactersWithSpaces>12196</CharactersWithSpaces>
  <Paragraphs>275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2020-04-10T14:16:00Z</dcterms:created>
  <dc:creator>Metafire18</dc:creator>
  <dc:description/>
  <dc:language>fr-FR</dc:language>
  <cp:lastModifiedBy/>
  <cp:lastPrinted>2019-08-23T08:06:00Z</cp:lastPrinted>
  <dcterms:modified xsi:type="dcterms:W3CDTF">2020-04-17T15:52:24Z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0x010100944EAFB6705B4840838014DC2153A6C3</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