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F5C5A">
      <w:pPr>
        <w:pStyle w:val="Heading1"/>
        <w:rPr>
          <w:rFonts w:cs="Arial"/>
        </w:rPr>
      </w:pPr>
      <w:r>
        <w:rPr>
          <w:rFonts w:cs="Arial"/>
        </w:rPr>
        <w:t> </w:t>
      </w:r>
    </w:p>
    <w:p w:rsidR="00000000" w:rsidRDefault="000F5C5A">
      <w:pPr>
        <w:pStyle w:val="Heading1"/>
        <w:rPr>
          <w:rFonts w:cs="Arial"/>
        </w:rPr>
      </w:pPr>
      <w:r>
        <w:rPr>
          <w:rFonts w:cs="Arial"/>
        </w:rPr>
        <w:t>Archi - ArchiMate Modelling</w:t>
      </w:r>
    </w:p>
    <w:p w:rsidR="00000000" w:rsidRDefault="000F5C5A">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000000" w:rsidRDefault="000F5C5A">
      <w:pPr>
        <w:pStyle w:val="font14"/>
        <w:rPr>
          <w:rFonts w:cs="Arial"/>
        </w:rPr>
      </w:pPr>
      <w:r>
        <w:rPr>
          <w:rStyle w:val="Strong"/>
          <w:rFonts w:cs="Arial"/>
        </w:rPr>
        <w:t>User Guide</w:t>
      </w:r>
    </w:p>
    <w:p w:rsidR="00000000" w:rsidRDefault="000F5C5A">
      <w:pPr>
        <w:pStyle w:val="font12"/>
        <w:rPr>
          <w:rFonts w:cs="Arial"/>
        </w:rPr>
      </w:pPr>
      <w:r>
        <w:rPr>
          <w:rStyle w:val="Strong"/>
          <w:rFonts w:cs="Arial"/>
        </w:rPr>
        <w:t>Version 2.0</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0F5C5A">
      <w:pPr>
        <w:pStyle w:val="NormalWeb"/>
        <w:rPr>
          <w:rFonts w:eastAsiaTheme="minorEastAsia" w:cs="Arial"/>
          <w:szCs w:val="20"/>
        </w:rPr>
      </w:pPr>
      <w:r>
        <w:rPr>
          <w:rFonts w:cs="Arial"/>
          <w:szCs w:val="20"/>
        </w:rPr>
        <w:t>Archi is a free, open source, cross-platform tool to create ArchiMate models.</w:t>
      </w:r>
    </w:p>
    <w:p w:rsidR="00000000" w:rsidRDefault="000F5C5A">
      <w:pPr>
        <w:pStyle w:val="NormalWeb"/>
        <w:rPr>
          <w:rFonts w:cs="Arial"/>
          <w:szCs w:val="20"/>
        </w:rPr>
      </w:pPr>
      <w:hyperlink r:id="rId8" w:history="1">
        <w:r>
          <w:rPr>
            <w:rStyle w:val="Hyperlink"/>
            <w:rFonts w:cs="Arial"/>
            <w:szCs w:val="20"/>
          </w:rPr>
          <w:t>ArchiMate</w:t>
        </w:r>
      </w:hyperlink>
      <w:r>
        <w:rPr>
          <w:rFonts w:cs="Arial"/>
          <w:szCs w:val="20"/>
          <w:vertAlign w:val="superscript"/>
        </w:rPr>
        <w:t>1</w:t>
      </w:r>
      <w:r>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w:t>
      </w:r>
      <w:r>
        <w:rPr>
          <w:rFonts w:cs="Arial"/>
          <w:szCs w:val="20"/>
        </w:rPr>
        <w:t xml:space="preserve">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0F5C5A">
      <w:pPr>
        <w:pStyle w:val="NormalWeb"/>
        <w:rPr>
          <w:rFonts w:cs="Arial"/>
          <w:szCs w:val="20"/>
        </w:rPr>
      </w:pPr>
      <w:r>
        <w:rPr>
          <w:rFonts w:cs="Arial"/>
          <w:szCs w:val="20"/>
        </w:rPr>
        <w:t xml:space="preserve">Archi is targeted toward all levels of Enterprise Architects and Enterprise Modellers. It is intended to provide a low cost to entry (i.e. </w:t>
      </w:r>
      <w:r>
        <w:rPr>
          <w:rFonts w:cs="Arial"/>
          <w:szCs w:val="20"/>
        </w:rPr>
        <w:t>free) solution to users who may be making their first steps in the ArchiMate language or who are looking for a fully-featured, professional cross-platform ArchiMate modelling tool for their company or institution. Archi more than adequately fulfils the nee</w:t>
      </w:r>
      <w:r>
        <w:rPr>
          <w:rFonts w:cs="Arial"/>
          <w:szCs w:val="20"/>
        </w:rPr>
        <w:t>ds of Enterprise Architects and associated stakeholders.</w:t>
      </w:r>
    </w:p>
    <w:p w:rsidR="00000000" w:rsidRDefault="000F5C5A">
      <w:pPr>
        <w:pStyle w:val="NormalWeb"/>
        <w:rPr>
          <w:rFonts w:cs="Arial"/>
          <w:szCs w:val="20"/>
        </w:rPr>
      </w:pPr>
      <w:r>
        <w:rPr>
          <w:rFonts w:cs="Arial"/>
          <w:szCs w:val="20"/>
        </w:rPr>
        <w:t>Since its introduction, Archi has been widely adopted for real-world use in the commercial and educational sectors and is used in-house by major global companies and consultants. It is rapidly becomi</w:t>
      </w:r>
      <w:r>
        <w:rPr>
          <w:rFonts w:cs="Arial"/>
          <w:szCs w:val="20"/>
        </w:rPr>
        <w:t xml:space="preserve">ng the </w:t>
      </w:r>
      <w:r>
        <w:rPr>
          <w:rStyle w:val="Emphasis"/>
          <w:rFonts w:cs="Arial"/>
          <w:szCs w:val="20"/>
        </w:rPr>
        <w:t>de facto</w:t>
      </w:r>
      <w:r>
        <w:rPr>
          <w:rFonts w:cs="Arial"/>
          <w:szCs w:val="20"/>
        </w:rPr>
        <w:t xml:space="preserve"> ArchiMate modelling tool.</w:t>
      </w:r>
    </w:p>
    <w:p w:rsidR="00000000" w:rsidRDefault="000F5C5A">
      <w:pPr>
        <w:pStyle w:val="NormalWeb"/>
        <w:rPr>
          <w:rFonts w:cs="Arial"/>
          <w:szCs w:val="20"/>
        </w:rPr>
      </w:pPr>
      <w:r>
        <w:rPr>
          <w:rFonts w:cs="Arial"/>
          <w:szCs w:val="20"/>
        </w:rPr>
        <w:t xml:space="preserve">The development of Archi has been funded by </w:t>
      </w:r>
      <w:hyperlink r:id="rId10" w:history="1">
        <w:r>
          <w:rPr>
            <w:rStyle w:val="Hyperlink"/>
            <w:rFonts w:cs="Arial"/>
            <w:szCs w:val="20"/>
          </w:rPr>
          <w:t>JISC</w:t>
        </w:r>
      </w:hyperlink>
      <w:r>
        <w:rPr>
          <w:rFonts w:cs="Arial"/>
          <w:szCs w:val="20"/>
        </w:rPr>
        <w:t xml:space="preserve"> and has been developed by Phillip Beauvoir for </w:t>
      </w:r>
      <w:hyperlink r:id="rId11" w:history="1">
        <w:r>
          <w:rPr>
            <w:rStyle w:val="Hyperlink"/>
            <w:rFonts w:cs="Arial"/>
            <w:szCs w:val="20"/>
          </w:rPr>
          <w:t>JISC CETIS</w:t>
        </w:r>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107878">
      <w:pPr>
        <w:rPr>
          <w:rFonts w:cs="Arial"/>
          <w:szCs w:val="20"/>
        </w:rPr>
      </w:pPr>
      <w:r>
        <w:rPr>
          <w:rFonts w:cs="Arial"/>
          <w:szCs w:val="20"/>
        </w:rPr>
        <w:pict>
          <v:rect id="_x0000_i1025" style="width:0;height:1.5pt" o:hralign="center" o:hrstd="t" o:hr="t" fillcolor="#a0a0a0" stroked="f"/>
        </w:pict>
      </w:r>
    </w:p>
    <w:p w:rsidR="00000000" w:rsidRDefault="000F5C5A">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0F5C5A">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0F5C5A">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0F5C5A">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w:t>
      </w:r>
      <w:r>
        <w:rPr>
          <w:rFonts w:cs="Arial"/>
          <w:szCs w:val="20"/>
        </w:rPr>
        <w:t>t and 64-bit versions are supported.</w:t>
      </w:r>
    </w:p>
    <w:p w:rsidR="00000000" w:rsidRDefault="000F5C5A">
      <w:pPr>
        <w:pStyle w:val="NormalWeb"/>
        <w:rPr>
          <w:rFonts w:cs="Arial"/>
          <w:szCs w:val="20"/>
        </w:rPr>
      </w:pPr>
      <w:r>
        <w:rPr>
          <w:rFonts w:cs="Arial"/>
          <w:szCs w:val="20"/>
        </w:rPr>
        <w:t>The Mac and Linux versions are packaged in zip and tar.gz files respectively. Simply un-archive the downloaded archive file and double-click the "Archi" application file to launch the program.</w:t>
      </w:r>
    </w:p>
    <w:p w:rsidR="00000000" w:rsidRDefault="000F5C5A">
      <w:pPr>
        <w:pStyle w:val="Heading2"/>
        <w:rPr>
          <w:rFonts w:cs="Arial"/>
        </w:rPr>
      </w:pPr>
      <w:r>
        <w:rPr>
          <w:rFonts w:cs="Arial"/>
        </w:rPr>
        <w:t>Example models</w:t>
      </w:r>
    </w:p>
    <w:p w:rsidR="00000000" w:rsidRDefault="000F5C5A">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0F5C5A">
      <w:pPr>
        <w:pStyle w:val="Heading2"/>
        <w:rPr>
          <w:rFonts w:cs="Arial"/>
        </w:rPr>
      </w:pPr>
      <w:r>
        <w:rPr>
          <w:rFonts w:cs="Arial"/>
        </w:rPr>
        <w:t>Launching Archi</w:t>
      </w:r>
    </w:p>
    <w:p w:rsidR="00000000" w:rsidRDefault="000F5C5A">
      <w:pPr>
        <w:pStyle w:val="NormalWeb"/>
        <w:rPr>
          <w:rFonts w:eastAsiaTheme="minorEastAsia" w:cs="Arial"/>
          <w:szCs w:val="20"/>
        </w:rPr>
      </w:pPr>
      <w:r>
        <w:rPr>
          <w:rFonts w:cs="Arial"/>
          <w:szCs w:val="20"/>
        </w:rPr>
        <w:t>The new, blank Archi workspace looks like the following:</w:t>
      </w:r>
    </w:p>
    <w:p w:rsidR="00000000" w:rsidRDefault="000F5C5A">
      <w:pPr>
        <w:pStyle w:val="caption"/>
        <w:rPr>
          <w:rFonts w:cs="Arial"/>
        </w:rPr>
      </w:pPr>
      <w:r>
        <w:rPr>
          <w:rFonts w:cs="Arial"/>
          <w:noProof/>
        </w:rPr>
        <w:drawing>
          <wp:inline distT="0" distB="0" distL="0" distR="0">
            <wp:extent cx="4442460" cy="3355975"/>
            <wp:effectExtent l="19050" t="0" r="0" b="0"/>
            <wp:docPr id="3" name="Picture 3"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The Default Archi Workspace</w:t>
      </w:r>
    </w:p>
    <w:p w:rsidR="00000000" w:rsidRDefault="000F5C5A">
      <w:pPr>
        <w:pStyle w:val="NormalWeb"/>
        <w:rPr>
          <w:rFonts w:cs="Arial"/>
          <w:szCs w:val="20"/>
        </w:rPr>
      </w:pPr>
      <w:r>
        <w:rPr>
          <w:rFonts w:cs="Arial"/>
          <w:szCs w:val="20"/>
        </w:rPr>
        <w:t>The workspace is divided into the following sub-windows:</w:t>
      </w:r>
    </w:p>
    <w:p w:rsidR="00000000" w:rsidRDefault="000F5C5A">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0F5C5A">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0F5C5A">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w:t>
      </w:r>
      <w:r>
        <w:rPr>
          <w:rFonts w:cs="Arial"/>
          <w:szCs w:val="20"/>
        </w:rPr>
        <w:t xml:space="preserve"> of an ArchiMate diagram (View) in miniature as a navigation tool for the selected diagram (View).</w:t>
      </w:r>
    </w:p>
    <w:p w:rsidR="00000000" w:rsidRDefault="000F5C5A">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w:t>
      </w:r>
      <w:r>
        <w:rPr>
          <w:rFonts w:cs="Arial"/>
          <w:szCs w:val="20"/>
        </w:rPr>
        <w:t>ted elements via their relationships and is used in conjunction with the Models Tree window.</w:t>
      </w:r>
    </w:p>
    <w:p w:rsidR="00000000" w:rsidRDefault="000F5C5A">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0F5C5A">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w:t>
      </w:r>
      <w:r>
        <w:rPr>
          <w:rFonts w:cs="Arial"/>
          <w:szCs w:val="20"/>
        </w:rPr>
        <w:t>ected object. For example, selecting an ArchiMate "Business Actor" diagram element displays a short summary of that object's meaning and purpose. Selecting an item or hovering over an item, in the diagram's palette also displays a hint in the window.</w:t>
      </w:r>
    </w:p>
    <w:p w:rsidR="00000000" w:rsidRDefault="000F5C5A">
      <w:pPr>
        <w:pStyle w:val="NormalWeb"/>
        <w:rPr>
          <w:rFonts w:eastAsiaTheme="minorEastAsia" w:cs="Arial"/>
          <w:szCs w:val="20"/>
        </w:rPr>
      </w:pPr>
      <w:r>
        <w:rPr>
          <w:rFonts w:cs="Arial"/>
          <w:szCs w:val="20"/>
        </w:rPr>
        <w:t>These</w:t>
      </w:r>
      <w:r>
        <w:rPr>
          <w:rFonts w:cs="Arial"/>
          <w:szCs w:val="20"/>
        </w:rPr>
        <w:t xml:space="preserve"> sub-windows can be re-arranged by dragging them into new positions, or by dragging them out of the main application window to become detached from the main window.</w:t>
      </w:r>
    </w:p>
    <w:p w:rsidR="00000000" w:rsidRDefault="000F5C5A">
      <w:pPr>
        <w:pStyle w:val="NormalWeb"/>
        <w:rPr>
          <w:rFonts w:cs="Arial"/>
          <w:szCs w:val="20"/>
        </w:rPr>
      </w:pPr>
      <w:r>
        <w:rPr>
          <w:rFonts w:cs="Arial"/>
          <w:szCs w:val="20"/>
        </w:rPr>
        <w:t>The various windows may be shown or hidden by selecting the appropriate menu items from the</w:t>
      </w:r>
      <w:r>
        <w:rPr>
          <w:rFonts w:cs="Arial"/>
          <w:szCs w:val="20"/>
        </w:rPr>
        <w:t xml:space="preserve"> "Window" menu on the main menu bar or from the buttons on the toolbar:</w:t>
      </w:r>
    </w:p>
    <w:p w:rsidR="00000000" w:rsidRDefault="000F5C5A">
      <w:pPr>
        <w:pStyle w:val="caption"/>
        <w:rPr>
          <w:rFonts w:cs="Arial"/>
        </w:rPr>
      </w:pPr>
      <w:r>
        <w:rPr>
          <w:rFonts w:cs="Arial"/>
          <w:noProof/>
        </w:rPr>
        <w:drawing>
          <wp:inline distT="0" distB="0" distL="0" distR="0">
            <wp:extent cx="2777490" cy="543560"/>
            <wp:effectExtent l="19050" t="0" r="3810" b="0"/>
            <wp:docPr id="4" name="Picture 4"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777490" cy="543560"/>
                    </a:xfrm>
                    <a:prstGeom prst="rect">
                      <a:avLst/>
                    </a:prstGeom>
                    <a:noFill/>
                    <a:ln w="9525">
                      <a:noFill/>
                      <a:miter lim="800000"/>
                      <a:headEnd/>
                      <a:tailEnd/>
                    </a:ln>
                  </pic:spPr>
                </pic:pic>
              </a:graphicData>
            </a:graphic>
          </wp:inline>
        </w:drawing>
      </w:r>
      <w:r>
        <w:rPr>
          <w:rFonts w:cs="Arial"/>
        </w:rPr>
        <w:br/>
        <w:t>The Windows Toolbar</w:t>
      </w:r>
    </w:p>
    <w:p w:rsidR="00000000" w:rsidRDefault="000F5C5A">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0F5C5A">
      <w:pPr>
        <w:pStyle w:val="NormalWeb"/>
        <w:rPr>
          <w:rFonts w:cs="Arial"/>
          <w:szCs w:val="20"/>
        </w:rPr>
      </w:pPr>
      <w:r>
        <w:rPr>
          <w:rFonts w:cs="Arial"/>
          <w:szCs w:val="20"/>
        </w:rPr>
        <w:t>You can hide or show the main toolbar by selecting "Hide/Show Toolbar" from the "Window" menu from the main menu.</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0F5C5A">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0F5C5A">
      <w:pPr>
        <w:pStyle w:val="Heading2"/>
        <w:rPr>
          <w:rFonts w:cs="Arial"/>
        </w:rPr>
      </w:pPr>
      <w:r>
        <w:rPr>
          <w:rFonts w:cs="Arial"/>
        </w:rPr>
        <w:t>Windows and Tabs</w:t>
      </w:r>
    </w:p>
    <w:p w:rsidR="00000000" w:rsidRDefault="000F5C5A">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Undo/Redo (contextual per model)</w:t>
      </w:r>
    </w:p>
    <w:p w:rsidR="00000000" w:rsidRDefault="000F5C5A">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5" name="Picture 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Cheat Sheets</w:t>
      </w:r>
    </w:p>
    <w:p w:rsidR="00000000" w:rsidRDefault="000F5C5A">
      <w:pPr>
        <w:rPr>
          <w:rFonts w:cs="Arial"/>
          <w:szCs w:val="20"/>
        </w:rPr>
      </w:pPr>
      <w:r>
        <w:rPr>
          <w:rFonts w:cs="Arial"/>
          <w:szCs w:val="20"/>
        </w:rPr>
        <w:t xml:space="preserve">Cheat </w:t>
      </w:r>
      <w:r>
        <w:rPr>
          <w:rFonts w:cs="Arial"/>
          <w:szCs w:val="20"/>
        </w:rPr>
        <w:t>sheets can help guide the user through a series of steps in order to achieve some overall goal. Some steps can be performed by the cheat sheet, and some are described so that the user can manually complete the step. Cheat sheets are available from the main</w:t>
      </w:r>
      <w:r>
        <w:rPr>
          <w:rFonts w:cs="Arial"/>
          <w:szCs w:val="20"/>
        </w:rPr>
        <w:t xml:space="preserve"> "Help" menu. Currently, Archi ships with two Cheat sheets - "Create a Map View" and "Create a New Model". </w:t>
      </w:r>
    </w:p>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r>
        <w:rPr>
          <w:rFonts w:cs="Arial"/>
        </w:rPr>
        <w:t>Getting Help</w:t>
      </w:r>
    </w:p>
    <w:p w:rsidR="00000000" w:rsidRDefault="000F5C5A">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3" w:name="new_model.html"/>
      <w:bookmarkEnd w:id="3"/>
      <w:r>
        <w:rPr>
          <w:rFonts w:cs="Arial"/>
        </w:rPr>
        <w:lastRenderedPageBreak/>
        <w:t>Cre</w:t>
      </w:r>
      <w:r>
        <w:rPr>
          <w:rFonts w:cs="Arial"/>
        </w:rPr>
        <w:t>ating a New ArchiMate Model</w:t>
      </w:r>
    </w:p>
    <w:p w:rsidR="00000000" w:rsidRDefault="000F5C5A">
      <w:pPr>
        <w:pStyle w:val="NormalWeb"/>
        <w:rPr>
          <w:rFonts w:eastAsiaTheme="minorEastAsia" w:cs="Arial"/>
          <w:szCs w:val="20"/>
        </w:rPr>
      </w:pPr>
      <w:r>
        <w:rPr>
          <w:rFonts w:cs="Arial"/>
          <w:szCs w:val="20"/>
        </w:rPr>
        <w:t>To create a new, blank ArchiMate model in Archi do the following:</w:t>
      </w:r>
    </w:p>
    <w:p w:rsidR="00000000" w:rsidRDefault="000F5C5A">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0F5C5A">
      <w:pPr>
        <w:pStyle w:val="caption"/>
        <w:rPr>
          <w:rFonts w:cs="Arial"/>
        </w:rPr>
      </w:pPr>
      <w:r>
        <w:rPr>
          <w:rFonts w:cs="Arial"/>
          <w:noProof/>
        </w:rPr>
        <w:drawing>
          <wp:inline distT="0" distB="0" distL="0" distR="0">
            <wp:extent cx="2777490" cy="543560"/>
            <wp:effectExtent l="19050" t="0" r="3810" b="0"/>
            <wp:docPr id="6" name="Picture 6"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777490" cy="543560"/>
                    </a:xfrm>
                    <a:prstGeom prst="rect">
                      <a:avLst/>
                    </a:prstGeom>
                    <a:noFill/>
                    <a:ln w="9525">
                      <a:noFill/>
                      <a:miter lim="800000"/>
                      <a:headEnd/>
                      <a:tailEnd/>
                    </a:ln>
                  </pic:spPr>
                </pic:pic>
              </a:graphicData>
            </a:graphic>
          </wp:inline>
        </w:drawing>
      </w:r>
      <w:r>
        <w:rPr>
          <w:rFonts w:cs="Arial"/>
        </w:rPr>
        <w:br/>
        <w:t>The "New" button</w:t>
      </w:r>
    </w:p>
    <w:p w:rsidR="00000000" w:rsidRDefault="000F5C5A">
      <w:pPr>
        <w:pStyle w:val="NormalWeb"/>
        <w:rPr>
          <w:rFonts w:cs="Arial"/>
          <w:szCs w:val="20"/>
        </w:rPr>
      </w:pPr>
      <w:r>
        <w:rPr>
          <w:rFonts w:cs="Arial"/>
          <w:szCs w:val="20"/>
        </w:rPr>
        <w:t>A model entitled "(new model)" will be created and</w:t>
      </w:r>
      <w:r>
        <w:rPr>
          <w:rFonts w:cs="Arial"/>
          <w:szCs w:val="20"/>
        </w:rPr>
        <w:t xml:space="preserve">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0F5C5A">
      <w:pPr>
        <w:pStyle w:val="caption"/>
        <w:rPr>
          <w:rFonts w:cs="Arial"/>
        </w:rPr>
      </w:pPr>
      <w:r>
        <w:rPr>
          <w:rFonts w:cs="Arial"/>
          <w:noProof/>
        </w:rPr>
        <w:drawing>
          <wp:inline distT="0" distB="0" distL="0" distR="0">
            <wp:extent cx="4442460" cy="3355975"/>
            <wp:effectExtent l="19050" t="0" r="0" b="0"/>
            <wp:docPr id="7" name="Picture 7"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0F5C5A">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0F5C5A">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0F5C5A">
      <w:pPr>
        <w:pStyle w:val="NormalWeb"/>
        <w:rPr>
          <w:rFonts w:cs="Arial"/>
          <w:szCs w:val="20"/>
        </w:rPr>
      </w:pPr>
      <w:r>
        <w:rPr>
          <w:rFonts w:cs="Arial"/>
          <w:szCs w:val="20"/>
        </w:rPr>
        <w:t>The asterisk that appears on a model in the Tree when changes have been made indicates that this model was changed, but that the changes have not yet been saved.</w:t>
      </w:r>
    </w:p>
    <w:p w:rsidR="00000000" w:rsidRDefault="000F5C5A">
      <w:pPr>
        <w:pStyle w:val="Heading1"/>
        <w:rPr>
          <w:rFonts w:cs="Arial"/>
        </w:rPr>
      </w:pPr>
      <w:r>
        <w:rPr>
          <w:rFonts w:cs="Arial"/>
          <w:sz w:val="20"/>
          <w:szCs w:val="20"/>
        </w:rPr>
        <w:br w:type="page"/>
      </w:r>
      <w:bookmarkStart w:id="4" w:name="model_tree.html"/>
      <w:bookmarkEnd w:id="4"/>
      <w:r>
        <w:rPr>
          <w:rFonts w:cs="Arial"/>
        </w:rPr>
        <w:lastRenderedPageBreak/>
        <w:t>The M</w:t>
      </w:r>
      <w:r>
        <w:rPr>
          <w:rFonts w:cs="Arial"/>
        </w:rPr>
        <w:t>odel Tree</w:t>
      </w:r>
    </w:p>
    <w:p w:rsidR="00000000" w:rsidRDefault="000F5C5A">
      <w:pPr>
        <w:pStyle w:val="NormalWeb"/>
        <w:rPr>
          <w:rFonts w:eastAsiaTheme="minorEastAsia" w:cs="Arial"/>
          <w:szCs w:val="20"/>
        </w:rPr>
      </w:pPr>
      <w:r>
        <w:rPr>
          <w:rFonts w:cs="Arial"/>
          <w:szCs w:val="20"/>
        </w:rPr>
        <w:t xml:space="preserve">An ArchiMate model consists of a number of ArchiMate elements belonging to three "layers" - the "Business" layer, the "Application" layer and the "Technology" layer. Each ArchiMate element belongs to one of these layers. For example, a "Business </w:t>
      </w:r>
      <w:r>
        <w:rPr>
          <w:rFonts w:cs="Arial"/>
          <w:szCs w:val="20"/>
        </w:rPr>
        <w:t>Object" belongs to the "Business" layer and an "Application Component" belongs to the Application layer. The following is a list of all the ArchiMate elements grouped by their layers:</w:t>
      </w:r>
    </w:p>
    <w:p w:rsidR="00000000" w:rsidRDefault="000F5C5A">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r>
      <w:r>
        <w:rPr>
          <w:rFonts w:cs="Arial"/>
          <w:szCs w:val="20"/>
        </w:rP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0F5C5A">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0F5C5A">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0F5C5A">
      <w:pPr>
        <w:pStyle w:val="NormalWeb"/>
        <w:rPr>
          <w:rFonts w:cs="Arial"/>
          <w:szCs w:val="20"/>
        </w:rPr>
      </w:pPr>
      <w:r>
        <w:rPr>
          <w:rFonts w:cs="Arial"/>
          <w:szCs w:val="20"/>
        </w:rPr>
        <w:t>Each element in the model can connect to one or m</w:t>
      </w:r>
      <w:r>
        <w:rPr>
          <w:rFonts w:cs="Arial"/>
          <w:szCs w:val="20"/>
        </w:rPr>
        <w:t>ore other elements via one or more relationships (connections). These are as follows:</w:t>
      </w:r>
    </w:p>
    <w:p w:rsidR="00000000" w:rsidRDefault="000F5C5A">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0F5C5A">
      <w:pPr>
        <w:pStyle w:val="NormalWeb"/>
        <w:rPr>
          <w:rFonts w:cs="Arial"/>
          <w:szCs w:val="20"/>
        </w:rPr>
      </w:pPr>
      <w:r>
        <w:rPr>
          <w:rFonts w:cs="Arial"/>
          <w:szCs w:val="20"/>
        </w:rPr>
        <w:t>It is beyond the scope of this gu</w:t>
      </w:r>
      <w:r>
        <w:rPr>
          <w:rFonts w:cs="Arial"/>
          <w:szCs w:val="20"/>
        </w:rPr>
        <w:t xml:space="preserve">ide to explain these elements and their relationships. For more information refer to the Archimate 1.0 Specification Guide (available from </w:t>
      </w:r>
      <w:hyperlink r:id="rId19" w:history="1">
        <w:r>
          <w:rPr>
            <w:rStyle w:val="Hyperlink"/>
            <w:rFonts w:cs="Arial"/>
            <w:szCs w:val="20"/>
          </w:rPr>
          <w:t>http://www.archimate.org/</w:t>
        </w:r>
      </w:hyperlink>
      <w:r>
        <w:rPr>
          <w:rFonts w:cs="Arial"/>
          <w:szCs w:val="20"/>
        </w:rPr>
        <w:t>)</w:t>
      </w:r>
    </w:p>
    <w:p w:rsidR="00000000" w:rsidRDefault="000F5C5A">
      <w:pPr>
        <w:pStyle w:val="NormalWeb"/>
        <w:rPr>
          <w:rFonts w:cs="Arial"/>
          <w:szCs w:val="20"/>
        </w:rPr>
      </w:pPr>
      <w:r>
        <w:rPr>
          <w:rFonts w:cs="Arial"/>
          <w:szCs w:val="20"/>
        </w:rPr>
        <w:t>An ArchiMate model consists of configurations of</w:t>
      </w:r>
      <w:r>
        <w:rPr>
          <w:rFonts w:cs="Arial"/>
          <w:szCs w:val="20"/>
        </w:rPr>
        <w:t xml:space="preserve"> these elements connected to each other via the various relationships. The normative model is represented in Archi in the "Models" window as a tree structure organised into folders:</w:t>
      </w:r>
    </w:p>
    <w:p w:rsidR="00000000" w:rsidRDefault="000F5C5A">
      <w:pPr>
        <w:pStyle w:val="caption"/>
        <w:rPr>
          <w:rFonts w:cs="Arial"/>
        </w:rPr>
      </w:pPr>
      <w:r>
        <w:rPr>
          <w:rFonts w:cs="Arial"/>
          <w:noProof/>
        </w:rPr>
        <w:drawing>
          <wp:inline distT="0" distB="0" distL="0" distR="0">
            <wp:extent cx="1863090" cy="4105910"/>
            <wp:effectExtent l="19050" t="0" r="3810" b="0"/>
            <wp:docPr id="8" name="Picture 8"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1863090" cy="4105910"/>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0F5C5A">
      <w:pPr>
        <w:pStyle w:val="NormalWeb"/>
        <w:rPr>
          <w:rFonts w:cs="Arial"/>
          <w:szCs w:val="20"/>
        </w:rPr>
      </w:pPr>
      <w:r>
        <w:rPr>
          <w:rFonts w:cs="Arial"/>
          <w:szCs w:val="20"/>
        </w:rPr>
        <w:t>Each ArchiMate element and relationship is placed under its respective folder in the Model Tree.</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5" w:name="model_tree_add.html"/>
      <w:bookmarkEnd w:id="5"/>
      <w:r>
        <w:rPr>
          <w:rFonts w:cs="Arial"/>
        </w:rPr>
        <w:t>Adding Elements Directly to the Model Tree</w:t>
      </w:r>
    </w:p>
    <w:p w:rsidR="00000000" w:rsidRDefault="000F5C5A">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0F5C5A">
      <w:pPr>
        <w:pStyle w:val="caption"/>
        <w:rPr>
          <w:rFonts w:cs="Arial"/>
        </w:rPr>
      </w:pPr>
      <w:r>
        <w:rPr>
          <w:rFonts w:cs="Arial"/>
          <w:noProof/>
        </w:rPr>
        <w:lastRenderedPageBreak/>
        <w:drawing>
          <wp:inline distT="0" distB="0" distL="0" distR="0">
            <wp:extent cx="2976245" cy="3605530"/>
            <wp:effectExtent l="19050" t="0" r="0" b="0"/>
            <wp:docPr id="9" name="Picture 9"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2976245" cy="3605530"/>
                    </a:xfrm>
                    <a:prstGeom prst="rect">
                      <a:avLst/>
                    </a:prstGeom>
                    <a:noFill/>
                    <a:ln w="9525">
                      <a:noFill/>
                      <a:miter lim="800000"/>
                      <a:headEnd/>
                      <a:tailEnd/>
                    </a:ln>
                  </pic:spPr>
                </pic:pic>
              </a:graphicData>
            </a:graphic>
          </wp:inline>
        </w:drawing>
      </w:r>
      <w:r>
        <w:rPr>
          <w:rFonts w:cs="Arial"/>
        </w:rPr>
        <w:br/>
        <w:t>Adding a new elemen</w:t>
      </w:r>
      <w:r>
        <w:rPr>
          <w:rFonts w:cs="Arial"/>
        </w:rPr>
        <w:t>t directly to the Model Tree</w:t>
      </w:r>
    </w:p>
    <w:p w:rsidR="00000000" w:rsidRDefault="000F5C5A">
      <w:pPr>
        <w:pStyle w:val="NormalWeb"/>
        <w:rPr>
          <w:rFonts w:cs="Arial"/>
          <w:szCs w:val="20"/>
        </w:rPr>
      </w:pPr>
      <w:r>
        <w:rPr>
          <w:rFonts w:cs="Arial"/>
          <w:szCs w:val="20"/>
        </w:rPr>
        <w:t>When the element is added to the Model Tree, the focus is given to the element and you can provide a new name for it.</w:t>
      </w:r>
    </w:p>
    <w:p w:rsidR="00000000" w:rsidRDefault="000F5C5A">
      <w:pPr>
        <w:pStyle w:val="NormalWeb"/>
        <w:rPr>
          <w:rFonts w:cs="Arial"/>
          <w:szCs w:val="20"/>
        </w:rPr>
      </w:pPr>
      <w:r>
        <w:rPr>
          <w:rFonts w:cs="Arial"/>
          <w:szCs w:val="20"/>
        </w:rPr>
        <w:t>Note that it is not possible to add relationships directly to the Model Tree as these can only be added by dr</w:t>
      </w:r>
      <w:r>
        <w:rPr>
          <w:rFonts w:cs="Arial"/>
          <w:szCs w:val="20"/>
        </w:rPr>
        <w:t>awing them in the View (diagram) editor window.</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6" w:name="model_tree_folders.html"/>
      <w:bookmarkEnd w:id="6"/>
      <w:r>
        <w:rPr>
          <w:rFonts w:cs="Arial"/>
        </w:rPr>
        <w:t>Folders and Organisation</w:t>
      </w:r>
    </w:p>
    <w:p w:rsidR="00000000" w:rsidRDefault="000F5C5A">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new model comprises the following top level </w:t>
      </w:r>
      <w:r>
        <w:rPr>
          <w:rFonts w:cs="Arial"/>
          <w:szCs w:val="20"/>
        </w:rPr>
        <w:t>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0F5C5A">
            <w:pPr>
              <w:rPr>
                <w:rFonts w:cs="Arial"/>
                <w:szCs w:val="20"/>
              </w:rPr>
            </w:pPr>
            <w:r>
              <w:rPr>
                <w:rStyle w:val="Strong"/>
                <w:rFonts w:cs="Arial"/>
                <w:szCs w:val="20"/>
              </w:rPr>
              <w:t>Business</w:t>
            </w:r>
          </w:p>
        </w:tc>
        <w:tc>
          <w:tcPr>
            <w:tcW w:w="4000" w:type="pct"/>
            <w:hideMark/>
          </w:tcPr>
          <w:p w:rsidR="00000000" w:rsidRDefault="000F5C5A">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0F5C5A">
            <w:pPr>
              <w:rPr>
                <w:rFonts w:cs="Arial"/>
                <w:szCs w:val="20"/>
              </w:rPr>
            </w:pPr>
            <w:r>
              <w:rPr>
                <w:rStyle w:val="Strong"/>
                <w:rFonts w:cs="Arial"/>
                <w:szCs w:val="20"/>
              </w:rPr>
              <w:t>Application</w:t>
            </w:r>
          </w:p>
        </w:tc>
        <w:tc>
          <w:tcPr>
            <w:tcW w:w="0" w:type="auto"/>
            <w:hideMark/>
          </w:tcPr>
          <w:p w:rsidR="00000000" w:rsidRDefault="000F5C5A">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0F5C5A">
            <w:pPr>
              <w:rPr>
                <w:rFonts w:cs="Arial"/>
                <w:szCs w:val="20"/>
              </w:rPr>
            </w:pPr>
            <w:r>
              <w:rPr>
                <w:rStyle w:val="Strong"/>
                <w:rFonts w:cs="Arial"/>
                <w:szCs w:val="20"/>
              </w:rPr>
              <w:t>Technology</w:t>
            </w:r>
          </w:p>
        </w:tc>
        <w:tc>
          <w:tcPr>
            <w:tcW w:w="0" w:type="auto"/>
            <w:hideMark/>
          </w:tcPr>
          <w:p w:rsidR="00000000" w:rsidRDefault="000F5C5A">
            <w:pPr>
              <w:rPr>
                <w:rFonts w:cs="Arial"/>
                <w:szCs w:val="20"/>
              </w:rPr>
            </w:pPr>
            <w:r>
              <w:rPr>
                <w:rFonts w:cs="Arial"/>
                <w:szCs w:val="20"/>
              </w:rPr>
              <w:t>Contains the elements in the "</w:t>
            </w:r>
            <w:r>
              <w:rPr>
                <w:rFonts w:cs="Arial"/>
                <w:szCs w:val="20"/>
              </w:rPr>
              <w:t>Technology" layer and any user-created sub-folders</w:t>
            </w:r>
          </w:p>
        </w:tc>
      </w:tr>
      <w:tr w:rsidR="00000000">
        <w:trPr>
          <w:tblCellSpacing w:w="15" w:type="dxa"/>
        </w:trPr>
        <w:tc>
          <w:tcPr>
            <w:tcW w:w="0" w:type="auto"/>
            <w:vAlign w:val="center"/>
            <w:hideMark/>
          </w:tcPr>
          <w:p w:rsidR="00000000" w:rsidRDefault="000F5C5A">
            <w:pPr>
              <w:rPr>
                <w:rFonts w:cs="Arial"/>
                <w:szCs w:val="20"/>
              </w:rPr>
            </w:pPr>
            <w:r>
              <w:rPr>
                <w:rStyle w:val="Strong"/>
                <w:rFonts w:cs="Arial"/>
                <w:szCs w:val="20"/>
              </w:rPr>
              <w:t>Connectors</w:t>
            </w:r>
          </w:p>
        </w:tc>
        <w:tc>
          <w:tcPr>
            <w:tcW w:w="0" w:type="auto"/>
            <w:hideMark/>
          </w:tcPr>
          <w:p w:rsidR="00000000" w:rsidRDefault="000F5C5A">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0F5C5A">
            <w:pPr>
              <w:rPr>
                <w:rFonts w:cs="Arial"/>
                <w:szCs w:val="20"/>
              </w:rPr>
            </w:pPr>
            <w:r>
              <w:rPr>
                <w:rStyle w:val="Strong"/>
                <w:rFonts w:cs="Arial"/>
                <w:szCs w:val="20"/>
              </w:rPr>
              <w:t>Relations</w:t>
            </w:r>
          </w:p>
        </w:tc>
        <w:tc>
          <w:tcPr>
            <w:tcW w:w="0" w:type="auto"/>
            <w:hideMark/>
          </w:tcPr>
          <w:p w:rsidR="00000000" w:rsidRDefault="000F5C5A">
            <w:pPr>
              <w:rPr>
                <w:rFonts w:cs="Arial"/>
                <w:szCs w:val="20"/>
              </w:rPr>
            </w:pPr>
            <w:r>
              <w:rPr>
                <w:rFonts w:cs="Arial"/>
                <w:szCs w:val="20"/>
              </w:rPr>
              <w:t xml:space="preserve">Contains the relationships between elements as they are created in Views (diagrams) and any user-created </w:t>
            </w:r>
            <w:r>
              <w:rPr>
                <w:rFonts w:cs="Arial"/>
                <w:szCs w:val="20"/>
              </w:rPr>
              <w:t>sub-folders</w:t>
            </w:r>
          </w:p>
        </w:tc>
      </w:tr>
      <w:tr w:rsidR="00000000">
        <w:trPr>
          <w:tblCellSpacing w:w="15" w:type="dxa"/>
        </w:trPr>
        <w:tc>
          <w:tcPr>
            <w:tcW w:w="0" w:type="auto"/>
            <w:vAlign w:val="center"/>
            <w:hideMark/>
          </w:tcPr>
          <w:p w:rsidR="00000000" w:rsidRDefault="000F5C5A">
            <w:pPr>
              <w:rPr>
                <w:rFonts w:cs="Arial"/>
                <w:szCs w:val="20"/>
              </w:rPr>
            </w:pPr>
            <w:r>
              <w:rPr>
                <w:rStyle w:val="Strong"/>
                <w:rFonts w:cs="Arial"/>
                <w:szCs w:val="20"/>
              </w:rPr>
              <w:t>Views</w:t>
            </w:r>
          </w:p>
        </w:tc>
        <w:tc>
          <w:tcPr>
            <w:tcW w:w="0" w:type="auto"/>
            <w:hideMark/>
          </w:tcPr>
          <w:p w:rsidR="00000000" w:rsidRDefault="000F5C5A">
            <w:pPr>
              <w:rPr>
                <w:rFonts w:cs="Arial"/>
                <w:szCs w:val="20"/>
              </w:rPr>
            </w:pPr>
            <w:r>
              <w:rPr>
                <w:rFonts w:cs="Arial"/>
                <w:szCs w:val="20"/>
              </w:rPr>
              <w:t>Contains links to Views (diagrams)</w:t>
            </w:r>
          </w:p>
        </w:tc>
      </w:tr>
    </w:tbl>
    <w:p w:rsidR="00000000" w:rsidRDefault="000F5C5A">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w:t>
      </w:r>
      <w:r>
        <w:rPr>
          <w:rFonts w:cs="Arial"/>
          <w:szCs w:val="20"/>
        </w:rPr>
        <w:t xml:space="preserve">added to the appropriate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User-Crea</w:t>
      </w:r>
      <w:r>
        <w:rPr>
          <w:rFonts w:cs="Arial"/>
        </w:rPr>
        <w:t>ted Sub-Folders</w:t>
      </w:r>
    </w:p>
    <w:p w:rsidR="00000000" w:rsidRDefault="000F5C5A">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top-level folder (or a user-created sub-folder), and right-c</w:t>
      </w:r>
      <w:r>
        <w:rPr>
          <w:rFonts w:cs="Arial"/>
          <w:szCs w:val="20"/>
        </w:rPr>
        <w:t>lick. A "New" menu item allows you to add a new sub-folder to the tree.</w:t>
      </w:r>
    </w:p>
    <w:p w:rsidR="00000000" w:rsidRDefault="000F5C5A">
      <w:pPr>
        <w:pStyle w:val="NormalWeb"/>
        <w:rPr>
          <w:rFonts w:cs="Arial"/>
          <w:szCs w:val="20"/>
        </w:rPr>
      </w:pPr>
      <w:r>
        <w:rPr>
          <w:rFonts w:cs="Arial"/>
          <w:szCs w:val="20"/>
        </w:rPr>
        <w:t>Note that a sub-folder can only contain elements of the same type as the topmost parent folder. For example, only "Business" type elements can be created in the "Business" folder and a</w:t>
      </w:r>
      <w:r>
        <w:rPr>
          <w:rFonts w:cs="Arial"/>
          <w:szCs w:val="20"/>
        </w:rPr>
        <w:t>ny of its sub-folders.</w:t>
      </w:r>
    </w:p>
    <w:p w:rsidR="00000000" w:rsidRDefault="000F5C5A">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0F5C5A">
      <w:pPr>
        <w:pStyle w:val="NormalWeb"/>
        <w:rPr>
          <w:rFonts w:cs="Arial"/>
          <w:szCs w:val="20"/>
        </w:rPr>
      </w:pPr>
      <w:r>
        <w:rPr>
          <w:rFonts w:cs="Arial"/>
          <w:szCs w:val="20"/>
        </w:rPr>
        <w:t>To rename a sub-folder in the Model Tree choose "Rename" from the main Edit menu or from the right-click co</w:t>
      </w:r>
      <w:r>
        <w:rPr>
          <w:rFonts w:cs="Arial"/>
          <w:szCs w:val="20"/>
        </w:rPr>
        <w:t>ntext menu.</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7" w:name="model_tree_working.html"/>
      <w:bookmarkEnd w:id="7"/>
      <w:r>
        <w:rPr>
          <w:rFonts w:cs="Arial"/>
        </w:rPr>
        <w:t>Deleting Elements from the Model Tree</w:t>
      </w:r>
    </w:p>
    <w:p w:rsidR="00000000" w:rsidRDefault="000F5C5A">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0F5C5A">
      <w:pPr>
        <w:pStyle w:val="NormalWeb"/>
        <w:rPr>
          <w:rFonts w:cs="Arial"/>
          <w:szCs w:val="20"/>
        </w:rPr>
      </w:pPr>
      <w:r>
        <w:rPr>
          <w:rFonts w:cs="Arial"/>
          <w:szCs w:val="20"/>
        </w:rPr>
        <w:t xml:space="preserve">Note that if an element that you wish to delete appears in one or more </w:t>
      </w:r>
      <w:r>
        <w:rPr>
          <w:rFonts w:cs="Arial"/>
          <w:szCs w:val="20"/>
        </w:rPr>
        <w:t xml:space="preserve">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0F5C5A">
      <w:pPr>
        <w:pStyle w:val="caption"/>
        <w:rPr>
          <w:rFonts w:cs="Arial"/>
        </w:rPr>
      </w:pPr>
      <w:r>
        <w:rPr>
          <w:rFonts w:cs="Arial"/>
          <w:noProof/>
        </w:rPr>
        <w:drawing>
          <wp:inline distT="0" distB="0" distL="0" distR="0">
            <wp:extent cx="3373120" cy="1043940"/>
            <wp:effectExtent l="19050" t="0" r="0" b="0"/>
            <wp:docPr id="10" name="Picture 10"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t>Warning about deleting an element</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 xml:space="preserve">Renaming an Element </w:t>
      </w:r>
      <w:r>
        <w:rPr>
          <w:rFonts w:cs="Arial"/>
        </w:rPr>
        <w:t>in the Model Tree</w:t>
      </w:r>
    </w:p>
    <w:p w:rsidR="00000000" w:rsidRDefault="000F5C5A">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Duplicat</w:t>
      </w:r>
      <w:r>
        <w:rPr>
          <w:rFonts w:cs="Arial"/>
        </w:rPr>
        <w:t>ing an Element or View in the Model Tree</w:t>
      </w:r>
    </w:p>
    <w:p w:rsidR="00000000" w:rsidRDefault="000F5C5A">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contain references to the original elements copied.</w:t>
      </w:r>
    </w:p>
    <w:p w:rsidR="00000000" w:rsidRDefault="000F5C5A">
      <w:pPr>
        <w:pStyle w:val="NormalWeb"/>
        <w:rPr>
          <w:rFonts w:cs="Arial"/>
          <w:szCs w:val="20"/>
        </w:rPr>
      </w:pPr>
      <w:r>
        <w:rPr>
          <w:rFonts w:cs="Arial"/>
          <w:szCs w:val="20"/>
        </w:rPr>
        <w:lastRenderedPageBreak/>
        <w:t> </w:t>
      </w:r>
    </w:p>
    <w:p w:rsidR="00000000" w:rsidRDefault="000F5C5A">
      <w:pPr>
        <w:pStyle w:val="Heading2"/>
        <w:rPr>
          <w:rFonts w:cs="Arial"/>
        </w:rPr>
      </w:pPr>
      <w:r>
        <w:rPr>
          <w:rFonts w:cs="Arial"/>
        </w:rPr>
        <w:t>Editing Properties for an Element in the Model Tree</w:t>
      </w:r>
    </w:p>
    <w:p w:rsidR="00000000" w:rsidRDefault="000F5C5A">
      <w:pPr>
        <w:pStyle w:val="NormalWeb"/>
        <w:rPr>
          <w:rFonts w:eastAsiaTheme="minorEastAsia" w:cs="Arial"/>
          <w:szCs w:val="20"/>
        </w:rPr>
      </w:pPr>
      <w:r>
        <w:rPr>
          <w:rFonts w:cs="Arial"/>
          <w:szCs w:val="20"/>
        </w:rPr>
        <w:t xml:space="preserve">To edit the Properties for a selected element or relationship in the Model Tree, select the tree node and open the Properties Window either by double-clicking the tree node or from the main “Window” menu </w:t>
      </w:r>
      <w:r>
        <w:rPr>
          <w:rFonts w:cs="Arial"/>
          <w:szCs w:val="20"/>
        </w:rPr>
        <w:t>or main toolbar.</w:t>
      </w:r>
    </w:p>
    <w:p w:rsidR="00000000" w:rsidRDefault="000F5C5A">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0F5C5A">
      <w:pPr>
        <w:pStyle w:val="NormalWeb"/>
        <w:rPr>
          <w:rFonts w:cs="Arial"/>
          <w:szCs w:val="20"/>
        </w:rPr>
      </w:pPr>
      <w:r>
        <w:rPr>
          <w:rFonts w:cs="Arial"/>
          <w:szCs w:val="20"/>
        </w:rPr>
        <w:t>Note - some properties ca</w:t>
      </w:r>
      <w:r>
        <w:rPr>
          <w:rFonts w:cs="Arial"/>
          <w:szCs w:val="20"/>
        </w:rPr>
        <w:t>n only be edited when the element is selected in a View (for example, the fill colour, font or line width).</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Elements in the Model Tree and Views</w:t>
      </w:r>
    </w:p>
    <w:p w:rsidR="00000000" w:rsidRDefault="000F5C5A">
      <w:pPr>
        <w:pStyle w:val="NormalWeb"/>
        <w:rPr>
          <w:rFonts w:eastAsiaTheme="minorEastAsia" w:cs="Arial"/>
          <w:szCs w:val="20"/>
        </w:rPr>
      </w:pPr>
      <w:r>
        <w:rPr>
          <w:rFonts w:cs="Arial"/>
          <w:szCs w:val="20"/>
        </w:rPr>
        <w:t>Elements in the Model Tree can be added to any number of diagram Views in the model by dragging them onto the</w:t>
      </w:r>
      <w:r>
        <w:rPr>
          <w:rFonts w:cs="Arial"/>
          <w:szCs w:val="20"/>
        </w:rPr>
        <w:t xml:space="preserve"> View's canvas (see the section, "Views"). When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w:t>
      </w:r>
      <w:r>
        <w:rPr>
          <w:rStyle w:val="Emphasis"/>
          <w:rFonts w:cs="Arial"/>
          <w:szCs w:val="20"/>
        </w:rPr>
        <w:t>alic</w:t>
      </w:r>
      <w:r>
        <w:rPr>
          <w:rFonts w:cs="Arial"/>
          <w:szCs w:val="20"/>
        </w:rPr>
        <w:t xml:space="preserve"> font:</w:t>
      </w:r>
    </w:p>
    <w:p w:rsidR="00000000" w:rsidRDefault="000F5C5A">
      <w:pPr>
        <w:pStyle w:val="caption"/>
        <w:rPr>
          <w:rFonts w:cs="Arial"/>
        </w:rPr>
      </w:pPr>
      <w:r>
        <w:rPr>
          <w:rFonts w:cs="Arial"/>
          <w:noProof/>
        </w:rPr>
        <w:drawing>
          <wp:inline distT="0" distB="0" distL="0" distR="0">
            <wp:extent cx="1845945" cy="3053715"/>
            <wp:effectExtent l="19050" t="0" r="1905" b="0"/>
            <wp:docPr id="11" name="Picture 11"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5945" cy="305371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0F5C5A">
      <w:pPr>
        <w:pStyle w:val="NormalWeb"/>
        <w:rPr>
          <w:rFonts w:cs="Arial"/>
          <w:szCs w:val="20"/>
        </w:rPr>
      </w:pPr>
      <w:r>
        <w:rPr>
          <w:rFonts w:cs="Arial"/>
          <w:szCs w:val="20"/>
        </w:rPr>
        <w:t>This makes it convenient to see those elements that may have become redundant and can be deleted.</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Synchronising Selections in the Model Tree and a View</w:t>
      </w:r>
    </w:p>
    <w:p w:rsidR="00000000" w:rsidRDefault="000F5C5A">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happen:</w:t>
      </w:r>
    </w:p>
    <w:p w:rsidR="00000000" w:rsidRDefault="000F5C5A">
      <w:pPr>
        <w:pStyle w:val="caption"/>
        <w:rPr>
          <w:rFonts w:cs="Arial"/>
        </w:rPr>
      </w:pPr>
      <w:r>
        <w:rPr>
          <w:rFonts w:cs="Arial"/>
          <w:noProof/>
        </w:rPr>
        <w:lastRenderedPageBreak/>
        <w:drawing>
          <wp:inline distT="0" distB="0" distL="0" distR="0">
            <wp:extent cx="1854835" cy="2458720"/>
            <wp:effectExtent l="19050" t="0" r="0" b="0"/>
            <wp:docPr id="12" name="Picture 12"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w:t>
      </w:r>
      <w:r>
        <w:rPr>
          <w:rFonts w:cs="Arial"/>
        </w:rPr>
        <w:t xml:space="preserve"> "Link to View" button</w:t>
      </w:r>
    </w:p>
    <w:p w:rsidR="00000000" w:rsidRDefault="000F5C5A">
      <w:pPr>
        <w:pStyle w:val="NormalWeb"/>
        <w:rPr>
          <w:rFonts w:cs="Arial"/>
          <w:szCs w:val="20"/>
        </w:rPr>
      </w:pPr>
      <w:r>
        <w:rPr>
          <w:rFonts w:cs="Arial"/>
          <w:szCs w:val="20"/>
        </w:rPr>
        <w:t>This button is a toggle and can be turned off.</w:t>
      </w:r>
    </w:p>
    <w:p w:rsidR="00000000" w:rsidRDefault="000F5C5A">
      <w:pPr>
        <w:pStyle w:val="NormalWeb"/>
        <w:rPr>
          <w:rFonts w:cs="Arial"/>
          <w:szCs w:val="20"/>
        </w:rPr>
      </w:pPr>
      <w:r>
        <w:rPr>
          <w:rFonts w:cs="Arial"/>
          <w:szCs w:val="20"/>
        </w:rPr>
        <w:t>Synchronised selection is possible on more than one selected element.</w:t>
      </w:r>
    </w:p>
    <w:p w:rsidR="00000000" w:rsidRDefault="000F5C5A">
      <w:pPr>
        <w:pStyle w:val="NormalWeb"/>
        <w:rPr>
          <w:rFonts w:cs="Arial"/>
          <w:szCs w:val="20"/>
        </w:rPr>
      </w:pPr>
      <w:r>
        <w:rPr>
          <w:rFonts w:cs="Arial"/>
          <w:szCs w:val="20"/>
        </w:rPr>
        <w:t>Note that synchronised selection is only possible if a relevant View is open. Selecting an element in the Model Tree</w:t>
      </w:r>
      <w:r>
        <w:rPr>
          <w:rFonts w:cs="Arial"/>
          <w:szCs w:val="20"/>
        </w:rPr>
        <w:t xml:space="preserve"> will not synchronise a selection in a View if that View does not contain that particular element or elements.</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8" w:name="model_tree_search.html"/>
      <w:bookmarkEnd w:id="8"/>
      <w:r>
        <w:rPr>
          <w:rFonts w:cs="Arial"/>
        </w:rPr>
        <w:t>Searching and Filtering in the Model Tree</w:t>
      </w:r>
    </w:p>
    <w:p w:rsidR="00000000" w:rsidRDefault="000F5C5A">
      <w:pPr>
        <w:pStyle w:val="NormalWeb"/>
        <w:rPr>
          <w:rFonts w:eastAsiaTheme="minorEastAsia" w:cs="Arial"/>
          <w:szCs w:val="20"/>
        </w:rPr>
      </w:pPr>
      <w:r>
        <w:rPr>
          <w:rFonts w:cs="Arial"/>
          <w:szCs w:val="20"/>
        </w:rPr>
        <w:t>The number of elements in the Model Tree can grow quite considerably as you work on your model. Of co</w:t>
      </w:r>
      <w:r>
        <w:rPr>
          <w:rFonts w:cs="Arial"/>
          <w:szCs w:val="20"/>
        </w:rPr>
        <w:t>urse, you may wish to add sub-folders within the main folder structure to help organise your elements. However, finding a particular element in the tree may still prove to be difficult.</w:t>
      </w:r>
    </w:p>
    <w:p w:rsidR="00000000" w:rsidRDefault="000F5C5A">
      <w:pPr>
        <w:pStyle w:val="NormalWeb"/>
        <w:rPr>
          <w:rFonts w:cs="Arial"/>
          <w:szCs w:val="20"/>
        </w:rPr>
      </w:pPr>
      <w:r>
        <w:rPr>
          <w:rFonts w:cs="Arial"/>
          <w:szCs w:val="20"/>
        </w:rPr>
        <w:t>In order to search the Model Tree a Search Bar is included in Archi. T</w:t>
      </w:r>
      <w:r>
        <w:rPr>
          <w:rFonts w:cs="Arial"/>
          <w:szCs w:val="20"/>
        </w:rPr>
        <w:t>his is accessed by clicking on the "Search" button on the toolbar of the Model Tree window. Clicking this button reveals the Search Bar:</w:t>
      </w:r>
    </w:p>
    <w:p w:rsidR="00000000" w:rsidRDefault="000F5C5A">
      <w:pPr>
        <w:pStyle w:val="caption"/>
        <w:rPr>
          <w:rFonts w:cs="Arial"/>
        </w:rPr>
      </w:pPr>
      <w:r>
        <w:rPr>
          <w:rFonts w:cs="Arial"/>
          <w:noProof/>
        </w:rPr>
        <w:drawing>
          <wp:inline distT="0" distB="0" distL="0" distR="0">
            <wp:extent cx="1819910" cy="2510155"/>
            <wp:effectExtent l="19050" t="0" r="8890" b="0"/>
            <wp:docPr id="13" name="Picture 13"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The Search Bar revealed</w:t>
      </w:r>
    </w:p>
    <w:p w:rsidR="00000000" w:rsidRDefault="000F5C5A">
      <w:pPr>
        <w:pStyle w:val="NormalWeb"/>
        <w:rPr>
          <w:rFonts w:cs="Arial"/>
          <w:szCs w:val="20"/>
        </w:rPr>
      </w:pPr>
      <w:r>
        <w:rPr>
          <w:rFonts w:cs="Arial"/>
          <w:szCs w:val="20"/>
        </w:rPr>
        <w:lastRenderedPageBreak/>
        <w:t>As you type into the text field of the Search Bar the Model Tree updates to show only those elements that match the search criteria in the Search Bar. By default only the name of the elements is matched to the search string. You can also search on the "Doc</w:t>
      </w:r>
      <w:r>
        <w:rPr>
          <w:rFonts w:cs="Arial"/>
          <w:szCs w:val="20"/>
        </w:rPr>
        <w:t>umentation" field of the elements by ticking this in the "Filter Options" drop-down menu in the Search Bar:</w:t>
      </w:r>
    </w:p>
    <w:p w:rsidR="00000000" w:rsidRDefault="000F5C5A">
      <w:pPr>
        <w:pStyle w:val="caption"/>
        <w:rPr>
          <w:rFonts w:cs="Arial"/>
        </w:rPr>
      </w:pPr>
      <w:r>
        <w:rPr>
          <w:rFonts w:cs="Arial"/>
          <w:noProof/>
        </w:rPr>
        <w:drawing>
          <wp:inline distT="0" distB="0" distL="0" distR="0">
            <wp:extent cx="1854835" cy="3450590"/>
            <wp:effectExtent l="19050" t="0" r="0" b="0"/>
            <wp:docPr id="14" name="Picture 14"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54835" cy="3450590"/>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0F5C5A">
      <w:pPr>
        <w:pStyle w:val="NormalWeb"/>
        <w:rPr>
          <w:rFonts w:cs="Arial"/>
          <w:szCs w:val="20"/>
        </w:rPr>
      </w:pPr>
      <w:r>
        <w:rPr>
          <w:rFonts w:cs="Arial"/>
          <w:szCs w:val="20"/>
        </w:rPr>
        <w:t>To clear the text selection click on the icon to the right of</w:t>
      </w:r>
      <w:r>
        <w:rPr>
          <w:rFonts w:cs="Arial"/>
          <w:szCs w:val="20"/>
        </w:rPr>
        <w:t xml:space="preserve"> the text. To clear the filters, deselect "Name" and/or "Documentation".</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Filtering Element Types</w:t>
      </w:r>
    </w:p>
    <w:p w:rsidR="00000000" w:rsidRDefault="000F5C5A">
      <w:pPr>
        <w:pStyle w:val="NormalWeb"/>
        <w:rPr>
          <w:rFonts w:eastAsiaTheme="minorEastAsia" w:cs="Arial"/>
          <w:szCs w:val="20"/>
        </w:rPr>
      </w:pPr>
      <w:r>
        <w:rPr>
          <w:rFonts w:cs="Arial"/>
          <w:szCs w:val="20"/>
        </w:rPr>
        <w:t>To filter certain types of ArchiMate element you can select the different types to include in the filter/search in the drop-down menu:</w:t>
      </w:r>
    </w:p>
    <w:p w:rsidR="00000000" w:rsidRDefault="000F5C5A">
      <w:pPr>
        <w:pStyle w:val="caption"/>
        <w:rPr>
          <w:rFonts w:cs="Arial"/>
        </w:rPr>
      </w:pPr>
      <w:r>
        <w:rPr>
          <w:rFonts w:cs="Arial"/>
          <w:noProof/>
        </w:rPr>
        <w:lastRenderedPageBreak/>
        <w:drawing>
          <wp:inline distT="0" distB="0" distL="0" distR="0">
            <wp:extent cx="2553335" cy="3467735"/>
            <wp:effectExtent l="19050" t="0" r="0" b="0"/>
            <wp:docPr id="15" name="Picture 15"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553335" cy="3467735"/>
                    </a:xfrm>
                    <a:prstGeom prst="rect">
                      <a:avLst/>
                    </a:prstGeom>
                    <a:noFill/>
                    <a:ln w="9525">
                      <a:noFill/>
                      <a:miter lim="800000"/>
                      <a:headEnd/>
                      <a:tailEnd/>
                    </a:ln>
                  </pic:spPr>
                </pic:pic>
              </a:graphicData>
            </a:graphic>
          </wp:inline>
        </w:drawing>
      </w:r>
      <w:r>
        <w:rPr>
          <w:rFonts w:cs="Arial"/>
        </w:rPr>
        <w:br/>
        <w:t>Filtering certain element types</w:t>
      </w:r>
    </w:p>
    <w:p w:rsidR="00000000" w:rsidRDefault="000F5C5A">
      <w:pPr>
        <w:pStyle w:val="NormalWeb"/>
        <w:rPr>
          <w:rFonts w:cs="Arial"/>
          <w:szCs w:val="20"/>
        </w:rPr>
      </w:pPr>
      <w:r>
        <w:rPr>
          <w:rFonts w:cs="Arial"/>
          <w:szCs w:val="20"/>
        </w:rPr>
        <w:t>To reset the element-type filter, select the "Reset Filters" menu item.</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Filtering User Properties</w:t>
      </w:r>
    </w:p>
    <w:p w:rsidR="00000000" w:rsidRDefault="000F5C5A">
      <w:pPr>
        <w:pStyle w:val="NormalWeb"/>
        <w:rPr>
          <w:rFonts w:eastAsiaTheme="minorEastAsia" w:cs="Arial"/>
          <w:szCs w:val="20"/>
        </w:rPr>
      </w:pPr>
      <w:r>
        <w:rPr>
          <w:rFonts w:cs="Arial"/>
          <w:szCs w:val="20"/>
        </w:rPr>
        <w:t xml:space="preserve">To filter User Properties of elements you can select the </w:t>
      </w:r>
      <w:r>
        <w:rPr>
          <w:rFonts w:cs="Arial"/>
          <w:szCs w:val="20"/>
        </w:rPr>
        <w:t>different Property keys to include in the filter/search in the drop-down menu:</w:t>
      </w:r>
    </w:p>
    <w:p w:rsidR="00000000" w:rsidRDefault="000F5C5A">
      <w:pPr>
        <w:pStyle w:val="caption"/>
        <w:rPr>
          <w:rFonts w:cs="Arial"/>
        </w:rPr>
      </w:pPr>
      <w:r>
        <w:rPr>
          <w:rFonts w:cs="Arial"/>
          <w:noProof/>
        </w:rPr>
        <w:drawing>
          <wp:inline distT="0" distB="0" distL="0" distR="0">
            <wp:extent cx="2052955" cy="2259965"/>
            <wp:effectExtent l="19050" t="0" r="4445" b="0"/>
            <wp:docPr id="16" name="Picture 16"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052955" cy="2259965"/>
                    </a:xfrm>
                    <a:prstGeom prst="rect">
                      <a:avLst/>
                    </a:prstGeom>
                    <a:noFill/>
                    <a:ln w="9525">
                      <a:noFill/>
                      <a:miter lim="800000"/>
                      <a:headEnd/>
                      <a:tailEnd/>
                    </a:ln>
                  </pic:spPr>
                </pic:pic>
              </a:graphicData>
            </a:graphic>
          </wp:inline>
        </w:drawing>
      </w:r>
      <w:r>
        <w:rPr>
          <w:rFonts w:cs="Arial"/>
        </w:rPr>
        <w:br/>
        <w:t>Filtering on User Properties</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Showing All Folders</w:t>
      </w:r>
    </w:p>
    <w:p w:rsidR="00000000" w:rsidRDefault="000F5C5A">
      <w:pPr>
        <w:pStyle w:val="NormalWeb"/>
        <w:rPr>
          <w:rFonts w:eastAsiaTheme="minorEastAsia" w:cs="Arial"/>
          <w:szCs w:val="20"/>
        </w:rPr>
      </w:pPr>
      <w:r>
        <w:rPr>
          <w:rFonts w:cs="Arial"/>
          <w:szCs w:val="20"/>
        </w:rPr>
        <w:t>As you refine your search the Model Tree will only show those elements that match your search/fi</w:t>
      </w:r>
      <w:r>
        <w:rPr>
          <w:rFonts w:cs="Arial"/>
          <w:szCs w:val="20"/>
        </w:rPr>
        <w:t xml:space="preserve">lter criteria (or none at all if no elements match). Thus, folders with no matching child elements are not shown. If however you wish to show these empty folders as you search for elements (you may wish to </w:t>
      </w:r>
      <w:r>
        <w:rPr>
          <w:rFonts w:cs="Arial"/>
          <w:szCs w:val="20"/>
        </w:rPr>
        <w:lastRenderedPageBreak/>
        <w:t>drag and drop elements to other folders, for examp</w:t>
      </w:r>
      <w:r>
        <w:rPr>
          <w:rFonts w:cs="Arial"/>
          <w:szCs w:val="20"/>
        </w:rPr>
        <w:t>le) then you can set this as an option in the filter menu by selecting "Show All Folders".</w:t>
      </w:r>
    </w:p>
    <w:p w:rsidR="00000000" w:rsidRDefault="000F5C5A">
      <w:pPr>
        <w:pStyle w:val="NormalWeb"/>
        <w:rPr>
          <w:rFonts w:cs="Arial"/>
          <w:szCs w:val="20"/>
        </w:rPr>
      </w:pPr>
      <w:r>
        <w:rPr>
          <w:rFonts w:cs="Arial"/>
          <w:szCs w:val="20"/>
        </w:rPr>
        <w:t>To close the Search Bar and reset the search filter press the "Search" button one more time.</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0F5C5A">
      <w:pPr>
        <w:pStyle w:val="NormalWeb"/>
        <w:rPr>
          <w:rFonts w:eastAsiaTheme="minorEastAsia" w:cs="Arial"/>
          <w:szCs w:val="20"/>
        </w:rPr>
      </w:pPr>
      <w:r>
        <w:rPr>
          <w:rFonts w:cs="Arial"/>
          <w:szCs w:val="20"/>
        </w:rPr>
        <w:t>The elements and relationships that constitute an ArchiMate mod</w:t>
      </w:r>
      <w:r>
        <w:rPr>
          <w:rFonts w:cs="Arial"/>
          <w:szCs w:val="20"/>
        </w:rPr>
        <w:t>el as represented in the Model Tree can be arranged into one or more "Views" or visual diagrams. Therefore an ArchiMate model can consist of one or more Views where each View can display the model elements in various configurations. For example, you may wi</w:t>
      </w:r>
      <w:r>
        <w:rPr>
          <w:rFonts w:cs="Arial"/>
          <w:szCs w:val="20"/>
        </w:rPr>
        <w:t>sh to only see the Business Layer elements in one View and the model's Application Interface elements in another View. Or you may wish to create a "master" View that acts as a map to all of the other Views in the model.</w:t>
      </w:r>
    </w:p>
    <w:p w:rsidR="00000000" w:rsidRDefault="000F5C5A">
      <w:pPr>
        <w:pStyle w:val="NormalWeb"/>
        <w:rPr>
          <w:rFonts w:cs="Arial"/>
          <w:szCs w:val="20"/>
        </w:rPr>
      </w:pPr>
      <w:r>
        <w:rPr>
          <w:rFonts w:cs="Arial"/>
          <w:szCs w:val="20"/>
        </w:rPr>
        <w:t>ArchiMate advocates an approach in w</w:t>
      </w:r>
      <w:r>
        <w:rPr>
          <w:rFonts w:cs="Arial"/>
          <w:szCs w:val="20"/>
        </w:rPr>
        <w:t xml:space="preserve">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Viewpoints define abstractions on the set of models representing the enterprise architecture, each aimed </w:t>
      </w:r>
      <w:r>
        <w:rPr>
          <w:rFonts w:cs="Arial"/>
          <w:szCs w:val="20"/>
        </w:rPr>
        <w:t>at a particular type of stakeholder and addressing a particular set of concerns. Viewpoints can both be used to view certain aspects in isolation, and for relating two or more aspects.</w:t>
      </w:r>
    </w:p>
    <w:p w:rsidR="00000000" w:rsidRDefault="000F5C5A">
      <w:pPr>
        <w:pStyle w:val="NormalWeb"/>
        <w:rPr>
          <w:rFonts w:cs="Arial"/>
          <w:szCs w:val="20"/>
        </w:rPr>
      </w:pPr>
      <w:r>
        <w:rPr>
          <w:rFonts w:cs="Arial"/>
          <w:szCs w:val="20"/>
        </w:rPr>
        <w:t>In Archi a View is unlimited in scope according to the available elemen</w:t>
      </w:r>
      <w:r>
        <w:rPr>
          <w:rFonts w:cs="Arial"/>
          <w:szCs w:val="20"/>
        </w:rPr>
        <w:t>ts and relations, and it is up to the designer to impose any constraints for a given viewpoint as prescribed by the ArchiMate specification.</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0" w:name="views_open_create.html"/>
      <w:bookmarkEnd w:id="10"/>
      <w:r>
        <w:rPr>
          <w:rFonts w:cs="Arial"/>
        </w:rPr>
        <w:t>Opening a View</w:t>
      </w:r>
    </w:p>
    <w:p w:rsidR="00000000" w:rsidRDefault="000F5C5A">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0F5C5A">
      <w:pPr>
        <w:pStyle w:val="caption"/>
        <w:rPr>
          <w:rFonts w:cs="Arial"/>
        </w:rPr>
      </w:pPr>
      <w:r>
        <w:rPr>
          <w:rFonts w:cs="Arial"/>
          <w:noProof/>
        </w:rPr>
        <w:drawing>
          <wp:inline distT="0" distB="0" distL="0" distR="0">
            <wp:extent cx="1664970" cy="1725295"/>
            <wp:effectExtent l="19050" t="0" r="0" b="0"/>
            <wp:docPr id="17" name="Picture 17"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64970" cy="1725295"/>
                    </a:xfrm>
                    <a:prstGeom prst="rect">
                      <a:avLst/>
                    </a:prstGeom>
                    <a:noFill/>
                    <a:ln w="9525">
                      <a:noFill/>
                      <a:miter lim="800000"/>
                      <a:headEnd/>
                      <a:tailEnd/>
                    </a:ln>
                  </pic:spPr>
                </pic:pic>
              </a:graphicData>
            </a:graphic>
          </wp:inline>
        </w:drawing>
      </w:r>
      <w:r>
        <w:rPr>
          <w:rFonts w:cs="Arial"/>
        </w:rPr>
        <w:br/>
        <w:t>The Default View in th</w:t>
      </w:r>
      <w:r>
        <w:rPr>
          <w:rFonts w:cs="Arial"/>
        </w:rPr>
        <w:t>e Model Tree</w:t>
      </w:r>
    </w:p>
    <w:p w:rsidR="00000000" w:rsidRDefault="000F5C5A">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0F5C5A">
      <w:pPr>
        <w:pStyle w:val="caption"/>
        <w:rPr>
          <w:rFonts w:cs="Arial"/>
        </w:rPr>
      </w:pPr>
      <w:r>
        <w:rPr>
          <w:rFonts w:cs="Arial"/>
          <w:noProof/>
        </w:rPr>
        <w:lastRenderedPageBreak/>
        <w:drawing>
          <wp:inline distT="0" distB="0" distL="0" distR="0">
            <wp:extent cx="4442460" cy="4287520"/>
            <wp:effectExtent l="19050" t="0" r="0" b="0"/>
            <wp:docPr id="18" name="Picture 18"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42460" cy="428752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 xml:space="preserve">Creating a </w:t>
      </w:r>
      <w:r>
        <w:rPr>
          <w:rFonts w:cs="Arial"/>
        </w:rPr>
        <w:t>New View</w:t>
      </w:r>
    </w:p>
    <w:p w:rsidR="00000000" w:rsidRDefault="000F5C5A">
      <w:pPr>
        <w:rPr>
          <w:rFonts w:cs="Arial"/>
          <w:szCs w:val="20"/>
        </w:rPr>
      </w:pPr>
      <w:r>
        <w:rPr>
          <w:rFonts w:cs="Arial"/>
          <w:szCs w:val="20"/>
        </w:rPr>
        <w:t xml:space="preserve">An ArchiMate model can consist of more than one View. To add a new View to the model, right-click on the "Views" folder in the Model Tree and select "New-&gt;View" from the context menu: </w:t>
      </w:r>
    </w:p>
    <w:p w:rsidR="00000000" w:rsidRDefault="000F5C5A">
      <w:pPr>
        <w:pStyle w:val="caption"/>
        <w:rPr>
          <w:rFonts w:eastAsiaTheme="minorEastAsia" w:cs="Arial"/>
        </w:rPr>
      </w:pPr>
      <w:r>
        <w:rPr>
          <w:rFonts w:cs="Arial"/>
          <w:noProof/>
        </w:rPr>
        <w:drawing>
          <wp:inline distT="0" distB="0" distL="0" distR="0">
            <wp:extent cx="2553335" cy="2320290"/>
            <wp:effectExtent l="19050" t="0" r="0" b="0"/>
            <wp:docPr id="19" name="Picture 19"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2553335" cy="2320290"/>
                    </a:xfrm>
                    <a:prstGeom prst="rect">
                      <a:avLst/>
                    </a:prstGeom>
                    <a:noFill/>
                    <a:ln w="9525">
                      <a:noFill/>
                      <a:miter lim="800000"/>
                      <a:headEnd/>
                      <a:tailEnd/>
                    </a:ln>
                  </pic:spPr>
                </pic:pic>
              </a:graphicData>
            </a:graphic>
          </wp:inline>
        </w:drawing>
      </w:r>
      <w:r>
        <w:rPr>
          <w:rFonts w:cs="Arial"/>
        </w:rPr>
        <w:br/>
        <w:t>Adding a new View to a Model</w:t>
      </w:r>
    </w:p>
    <w:p w:rsidR="00000000" w:rsidRDefault="000F5C5A">
      <w:pPr>
        <w:pStyle w:val="NormalWeb"/>
        <w:rPr>
          <w:rFonts w:cs="Arial"/>
          <w:szCs w:val="20"/>
        </w:rPr>
      </w:pPr>
      <w:r>
        <w:rPr>
          <w:rFonts w:cs="Arial"/>
          <w:szCs w:val="20"/>
        </w:rPr>
        <w:lastRenderedPageBreak/>
        <w:t>Once the View has been added to the model it can be opened from the tree by double-clicking on it. Any number of Views can be added to a model and be open at the same time. Views are arranged in tabs in the main e</w:t>
      </w:r>
      <w:r>
        <w:rPr>
          <w:rFonts w:cs="Arial"/>
          <w:szCs w:val="20"/>
        </w:rPr>
        <w:t>diting area of the application window.</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1" w:name="views_working.html"/>
      <w:bookmarkEnd w:id="11"/>
      <w:r>
        <w:rPr>
          <w:rFonts w:cs="Arial"/>
        </w:rPr>
        <w:t>Working with Views</w:t>
      </w:r>
    </w:p>
    <w:p w:rsidR="00000000" w:rsidRDefault="000F5C5A">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w:t>
      </w:r>
      <w:r>
        <w:rPr>
          <w:rFonts w:cs="Arial"/>
          <w:szCs w:val="20"/>
        </w:rPr>
        <w:t xml:space="preserve"> the palette, the corresponding ArchiMate elements and relationships are added to the ArchiMate model and are visible in the Model Tree.</w:t>
      </w:r>
    </w:p>
    <w:p w:rsidR="00000000" w:rsidRDefault="000F5C5A">
      <w:pPr>
        <w:pStyle w:val="NormalWeb"/>
        <w:rPr>
          <w:rFonts w:cs="Arial"/>
          <w:szCs w:val="20"/>
        </w:rPr>
      </w:pPr>
      <w:r>
        <w:rPr>
          <w:rFonts w:cs="Arial"/>
          <w:szCs w:val="20"/>
        </w:rPr>
        <w:t xml:space="preserve">You also add existing elements to the View </w:t>
      </w:r>
      <w:r>
        <w:rPr>
          <w:rFonts w:cs="Arial"/>
          <w:szCs w:val="20"/>
        </w:rPr>
        <w:t xml:space="preserve">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w:t>
      </w:r>
      <w:r>
        <w:rPr>
          <w:rFonts w:cs="Arial"/>
          <w:szCs w:val="20"/>
        </w:rPr>
        <w:t>hus, elements and relations can appear in more than one View, each occurrence referencing the same element in the Model. Thus, if you change the name of the model element it will change for all occurrences in all Views.</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2" w:name="view_nav.html"/>
      <w:bookmarkEnd w:id="12"/>
      <w:r>
        <w:rPr>
          <w:rFonts w:cs="Arial"/>
        </w:rPr>
        <w:t>Navigating a View</w:t>
      </w:r>
    </w:p>
    <w:p w:rsidR="00000000" w:rsidRDefault="000F5C5A">
      <w:pPr>
        <w:pStyle w:val="Heading3"/>
        <w:rPr>
          <w:rFonts w:cs="Arial"/>
        </w:rPr>
      </w:pPr>
      <w:r>
        <w:rPr>
          <w:rFonts w:cs="Arial"/>
        </w:rPr>
        <w:t>Panning</w:t>
      </w:r>
    </w:p>
    <w:p w:rsidR="00000000" w:rsidRDefault="000F5C5A">
      <w:pPr>
        <w:pStyle w:val="NormalWeb"/>
        <w:rPr>
          <w:rFonts w:eastAsiaTheme="minorEastAsia" w:cs="Arial"/>
          <w:szCs w:val="20"/>
        </w:rPr>
      </w:pPr>
      <w:r>
        <w:rPr>
          <w:rFonts w:cs="Arial"/>
          <w:szCs w:val="20"/>
        </w:rPr>
        <w:t>If you s</w:t>
      </w:r>
      <w:r>
        <w:rPr>
          <w:rFonts w:cs="Arial"/>
          <w:szCs w:val="20"/>
        </w:rPr>
        <w:t xml:space="preserve">elect the first selection tool from the Palette, click somewhere on the View to give it the focus and then hold the Space bar down the cursor will change to a hand and you can pan the View. You can also pan around the View by holding down the middle mouse </w:t>
      </w:r>
      <w:r>
        <w:rPr>
          <w:rFonts w:cs="Arial"/>
          <w:szCs w:val="20"/>
        </w:rPr>
        <w:t>button.</w:t>
      </w:r>
    </w:p>
    <w:p w:rsidR="00000000" w:rsidRDefault="000F5C5A">
      <w:pPr>
        <w:pStyle w:val="Heading3"/>
        <w:rPr>
          <w:rFonts w:cs="Arial"/>
        </w:rPr>
      </w:pPr>
      <w:r>
        <w:rPr>
          <w:rFonts w:cs="Arial"/>
        </w:rPr>
        <w:t>Using the Keyboard Instead of the Mouse in a View</w:t>
      </w:r>
    </w:p>
    <w:p w:rsidR="00000000" w:rsidRDefault="000F5C5A">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w:t>
      </w:r>
      <w:r>
        <w:rPr>
          <w:rFonts w:cs="Arial"/>
          <w:szCs w:val="20"/>
        </w:rPr>
        <w:t xml:space="preserve"> the Arrow keys, followed by the ENTER key to commit the move. To resize the object, press the period key (".") until the RESIZE cursor appears at the desired resize handle. Press the ENTER key to commit the resize. Unfortunately, these keyboard commands a</w:t>
      </w:r>
      <w:r>
        <w:rPr>
          <w:rFonts w:cs="Arial"/>
          <w:szCs w:val="20"/>
        </w:rPr>
        <w:t>re not supported on the Mac version of Archi at present.</w:t>
      </w:r>
    </w:p>
    <w:p w:rsidR="00000000" w:rsidRDefault="000F5C5A">
      <w:pPr>
        <w:pStyle w:val="Heading3"/>
        <w:rPr>
          <w:rFonts w:cs="Arial"/>
        </w:rPr>
      </w:pPr>
      <w:r>
        <w:rPr>
          <w:rFonts w:cs="Arial"/>
        </w:rPr>
        <w:t>Automatic Scrolling in a View</w:t>
      </w:r>
    </w:p>
    <w:p w:rsidR="00000000" w:rsidRDefault="000F5C5A">
      <w:pPr>
        <w:rPr>
          <w:rFonts w:cs="Arial"/>
          <w:szCs w:val="20"/>
        </w:rPr>
      </w:pPr>
      <w:r>
        <w:rPr>
          <w:rFonts w:cs="Arial"/>
          <w:szCs w:val="20"/>
        </w:rPr>
        <w:t xml:space="preserve">Sometimes you may find that an element is outside the area of the View area and you wish to draw a new connection between one element and another element outside of the </w:t>
      </w:r>
      <w:r>
        <w:rPr>
          <w:rFonts w:cs="Arial"/>
          <w:szCs w:val="20"/>
        </w:rPr>
        <w:t xml:space="preserve">View area (the scrollbars would normally need to be used). To do so, simply click on the source element after selecting the connection tool and then hover the mouse at the edge of the Viewport. After a short pause, the View will automatically scroll. </w:t>
      </w:r>
    </w:p>
    <w:p w:rsidR="00000000" w:rsidRDefault="000F5C5A">
      <w:pPr>
        <w:pStyle w:val="Heading3"/>
        <w:rPr>
          <w:rFonts w:cs="Arial"/>
        </w:rPr>
      </w:pPr>
      <w:r>
        <w:rPr>
          <w:rFonts w:cs="Arial"/>
        </w:rPr>
        <w:t>Zoom</w:t>
      </w:r>
      <w:r>
        <w:rPr>
          <w:rFonts w:cs="Arial"/>
        </w:rPr>
        <w:t>ing a View</w:t>
      </w:r>
    </w:p>
    <w:p w:rsidR="00000000" w:rsidRDefault="000F5C5A">
      <w:pPr>
        <w:pStyle w:val="NormalWeb"/>
        <w:rPr>
          <w:rFonts w:eastAsiaTheme="minorEastAsia" w:cs="Arial"/>
          <w:szCs w:val="20"/>
        </w:rPr>
      </w:pPr>
      <w:r>
        <w:rPr>
          <w:rFonts w:cs="Arial"/>
          <w:szCs w:val="20"/>
        </w:rPr>
        <w:t>You can zoom in and out of a View in a number of different ways:</w:t>
      </w:r>
    </w:p>
    <w:p w:rsidR="00000000" w:rsidRDefault="000F5C5A">
      <w:pPr>
        <w:numPr>
          <w:ilvl w:val="0"/>
          <w:numId w:val="2"/>
        </w:numPr>
        <w:spacing w:before="100" w:beforeAutospacing="1" w:after="100" w:afterAutospacing="1"/>
        <w:rPr>
          <w:rFonts w:cs="Arial"/>
          <w:szCs w:val="20"/>
        </w:rPr>
      </w:pPr>
      <w:r>
        <w:rPr>
          <w:rFonts w:cs="Arial"/>
          <w:szCs w:val="20"/>
        </w:rPr>
        <w:t>From the main "View" menu</w:t>
      </w:r>
    </w:p>
    <w:p w:rsidR="00000000" w:rsidRDefault="000F5C5A">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0F5C5A">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0F5C5A">
      <w:pPr>
        <w:numPr>
          <w:ilvl w:val="0"/>
          <w:numId w:val="2"/>
        </w:numPr>
        <w:spacing w:before="100" w:beforeAutospacing="1" w:after="100" w:afterAutospacing="1"/>
        <w:rPr>
          <w:rFonts w:cs="Arial"/>
          <w:szCs w:val="20"/>
        </w:rPr>
      </w:pPr>
      <w:r>
        <w:rPr>
          <w:rFonts w:cs="Arial"/>
          <w:szCs w:val="20"/>
        </w:rPr>
        <w:t>By holding the Ctrl key down ("Command"</w:t>
      </w:r>
      <w:r>
        <w:rPr>
          <w:rFonts w:cs="Arial"/>
          <w:szCs w:val="20"/>
        </w:rPr>
        <w:t xml:space="preserve"> key on Mac) and using the mouse scroll wheel</w:t>
      </w:r>
    </w:p>
    <w:p w:rsidR="00000000" w:rsidRDefault="000F5C5A">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0F5C5A">
      <w:pPr>
        <w:pStyle w:val="NormalWeb"/>
        <w:rPr>
          <w:rFonts w:cs="Arial"/>
          <w:szCs w:val="20"/>
        </w:rPr>
      </w:pPr>
      <w:r>
        <w:rPr>
          <w:rFonts w:cs="Arial"/>
          <w:szCs w:val="20"/>
        </w:rPr>
        <w:lastRenderedPageBreak/>
        <w:t> </w:t>
      </w:r>
    </w:p>
    <w:p w:rsidR="00000000" w:rsidRDefault="000F5C5A">
      <w:pPr>
        <w:pStyle w:val="Heading2"/>
        <w:rPr>
          <w:rFonts w:cs="Arial"/>
        </w:rPr>
      </w:pPr>
      <w:bookmarkStart w:id="13" w:name="view_palette.html"/>
      <w:bookmarkEnd w:id="13"/>
      <w:r>
        <w:rPr>
          <w:rFonts w:cs="Arial"/>
        </w:rPr>
        <w:t>The Palette</w:t>
      </w:r>
    </w:p>
    <w:p w:rsidR="00000000" w:rsidRDefault="000F5C5A">
      <w:pPr>
        <w:pStyle w:val="NormalWeb"/>
        <w:rPr>
          <w:rFonts w:eastAsiaTheme="minorEastAsia" w:cs="Arial"/>
          <w:szCs w:val="20"/>
        </w:rPr>
      </w:pPr>
      <w:r>
        <w:rPr>
          <w:rFonts w:cs="Arial"/>
          <w:szCs w:val="20"/>
        </w:rPr>
        <w:t>The palette contains the drawing tools, and elements and relationships t</w:t>
      </w:r>
      <w:r>
        <w:rPr>
          <w:rFonts w:cs="Arial"/>
          <w:szCs w:val="20"/>
        </w:rPr>
        <w:t>hat can be added to a View. It is an area that is attached to a View.</w:t>
      </w:r>
    </w:p>
    <w:p w:rsidR="00000000" w:rsidRDefault="000F5C5A">
      <w:pPr>
        <w:pStyle w:val="caption"/>
        <w:rPr>
          <w:rFonts w:cs="Arial"/>
        </w:rPr>
      </w:pPr>
      <w:r>
        <w:rPr>
          <w:rFonts w:cs="Arial"/>
          <w:noProof/>
        </w:rPr>
        <w:drawing>
          <wp:inline distT="0" distB="0" distL="0" distR="0">
            <wp:extent cx="948690" cy="4123690"/>
            <wp:effectExtent l="19050" t="0" r="3810" b="0"/>
            <wp:docPr id="20" name="Picture 20"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948690" cy="4123690"/>
                    </a:xfrm>
                    <a:prstGeom prst="rect">
                      <a:avLst/>
                    </a:prstGeom>
                    <a:noFill/>
                    <a:ln w="9525">
                      <a:noFill/>
                      <a:miter lim="800000"/>
                      <a:headEnd/>
                      <a:tailEnd/>
                    </a:ln>
                  </pic:spPr>
                </pic:pic>
              </a:graphicData>
            </a:graphic>
          </wp:inline>
        </w:drawing>
      </w:r>
      <w:r>
        <w:rPr>
          <w:rFonts w:cs="Arial"/>
        </w:rPr>
        <w:br/>
        <w:t>The Palette in a View</w:t>
      </w:r>
    </w:p>
    <w:p w:rsidR="00000000" w:rsidRDefault="000F5C5A">
      <w:pPr>
        <w:pStyle w:val="NormalWeb"/>
        <w:rPr>
          <w:rFonts w:cs="Arial"/>
          <w:szCs w:val="20"/>
        </w:rPr>
      </w:pPr>
      <w:r>
        <w:rPr>
          <w:rFonts w:cs="Arial"/>
          <w:szCs w:val="20"/>
        </w:rPr>
        <w:t xml:space="preserve">To create new elements and relationships in a View select the required element tool on the palette and either click or </w:t>
      </w:r>
      <w:r>
        <w:rPr>
          <w:rFonts w:cs="Arial"/>
          <w:szCs w:val="20"/>
        </w:rPr>
        <w:t>drag it onto the canvas area. Once the figure has been added to the canvas you can resize and re-position it by the usual drag actions.</w:t>
      </w:r>
    </w:p>
    <w:p w:rsidR="00000000" w:rsidRDefault="000F5C5A">
      <w:pPr>
        <w:pStyle w:val="NormalWeb"/>
        <w:rPr>
          <w:rFonts w:cs="Arial"/>
          <w:szCs w:val="20"/>
        </w:rPr>
      </w:pPr>
      <w:r>
        <w:rPr>
          <w:rFonts w:cs="Arial"/>
          <w:szCs w:val="20"/>
        </w:rPr>
        <w:t>You can configure how the Palette displays items by right-clicking on the Palette and choosing "Settings...":</w:t>
      </w:r>
    </w:p>
    <w:p w:rsidR="00000000" w:rsidRDefault="000F5C5A">
      <w:pPr>
        <w:pStyle w:val="caption"/>
        <w:rPr>
          <w:rFonts w:cs="Arial"/>
        </w:rPr>
      </w:pPr>
      <w:r>
        <w:rPr>
          <w:rFonts w:cs="Arial"/>
          <w:noProof/>
        </w:rPr>
        <w:lastRenderedPageBreak/>
        <w:drawing>
          <wp:inline distT="0" distB="0" distL="0" distR="0">
            <wp:extent cx="2268855" cy="2639695"/>
            <wp:effectExtent l="19050" t="0" r="0" b="0"/>
            <wp:docPr id="21" name="Picture 21"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0F5C5A">
      <w:pPr>
        <w:pStyle w:val="NormalWeb"/>
        <w:rPr>
          <w:rFonts w:cs="Arial"/>
          <w:szCs w:val="20"/>
        </w:rPr>
      </w:pPr>
      <w:r>
        <w:rPr>
          <w:rFonts w:cs="Arial"/>
          <w:szCs w:val="20"/>
        </w:rPr>
        <w:t>A useful setting is to display the Palette with "Icons only" in order to see all available Palette tools:</w:t>
      </w:r>
    </w:p>
    <w:p w:rsidR="00000000" w:rsidRDefault="000F5C5A">
      <w:pPr>
        <w:pStyle w:val="NormalWeb"/>
        <w:rPr>
          <w:rFonts w:cs="Arial"/>
          <w:szCs w:val="20"/>
        </w:rPr>
      </w:pPr>
      <w:r>
        <w:rPr>
          <w:rFonts w:cs="Arial"/>
          <w:i/>
          <w:iCs/>
          <w:noProof/>
          <w:sz w:val="18"/>
          <w:szCs w:val="18"/>
        </w:rPr>
        <w:drawing>
          <wp:inline distT="0" distB="0" distL="0" distR="0">
            <wp:extent cx="948690" cy="3183255"/>
            <wp:effectExtent l="19050" t="0" r="3810" b="0"/>
            <wp:docPr id="22" name="Picture 22"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palette_icons.png"/>
                    <pic:cNvPicPr>
                      <a:picLocks noChangeAspect="1" noChangeArrowheads="1"/>
                    </pic:cNvPicPr>
                  </pic:nvPicPr>
                  <pic:blipFill>
                    <a:blip r:embed="rId34" cstate="print"/>
                    <a:srcRect/>
                    <a:stretch>
                      <a:fillRect/>
                    </a:stretch>
                  </pic:blipFill>
                  <pic:spPr bwMode="auto">
                    <a:xfrm>
                      <a:off x="0" y="0"/>
                      <a:ext cx="948690" cy="318325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0F5C5A">
      <w:pPr>
        <w:pStyle w:val="NormalWeb"/>
        <w:rPr>
          <w:rFonts w:cs="Arial"/>
          <w:szCs w:val="20"/>
        </w:rPr>
      </w:pPr>
      <w:r>
        <w:rPr>
          <w:rFonts w:cs="Arial"/>
          <w:szCs w:val="20"/>
        </w:rPr>
        <w:t>If you cannot see the palette in a View it may be closed. If this is the case, open</w:t>
      </w:r>
      <w:r>
        <w:rPr>
          <w:rFonts w:cs="Arial"/>
          <w:szCs w:val="20"/>
        </w:rPr>
        <w:t xml:space="preserve"> it by clicking the "Show Palette" triangle button at the top-right of the View window.</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The Detached Palette</w:t>
      </w:r>
    </w:p>
    <w:p w:rsidR="00000000" w:rsidRDefault="000F5C5A">
      <w:pPr>
        <w:pStyle w:val="NormalWeb"/>
        <w:rPr>
          <w:rFonts w:eastAsiaTheme="minorEastAsia" w:cs="Arial"/>
          <w:szCs w:val="20"/>
        </w:rPr>
      </w:pPr>
      <w:r>
        <w:rPr>
          <w:rFonts w:cs="Arial"/>
          <w:szCs w:val="20"/>
        </w:rPr>
        <w:t xml:space="preserve">By default, each View has its own attached Palette. It is also possible to have a single, detachable Palette </w:t>
      </w:r>
      <w:r>
        <w:rPr>
          <w:rFonts w:cs="Arial"/>
          <w:szCs w:val="20"/>
        </w:rPr>
        <w:t>that you can drag and dock to any position in the application window. To do this, click on the "Palette" button on the main toolbar:</w:t>
      </w:r>
    </w:p>
    <w:p w:rsidR="00000000" w:rsidRDefault="000F5C5A">
      <w:pPr>
        <w:pStyle w:val="NormalWeb"/>
        <w:rPr>
          <w:rFonts w:cs="Arial"/>
          <w:szCs w:val="20"/>
        </w:rPr>
      </w:pPr>
      <w:r>
        <w:rPr>
          <w:rFonts w:cs="Arial"/>
          <w:i/>
          <w:iCs/>
          <w:noProof/>
          <w:sz w:val="18"/>
          <w:szCs w:val="18"/>
        </w:rPr>
        <w:lastRenderedPageBreak/>
        <w:drawing>
          <wp:inline distT="0" distB="0" distL="0" distR="0">
            <wp:extent cx="3226435" cy="483235"/>
            <wp:effectExtent l="19050" t="0" r="0" b="0"/>
            <wp:docPr id="23" name="Picture 23"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toolbar_palette.png"/>
                    <pic:cNvPicPr>
                      <a:picLocks noChangeAspect="1" noChangeArrowheads="1"/>
                    </pic:cNvPicPr>
                  </pic:nvPicPr>
                  <pic:blipFill>
                    <a:blip r:embed="rId35" cstate="print"/>
                    <a:srcRect/>
                    <a:stretch>
                      <a:fillRect/>
                    </a:stretch>
                  </pic:blipFill>
                  <pic:spPr bwMode="auto">
                    <a:xfrm>
                      <a:off x="0" y="0"/>
                      <a:ext cx="3226435" cy="4832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0F5C5A">
      <w:pPr>
        <w:pStyle w:val="NormalWeb"/>
        <w:rPr>
          <w:rFonts w:cs="Arial"/>
          <w:szCs w:val="20"/>
        </w:rPr>
      </w:pPr>
      <w:r>
        <w:rPr>
          <w:rFonts w:cs="Arial"/>
          <w:szCs w:val="20"/>
        </w:rPr>
        <w:t>Pressing this button detaches the Palette from the View and c</w:t>
      </w:r>
      <w:r>
        <w:rPr>
          <w:rFonts w:cs="Arial"/>
          <w:szCs w:val="20"/>
        </w:rPr>
        <w:t>reates a Palette window. You can drag and dock this to anywhere in the application space. The following example has the Palette docked in the lower left corner:</w:t>
      </w:r>
    </w:p>
    <w:p w:rsidR="00000000" w:rsidRDefault="000F5C5A">
      <w:pPr>
        <w:pStyle w:val="NormalWeb"/>
        <w:rPr>
          <w:rFonts w:cs="Arial"/>
          <w:szCs w:val="20"/>
        </w:rPr>
      </w:pPr>
      <w:r>
        <w:rPr>
          <w:rFonts w:cs="Arial"/>
          <w:i/>
          <w:iCs/>
          <w:noProof/>
          <w:sz w:val="18"/>
          <w:szCs w:val="18"/>
        </w:rPr>
        <w:drawing>
          <wp:inline distT="0" distB="0" distL="0" distR="0">
            <wp:extent cx="4442460" cy="3355975"/>
            <wp:effectExtent l="19050" t="0" r="0" b="0"/>
            <wp:docPr id="24" name="Picture 24"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docked.png"/>
                    <pic:cNvPicPr>
                      <a:picLocks noChangeAspect="1" noChangeArrowheads="1"/>
                    </pic:cNvPicPr>
                  </pic:nvPicPr>
                  <pic:blipFill>
                    <a:blip r:embed="rId36"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0F5C5A">
      <w:pPr>
        <w:pStyle w:val="NormalWeb"/>
        <w:rPr>
          <w:rFonts w:cs="Arial"/>
          <w:szCs w:val="20"/>
        </w:rPr>
      </w:pPr>
      <w:r>
        <w:rPr>
          <w:rFonts w:cs="Arial"/>
          <w:szCs w:val="20"/>
        </w:rPr>
        <w:t>Closing the Palette window re-attaches it to any open Views.</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4" w:name="view_palette_tools.html"/>
      <w:bookmarkEnd w:id="14"/>
      <w:r>
        <w:rPr>
          <w:rFonts w:cs="Arial"/>
        </w:rPr>
        <w:t>Palette Selection Tools</w:t>
      </w:r>
    </w:p>
    <w:p w:rsidR="00000000" w:rsidRDefault="000F5C5A">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0F5C5A">
      <w:pPr>
        <w:pStyle w:val="caption"/>
        <w:rPr>
          <w:rFonts w:cs="Arial"/>
        </w:rPr>
      </w:pPr>
      <w:r>
        <w:rPr>
          <w:rFonts w:cs="Arial"/>
          <w:noProof/>
        </w:rPr>
        <w:drawing>
          <wp:inline distT="0" distB="0" distL="0" distR="0">
            <wp:extent cx="991870" cy="387985"/>
            <wp:effectExtent l="19050" t="0" r="0" b="0"/>
            <wp:docPr id="25" name="Picture 25"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tools.png"/>
                    <pic:cNvPicPr>
                      <a:picLocks noChangeAspect="1" noChangeArrowheads="1"/>
                    </pic:cNvPicPr>
                  </pic:nvPicPr>
                  <pic:blipFill>
                    <a:blip r:embed="rId37" cstate="print"/>
                    <a:srcRect/>
                    <a:stretch>
                      <a:fillRect/>
                    </a:stretch>
                  </pic:blipFill>
                  <pic:spPr bwMode="auto">
                    <a:xfrm>
                      <a:off x="0" y="0"/>
                      <a:ext cx="991870" cy="387985"/>
                    </a:xfrm>
                    <a:prstGeom prst="rect">
                      <a:avLst/>
                    </a:prstGeom>
                    <a:noFill/>
                    <a:ln w="9525">
                      <a:noFill/>
                      <a:miter lim="800000"/>
                      <a:headEnd/>
                      <a:tailEnd/>
                    </a:ln>
                  </pic:spPr>
                </pic:pic>
              </a:graphicData>
            </a:graphic>
          </wp:inline>
        </w:drawing>
      </w:r>
      <w:r>
        <w:rPr>
          <w:rFonts w:cs="Arial"/>
        </w:rPr>
        <w:br/>
        <w:t>The selection tools in the Pal</w:t>
      </w:r>
      <w:r>
        <w:rPr>
          <w:rFonts w:cs="Arial"/>
        </w:rPr>
        <w:t>ette</w:t>
      </w:r>
    </w:p>
    <w:p w:rsidR="00000000" w:rsidRDefault="000F5C5A">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000000" w:rsidRDefault="000F5C5A">
      <w:pPr>
        <w:pStyle w:val="NormalWeb"/>
        <w:rPr>
          <w:rFonts w:cs="Arial"/>
          <w:szCs w:val="20"/>
        </w:rPr>
      </w:pPr>
      <w:r>
        <w:rPr>
          <w:rFonts w:cs="Arial"/>
          <w:szCs w:val="20"/>
        </w:rPr>
        <w:t>The second tool (marquee tool) is a drop-down button and is used to sele</w:t>
      </w:r>
      <w:r>
        <w:rPr>
          <w:rFonts w:cs="Arial"/>
          <w:szCs w:val="20"/>
        </w:rPr>
        <w:t>ct both elements and connections in various ways:</w:t>
      </w:r>
    </w:p>
    <w:p w:rsidR="00000000" w:rsidRDefault="000F5C5A">
      <w:pPr>
        <w:pStyle w:val="NormalWeb"/>
        <w:rPr>
          <w:rFonts w:cs="Arial"/>
          <w:szCs w:val="20"/>
        </w:rPr>
      </w:pPr>
      <w:r>
        <w:rPr>
          <w:rFonts w:cs="Arial"/>
          <w:i/>
          <w:iCs/>
          <w:noProof/>
          <w:sz w:val="18"/>
          <w:szCs w:val="18"/>
        </w:rPr>
        <w:lastRenderedPageBreak/>
        <w:drawing>
          <wp:inline distT="0" distB="0" distL="0" distR="0">
            <wp:extent cx="2078990" cy="862330"/>
            <wp:effectExtent l="19050" t="0" r="0" b="0"/>
            <wp:docPr id="26" name="Picture 26"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selections.png"/>
                    <pic:cNvPicPr>
                      <a:picLocks noChangeAspect="1" noChangeArrowheads="1"/>
                    </pic:cNvPicPr>
                  </pic:nvPicPr>
                  <pic:blipFill>
                    <a:blip r:embed="rId38" cstate="print"/>
                    <a:srcRect/>
                    <a:stretch>
                      <a:fillRect/>
                    </a:stretch>
                  </pic:blipFill>
                  <pic:spPr bwMode="auto">
                    <a:xfrm>
                      <a:off x="0" y="0"/>
                      <a:ext cx="2078990" cy="86233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0F5C5A">
      <w:pPr>
        <w:pStyle w:val="boxout"/>
        <w:rPr>
          <w:rFonts w:cs="Arial"/>
          <w:szCs w:val="20"/>
        </w:rPr>
      </w:pPr>
      <w:r>
        <w:rPr>
          <w:rFonts w:cs="Arial"/>
          <w:b/>
          <w:bCs/>
          <w:noProof/>
          <w:szCs w:val="20"/>
        </w:rPr>
        <w:drawing>
          <wp:inline distT="0" distB="0" distL="0" distR="0">
            <wp:extent cx="86360" cy="112395"/>
            <wp:effectExtent l="19050" t="0" r="8890" b="0"/>
            <wp:docPr id="27" name="Picture 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w:t>
      </w:r>
      <w:r>
        <w:rPr>
          <w:rStyle w:val="Strong"/>
          <w:rFonts w:cs="Arial"/>
          <w:szCs w:val="20"/>
        </w:rPr>
        <w:t>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the middle mous</w:t>
      </w:r>
      <w:r>
        <w:rPr>
          <w:rFonts w:cs="Arial"/>
          <w:szCs w:val="20"/>
        </w:rPr>
        <w:t xml:space="preserve">e button. </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5" w:name="view_palette_creation_tools.html"/>
      <w:bookmarkEnd w:id="15"/>
      <w:r>
        <w:rPr>
          <w:rFonts w:cs="Arial"/>
        </w:rPr>
        <w:t>Palette Creation Tools</w:t>
      </w:r>
    </w:p>
    <w:p w:rsidR="00000000" w:rsidRDefault="000F5C5A">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w:t>
      </w:r>
      <w:r>
        <w:rPr>
          <w:rFonts w:cs="Arial"/>
          <w:szCs w:val="20"/>
        </w:rPr>
        <w:t>). To add a new element or to the canvas select one and drag it onto or click onto the canvas.</w:t>
      </w:r>
    </w:p>
    <w:p w:rsidR="00000000" w:rsidRDefault="000F5C5A">
      <w:pPr>
        <w:pStyle w:val="Heading3"/>
        <w:rPr>
          <w:rFonts w:cs="Arial"/>
        </w:rPr>
      </w:pPr>
      <w:r>
        <w:rPr>
          <w:rFonts w:cs="Arial"/>
        </w:rPr>
        <w:t>Relations</w:t>
      </w:r>
    </w:p>
    <w:p w:rsidR="00000000" w:rsidRDefault="000F5C5A">
      <w:pPr>
        <w:pStyle w:val="NormalWeb"/>
        <w:rPr>
          <w:rFonts w:eastAsiaTheme="minorEastAsia" w:cs="Arial"/>
          <w:szCs w:val="20"/>
        </w:rPr>
      </w:pPr>
      <w:r>
        <w:rPr>
          <w:rFonts w:cs="Arial"/>
          <w:szCs w:val="20"/>
        </w:rPr>
        <w:t>There are ten types of ArchiMate relation and three types of junction elements (the latter are not strictly connections but they are grouped with the r</w:t>
      </w:r>
      <w:r>
        <w:rPr>
          <w:rFonts w:cs="Arial"/>
          <w:szCs w:val="20"/>
        </w:rPr>
        <w:t>elations on the Palette).</w:t>
      </w:r>
    </w:p>
    <w:p w:rsidR="00000000" w:rsidRDefault="000F5C5A">
      <w:pPr>
        <w:pStyle w:val="caption"/>
        <w:rPr>
          <w:rFonts w:cs="Arial"/>
        </w:rPr>
      </w:pPr>
      <w:r>
        <w:rPr>
          <w:rFonts w:cs="Arial"/>
          <w:noProof/>
        </w:rPr>
        <w:drawing>
          <wp:inline distT="0" distB="0" distL="0" distR="0">
            <wp:extent cx="974725" cy="2078990"/>
            <wp:effectExtent l="19050" t="0" r="0" b="0"/>
            <wp:docPr id="28" name="Picture 28"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relations.png"/>
                    <pic:cNvPicPr>
                      <a:picLocks noChangeAspect="1" noChangeArrowheads="1"/>
                    </pic:cNvPicPr>
                  </pic:nvPicPr>
                  <pic:blipFill>
                    <a:blip r:embed="rId39" cstate="print"/>
                    <a:srcRect/>
                    <a:stretch>
                      <a:fillRect/>
                    </a:stretch>
                  </pic:blipFill>
                  <pic:spPr bwMode="auto">
                    <a:xfrm>
                      <a:off x="0" y="0"/>
                      <a:ext cx="974725" cy="207899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0F5C5A">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 Junctions follow these.</w:t>
      </w:r>
    </w:p>
    <w:p w:rsidR="00000000" w:rsidRDefault="000F5C5A">
      <w:pPr>
        <w:pStyle w:val="Heading3"/>
        <w:rPr>
          <w:rFonts w:cs="Arial"/>
        </w:rPr>
      </w:pPr>
      <w:r>
        <w:rPr>
          <w:rFonts w:cs="Arial"/>
        </w:rPr>
        <w:t>Notes and Groups</w:t>
      </w:r>
    </w:p>
    <w:p w:rsidR="00000000" w:rsidRDefault="000F5C5A">
      <w:pPr>
        <w:pStyle w:val="NormalWeb"/>
        <w:rPr>
          <w:rFonts w:eastAsiaTheme="minorEastAsia" w:cs="Arial"/>
          <w:szCs w:val="20"/>
        </w:rPr>
      </w:pPr>
      <w:r>
        <w:rPr>
          <w:rFonts w:cs="Arial"/>
          <w:szCs w:val="20"/>
        </w:rPr>
        <w:t>Used for adding a Note, Group Container, or Note Connection to a View.</w:t>
      </w:r>
    </w:p>
    <w:p w:rsidR="00000000" w:rsidRDefault="000F5C5A">
      <w:pPr>
        <w:pStyle w:val="caption"/>
        <w:rPr>
          <w:rFonts w:cs="Arial"/>
        </w:rPr>
      </w:pPr>
      <w:r>
        <w:rPr>
          <w:rFonts w:cs="Arial"/>
          <w:noProof/>
        </w:rPr>
        <w:lastRenderedPageBreak/>
        <w:drawing>
          <wp:inline distT="0" distB="0" distL="0" distR="0">
            <wp:extent cx="983615" cy="500380"/>
            <wp:effectExtent l="19050" t="0" r="6985" b="0"/>
            <wp:docPr id="29" name="Picture 29"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0F5C5A">
      <w:pPr>
        <w:pStyle w:val="Heading3"/>
        <w:rPr>
          <w:rFonts w:cs="Arial"/>
        </w:rPr>
      </w:pPr>
      <w:r>
        <w:rPr>
          <w:rFonts w:cs="Arial"/>
        </w:rPr>
        <w:t>ArchiMate Elements</w:t>
      </w:r>
    </w:p>
    <w:p w:rsidR="00000000" w:rsidRDefault="000F5C5A">
      <w:pPr>
        <w:pStyle w:val="NormalWeb"/>
        <w:rPr>
          <w:rFonts w:eastAsiaTheme="minorEastAsia" w:cs="Arial"/>
          <w:szCs w:val="20"/>
        </w:rPr>
      </w:pPr>
      <w:r>
        <w:rPr>
          <w:rFonts w:cs="Arial"/>
          <w:szCs w:val="20"/>
        </w:rPr>
        <w:t xml:space="preserve">These are divided into 3 areas corresponding to the "Business", Application and "Technology" </w:t>
      </w:r>
      <w:r>
        <w:rPr>
          <w:rFonts w:cs="Arial"/>
          <w:szCs w:val="20"/>
        </w:rPr>
        <w:t>ArchiMate layers:</w:t>
      </w:r>
    </w:p>
    <w:p w:rsidR="00000000" w:rsidRDefault="000F5C5A">
      <w:pPr>
        <w:pStyle w:val="caption"/>
        <w:rPr>
          <w:rFonts w:cs="Arial"/>
        </w:rPr>
      </w:pPr>
      <w:r>
        <w:rPr>
          <w:rFonts w:cs="Arial"/>
          <w:noProof/>
        </w:rPr>
        <w:drawing>
          <wp:inline distT="0" distB="0" distL="0" distR="0">
            <wp:extent cx="991870" cy="4770120"/>
            <wp:effectExtent l="19050" t="0" r="0" b="0"/>
            <wp:docPr id="30" name="Picture 30"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palette_elements.png"/>
                    <pic:cNvPicPr>
                      <a:picLocks noChangeAspect="1" noChangeArrowheads="1"/>
                    </pic:cNvPicPr>
                  </pic:nvPicPr>
                  <pic:blipFill>
                    <a:blip r:embed="rId41" cstate="print"/>
                    <a:srcRect/>
                    <a:stretch>
                      <a:fillRect/>
                    </a:stretch>
                  </pic:blipFill>
                  <pic:spPr bwMode="auto">
                    <a:xfrm>
                      <a:off x="0" y="0"/>
                      <a:ext cx="991870" cy="4770120"/>
                    </a:xfrm>
                    <a:prstGeom prst="rect">
                      <a:avLst/>
                    </a:prstGeom>
                    <a:noFill/>
                    <a:ln w="9525">
                      <a:noFill/>
                      <a:miter lim="800000"/>
                      <a:headEnd/>
                      <a:tailEnd/>
                    </a:ln>
                  </pic:spPr>
                </pic:pic>
              </a:graphicData>
            </a:graphic>
          </wp:inline>
        </w:drawing>
      </w:r>
      <w:r>
        <w:rPr>
          <w:rFonts w:cs="Arial"/>
        </w:rPr>
        <w:br/>
        <w:t>The Creation tools</w:t>
      </w:r>
    </w:p>
    <w:p w:rsidR="00000000" w:rsidRDefault="000F5C5A">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0F5C5A">
      <w:pPr>
        <w:pStyle w:val="boxout"/>
        <w:rPr>
          <w:rFonts w:cs="Arial"/>
          <w:szCs w:val="20"/>
        </w:rPr>
      </w:pPr>
      <w:r>
        <w:rPr>
          <w:rFonts w:cs="Arial"/>
          <w:b/>
          <w:bCs/>
          <w:noProof/>
          <w:szCs w:val="20"/>
        </w:rPr>
        <w:drawing>
          <wp:inline distT="0" distB="0" distL="0" distR="0">
            <wp:extent cx="86360" cy="112395"/>
            <wp:effectExtent l="19050" t="0" r="8890"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w:t>
      </w:r>
      <w:r>
        <w:rPr>
          <w:rFonts w:cs="Arial"/>
          <w:szCs w:val="20"/>
        </w:rPr>
        <w:t xml:space="preserve">efault selection tool (arrow) is re-selected on the palette. If you wish to keep the current palette tool selected hold the “Shift” key down when you select it. </w:t>
      </w:r>
    </w:p>
    <w:p w:rsidR="00000000" w:rsidRDefault="000F5C5A">
      <w:pPr>
        <w:pStyle w:val="NormalWeb"/>
        <w:rPr>
          <w:rFonts w:cs="Arial"/>
          <w:szCs w:val="20"/>
        </w:rPr>
      </w:pPr>
      <w:r>
        <w:rPr>
          <w:rFonts w:cs="Arial"/>
          <w:szCs w:val="20"/>
        </w:rPr>
        <w:lastRenderedPageBreak/>
        <w:t> </w:t>
      </w:r>
    </w:p>
    <w:p w:rsidR="00000000" w:rsidRDefault="000F5C5A">
      <w:pPr>
        <w:pStyle w:val="Heading2"/>
        <w:rPr>
          <w:rFonts w:cs="Arial"/>
        </w:rPr>
      </w:pPr>
      <w:bookmarkStart w:id="16" w:name="view_format_painter.html"/>
      <w:bookmarkEnd w:id="16"/>
      <w:r>
        <w:rPr>
          <w:rFonts w:cs="Arial"/>
        </w:rPr>
        <w:t>The Format Painter</w:t>
      </w:r>
    </w:p>
    <w:p w:rsidR="00000000" w:rsidRDefault="000F5C5A">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to others in a View. Instead of having to manually apply the font, font colour, text alignment, and other formatting to each new element or c</w:t>
      </w:r>
      <w:r>
        <w:rPr>
          <w:rFonts w:cs="Arial"/>
          <w:szCs w:val="20"/>
        </w:rPr>
        <w:t>onnection in a View, you can quickly copy all of the formatting attributes by using one toolbar button.</w:t>
      </w:r>
    </w:p>
    <w:p w:rsidR="00000000" w:rsidRDefault="000F5C5A">
      <w:pPr>
        <w:pStyle w:val="NormalWeb"/>
        <w:rPr>
          <w:rFonts w:cs="Arial"/>
          <w:szCs w:val="20"/>
        </w:rPr>
      </w:pPr>
      <w:r>
        <w:rPr>
          <w:rFonts w:cs="Arial"/>
          <w:szCs w:val="20"/>
        </w:rPr>
        <w:t>The Format Painter tool is at the top of the Palette:</w:t>
      </w:r>
    </w:p>
    <w:p w:rsidR="00000000" w:rsidRDefault="000F5C5A">
      <w:pPr>
        <w:pStyle w:val="caption"/>
        <w:rPr>
          <w:rFonts w:cs="Arial"/>
        </w:rPr>
      </w:pPr>
      <w:r>
        <w:rPr>
          <w:rFonts w:cs="Arial"/>
          <w:noProof/>
        </w:rPr>
        <w:drawing>
          <wp:inline distT="0" distB="0" distL="0" distR="0">
            <wp:extent cx="940435" cy="344805"/>
            <wp:effectExtent l="19050" t="0" r="0" b="0"/>
            <wp:docPr id="32" name="Picture 32"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formatpainter.png"/>
                    <pic:cNvPicPr>
                      <a:picLocks noChangeAspect="1" noChangeArrowheads="1"/>
                    </pic:cNvPicPr>
                  </pic:nvPicPr>
                  <pic:blipFill>
                    <a:blip r:embed="rId42" cstate="print"/>
                    <a:srcRect/>
                    <a:stretch>
                      <a:fillRect/>
                    </a:stretch>
                  </pic:blipFill>
                  <pic:spPr bwMode="auto">
                    <a:xfrm>
                      <a:off x="0" y="0"/>
                      <a:ext cx="940435" cy="344805"/>
                    </a:xfrm>
                    <a:prstGeom prst="rect">
                      <a:avLst/>
                    </a:prstGeom>
                    <a:noFill/>
                    <a:ln w="9525">
                      <a:noFill/>
                      <a:miter lim="800000"/>
                      <a:headEnd/>
                      <a:tailEnd/>
                    </a:ln>
                  </pic:spPr>
                </pic:pic>
              </a:graphicData>
            </a:graphic>
          </wp:inline>
        </w:drawing>
      </w:r>
      <w:r>
        <w:rPr>
          <w:rFonts w:cs="Arial"/>
        </w:rPr>
        <w:br/>
        <w:t>The Format Painter tool</w:t>
      </w:r>
    </w:p>
    <w:p w:rsidR="00000000" w:rsidRDefault="000F5C5A">
      <w:pPr>
        <w:pStyle w:val="NormalWeb"/>
        <w:rPr>
          <w:rFonts w:cs="Arial"/>
          <w:szCs w:val="20"/>
        </w:rPr>
      </w:pPr>
      <w:r>
        <w:rPr>
          <w:rFonts w:cs="Arial"/>
          <w:szCs w:val="20"/>
        </w:rPr>
        <w:t>To copy and paste formatting in View:</w:t>
      </w:r>
    </w:p>
    <w:p w:rsidR="00000000" w:rsidRDefault="000F5C5A">
      <w:pPr>
        <w:numPr>
          <w:ilvl w:val="0"/>
          <w:numId w:val="3"/>
        </w:numPr>
        <w:spacing w:before="100" w:beforeAutospacing="1" w:after="100" w:afterAutospacing="1"/>
        <w:rPr>
          <w:rFonts w:cs="Arial"/>
          <w:szCs w:val="20"/>
        </w:rPr>
      </w:pPr>
      <w:r>
        <w:rPr>
          <w:rFonts w:cs="Arial"/>
          <w:szCs w:val="20"/>
        </w:rPr>
        <w:t xml:space="preserve">Select the Format Painter tool from the </w:t>
      </w:r>
      <w:r>
        <w:rPr>
          <w:rFonts w:cs="Arial"/>
          <w:szCs w:val="20"/>
        </w:rPr>
        <w:t>Palette. Initially it will appear grey, indicating that it is "empty" and ready to copy.</w:t>
      </w:r>
    </w:p>
    <w:p w:rsidR="00000000" w:rsidRDefault="000F5C5A">
      <w:pPr>
        <w:numPr>
          <w:ilvl w:val="0"/>
          <w:numId w:val="3"/>
        </w:numPr>
        <w:spacing w:before="100" w:beforeAutospacing="1" w:after="100" w:afterAutospacing="1"/>
        <w:rPr>
          <w:rFonts w:cs="Arial"/>
          <w:szCs w:val="20"/>
        </w:rPr>
      </w:pPr>
      <w:r>
        <w:rPr>
          <w:rFonts w:cs="Arial"/>
          <w:szCs w:val="20"/>
        </w:rPr>
        <w:t xml:space="preserve">Click on the source element or connection from which you wish to copy the formatting. The Format Painter tool cursor will change to a darker outline and to the colour </w:t>
      </w:r>
      <w:r>
        <w:rPr>
          <w:rFonts w:cs="Arial"/>
          <w:szCs w:val="20"/>
        </w:rPr>
        <w:t>of the fill element or connection that is copied. Also, the tool entry on the Palette will appear darker and the tooltip will update to explain this.</w:t>
      </w:r>
    </w:p>
    <w:p w:rsidR="00000000" w:rsidRDefault="000F5C5A">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0F5C5A">
      <w:pPr>
        <w:numPr>
          <w:ilvl w:val="0"/>
          <w:numId w:val="3"/>
        </w:numPr>
        <w:spacing w:before="100" w:beforeAutospacing="1" w:after="100" w:afterAutospacing="1"/>
        <w:rPr>
          <w:rFonts w:cs="Arial"/>
          <w:szCs w:val="20"/>
        </w:rPr>
      </w:pPr>
      <w:r>
        <w:rPr>
          <w:rFonts w:cs="Arial"/>
          <w:szCs w:val="20"/>
        </w:rPr>
        <w:t>To clear the Format Painter so it</w:t>
      </w:r>
      <w:r>
        <w:rPr>
          <w:rFonts w:cs="Arial"/>
          <w:szCs w:val="20"/>
        </w:rPr>
        <w:t xml:space="preserve"> is ready to copy some more formatting, either double-click on the tool in the Palette or double-click on an empty space on the canvas.</w:t>
      </w:r>
    </w:p>
    <w:p w:rsidR="00000000" w:rsidRDefault="000F5C5A">
      <w:pPr>
        <w:pStyle w:val="NormalWeb"/>
        <w:rPr>
          <w:rFonts w:eastAsiaTheme="minorEastAsia" w:cs="Arial"/>
          <w:szCs w:val="20"/>
        </w:rPr>
      </w:pPr>
      <w:r>
        <w:rPr>
          <w:rFonts w:cs="Arial"/>
          <w:szCs w:val="20"/>
        </w:rPr>
        <w:t>Note that copied formatting from an element cannot be pasted to a connection, and vice-versa. You can use the Format Pai</w:t>
      </w:r>
      <w:r>
        <w:rPr>
          <w:rFonts w:cs="Arial"/>
          <w:szCs w:val="20"/>
        </w:rPr>
        <w:t>nter tool between different Views. If it is "primed", simply select it from the Palette in another View and paste the formatting to target elements or connections.</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3" w:history="1">
        <w:r>
          <w:rPr>
            <w:rStyle w:val="Hyperlink"/>
            <w:rFonts w:cs="Arial"/>
            <w:szCs w:val="20"/>
          </w:rPr>
          <w:t>http://archi.cetis.ac.uk/movies/format-painter/format-painter.html</w:t>
        </w:r>
      </w:hyperlink>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7" w:name="view_addnew.html"/>
      <w:bookmarkEnd w:id="17"/>
      <w:r>
        <w:rPr>
          <w:rFonts w:cs="Arial"/>
        </w:rPr>
        <w:t>Adding New Elements to the View from the Palette</w:t>
      </w:r>
    </w:p>
    <w:p w:rsidR="00000000" w:rsidRDefault="000F5C5A">
      <w:pPr>
        <w:pStyle w:val="NormalWeb"/>
        <w:rPr>
          <w:rFonts w:eastAsiaTheme="minorEastAsia" w:cs="Arial"/>
          <w:szCs w:val="20"/>
        </w:rPr>
      </w:pPr>
      <w:r>
        <w:rPr>
          <w:rFonts w:cs="Arial"/>
          <w:szCs w:val="20"/>
        </w:rPr>
        <w:t>To create and add new elements to the View select the r</w:t>
      </w:r>
      <w:r>
        <w:rPr>
          <w:rFonts w:cs="Arial"/>
          <w:szCs w:val="20"/>
        </w:rPr>
        <w:t xml:space="preserve">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Adding Elements to the View Automatically Adds them to the Model Tree</w:t>
      </w:r>
    </w:p>
    <w:p w:rsidR="00000000" w:rsidRDefault="000F5C5A">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w:t>
      </w:r>
      <w:r>
        <w:rPr>
          <w:rFonts w:cs="Arial"/>
          <w:szCs w:val="20"/>
        </w:rPr>
        <w:t xml:space="preserve">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0F5C5A">
      <w:pPr>
        <w:pStyle w:val="NormalWeb"/>
        <w:rPr>
          <w:rFonts w:cs="Arial"/>
          <w:szCs w:val="20"/>
        </w:rPr>
      </w:pPr>
      <w:r>
        <w:rPr>
          <w:rFonts w:cs="Arial"/>
          <w:szCs w:val="20"/>
        </w:rPr>
        <w:lastRenderedPageBreak/>
        <w:t>Furthermore, if you delete an element in a View the corresponding el</w:t>
      </w:r>
      <w:r>
        <w:rPr>
          <w:rFonts w:cs="Arial"/>
          <w:szCs w:val="20"/>
        </w:rPr>
        <w:t xml:space="preserve">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0F5C5A">
      <w:pPr>
        <w:pStyle w:val="NormalWeb"/>
        <w:rPr>
          <w:rFonts w:cs="Arial"/>
          <w:szCs w:val="20"/>
        </w:rPr>
      </w:pPr>
      <w:r>
        <w:rPr>
          <w:rFonts w:cs="Arial"/>
          <w:szCs w:val="20"/>
        </w:rPr>
        <w:t xml:space="preserve">You can </w:t>
      </w:r>
      <w:r>
        <w:rPr>
          <w:rFonts w:cs="Arial"/>
          <w:szCs w:val="20"/>
        </w:rPr>
        <w:t xml:space="preserve">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Editing the View's E</w:t>
      </w:r>
      <w:r>
        <w:rPr>
          <w:rFonts w:cs="Arial"/>
        </w:rPr>
        <w:t>lements' Properties</w:t>
      </w:r>
    </w:p>
    <w:p w:rsidR="00000000" w:rsidRDefault="000F5C5A">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xml:space="preserve">. To open the Properties Window, either double-click the figure or select the figure and open the window </w:t>
      </w:r>
      <w:r>
        <w:rPr>
          <w:rFonts w:cs="Arial"/>
          <w:szCs w:val="20"/>
        </w:rPr>
        <w:t xml:space="preserve">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0F5C5A">
      <w:pPr>
        <w:pStyle w:val="NormalWeb"/>
        <w:rPr>
          <w:rFonts w:cs="Arial"/>
          <w:szCs w:val="20"/>
        </w:rPr>
      </w:pPr>
      <w:r>
        <w:rPr>
          <w:rFonts w:cs="Arial"/>
          <w:szCs w:val="20"/>
        </w:rPr>
        <w:t>Double-clicking a</w:t>
      </w:r>
      <w:r>
        <w:rPr>
          <w:rFonts w:cs="Arial"/>
          <w:szCs w:val="20"/>
        </w:rPr>
        <w:t xml:space="preserve">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Adding New Relationships (Connections) to the View fro</w:t>
      </w:r>
      <w:r>
        <w:rPr>
          <w:rFonts w:cs="Arial"/>
        </w:rPr>
        <w:t>m the Palette</w:t>
      </w:r>
    </w:p>
    <w:p w:rsidR="00000000" w:rsidRDefault="000F5C5A">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0F5C5A">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000000" w:rsidRDefault="000F5C5A">
      <w:pPr>
        <w:pStyle w:val="boxout"/>
        <w:rPr>
          <w:rFonts w:cs="Arial"/>
          <w:szCs w:val="20"/>
        </w:rPr>
      </w:pPr>
      <w:r>
        <w:rPr>
          <w:rFonts w:cs="Arial"/>
          <w:b/>
          <w:bCs/>
          <w:noProof/>
          <w:szCs w:val="20"/>
        </w:rPr>
        <w:drawing>
          <wp:inline distT="0" distB="0" distL="0" distR="0">
            <wp:extent cx="86360" cy="112395"/>
            <wp:effectExtent l="19050" t="0" r="8890" b="0"/>
            <wp:docPr id="34" name="Picture 3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w:t>
      </w:r>
      <w:r>
        <w:rPr>
          <w:rFonts w:cs="Arial"/>
          <w:szCs w:val="20"/>
        </w:rPr>
        <w:t xml:space="preserve"> are allowed, others are not. If a relationship is not allowed the cursor will show as a "Not Allowed" symbol, a circle with a diagonal line. If a relationship is allowed, it will show as a "plug" symbol. </w:t>
      </w:r>
    </w:p>
    <w:p w:rsidR="00000000" w:rsidRDefault="000F5C5A">
      <w:pPr>
        <w:pStyle w:val="Heading2"/>
        <w:rPr>
          <w:rFonts w:cs="Arial"/>
        </w:rPr>
      </w:pPr>
      <w:r>
        <w:rPr>
          <w:rFonts w:cs="Arial"/>
        </w:rPr>
        <w:t>Adding Circular Relationships (Connections)</w:t>
      </w:r>
    </w:p>
    <w:p w:rsidR="00000000" w:rsidRDefault="000F5C5A">
      <w:pPr>
        <w:pStyle w:val="NormalWeb"/>
        <w:rPr>
          <w:rFonts w:eastAsiaTheme="minorEastAsia" w:cs="Arial"/>
          <w:szCs w:val="20"/>
        </w:rPr>
      </w:pPr>
      <w:r>
        <w:rPr>
          <w:rFonts w:cs="Arial"/>
          <w:szCs w:val="20"/>
        </w:rPr>
        <w:t>You ma</w:t>
      </w:r>
      <w:r>
        <w:rPr>
          <w:rFonts w:cs="Arial"/>
          <w:szCs w:val="20"/>
        </w:rPr>
        <w:t xml:space="preserve">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will allo</w:t>
      </w:r>
      <w:r>
        <w:rPr>
          <w:rFonts w:cs="Arial"/>
          <w:szCs w:val="20"/>
        </w:rPr>
        <w:t>w you to draw a connection from an element to itself by selecting the required relationship from the Palette, clicking once on the element and clicking again on the element:</w:t>
      </w:r>
    </w:p>
    <w:p w:rsidR="00000000" w:rsidRDefault="000F5C5A">
      <w:pPr>
        <w:pStyle w:val="NormalWeb"/>
        <w:rPr>
          <w:rFonts w:cs="Arial"/>
          <w:szCs w:val="20"/>
        </w:rPr>
      </w:pPr>
      <w:r>
        <w:rPr>
          <w:rFonts w:cs="Arial"/>
          <w:i/>
          <w:iCs/>
          <w:noProof/>
          <w:sz w:val="18"/>
          <w:szCs w:val="18"/>
        </w:rPr>
        <w:drawing>
          <wp:inline distT="0" distB="0" distL="0" distR="0">
            <wp:extent cx="1388745" cy="905510"/>
            <wp:effectExtent l="19050" t="0" r="1905" b="0"/>
            <wp:docPr id="35" name="Picture 35"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ircular_connection.png"/>
                    <pic:cNvPicPr>
                      <a:picLocks noChangeAspect="1" noChangeArrowheads="1"/>
                    </pic:cNvPicPr>
                  </pic:nvPicPr>
                  <pic:blipFill>
                    <a:blip r:embed="rId44" cstate="print"/>
                    <a:srcRect/>
                    <a:stretch>
                      <a:fillRect/>
                    </a:stretch>
                  </pic:blipFill>
                  <pic:spPr bwMode="auto">
                    <a:xfrm>
                      <a:off x="0" y="0"/>
                      <a:ext cx="1388745" cy="90551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circular relationship </w:t>
      </w:r>
    </w:p>
    <w:p w:rsidR="00000000" w:rsidRDefault="000F5C5A">
      <w:pPr>
        <w:pStyle w:val="NormalWeb"/>
        <w:rPr>
          <w:rFonts w:cs="Arial"/>
          <w:szCs w:val="20"/>
        </w:rPr>
      </w:pPr>
      <w:r>
        <w:rPr>
          <w:rFonts w:cs="Arial"/>
          <w:szCs w:val="20"/>
        </w:rPr>
        <w:lastRenderedPageBreak/>
        <w:t> </w:t>
      </w:r>
    </w:p>
    <w:p w:rsidR="00000000" w:rsidRDefault="000F5C5A">
      <w:pPr>
        <w:pStyle w:val="Heading2"/>
        <w:rPr>
          <w:rFonts w:cs="Arial"/>
        </w:rPr>
      </w:pPr>
      <w:bookmarkStart w:id="18" w:name="view_magic_connector.html"/>
      <w:bookmarkEnd w:id="18"/>
      <w:r>
        <w:rPr>
          <w:rFonts w:cs="Arial"/>
        </w:rPr>
        <w:t>Adding New Relationships and Elements to the View using the Magic Connector</w:t>
      </w:r>
    </w:p>
    <w:p w:rsidR="00000000" w:rsidRDefault="000F5C5A">
      <w:pPr>
        <w:pStyle w:val="NormalWeb"/>
        <w:rPr>
          <w:rFonts w:eastAsiaTheme="minorEastAsia" w:cs="Arial"/>
          <w:szCs w:val="20"/>
        </w:rPr>
      </w:pPr>
      <w:r>
        <w:rPr>
          <w:rFonts w:cs="Arial"/>
          <w:szCs w:val="20"/>
        </w:rPr>
        <w:t>Connecti</w:t>
      </w:r>
      <w:r>
        <w:rPr>
          <w:rFonts w:cs="Arial"/>
          <w:szCs w:val="20"/>
        </w:rPr>
        <w:t>ng one element to another in a View depends on whether the relationship is allowed according to the ArchiMate specification. For example, you cannot connect an Assignment relationship from an Application Component to a Business Actor. Unless you are very f</w:t>
      </w:r>
      <w:r>
        <w:rPr>
          <w:rFonts w:cs="Arial"/>
          <w:szCs w:val="20"/>
        </w:rPr>
        <w:t>amiliar with the rules governing the relationships in ArchiMate it can be frustrating to find the allowable relationships between one element and another. The "Magic Connector" solves this problem.</w:t>
      </w:r>
    </w:p>
    <w:p w:rsidR="00000000" w:rsidRDefault="000F5C5A">
      <w:pPr>
        <w:pStyle w:val="caption"/>
        <w:rPr>
          <w:rFonts w:cs="Arial"/>
        </w:rPr>
      </w:pPr>
      <w:r>
        <w:rPr>
          <w:rFonts w:cs="Arial"/>
          <w:noProof/>
        </w:rPr>
        <w:drawing>
          <wp:inline distT="0" distB="0" distL="0" distR="0">
            <wp:extent cx="1000760" cy="1250950"/>
            <wp:effectExtent l="19050" t="0" r="8890" b="0"/>
            <wp:docPr id="36" name="Picture 36"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palette_magic.png"/>
                    <pic:cNvPicPr>
                      <a:picLocks noChangeAspect="1" noChangeArrowheads="1"/>
                    </pic:cNvPicPr>
                  </pic:nvPicPr>
                  <pic:blipFill>
                    <a:blip r:embed="rId45" cstate="print"/>
                    <a:srcRect/>
                    <a:stretch>
                      <a:fillRect/>
                    </a:stretch>
                  </pic:blipFill>
                  <pic:spPr bwMode="auto">
                    <a:xfrm>
                      <a:off x="0" y="0"/>
                      <a:ext cx="1000760" cy="1250950"/>
                    </a:xfrm>
                    <a:prstGeom prst="rect">
                      <a:avLst/>
                    </a:prstGeom>
                    <a:noFill/>
                    <a:ln w="9525">
                      <a:noFill/>
                      <a:miter lim="800000"/>
                      <a:headEnd/>
                      <a:tailEnd/>
                    </a:ln>
                  </pic:spPr>
                </pic:pic>
              </a:graphicData>
            </a:graphic>
          </wp:inline>
        </w:drawing>
      </w:r>
      <w:r>
        <w:rPr>
          <w:rFonts w:cs="Arial"/>
        </w:rPr>
        <w:br/>
        <w:t>The Magic Connector in the Palette</w:t>
      </w:r>
    </w:p>
    <w:p w:rsidR="00000000" w:rsidRDefault="000F5C5A">
      <w:pPr>
        <w:pStyle w:val="NormalWeb"/>
        <w:rPr>
          <w:rFonts w:cs="Arial"/>
          <w:szCs w:val="20"/>
        </w:rPr>
      </w:pPr>
      <w:r>
        <w:rPr>
          <w:rFonts w:cs="Arial"/>
          <w:szCs w:val="20"/>
        </w:rPr>
        <w:t>The Magic Connector has two uses - firstly to create a new allowe</w:t>
      </w:r>
      <w:r>
        <w:rPr>
          <w:rFonts w:cs="Arial"/>
          <w:szCs w:val="20"/>
        </w:rPr>
        <w:t>d connection between one element and another, and secondly to create a new element and an allowed connection between the source element and the newly created element.</w:t>
      </w:r>
    </w:p>
    <w:p w:rsidR="00000000" w:rsidRDefault="000F5C5A">
      <w:pPr>
        <w:pStyle w:val="NormalWeb"/>
        <w:rPr>
          <w:rFonts w:cs="Arial"/>
          <w:szCs w:val="20"/>
        </w:rPr>
      </w:pPr>
      <w:r>
        <w:rPr>
          <w:rFonts w:cs="Arial"/>
          <w:szCs w:val="20"/>
        </w:rPr>
        <w:t>To create a connection between a source and a target element using the Magic Connector fo</w:t>
      </w:r>
      <w:r>
        <w:rPr>
          <w:rFonts w:cs="Arial"/>
          <w:szCs w:val="20"/>
        </w:rPr>
        <w:t>llow these steps:</w:t>
      </w:r>
    </w:p>
    <w:p w:rsidR="00000000" w:rsidRDefault="000F5C5A">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0F5C5A">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0F5C5A">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0F5C5A">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w:t>
      </w:r>
      <w:r>
        <w:rPr>
          <w:rFonts w:cs="Arial"/>
          <w:szCs w:val="20"/>
        </w:rPr>
        <w:t>pe from the menu</w:t>
      </w:r>
    </w:p>
    <w:p w:rsidR="00000000" w:rsidRDefault="000F5C5A">
      <w:pPr>
        <w:pStyle w:val="caption"/>
        <w:rPr>
          <w:rFonts w:eastAsiaTheme="minorEastAsia" w:cs="Arial"/>
        </w:rPr>
      </w:pPr>
      <w:r>
        <w:rPr>
          <w:rFonts w:cs="Arial"/>
          <w:noProof/>
        </w:rPr>
        <w:drawing>
          <wp:inline distT="0" distB="0" distL="0" distR="0">
            <wp:extent cx="2682875" cy="1552575"/>
            <wp:effectExtent l="19050" t="0" r="3175" b="0"/>
            <wp:docPr id="37" name="Picture 37"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magic_conn1.png"/>
                    <pic:cNvPicPr>
                      <a:picLocks noChangeAspect="1" noChangeArrowheads="1"/>
                    </pic:cNvPicPr>
                  </pic:nvPicPr>
                  <pic:blipFill>
                    <a:blip r:embed="rId46"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0F5C5A">
      <w:pPr>
        <w:pStyle w:val="NormalWeb"/>
        <w:rPr>
          <w:rFonts w:cs="Arial"/>
          <w:szCs w:val="20"/>
        </w:rPr>
      </w:pPr>
      <w:r>
        <w:rPr>
          <w:rFonts w:cs="Arial"/>
          <w:szCs w:val="20"/>
        </w:rPr>
        <w:t>To create a new element and connection in one operation using the Magic Connector follow these steps:</w:t>
      </w:r>
    </w:p>
    <w:p w:rsidR="00000000" w:rsidRDefault="000F5C5A">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0F5C5A">
      <w:pPr>
        <w:numPr>
          <w:ilvl w:val="0"/>
          <w:numId w:val="5"/>
        </w:numPr>
        <w:spacing w:before="100" w:beforeAutospacing="1" w:after="100" w:afterAutospacing="1"/>
        <w:rPr>
          <w:rFonts w:cs="Arial"/>
          <w:szCs w:val="20"/>
        </w:rPr>
      </w:pPr>
      <w:r>
        <w:rPr>
          <w:rFonts w:cs="Arial"/>
          <w:szCs w:val="20"/>
        </w:rPr>
        <w:t>Click on the source element</w:t>
      </w:r>
    </w:p>
    <w:p w:rsidR="00000000" w:rsidRDefault="000F5C5A">
      <w:pPr>
        <w:numPr>
          <w:ilvl w:val="0"/>
          <w:numId w:val="5"/>
        </w:numPr>
        <w:spacing w:before="100" w:beforeAutospacing="1" w:after="100" w:afterAutospacing="1"/>
        <w:rPr>
          <w:rFonts w:cs="Arial"/>
          <w:szCs w:val="20"/>
        </w:rPr>
      </w:pPr>
      <w:r>
        <w:rPr>
          <w:rFonts w:cs="Arial"/>
          <w:szCs w:val="20"/>
        </w:rPr>
        <w:t xml:space="preserve">Click on </w:t>
      </w:r>
      <w:r>
        <w:rPr>
          <w:rFonts w:cs="Arial"/>
          <w:szCs w:val="20"/>
        </w:rPr>
        <w:t>a blank area of the View's canvas, or on a Group figure</w:t>
      </w:r>
    </w:p>
    <w:p w:rsidR="00000000" w:rsidRDefault="000F5C5A">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0F5C5A">
      <w:pPr>
        <w:pStyle w:val="NormalWeb"/>
        <w:rPr>
          <w:rFonts w:eastAsiaTheme="minorEastAsia" w:cs="Arial"/>
          <w:szCs w:val="20"/>
        </w:rPr>
      </w:pPr>
      <w:r>
        <w:rPr>
          <w:rFonts w:cs="Arial"/>
          <w:szCs w:val="20"/>
        </w:rPr>
        <w:lastRenderedPageBreak/>
        <w:t>In the following example a new Business Ro</w:t>
      </w:r>
      <w:r>
        <w:rPr>
          <w:rFonts w:cs="Arial"/>
          <w:szCs w:val="20"/>
        </w:rPr>
        <w:t>le element will be created together with a new Assignment relationship connecting to the original selected Business Actor element.</w:t>
      </w:r>
    </w:p>
    <w:p w:rsidR="00000000" w:rsidRDefault="000F5C5A">
      <w:pPr>
        <w:pStyle w:val="caption"/>
        <w:rPr>
          <w:rFonts w:cs="Arial"/>
        </w:rPr>
      </w:pPr>
      <w:r>
        <w:rPr>
          <w:rFonts w:cs="Arial"/>
          <w:noProof/>
        </w:rPr>
        <w:drawing>
          <wp:inline distT="0" distB="0" distL="0" distR="0">
            <wp:extent cx="3959225" cy="2967355"/>
            <wp:effectExtent l="19050" t="0" r="3175" b="0"/>
            <wp:docPr id="38" name="Picture 38"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2.png"/>
                    <pic:cNvPicPr>
                      <a:picLocks noChangeAspect="1" noChangeArrowheads="1"/>
                    </pic:cNvPicPr>
                  </pic:nvPicPr>
                  <pic:blipFill>
                    <a:blip r:embed="rId47" cstate="print"/>
                    <a:srcRect/>
                    <a:stretch>
                      <a:fillRect/>
                    </a:stretch>
                  </pic:blipFill>
                  <pic:spPr bwMode="auto">
                    <a:xfrm>
                      <a:off x="0" y="0"/>
                      <a:ext cx="3959225" cy="2967355"/>
                    </a:xfrm>
                    <a:prstGeom prst="rect">
                      <a:avLst/>
                    </a:prstGeom>
                    <a:noFill/>
                    <a:ln w="9525">
                      <a:noFill/>
                      <a:miter lim="800000"/>
                      <a:headEnd/>
                      <a:tailEnd/>
                    </a:ln>
                  </pic:spPr>
                </pic:pic>
              </a:graphicData>
            </a:graphic>
          </wp:inline>
        </w:drawing>
      </w:r>
      <w:r>
        <w:rPr>
          <w:rFonts w:cs="Arial"/>
        </w:rPr>
        <w:br/>
        <w:t>Using the Magic Connector t</w:t>
      </w:r>
      <w:r>
        <w:rPr>
          <w:rFonts w:cs="Arial"/>
        </w:rPr>
        <w:t>o create a new element and connection</w:t>
      </w:r>
    </w:p>
    <w:p w:rsidR="00000000" w:rsidRDefault="000F5C5A">
      <w:pPr>
        <w:pStyle w:val="NormalWeb"/>
        <w:rPr>
          <w:rFonts w:cs="Arial"/>
          <w:szCs w:val="20"/>
        </w:rPr>
      </w:pPr>
      <w:r>
        <w:rPr>
          <w:rFonts w:cs="Arial"/>
          <w:szCs w:val="20"/>
        </w:rPr>
        <w:t>If you hold the "Ctrl" key ("Command" key on Mac) down at the same time as clicking on a blank area of the canvas then the Connections will be shown first followed by the elements in the popup menus (this can be revers</w:t>
      </w:r>
      <w:r>
        <w:rPr>
          <w:rFonts w:cs="Arial"/>
          <w:szCs w:val="20"/>
        </w:rPr>
        <w:t xml:space="preserve">ed in </w:t>
      </w:r>
      <w:hyperlink w:anchor="prefs_connections.html" w:history="1">
        <w:r>
          <w:rPr>
            <w:rStyle w:val="Hyperlink"/>
            <w:rFonts w:cs="Arial"/>
            <w:szCs w:val="20"/>
          </w:rPr>
          <w:t>Preferences</w:t>
        </w:r>
      </w:hyperlink>
      <w:r>
        <w:rPr>
          <w:rFonts w:cs="Arial"/>
          <w:szCs w:val="20"/>
        </w:rPr>
        <w:t>):</w:t>
      </w:r>
    </w:p>
    <w:p w:rsidR="00000000" w:rsidRDefault="000F5C5A">
      <w:pPr>
        <w:pStyle w:val="caption"/>
        <w:rPr>
          <w:rFonts w:cs="Arial"/>
        </w:rPr>
      </w:pPr>
      <w:r>
        <w:rPr>
          <w:rFonts w:cs="Arial"/>
          <w:noProof/>
        </w:rPr>
        <w:drawing>
          <wp:inline distT="0" distB="0" distL="0" distR="0">
            <wp:extent cx="3243580" cy="2233930"/>
            <wp:effectExtent l="19050" t="0" r="0" b="0"/>
            <wp:docPr id="39" name="Picture 39"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3.png"/>
                    <pic:cNvPicPr>
                      <a:picLocks noChangeAspect="1" noChangeArrowheads="1"/>
                    </pic:cNvPicPr>
                  </pic:nvPicPr>
                  <pic:blipFill>
                    <a:blip r:embed="rId48" cstate="print"/>
                    <a:srcRect/>
                    <a:stretch>
                      <a:fillRect/>
                    </a:stretch>
                  </pic:blipFill>
                  <pic:spPr bwMode="auto">
                    <a:xfrm>
                      <a:off x="0" y="0"/>
                      <a:ext cx="3243580" cy="223393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40" name="Picture 4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Magic Connector go to this web-site: </w:t>
      </w:r>
      <w:hyperlink r:id="rId49" w:history="1">
        <w:r>
          <w:rPr>
            <w:rStyle w:val="Hyperlink"/>
            <w:rFonts w:cs="Arial"/>
            <w:szCs w:val="20"/>
          </w:rPr>
          <w:t>http://archi.cetis.ac.uk/movies/magic_connector/magic_connector.html</w:t>
        </w:r>
      </w:hyperlink>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19" w:name="view_addexisting.html"/>
      <w:bookmarkEnd w:id="19"/>
      <w:r>
        <w:rPr>
          <w:rFonts w:cs="Arial"/>
        </w:rPr>
        <w:lastRenderedPageBreak/>
        <w:t>Adding Elements and Relations from the Model Tr</w:t>
      </w:r>
      <w:r>
        <w:rPr>
          <w:rFonts w:cs="Arial"/>
        </w:rPr>
        <w:t>ee to a View</w:t>
      </w:r>
    </w:p>
    <w:p w:rsidR="00000000" w:rsidRDefault="000F5C5A">
      <w:pPr>
        <w:pStyle w:val="NormalWeb"/>
        <w:rPr>
          <w:rFonts w:eastAsiaTheme="minorEastAsia" w:cs="Arial"/>
          <w:szCs w:val="20"/>
        </w:rPr>
      </w:pPr>
      <w:r>
        <w:rPr>
          <w:rFonts w:cs="Arial"/>
          <w:szCs w:val="20"/>
        </w:rPr>
        <w:t>Existing elements and relationships can be added to a View by dragging and dropping them from the Model Tree to a View. Dragging and dropping a relationship into a View also adds its source and target elements to the View if they are not alrea</w:t>
      </w:r>
      <w:r>
        <w:rPr>
          <w:rFonts w:cs="Arial"/>
          <w:szCs w:val="20"/>
        </w:rPr>
        <w:t>dy present on the View. Any existing elements on the View automatically have all their connections to the dropped element(s) added as well.</w:t>
      </w:r>
    </w:p>
    <w:p w:rsidR="00000000" w:rsidRDefault="000F5C5A">
      <w:pPr>
        <w:pStyle w:val="NormalWeb"/>
        <w:rPr>
          <w:rFonts w:cs="Arial"/>
          <w:szCs w:val="20"/>
        </w:rPr>
      </w:pPr>
      <w:r>
        <w:rPr>
          <w:rFonts w:cs="Arial"/>
          <w:szCs w:val="20"/>
        </w:rPr>
        <w:t>Working this way means that you can regard the Model Tree as a repository of elements and relations for the model th</w:t>
      </w:r>
      <w:r>
        <w:rPr>
          <w:rFonts w:cs="Arial"/>
          <w:szCs w:val="20"/>
        </w:rPr>
        <w:t>at can be added to any View within the same model. The same element can be added more than once to a View.</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A model element or relationship can appear multiple times in the same or different Views. You can set its</w:t>
      </w:r>
      <w:r>
        <w:rPr>
          <w:rFonts w:cs="Arial"/>
          <w:szCs w:val="20"/>
        </w:rPr>
        <w:t xml:space="preserve"> visual appearance individually for each occurrence.</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0" w:name="view_group.html"/>
      <w:bookmarkEnd w:id="20"/>
      <w:r>
        <w:rPr>
          <w:rFonts w:cs="Arial"/>
        </w:rPr>
        <w:t>Adding a Group</w:t>
      </w:r>
    </w:p>
    <w:p w:rsidR="00000000" w:rsidRDefault="000F5C5A">
      <w:pPr>
        <w:pStyle w:val="NormalWeb"/>
        <w:rPr>
          <w:rFonts w:eastAsiaTheme="minorEastAsia" w:cs="Arial"/>
          <w:szCs w:val="20"/>
        </w:rPr>
      </w:pPr>
      <w:r>
        <w:rPr>
          <w:rFonts w:cs="Arial"/>
          <w:szCs w:val="20"/>
        </w:rPr>
        <w:t>Elements can be grouped together in a View using a Group element container type. The Group relationship indicates that objects, of the same type or different types, belong together based</w:t>
      </w:r>
      <w:r>
        <w:rPr>
          <w:rFonts w:cs="Arial"/>
          <w:szCs w:val="20"/>
        </w:rPr>
        <w:t xml:space="preserve"> on some common characteristic.</w:t>
      </w:r>
    </w:p>
    <w:p w:rsidR="00000000" w:rsidRDefault="000F5C5A">
      <w:pPr>
        <w:rPr>
          <w:rFonts w:cs="Arial"/>
          <w:szCs w:val="20"/>
        </w:rPr>
      </w:pPr>
      <w:r>
        <w:rPr>
          <w:rFonts w:cs="Arial"/>
          <w:szCs w:val="20"/>
        </w:rPr>
        <w:t xml:space="preserve">A Group can be added from the View's Palette: </w:t>
      </w:r>
    </w:p>
    <w:p w:rsidR="00000000" w:rsidRDefault="000F5C5A">
      <w:pPr>
        <w:pStyle w:val="caption"/>
        <w:rPr>
          <w:rFonts w:eastAsiaTheme="minorEastAsia" w:cs="Arial"/>
        </w:rPr>
      </w:pPr>
      <w:r>
        <w:rPr>
          <w:rFonts w:cs="Arial"/>
          <w:noProof/>
        </w:rPr>
        <w:drawing>
          <wp:inline distT="0" distB="0" distL="0" distR="0">
            <wp:extent cx="983615" cy="500380"/>
            <wp:effectExtent l="19050" t="0" r="6985" b="0"/>
            <wp:docPr id="42" name="Picture 42"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The Group Palette Entry</w:t>
      </w:r>
    </w:p>
    <w:p w:rsidR="00000000" w:rsidRDefault="000F5C5A">
      <w:pPr>
        <w:pStyle w:val="NormalWeb"/>
        <w:rPr>
          <w:rFonts w:cs="Arial"/>
          <w:szCs w:val="20"/>
        </w:rPr>
      </w:pPr>
      <w:r>
        <w:rPr>
          <w:rFonts w:cs="Arial"/>
          <w:szCs w:val="20"/>
        </w:rPr>
        <w:t>The following example shows elements grouped together using the Group element to indicate the various layers in the model:</w:t>
      </w:r>
    </w:p>
    <w:p w:rsidR="00000000" w:rsidRDefault="000F5C5A">
      <w:pPr>
        <w:pStyle w:val="caption"/>
        <w:rPr>
          <w:rFonts w:cs="Arial"/>
        </w:rPr>
      </w:pPr>
      <w:r>
        <w:rPr>
          <w:rFonts w:cs="Arial"/>
          <w:noProof/>
        </w:rPr>
        <w:lastRenderedPageBreak/>
        <w:drawing>
          <wp:inline distT="0" distB="0" distL="0" distR="0">
            <wp:extent cx="4201160" cy="3916680"/>
            <wp:effectExtent l="19050" t="0" r="8890" b="0"/>
            <wp:docPr id="43" name="Picture 43"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groups.png"/>
                    <pic:cNvPicPr>
                      <a:picLocks noChangeAspect="1" noChangeArrowheads="1"/>
                    </pic:cNvPicPr>
                  </pic:nvPicPr>
                  <pic:blipFill>
                    <a:blip r:embed="rId50"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 xml:space="preserve">Example of </w:t>
      </w:r>
      <w:r>
        <w:rPr>
          <w:rFonts w:cs="Arial"/>
        </w:rPr>
        <w:t>Groups</w:t>
      </w:r>
    </w:p>
    <w:p w:rsidR="00000000" w:rsidRDefault="000F5C5A">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0F5C5A">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w:t>
      </w:r>
      <w:r>
        <w:rPr>
          <w:rFonts w:cs="Arial"/>
          <w:szCs w:val="20"/>
        </w:rPr>
        <w:t>ld allows you to directly edit the Group's text.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1" w:name="view_note.html"/>
      <w:bookmarkEnd w:id="21"/>
      <w:r>
        <w:rPr>
          <w:rFonts w:cs="Arial"/>
        </w:rPr>
        <w:t>Adding a Note</w:t>
      </w:r>
    </w:p>
    <w:p w:rsidR="00000000" w:rsidRDefault="000F5C5A">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0F5C5A">
      <w:pPr>
        <w:pStyle w:val="NormalWeb"/>
        <w:rPr>
          <w:rFonts w:cs="Arial"/>
          <w:szCs w:val="20"/>
        </w:rPr>
      </w:pPr>
      <w:r>
        <w:rPr>
          <w:rFonts w:cs="Arial"/>
          <w:szCs w:val="20"/>
        </w:rPr>
        <w:t>A Note can be added from the View's Palette:</w:t>
      </w:r>
    </w:p>
    <w:p w:rsidR="00000000" w:rsidRDefault="000F5C5A">
      <w:pPr>
        <w:pStyle w:val="caption"/>
        <w:rPr>
          <w:rFonts w:cs="Arial"/>
        </w:rPr>
      </w:pPr>
      <w:r>
        <w:rPr>
          <w:rFonts w:cs="Arial"/>
          <w:noProof/>
        </w:rPr>
        <w:drawing>
          <wp:inline distT="0" distB="0" distL="0" distR="0">
            <wp:extent cx="983615" cy="500380"/>
            <wp:effectExtent l="19050" t="0" r="6985" b="0"/>
            <wp:docPr id="44" name="Picture 44"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The Note Palette entry</w:t>
      </w:r>
    </w:p>
    <w:p w:rsidR="00000000" w:rsidRDefault="000F5C5A">
      <w:pPr>
        <w:pStyle w:val="NormalWeb"/>
        <w:rPr>
          <w:rFonts w:cs="Arial"/>
          <w:szCs w:val="20"/>
        </w:rPr>
      </w:pPr>
      <w:r>
        <w:rPr>
          <w:rFonts w:cs="Arial"/>
          <w:szCs w:val="20"/>
        </w:rPr>
        <w:t>The following example shows elements annotated with a Note:</w:t>
      </w:r>
    </w:p>
    <w:p w:rsidR="00000000" w:rsidRDefault="000F5C5A">
      <w:pPr>
        <w:pStyle w:val="caption"/>
        <w:rPr>
          <w:rFonts w:cs="Arial"/>
        </w:rPr>
      </w:pPr>
      <w:r>
        <w:rPr>
          <w:rFonts w:cs="Arial"/>
          <w:noProof/>
        </w:rPr>
        <w:lastRenderedPageBreak/>
        <w:drawing>
          <wp:inline distT="0" distB="0" distL="0" distR="0">
            <wp:extent cx="2820670" cy="1087120"/>
            <wp:effectExtent l="19050" t="0" r="0" b="0"/>
            <wp:docPr id="45" name="Picture 45"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note.png"/>
                    <pic:cNvPicPr>
                      <a:picLocks noChangeAspect="1" noChangeArrowheads="1"/>
                    </pic:cNvPicPr>
                  </pic:nvPicPr>
                  <pic:blipFill>
                    <a:blip r:embed="rId51"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000000" w:rsidRDefault="000F5C5A">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0F5C5A">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Adding a Note Connection</w:t>
      </w:r>
    </w:p>
    <w:p w:rsidR="00000000" w:rsidRDefault="000F5C5A">
      <w:pPr>
        <w:pStyle w:val="NormalWeb"/>
        <w:rPr>
          <w:rFonts w:eastAsiaTheme="minorEastAsia" w:cs="Arial"/>
          <w:szCs w:val="20"/>
        </w:rPr>
      </w:pPr>
      <w:r>
        <w:rPr>
          <w:rFonts w:cs="Arial"/>
          <w:szCs w:val="20"/>
        </w:rPr>
        <w:t xml:space="preserve">You can draw a connecting line from and to a Note using the "Note Connection" line tool in the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2" w:name="view_junction.html"/>
      <w:bookmarkEnd w:id="22"/>
      <w:r>
        <w:rPr>
          <w:rFonts w:cs="Arial"/>
        </w:rPr>
        <w:t>Adding a Junction</w:t>
      </w:r>
    </w:p>
    <w:p w:rsidR="00000000" w:rsidRDefault="000F5C5A">
      <w:pPr>
        <w:pStyle w:val="NormalWeb"/>
        <w:rPr>
          <w:rFonts w:eastAsiaTheme="minorEastAsia" w:cs="Arial"/>
          <w:szCs w:val="20"/>
        </w:rPr>
      </w:pPr>
      <w:r>
        <w:rPr>
          <w:rFonts w:cs="Arial"/>
          <w:szCs w:val="20"/>
        </w:rPr>
        <w:t>A Junction element can be added from the View's palette in the Relations palette section:</w:t>
      </w:r>
    </w:p>
    <w:p w:rsidR="00000000" w:rsidRDefault="000F5C5A">
      <w:pPr>
        <w:pStyle w:val="caption"/>
        <w:rPr>
          <w:rFonts w:cs="Arial"/>
        </w:rPr>
      </w:pPr>
      <w:r>
        <w:rPr>
          <w:rFonts w:cs="Arial"/>
          <w:noProof/>
        </w:rPr>
        <w:drawing>
          <wp:inline distT="0" distB="0" distL="0" distR="0">
            <wp:extent cx="905510" cy="905510"/>
            <wp:effectExtent l="19050" t="0" r="8890" b="0"/>
            <wp:docPr id="46" name="Picture 46"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palette_junctions.png"/>
                    <pic:cNvPicPr>
                      <a:picLocks noChangeAspect="1" noChangeArrowheads="1"/>
                    </pic:cNvPicPr>
                  </pic:nvPicPr>
                  <pic:blipFill>
                    <a:blip r:embed="rId52" cstate="print"/>
                    <a:srcRect/>
                    <a:stretch>
                      <a:fillRect/>
                    </a:stretch>
                  </pic:blipFill>
                  <pic:spPr bwMode="auto">
                    <a:xfrm>
                      <a:off x="0" y="0"/>
                      <a:ext cx="905510" cy="905510"/>
                    </a:xfrm>
                    <a:prstGeom prst="rect">
                      <a:avLst/>
                    </a:prstGeom>
                    <a:noFill/>
                    <a:ln w="9525">
                      <a:noFill/>
                      <a:miter lim="800000"/>
                      <a:headEnd/>
                      <a:tailEnd/>
                    </a:ln>
                  </pic:spPr>
                </pic:pic>
              </a:graphicData>
            </a:graphic>
          </wp:inline>
        </w:drawing>
      </w:r>
      <w:r>
        <w:rPr>
          <w:rFonts w:cs="Arial"/>
        </w:rPr>
        <w:br/>
        <w:t>The Junction entry in the Palette</w:t>
      </w:r>
    </w:p>
    <w:p w:rsidR="00000000" w:rsidRDefault="000F5C5A">
      <w:pPr>
        <w:pStyle w:val="NormalWeb"/>
        <w:rPr>
          <w:rFonts w:cs="Arial"/>
          <w:szCs w:val="20"/>
        </w:rPr>
      </w:pPr>
      <w:r>
        <w:rPr>
          <w:rFonts w:cs="Arial"/>
          <w:szCs w:val="20"/>
        </w:rPr>
        <w:t>The palette entry is a three-way drop-down box, so three different types of junction can be added - "Junction", "And Junction", and "Or Junction". A Junction is used to connect dynamic relations</w:t>
      </w:r>
      <w:r>
        <w:rPr>
          <w:rFonts w:cs="Arial"/>
          <w:szCs w:val="20"/>
        </w:rPr>
        <w:t>hips of the same type. A Junction is used in a number of situations to connect dynamic (triggering or flow) relationships of the same type; for example, to indicate splits or joins.</w:t>
      </w:r>
    </w:p>
    <w:p w:rsidR="00000000" w:rsidRDefault="000F5C5A">
      <w:pPr>
        <w:pStyle w:val="NormalWeb"/>
        <w:rPr>
          <w:rFonts w:cs="Arial"/>
          <w:szCs w:val="20"/>
        </w:rPr>
      </w:pPr>
      <w:r>
        <w:rPr>
          <w:rFonts w:cs="Arial"/>
          <w:szCs w:val="20"/>
        </w:rPr>
        <w:t>Junctions appear in the Model tree in the "Connectors" folder. They can al</w:t>
      </w:r>
      <w:r>
        <w:rPr>
          <w:rFonts w:cs="Arial"/>
          <w:szCs w:val="20"/>
        </w:rPr>
        <w:t>so be added directly to the Model Tree by right-clicking on the "Connectors" folder and selecting the "New" menu item.</w:t>
      </w:r>
    </w:p>
    <w:p w:rsidR="00000000" w:rsidRDefault="000F5C5A">
      <w:pPr>
        <w:pStyle w:val="caption"/>
        <w:rPr>
          <w:rFonts w:cs="Arial"/>
        </w:rPr>
      </w:pPr>
      <w:r>
        <w:rPr>
          <w:rFonts w:cs="Arial"/>
          <w:noProof/>
        </w:rPr>
        <w:drawing>
          <wp:inline distT="0" distB="0" distL="0" distR="0">
            <wp:extent cx="2510155" cy="1492250"/>
            <wp:effectExtent l="19050" t="0" r="4445" b="0"/>
            <wp:docPr id="47" name="Picture 47"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junction.png"/>
                    <pic:cNvPicPr>
                      <a:picLocks noChangeAspect="1" noChangeArrowheads="1"/>
                    </pic:cNvPicPr>
                  </pic:nvPicPr>
                  <pic:blipFill>
                    <a:blip r:embed="rId53"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Example of an "Or" type Junction</w:t>
      </w:r>
    </w:p>
    <w:p w:rsidR="00000000" w:rsidRDefault="000F5C5A">
      <w:pPr>
        <w:pStyle w:val="boxout"/>
        <w:rPr>
          <w:rFonts w:cs="Arial"/>
          <w:szCs w:val="20"/>
        </w:rPr>
      </w:pPr>
      <w:r>
        <w:rPr>
          <w:rFonts w:cs="Arial"/>
          <w:noProof/>
          <w:szCs w:val="20"/>
        </w:rPr>
        <w:lastRenderedPageBreak/>
        <w:drawing>
          <wp:inline distT="0" distB="0" distL="0" distR="0">
            <wp:extent cx="86360" cy="112395"/>
            <wp:effectExtent l="19050" t="0" r="8890" b="0"/>
            <wp:docPr id="48" name="Picture 4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You should ensure that only relationships of the same type (Flow or Triggerin</w:t>
      </w:r>
      <w:r>
        <w:rPr>
          <w:rFonts w:cs="Arial"/>
          <w:szCs w:val="20"/>
        </w:rPr>
        <w:t>g) are used to connect elements and junctions.</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3" w:name="view_reference.html"/>
      <w:bookmarkEnd w:id="23"/>
      <w:r>
        <w:rPr>
          <w:rFonts w:cs="Arial"/>
        </w:rPr>
        <w:t>Adding a Reference to Another View</w:t>
      </w:r>
    </w:p>
    <w:p w:rsidR="00000000" w:rsidRDefault="000F5C5A">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000000" w:rsidRDefault="000F5C5A">
      <w:pPr>
        <w:pStyle w:val="NormalWeb"/>
        <w:rPr>
          <w:rFonts w:cs="Arial"/>
          <w:szCs w:val="20"/>
        </w:rPr>
      </w:pPr>
      <w:r>
        <w:rPr>
          <w:rFonts w:cs="Arial"/>
          <w:szCs w:val="20"/>
        </w:rPr>
        <w:t>To add a View Reference drag a Vi</w:t>
      </w:r>
      <w:r>
        <w:rPr>
          <w:rFonts w:cs="Arial"/>
          <w:szCs w:val="20"/>
        </w:rPr>
        <w:t>ew node from the Tree Model onto the canvas of the target View. Note that you cannot reference the same View from itself. The following screenshot shows how the user has created a "Map" View with View References to all the other Views in the model:</w:t>
      </w:r>
    </w:p>
    <w:p w:rsidR="00000000" w:rsidRDefault="000F5C5A">
      <w:pPr>
        <w:pStyle w:val="caption"/>
        <w:rPr>
          <w:rFonts w:cs="Arial"/>
        </w:rPr>
      </w:pPr>
      <w:r>
        <w:rPr>
          <w:rFonts w:cs="Arial"/>
          <w:noProof/>
        </w:rPr>
        <w:drawing>
          <wp:inline distT="0" distB="0" distL="0" distR="0">
            <wp:extent cx="4442460" cy="3355975"/>
            <wp:effectExtent l="19050" t="0" r="0" b="0"/>
            <wp:docPr id="49" name="Picture 49"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refs.png"/>
                    <pic:cNvPicPr>
                      <a:picLocks noChangeAspect="1" noChangeArrowheads="1"/>
                    </pic:cNvPicPr>
                  </pic:nvPicPr>
                  <pic:blipFill>
                    <a:blip r:embed="rId54"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References to cr</w:t>
      </w:r>
      <w:r>
        <w:rPr>
          <w:rFonts w:cs="Arial"/>
        </w:rPr>
        <w:t>eate a "Map" View</w:t>
      </w:r>
    </w:p>
    <w:p w:rsidR="00000000" w:rsidRDefault="000F5C5A">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4" w:name="view_conn_bendpoints.html"/>
      <w:bookmarkEnd w:id="24"/>
      <w:r>
        <w:rPr>
          <w:rFonts w:cs="Arial"/>
        </w:rPr>
        <w:t>Connection Bend-points</w:t>
      </w:r>
    </w:p>
    <w:p w:rsidR="00000000" w:rsidRDefault="000F5C5A">
      <w:pPr>
        <w:pStyle w:val="NormalWeb"/>
        <w:rPr>
          <w:rFonts w:eastAsiaTheme="minorEastAsia" w:cs="Arial"/>
          <w:szCs w:val="20"/>
        </w:rPr>
      </w:pPr>
      <w:r>
        <w:rPr>
          <w:rFonts w:cs="Arial"/>
          <w:szCs w:val="20"/>
        </w:rPr>
        <w:t xml:space="preserve">A connection line (relationship) can have any number of bend-points so that </w:t>
      </w:r>
      <w:r>
        <w:rPr>
          <w:rFonts w:cs="Arial"/>
          <w:szCs w:val="20"/>
        </w:rPr>
        <w:t>the connection can be routed to form bends and deviations in the diagram.</w:t>
      </w:r>
    </w:p>
    <w:p w:rsidR="00000000" w:rsidRDefault="000F5C5A">
      <w:pPr>
        <w:pStyle w:val="NormalWeb"/>
        <w:rPr>
          <w:rFonts w:cs="Arial"/>
          <w:szCs w:val="20"/>
        </w:rPr>
      </w:pPr>
      <w:r>
        <w:rPr>
          <w:rFonts w:cs="Arial"/>
          <w:szCs w:val="20"/>
        </w:rPr>
        <w:t>To add a bend-point to a connection firstly select the connection. A bend-point "handle", or dot, will appear in the middle of the connection:</w:t>
      </w:r>
    </w:p>
    <w:p w:rsidR="00000000" w:rsidRDefault="000F5C5A">
      <w:pPr>
        <w:pStyle w:val="caption"/>
        <w:rPr>
          <w:rFonts w:cs="Arial"/>
        </w:rPr>
      </w:pPr>
      <w:r>
        <w:rPr>
          <w:rFonts w:cs="Arial"/>
          <w:noProof/>
        </w:rPr>
        <w:lastRenderedPageBreak/>
        <w:drawing>
          <wp:inline distT="0" distB="0" distL="0" distR="0">
            <wp:extent cx="2466975" cy="819785"/>
            <wp:effectExtent l="19050" t="0" r="9525" b="0"/>
            <wp:docPr id="50" name="Picture 50"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bendpoint1.png"/>
                    <pic:cNvPicPr>
                      <a:picLocks noChangeAspect="1" noChangeArrowheads="1"/>
                    </pic:cNvPicPr>
                  </pic:nvPicPr>
                  <pic:blipFill>
                    <a:blip r:embed="rId55"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000000" w:rsidRDefault="000F5C5A">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0F5C5A">
      <w:pPr>
        <w:pStyle w:val="caption"/>
        <w:rPr>
          <w:rFonts w:cs="Arial"/>
        </w:rPr>
      </w:pPr>
      <w:r>
        <w:rPr>
          <w:rFonts w:cs="Arial"/>
          <w:noProof/>
        </w:rPr>
        <w:drawing>
          <wp:inline distT="0" distB="0" distL="0" distR="0">
            <wp:extent cx="2458720" cy="784860"/>
            <wp:effectExtent l="19050" t="0" r="0" b="0"/>
            <wp:docPr id="51" name="Picture 51"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bendpoint2.png"/>
                    <pic:cNvPicPr>
                      <a:picLocks noChangeAspect="1" noChangeArrowheads="1"/>
                    </pic:cNvPicPr>
                  </pic:nvPicPr>
                  <pic:blipFill>
                    <a:blip r:embed="rId56"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Connection bend-point "handles" appear</w:t>
      </w:r>
    </w:p>
    <w:p w:rsidR="00000000" w:rsidRDefault="000F5C5A">
      <w:pPr>
        <w:pStyle w:val="NormalWeb"/>
        <w:rPr>
          <w:rFonts w:cs="Arial"/>
          <w:szCs w:val="20"/>
        </w:rPr>
      </w:pPr>
      <w:r>
        <w:rPr>
          <w:rFonts w:cs="Arial"/>
          <w:szCs w:val="20"/>
        </w:rPr>
        <w:t>You can continue to select and drag these handles to create new bend-p</w:t>
      </w:r>
      <w:r>
        <w:rPr>
          <w:rFonts w:cs="Arial"/>
          <w:szCs w:val="20"/>
        </w:rPr>
        <w:t>oints. As each new bend-point is created, two new handles will appear either side of the selected handle.</w:t>
      </w:r>
    </w:p>
    <w:p w:rsidR="00000000" w:rsidRDefault="000F5C5A">
      <w:pPr>
        <w:pStyle w:val="NormalWeb"/>
        <w:rPr>
          <w:rFonts w:cs="Arial"/>
          <w:szCs w:val="20"/>
        </w:rPr>
      </w:pPr>
      <w:r>
        <w:rPr>
          <w:rFonts w:cs="Arial"/>
          <w:szCs w:val="20"/>
        </w:rPr>
        <w:t>To delete a bend-point, select the bend-point's handle and drag it so that the connection line becomes straight. Once the connection line is straighte</w:t>
      </w:r>
      <w:r>
        <w:rPr>
          <w:rFonts w:cs="Arial"/>
          <w:szCs w:val="20"/>
        </w:rPr>
        <w:t>ned the bend-point will disappear.</w:t>
      </w:r>
    </w:p>
    <w:p w:rsidR="00000000" w:rsidRDefault="000F5C5A">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bookmarkStart w:id="25" w:name="view_conn_properties.html"/>
      <w:bookmarkEnd w:id="25"/>
      <w:r>
        <w:rPr>
          <w:rFonts w:cs="Arial"/>
        </w:rPr>
        <w:t>Setting the Properties of a Con</w:t>
      </w:r>
      <w:r>
        <w:rPr>
          <w:rFonts w:cs="Arial"/>
        </w:rPr>
        <w:t>nection</w:t>
      </w:r>
    </w:p>
    <w:p w:rsidR="00000000" w:rsidRDefault="000F5C5A">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 xml:space="preserve">Relationship Connection </w:t>
        </w:r>
        <w:r>
          <w:rPr>
            <w:rStyle w:val="Hyperlink"/>
            <w:rFonts w:cs="Arial"/>
            <w:szCs w:val="20"/>
          </w:rPr>
          <w:t>Appearance Properties</w:t>
        </w:r>
      </w:hyperlink>
      <w:r>
        <w:rPr>
          <w:rFonts w:cs="Arial"/>
          <w:szCs w:val="20"/>
        </w:rPr>
        <w:t>, for more information.</w:t>
      </w:r>
    </w:p>
    <w:p w:rsidR="00000000" w:rsidRDefault="000F5C5A">
      <w:pPr>
        <w:pStyle w:val="NormalWeb"/>
        <w:rPr>
          <w:rFonts w:cs="Arial"/>
          <w:szCs w:val="20"/>
        </w:rPr>
      </w:pPr>
      <w:r>
        <w:rPr>
          <w:rFonts w:cs="Arial"/>
          <w:szCs w:val="20"/>
        </w:rPr>
        <w:t>Text can be added to a connection in one of three positions and the thickness of the line itself can be set as can the text's font and colour. The following screenshot shows a connection with a medium line width</w:t>
      </w:r>
      <w:r>
        <w:rPr>
          <w:rFonts w:cs="Arial"/>
          <w:szCs w:val="20"/>
        </w:rPr>
        <w:t xml:space="preserve"> and text added in the “target” position with a blue italic font and purple line colour:</w:t>
      </w:r>
    </w:p>
    <w:p w:rsidR="00000000" w:rsidRDefault="000F5C5A">
      <w:pPr>
        <w:pStyle w:val="caption"/>
        <w:rPr>
          <w:rFonts w:cs="Arial"/>
        </w:rPr>
      </w:pPr>
      <w:r>
        <w:rPr>
          <w:rFonts w:cs="Arial"/>
          <w:noProof/>
        </w:rPr>
        <w:lastRenderedPageBreak/>
        <w:drawing>
          <wp:inline distT="0" distB="0" distL="0" distR="0">
            <wp:extent cx="4252595" cy="2924175"/>
            <wp:effectExtent l="19050" t="0" r="0" b="0"/>
            <wp:docPr id="52" name="Picture 52"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n_properties.png"/>
                    <pic:cNvPicPr>
                      <a:picLocks noChangeAspect="1" noChangeArrowheads="1"/>
                    </pic:cNvPicPr>
                  </pic:nvPicPr>
                  <pic:blipFill>
                    <a:blip r:embed="rId57" cstate="print"/>
                    <a:srcRect/>
                    <a:stretch>
                      <a:fillRect/>
                    </a:stretch>
                  </pic:blipFill>
                  <pic:spPr bwMode="auto">
                    <a:xfrm>
                      <a:off x="0" y="0"/>
                      <a:ext cx="4252595"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6" w:name="view_conn_router.html"/>
      <w:bookmarkEnd w:id="26"/>
      <w:r>
        <w:rPr>
          <w:rFonts w:cs="Arial"/>
        </w:rPr>
        <w:t>Setting the Connection Router Type for a View</w:t>
      </w:r>
    </w:p>
    <w:p w:rsidR="00000000" w:rsidRDefault="000F5C5A">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connection router type so tha</w:t>
      </w:r>
      <w:r>
        <w:rPr>
          <w:rFonts w:cs="Arial"/>
          <w:szCs w:val="20"/>
        </w:rPr>
        <w:t>t the connections route around elements or are drawn orthogonally.</w:t>
      </w:r>
    </w:p>
    <w:p w:rsidR="00000000" w:rsidRDefault="000F5C5A">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0F5C5A">
      <w:pPr>
        <w:pStyle w:val="NormalWeb"/>
        <w:rPr>
          <w:rFonts w:cs="Arial"/>
          <w:szCs w:val="20"/>
        </w:rPr>
      </w:pPr>
      <w:r>
        <w:rPr>
          <w:rFonts w:cs="Arial"/>
          <w:szCs w:val="20"/>
        </w:rPr>
        <w:t>The available router types are as follows:</w:t>
      </w:r>
    </w:p>
    <w:p w:rsidR="00000000" w:rsidRDefault="000F5C5A">
      <w:pPr>
        <w:pStyle w:val="Heading3"/>
        <w:rPr>
          <w:rFonts w:cs="Arial"/>
        </w:rPr>
      </w:pPr>
      <w:r>
        <w:rPr>
          <w:rFonts w:cs="Arial"/>
        </w:rPr>
        <w:t>Manual</w:t>
      </w:r>
    </w:p>
    <w:p w:rsidR="00000000" w:rsidRDefault="000F5C5A">
      <w:pPr>
        <w:pStyle w:val="NormalWeb"/>
        <w:rPr>
          <w:rFonts w:eastAsiaTheme="minorEastAsia" w:cs="Arial"/>
          <w:szCs w:val="20"/>
        </w:rPr>
      </w:pPr>
      <w:r>
        <w:rPr>
          <w:rFonts w:cs="Arial"/>
          <w:szCs w:val="20"/>
        </w:rPr>
        <w:t>Connections are drawn in straight lines. Bend-points can be added by the user.</w:t>
      </w:r>
    </w:p>
    <w:p w:rsidR="00000000" w:rsidRDefault="000F5C5A">
      <w:pPr>
        <w:pStyle w:val="caption"/>
        <w:rPr>
          <w:rFonts w:cs="Arial"/>
        </w:rPr>
      </w:pPr>
      <w:r>
        <w:rPr>
          <w:rFonts w:cs="Arial"/>
          <w:noProof/>
        </w:rPr>
        <w:lastRenderedPageBreak/>
        <w:drawing>
          <wp:inline distT="0" distB="0" distL="0" distR="0">
            <wp:extent cx="2769235" cy="2743200"/>
            <wp:effectExtent l="19050" t="0" r="0" b="0"/>
            <wp:docPr id="53" name="Picture 53"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view_conn_router_manual.png"/>
                    <pic:cNvPicPr>
                      <a:picLocks noChangeAspect="1" noChangeArrowheads="1"/>
                    </pic:cNvPicPr>
                  </pic:nvPicPr>
                  <pic:blipFill>
                    <a:blip r:embed="rId58"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Shortest Path</w:t>
      </w:r>
    </w:p>
    <w:p w:rsidR="00000000" w:rsidRDefault="000F5C5A">
      <w:pPr>
        <w:pStyle w:val="NormalWeb"/>
        <w:rPr>
          <w:rFonts w:eastAsiaTheme="minorEastAsia" w:cs="Arial"/>
          <w:szCs w:val="20"/>
        </w:rPr>
      </w:pPr>
      <w:r>
        <w:rPr>
          <w:rFonts w:cs="Arial"/>
          <w:szCs w:val="20"/>
        </w:rPr>
        <w:t>Connections are drawn to avoid elements and route around them</w:t>
      </w:r>
      <w:r>
        <w:rPr>
          <w:rFonts w:cs="Arial"/>
          <w:szCs w:val="20"/>
        </w:rPr>
        <w:t>. Bend-points can be added by the user.</w:t>
      </w:r>
    </w:p>
    <w:p w:rsidR="00000000" w:rsidRDefault="000F5C5A">
      <w:pPr>
        <w:pStyle w:val="caption"/>
        <w:rPr>
          <w:rFonts w:cs="Arial"/>
        </w:rPr>
      </w:pPr>
      <w:r>
        <w:rPr>
          <w:rFonts w:cs="Arial"/>
          <w:noProof/>
        </w:rPr>
        <w:drawing>
          <wp:inline distT="0" distB="0" distL="0" distR="0">
            <wp:extent cx="2752090" cy="2717165"/>
            <wp:effectExtent l="19050" t="0" r="0" b="0"/>
            <wp:docPr id="54" name="Picture 54"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view_conn_router_shortest.png"/>
                    <pic:cNvPicPr>
                      <a:picLocks noChangeAspect="1" noChangeArrowheads="1"/>
                    </pic:cNvPicPr>
                  </pic:nvPicPr>
                  <pic:blipFill>
                    <a:blip r:embed="rId59"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Shortest Path Router</w:t>
      </w:r>
    </w:p>
    <w:p w:rsidR="00000000" w:rsidRDefault="000F5C5A">
      <w:pPr>
        <w:pStyle w:val="NormalWeb"/>
        <w:rPr>
          <w:rFonts w:cs="Arial"/>
          <w:szCs w:val="20"/>
        </w:rPr>
      </w:pPr>
      <w:r>
        <w:rPr>
          <w:rFonts w:cs="Arial"/>
          <w:szCs w:val="20"/>
        </w:rPr>
        <w:t> </w:t>
      </w:r>
    </w:p>
    <w:p w:rsidR="00000000" w:rsidRDefault="000F5C5A">
      <w:pPr>
        <w:pStyle w:val="Heading3"/>
        <w:rPr>
          <w:rFonts w:cs="Arial"/>
        </w:rPr>
      </w:pPr>
      <w:r>
        <w:rPr>
          <w:rFonts w:cs="Arial"/>
        </w:rPr>
        <w:t>Manhattan</w:t>
      </w:r>
    </w:p>
    <w:p w:rsidR="00000000" w:rsidRDefault="000F5C5A">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0F5C5A">
      <w:pPr>
        <w:pStyle w:val="caption"/>
        <w:rPr>
          <w:rFonts w:cs="Arial"/>
        </w:rPr>
      </w:pPr>
      <w:r>
        <w:rPr>
          <w:rFonts w:cs="Arial"/>
          <w:noProof/>
        </w:rPr>
        <w:lastRenderedPageBreak/>
        <w:drawing>
          <wp:inline distT="0" distB="0" distL="0" distR="0">
            <wp:extent cx="3183255" cy="2734310"/>
            <wp:effectExtent l="19050" t="0" r="0" b="0"/>
            <wp:docPr id="55" name="Picture 55"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manhattan.png"/>
                    <pic:cNvPicPr>
                      <a:picLocks noChangeAspect="1" noChangeArrowheads="1"/>
                    </pic:cNvPicPr>
                  </pic:nvPicPr>
                  <pic:blipFill>
                    <a:blip r:embed="rId60"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7" w:name="view_container_nested.html"/>
      <w:bookmarkEnd w:id="27"/>
      <w:r>
        <w:rPr>
          <w:rFonts w:cs="Arial"/>
        </w:rPr>
        <w:t>Container Elements and Nested Element Relationships</w:t>
      </w:r>
    </w:p>
    <w:p w:rsidR="00000000" w:rsidRDefault="000F5C5A">
      <w:pPr>
        <w:pStyle w:val="NormalWeb"/>
        <w:rPr>
          <w:rFonts w:eastAsiaTheme="minorEastAsia" w:cs="Arial"/>
          <w:szCs w:val="20"/>
        </w:rPr>
      </w:pPr>
      <w:r>
        <w:rPr>
          <w:rFonts w:cs="Arial"/>
          <w:szCs w:val="20"/>
        </w:rPr>
        <w:t>Each graphical eleme</w:t>
      </w:r>
      <w:r>
        <w:rPr>
          <w:rFonts w:cs="Arial"/>
          <w:szCs w:val="20"/>
        </w:rPr>
        <w:t>nt (except for notes and junctions) can act as a container element for other elements. Dragging and dropping an element inside of another element means that it becomes a child of the parent element. This is useful to represent containment type relationship</w:t>
      </w:r>
      <w:r>
        <w:rPr>
          <w:rFonts w:cs="Arial"/>
          <w:szCs w:val="20"/>
        </w:rPr>
        <w:t>s such as Composition, Aggregation, and Association or for convenient grouping.</w:t>
      </w:r>
    </w:p>
    <w:p w:rsidR="00000000" w:rsidRDefault="000F5C5A">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0F5C5A">
      <w:pPr>
        <w:pStyle w:val="caption"/>
        <w:rPr>
          <w:rFonts w:eastAsiaTheme="minorEastAsia" w:cs="Arial"/>
        </w:rPr>
      </w:pPr>
      <w:r>
        <w:rPr>
          <w:rFonts w:cs="Arial"/>
          <w:noProof/>
        </w:rPr>
        <w:drawing>
          <wp:inline distT="0" distB="0" distL="0" distR="0">
            <wp:extent cx="3933825" cy="819785"/>
            <wp:effectExtent l="19050" t="0" r="9525" b="0"/>
            <wp:docPr id="56" name="Picture 56"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1.png"/>
                    <pic:cNvPicPr>
                      <a:picLocks noChangeAspect="1" noChangeArrowheads="1"/>
                    </pic:cNvPicPr>
                  </pic:nvPicPr>
                  <pic:blipFill>
                    <a:blip r:embed="rId61"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r>
      <w:r>
        <w:rPr>
          <w:rFonts w:cs="Arial"/>
        </w:rPr>
        <w:t>Child elements contained by a parent element</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w:t>
      </w:r>
      <w:r>
        <w:rPr>
          <w:rFonts w:cs="Arial"/>
          <w:szCs w:val="20"/>
        </w:rPr>
        <w:t>lement as the element is dragged over it:</w:t>
      </w:r>
    </w:p>
    <w:p w:rsidR="00000000" w:rsidRDefault="000F5C5A">
      <w:pPr>
        <w:pStyle w:val="caption"/>
        <w:rPr>
          <w:rFonts w:cs="Arial"/>
        </w:rPr>
      </w:pPr>
      <w:r>
        <w:rPr>
          <w:rFonts w:cs="Arial"/>
          <w:noProof/>
        </w:rPr>
        <w:drawing>
          <wp:inline distT="0" distB="0" distL="0" distR="0">
            <wp:extent cx="3916680" cy="1371600"/>
            <wp:effectExtent l="19050" t="0" r="7620" b="0"/>
            <wp:docPr id="57" name="Picture 57"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2.png"/>
                    <pic:cNvPicPr>
                      <a:picLocks noChangeAspect="1" noChangeArrowheads="1"/>
                    </pic:cNvPicPr>
                  </pic:nvPicPr>
                  <pic:blipFill>
                    <a:blip r:embed="rId62"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0F5C5A">
      <w:pPr>
        <w:pStyle w:val="NormalWeb"/>
        <w:rPr>
          <w:rFonts w:cs="Arial"/>
          <w:szCs w:val="20"/>
        </w:rPr>
      </w:pPr>
      <w:r>
        <w:rPr>
          <w:rFonts w:cs="Arial"/>
          <w:szCs w:val="20"/>
        </w:rPr>
        <w:lastRenderedPageBreak/>
        <w:t> </w:t>
      </w:r>
    </w:p>
    <w:p w:rsidR="00000000" w:rsidRDefault="000F5C5A">
      <w:pPr>
        <w:pStyle w:val="Heading2"/>
        <w:rPr>
          <w:rFonts w:cs="Arial"/>
        </w:rPr>
      </w:pPr>
      <w:r>
        <w:rPr>
          <w:rFonts w:cs="Arial"/>
        </w:rPr>
        <w:t>Creating, Showing and Hiding Relationships between Nested Parent/Child Elements</w:t>
      </w:r>
    </w:p>
    <w:p w:rsidR="00000000" w:rsidRDefault="000F5C5A">
      <w:pPr>
        <w:pStyle w:val="NormalWeb"/>
        <w:rPr>
          <w:rFonts w:eastAsiaTheme="minorEastAsia" w:cs="Arial"/>
          <w:szCs w:val="20"/>
        </w:rPr>
      </w:pPr>
      <w:r>
        <w:rPr>
          <w:rFonts w:cs="Arial"/>
          <w:szCs w:val="20"/>
        </w:rPr>
        <w:t xml:space="preserve">The </w:t>
      </w:r>
      <w:hyperlink r:id="rId63"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w:t>
      </w:r>
      <w:r>
        <w:rPr>
          <w:rFonts w:cs="Arial"/>
          <w:szCs w:val="20"/>
        </w:rPr>
        <w:t>t and child elements but that they may be drawn as a container nested type instead.</w:t>
      </w:r>
    </w:p>
    <w:p w:rsidR="00000000" w:rsidRDefault="000F5C5A">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w:t>
      </w:r>
      <w:r>
        <w:rPr>
          <w:rFonts w:cs="Arial"/>
          <w:szCs w:val="20"/>
        </w:rPr>
        <w:t xml:space="preserve">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0F5C5A">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0F5C5A">
      <w:pPr>
        <w:pStyle w:val="Heading3"/>
        <w:rPr>
          <w:rFonts w:cs="Arial"/>
        </w:rPr>
      </w:pPr>
      <w:r>
        <w:rPr>
          <w:rFonts w:cs="Arial"/>
        </w:rPr>
        <w:t>Example - Nested sub-processes in a Composite relationship</w:t>
      </w:r>
    </w:p>
    <w:p w:rsidR="00000000" w:rsidRDefault="000F5C5A">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w:t>
      </w:r>
      <w:r>
        <w:rPr>
          <w:rFonts w:cs="Arial"/>
          <w:szCs w:val="20"/>
        </w:rPr>
        <w:t>elationship between the parent process and the sub-processes would normally be expressed as four Composition relationships. These can be drawn conventionally using connecting lines as follows:</w:t>
      </w:r>
    </w:p>
    <w:p w:rsidR="00000000" w:rsidRDefault="000F5C5A">
      <w:pPr>
        <w:pStyle w:val="caption"/>
        <w:rPr>
          <w:rFonts w:cs="Arial"/>
        </w:rPr>
      </w:pPr>
      <w:r>
        <w:rPr>
          <w:rFonts w:cs="Arial"/>
          <w:noProof/>
        </w:rPr>
        <w:drawing>
          <wp:inline distT="0" distB="0" distL="0" distR="0">
            <wp:extent cx="3571240" cy="1087120"/>
            <wp:effectExtent l="19050" t="0" r="0" b="0"/>
            <wp:docPr id="58" name="Picture 58"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3.png"/>
                    <pic:cNvPicPr>
                      <a:picLocks noChangeAspect="1" noChangeArrowheads="1"/>
                    </pic:cNvPicPr>
                  </pic:nvPicPr>
                  <pic:blipFill>
                    <a:blip r:embed="rId64"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0F5C5A">
      <w:pPr>
        <w:pStyle w:val="NormalWeb"/>
        <w:rPr>
          <w:rFonts w:cs="Arial"/>
          <w:szCs w:val="20"/>
        </w:rPr>
      </w:pPr>
      <w:r>
        <w:rPr>
          <w:rFonts w:cs="Arial"/>
          <w:szCs w:val="20"/>
        </w:rPr>
        <w:t>However, this is visually not as clear as if the sub-processes were pla</w:t>
      </w:r>
      <w:r>
        <w:rPr>
          <w:rFonts w:cs="Arial"/>
          <w:szCs w:val="20"/>
        </w:rPr>
        <w:t>ced inside of the container parent process. Unfortunately, simply moving the elements into the parent results in a mess:</w:t>
      </w:r>
    </w:p>
    <w:p w:rsidR="00000000" w:rsidRDefault="000F5C5A">
      <w:pPr>
        <w:pStyle w:val="caption"/>
        <w:rPr>
          <w:rFonts w:cs="Arial"/>
        </w:rPr>
      </w:pPr>
      <w:r>
        <w:rPr>
          <w:rFonts w:cs="Arial"/>
          <w:noProof/>
        </w:rPr>
        <w:drawing>
          <wp:inline distT="0" distB="0" distL="0" distR="0">
            <wp:extent cx="3683635" cy="758825"/>
            <wp:effectExtent l="19050" t="0" r="0" b="0"/>
            <wp:docPr id="59" name="Picture 59"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4.png"/>
                    <pic:cNvPicPr>
                      <a:picLocks noChangeAspect="1" noChangeArrowheads="1"/>
                    </pic:cNvPicPr>
                  </pic:nvPicPr>
                  <pic:blipFill>
                    <a:blip r:embed="rId65"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0F5C5A">
      <w:pPr>
        <w:pStyle w:val="NormalWeb"/>
        <w:rPr>
          <w:rFonts w:cs="Arial"/>
          <w:szCs w:val="20"/>
        </w:rPr>
      </w:pPr>
      <w:r>
        <w:rPr>
          <w:rFonts w:cs="Arial"/>
          <w:szCs w:val="20"/>
        </w:rPr>
        <w:t>In order to tidy up this arrangement we need to delete the four Composition connections. We</w:t>
      </w:r>
      <w:r>
        <w:rPr>
          <w:rFonts w:cs="Arial"/>
          <w:szCs w:val="20"/>
        </w:rPr>
        <w:t xml:space="preserve"> cannot delete the Composition relationships from the actual model as this would mean that it is not semantically correct. We could delete the connections from the View (the "Delete from View" command) which would leave the relationships in the model, but </w:t>
      </w:r>
      <w:r>
        <w:rPr>
          <w:rFonts w:cs="Arial"/>
          <w:szCs w:val="20"/>
        </w:rPr>
        <w:t>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0F5C5A">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w:t>
      </w:r>
      <w:r>
        <w:rPr>
          <w:rFonts w:cs="Arial"/>
          <w:szCs w:val="20"/>
        </w:rPr>
        <w:t xml:space="preserve"> the View, but are still regarded as present in the View in the "Analysis" table of the relationship's properties. Dragging the </w:t>
      </w:r>
      <w:r>
        <w:rPr>
          <w:rFonts w:cs="Arial"/>
          <w:szCs w:val="20"/>
        </w:rPr>
        <w:lastRenderedPageBreak/>
        <w:t xml:space="preserve">child elements in and out of the parent element hides and then shows the explicit connections. We regard the hidden connections </w:t>
      </w:r>
      <w:r>
        <w:rPr>
          <w:rFonts w:cs="Arial"/>
          <w:szCs w:val="20"/>
        </w:rPr>
        <w:t>as "implicit" connections.</w:t>
      </w:r>
    </w:p>
    <w:p w:rsidR="00000000" w:rsidRDefault="000F5C5A">
      <w:pPr>
        <w:pStyle w:val="caption"/>
        <w:rPr>
          <w:rFonts w:cs="Arial"/>
        </w:rPr>
      </w:pPr>
      <w:r>
        <w:rPr>
          <w:rFonts w:cs="Arial"/>
          <w:noProof/>
        </w:rPr>
        <w:drawing>
          <wp:inline distT="0" distB="0" distL="0" distR="0">
            <wp:extent cx="3726815" cy="767715"/>
            <wp:effectExtent l="19050" t="0" r="6985" b="0"/>
            <wp:docPr id="60" name="Picture 60"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5.png"/>
                    <pic:cNvPicPr>
                      <a:picLocks noChangeAspect="1" noChangeArrowheads="1"/>
                    </pic:cNvPicPr>
                  </pic:nvPicPr>
                  <pic:blipFill>
                    <a:blip r:embed="rId66"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0F5C5A">
      <w:pPr>
        <w:pStyle w:val="Heading3"/>
        <w:rPr>
          <w:rFonts w:cs="Arial"/>
        </w:rPr>
      </w:pPr>
      <w:r>
        <w:rPr>
          <w:rFonts w:cs="Arial"/>
        </w:rPr>
        <w:t>Adding new elements to a parent element</w:t>
      </w:r>
    </w:p>
    <w:p w:rsidR="00000000" w:rsidRDefault="000F5C5A">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w:t>
      </w:r>
      <w:r>
        <w:rPr>
          <w:rFonts w:cs="Arial"/>
          <w:szCs w:val="20"/>
        </w:rPr>
        <w:t xml:space="preserve"> a new relationship should be created between the parent and child elements:</w:t>
      </w:r>
    </w:p>
    <w:p w:rsidR="00000000" w:rsidRDefault="000F5C5A">
      <w:pPr>
        <w:pStyle w:val="caption"/>
        <w:rPr>
          <w:rFonts w:cs="Arial"/>
        </w:rPr>
      </w:pPr>
      <w:r>
        <w:rPr>
          <w:rFonts w:cs="Arial"/>
          <w:noProof/>
        </w:rPr>
        <w:drawing>
          <wp:inline distT="0" distB="0" distL="0" distR="0">
            <wp:extent cx="3226435" cy="1527175"/>
            <wp:effectExtent l="19050" t="0" r="0" b="0"/>
            <wp:docPr id="61" name="Picture 61"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6.png"/>
                    <pic:cNvPicPr>
                      <a:picLocks noChangeAspect="1" noChangeArrowheads="1"/>
                    </pic:cNvPicPr>
                  </pic:nvPicPr>
                  <pic:blipFill>
                    <a:blip r:embed="rId67"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0F5C5A">
      <w:pPr>
        <w:pStyle w:val="NormalWeb"/>
        <w:rPr>
          <w:rFonts w:cs="Arial"/>
          <w:szCs w:val="20"/>
        </w:rPr>
      </w:pPr>
      <w:r>
        <w:rPr>
          <w:rFonts w:cs="Arial"/>
          <w:szCs w:val="20"/>
        </w:rPr>
        <w:t>Note that the dialog will only display valid relationships b</w:t>
      </w:r>
      <w:r>
        <w:rPr>
          <w:rFonts w:cs="Arial"/>
          <w:szCs w:val="20"/>
        </w:rPr>
        <w:t xml:space="preserve">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0F5C5A">
      <w:pPr>
        <w:pStyle w:val="Heading3"/>
        <w:rPr>
          <w:rFonts w:cs="Arial"/>
        </w:rPr>
      </w:pPr>
      <w:r>
        <w:rPr>
          <w:rFonts w:cs="Arial"/>
        </w:rPr>
        <w:t>Moving existing elements to a parent element</w:t>
      </w:r>
    </w:p>
    <w:p w:rsidR="00000000" w:rsidRDefault="000F5C5A">
      <w:pPr>
        <w:pStyle w:val="NormalWeb"/>
        <w:rPr>
          <w:rFonts w:eastAsiaTheme="minorEastAsia" w:cs="Arial"/>
          <w:szCs w:val="20"/>
        </w:rPr>
      </w:pPr>
      <w:r>
        <w:rPr>
          <w:rFonts w:cs="Arial"/>
          <w:szCs w:val="20"/>
        </w:rPr>
        <w:t>If more than o</w:t>
      </w:r>
      <w:r>
        <w:rPr>
          <w:rFonts w:cs="Arial"/>
          <w:szCs w:val="20"/>
        </w:rPr>
        <w:t>ne element is moved (drag and drop operation) to a parent element in a View or is dragged and dropped from the Model Tree onto a parent element, and there are no existing preferred relationships between the parent and the child elements then a dialog box i</w:t>
      </w:r>
      <w:r>
        <w:rPr>
          <w:rFonts w:cs="Arial"/>
          <w:szCs w:val="20"/>
        </w:rPr>
        <w:t>s displayed offering to create new relationships between the parent element and the child elements. You can choose a different type of relationship for each child element:</w:t>
      </w:r>
    </w:p>
    <w:p w:rsidR="00000000" w:rsidRDefault="000F5C5A">
      <w:pPr>
        <w:pStyle w:val="caption"/>
        <w:rPr>
          <w:rFonts w:cs="Arial"/>
        </w:rPr>
      </w:pPr>
      <w:r>
        <w:rPr>
          <w:rFonts w:cs="Arial"/>
          <w:noProof/>
        </w:rPr>
        <w:drawing>
          <wp:inline distT="0" distB="0" distL="0" distR="0">
            <wp:extent cx="3605530" cy="1949450"/>
            <wp:effectExtent l="19050" t="0" r="0" b="0"/>
            <wp:docPr id="62" name="Picture 62"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7.png"/>
                    <pic:cNvPicPr>
                      <a:picLocks noChangeAspect="1" noChangeArrowheads="1"/>
                    </pic:cNvPicPr>
                  </pic:nvPicPr>
                  <pic:blipFill>
                    <a:blip r:embed="rId68" cstate="print"/>
                    <a:srcRect/>
                    <a:stretch>
                      <a:fillRect/>
                    </a:stretch>
                  </pic:blipFill>
                  <pic:spPr bwMode="auto">
                    <a:xfrm>
                      <a:off x="0" y="0"/>
                      <a:ext cx="3605530" cy="1949450"/>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0F5C5A">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key and select.</w:t>
      </w:r>
    </w:p>
    <w:p w:rsidR="00000000" w:rsidRDefault="000F5C5A">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implicit type connection (hidden) then the parent and chi</w:t>
      </w:r>
      <w:r>
        <w:rPr>
          <w:rFonts w:cs="Arial"/>
          <w:szCs w:val="20"/>
        </w:rPr>
        <w:t>ld elements are selected in the View to show that relationship.</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63" name="Picture 6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69" w:history="1">
        <w:r>
          <w:rPr>
            <w:rStyle w:val="Hyperlink"/>
            <w:rFonts w:cs="Arial"/>
            <w:szCs w:val="20"/>
          </w:rPr>
          <w:t>http://archi.cetis.ac</w:t>
        </w:r>
        <w:r>
          <w:rPr>
            <w:rStyle w:val="Hyperlink"/>
            <w:rFonts w:cs="Arial"/>
            <w:szCs w:val="20"/>
          </w:rPr>
          <w:t>.uk/movies/nested-relations/nested-relations.html</w:t>
        </w:r>
      </w:hyperlink>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8" w:name="view_z_order.html"/>
      <w:bookmarkEnd w:id="28"/>
      <w:r>
        <w:rPr>
          <w:rFonts w:cs="Arial"/>
        </w:rPr>
        <w:t>Setting the Order of Overlapping Elements</w:t>
      </w:r>
    </w:p>
    <w:p w:rsidR="00000000" w:rsidRDefault="000F5C5A">
      <w:pPr>
        <w:pStyle w:val="NormalWeb"/>
        <w:rPr>
          <w:rFonts w:eastAsiaTheme="minorEastAsia" w:cs="Arial"/>
          <w:szCs w:val="20"/>
        </w:rPr>
      </w:pPr>
      <w:r>
        <w:rPr>
          <w:rFonts w:cs="Arial"/>
          <w:szCs w:val="20"/>
        </w:rPr>
        <w:t>Overlapping elements in a View can be brought to the front or back, or brought forward or sent back. This is also known as the "Z" order. This is achieved by sele</w:t>
      </w:r>
      <w:r>
        <w:rPr>
          <w:rFonts w:cs="Arial"/>
          <w:szCs w:val="20"/>
        </w:rPr>
        <w:t>cting the element in a View and right-clicking to invoke the "Order" menu items. These same menu items are also available from the main "View" menu.</w:t>
      </w:r>
    </w:p>
    <w:p w:rsidR="00000000" w:rsidRDefault="000F5C5A">
      <w:pPr>
        <w:pStyle w:val="caption"/>
        <w:rPr>
          <w:rFonts w:cs="Arial"/>
        </w:rPr>
      </w:pPr>
      <w:r>
        <w:rPr>
          <w:rFonts w:cs="Arial"/>
          <w:noProof/>
        </w:rPr>
        <w:drawing>
          <wp:inline distT="0" distB="0" distL="0" distR="0">
            <wp:extent cx="3510915" cy="3398520"/>
            <wp:effectExtent l="19050" t="0" r="0" b="0"/>
            <wp:docPr id="64" name="Picture 64"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view_z_order.png"/>
                    <pic:cNvPicPr>
                      <a:picLocks noChangeAspect="1" noChangeArrowheads="1"/>
                    </pic:cNvPicPr>
                  </pic:nvPicPr>
                  <pic:blipFill>
                    <a:blip r:embed="rId70"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29" w:name="view_copy_paste_delete.html"/>
      <w:bookmarkEnd w:id="29"/>
      <w:r>
        <w:rPr>
          <w:rFonts w:cs="Arial"/>
        </w:rPr>
        <w:t>Copying and Pasting Elements in a View</w:t>
      </w:r>
    </w:p>
    <w:p w:rsidR="00000000" w:rsidRDefault="000F5C5A">
      <w:pPr>
        <w:pStyle w:val="NormalWeb"/>
        <w:rPr>
          <w:rFonts w:eastAsiaTheme="minorEastAsia" w:cs="Arial"/>
          <w:szCs w:val="20"/>
        </w:rPr>
      </w:pPr>
      <w:r>
        <w:rPr>
          <w:rFonts w:cs="Arial"/>
          <w:szCs w:val="20"/>
        </w:rPr>
        <w:t>Elements may be cut, copied and pasted</w:t>
      </w:r>
      <w:r>
        <w:rPr>
          <w:rFonts w:cs="Arial"/>
          <w:szCs w:val="20"/>
        </w:rPr>
        <w:t xml:space="preserve"> in Views. There are, however, certain constraints on how this works:</w:t>
      </w:r>
    </w:p>
    <w:p w:rsidR="00000000" w:rsidRDefault="000F5C5A">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w:t>
      </w:r>
      <w:r>
        <w:rPr>
          <w:rFonts w:cs="Arial"/>
          <w:szCs w:val="20"/>
        </w:rPr>
        <w:t xml:space="preserve"> element is a copy of the original. Any connections are also created anew as copies.</w:t>
      </w:r>
    </w:p>
    <w:p w:rsidR="00000000" w:rsidRDefault="000F5C5A">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0F5C5A">
      <w:pPr>
        <w:spacing w:after="0"/>
        <w:rPr>
          <w:rFonts w:cs="Arial"/>
          <w:szCs w:val="20"/>
        </w:rPr>
      </w:pPr>
      <w:r>
        <w:rPr>
          <w:rFonts w:cs="Arial"/>
          <w:szCs w:val="20"/>
        </w:rPr>
        <w:t xml:space="preserve">If an element is pasted into a View </w:t>
      </w:r>
      <w:r>
        <w:rPr>
          <w:rStyle w:val="Emphasis"/>
          <w:rFonts w:cs="Arial"/>
          <w:szCs w:val="20"/>
        </w:rPr>
        <w:t>from a d</w:t>
      </w:r>
      <w:r>
        <w:rPr>
          <w:rStyle w:val="Emphasis"/>
          <w:rFonts w:cs="Arial"/>
          <w:szCs w:val="20"/>
        </w:rPr>
        <w:t>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r>
        <w:rPr>
          <w:rFonts w:cs="Arial"/>
        </w:rPr>
        <w:t>Deleting Elements and Relationships (Connections) in a View</w:t>
      </w:r>
    </w:p>
    <w:p w:rsidR="00000000" w:rsidRDefault="000F5C5A">
      <w:pPr>
        <w:pStyle w:val="NormalWeb"/>
        <w:rPr>
          <w:rFonts w:eastAsiaTheme="minorEastAsia" w:cs="Arial"/>
          <w:szCs w:val="20"/>
        </w:rPr>
      </w:pPr>
      <w:r>
        <w:rPr>
          <w:rFonts w:cs="Arial"/>
          <w:szCs w:val="20"/>
        </w:rPr>
        <w:t xml:space="preserve">Selected </w:t>
      </w:r>
      <w:r>
        <w:rPr>
          <w:rFonts w:cs="Arial"/>
          <w:szCs w:val="20"/>
        </w:rPr>
        <w:t xml:space="preserve">elements and/or connections in a View can be deleted from the View by choosing the "Delete from View" menu item from the main "Edit" menu, from the main toolbar or from the right-click menu. </w:t>
      </w:r>
      <w:r>
        <w:rPr>
          <w:rStyle w:val="Emphasis"/>
          <w:rFonts w:cs="Arial"/>
          <w:szCs w:val="20"/>
        </w:rPr>
        <w:t xml:space="preserve">Note - this action deletes those elements from the View not from </w:t>
      </w:r>
      <w:r>
        <w:rPr>
          <w:rStyle w:val="Emphasis"/>
          <w:rFonts w:cs="Arial"/>
          <w:szCs w:val="20"/>
        </w:rPr>
        <w:t>the model. To delete the element completely you have to delete it in the Model Tree or select "Delete from Model".</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Select in Model Tree</w:t>
      </w:r>
    </w:p>
    <w:p w:rsidR="00000000" w:rsidRDefault="000F5C5A">
      <w:pPr>
        <w:pStyle w:val="NormalWeb"/>
        <w:rPr>
          <w:rFonts w:eastAsiaTheme="minorEastAsia" w:cs="Arial"/>
          <w:szCs w:val="20"/>
        </w:rPr>
      </w:pPr>
      <w:r>
        <w:rPr>
          <w:rFonts w:cs="Arial"/>
          <w:szCs w:val="20"/>
        </w:rPr>
        <w:t>This menu item is available when right-clicking an element or relationship in a View. It will select the corresponding</w:t>
      </w:r>
      <w:r>
        <w:rPr>
          <w:rFonts w:cs="Arial"/>
          <w:szCs w:val="20"/>
        </w:rPr>
        <w:t xml:space="preserve"> model element in the Model Tree.</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Delete from Model</w:t>
      </w:r>
    </w:p>
    <w:p w:rsidR="00000000" w:rsidRDefault="000F5C5A">
      <w:pPr>
        <w:rPr>
          <w:rFonts w:cs="Arial"/>
          <w:szCs w:val="20"/>
        </w:rPr>
      </w:pPr>
      <w:r>
        <w:rPr>
          <w:rFonts w:cs="Arial"/>
          <w:szCs w:val="20"/>
        </w:rPr>
        <w:t>This menu item is available when right-clicking an element or relationship in a View. The selected elements and/or relationships are then deleted from the model itself and any Views that reference those</w:t>
      </w:r>
      <w:r>
        <w:rPr>
          <w:rFonts w:cs="Arial"/>
          <w:szCs w:val="20"/>
        </w:rPr>
        <w:t xml:space="preserve"> elements. This is the equivalent of selecting the elements in the Model Tree and choosing "Delete". </w:t>
      </w:r>
    </w:p>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bookmarkStart w:id="30" w:name="view_align_grid.html"/>
      <w:bookmarkEnd w:id="30"/>
      <w:r>
        <w:rPr>
          <w:rFonts w:cs="Arial"/>
        </w:rPr>
        <w:t>Alignment Tools, Guides and the Grid</w:t>
      </w:r>
    </w:p>
    <w:p w:rsidR="00000000" w:rsidRDefault="000F5C5A">
      <w:pPr>
        <w:pStyle w:val="NormalWeb"/>
        <w:rPr>
          <w:rFonts w:eastAsiaTheme="minorEastAsia" w:cs="Arial"/>
          <w:szCs w:val="20"/>
        </w:rPr>
      </w:pPr>
      <w:r>
        <w:rPr>
          <w:rFonts w:cs="Arial"/>
          <w:szCs w:val="20"/>
        </w:rPr>
        <w:t xml:space="preserve">In order to facilitate the drawing of pleasing diagrams, various alignment tools are provided. These are available </w:t>
      </w:r>
      <w:r>
        <w:rPr>
          <w:rFonts w:cs="Arial"/>
          <w:szCs w:val="20"/>
        </w:rPr>
        <w:t>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0F5C5A">
            <w:pPr>
              <w:rPr>
                <w:rFonts w:cs="Arial"/>
                <w:szCs w:val="20"/>
              </w:rPr>
            </w:pPr>
            <w:r>
              <w:rPr>
                <w:rStyle w:val="Strong"/>
                <w:rFonts w:cs="Arial"/>
                <w:szCs w:val="20"/>
              </w:rPr>
              <w:t>Zoom in / Zoom out:</w:t>
            </w:r>
          </w:p>
        </w:tc>
        <w:tc>
          <w:tcPr>
            <w:tcW w:w="3500" w:type="pct"/>
            <w:hideMark/>
          </w:tcPr>
          <w:p w:rsidR="00000000" w:rsidRDefault="000F5C5A">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0F5C5A">
            <w:pPr>
              <w:rPr>
                <w:rFonts w:cs="Arial"/>
                <w:szCs w:val="20"/>
              </w:rPr>
            </w:pPr>
            <w:r>
              <w:rPr>
                <w:rStyle w:val="Strong"/>
                <w:rFonts w:cs="Arial"/>
                <w:szCs w:val="20"/>
              </w:rPr>
              <w:t>Snap to Grid:</w:t>
            </w:r>
          </w:p>
        </w:tc>
        <w:tc>
          <w:tcPr>
            <w:tcW w:w="0" w:type="auto"/>
            <w:hideMark/>
          </w:tcPr>
          <w:p w:rsidR="00000000" w:rsidRDefault="000F5C5A">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rPr>
                <w:rFonts w:cs="Arial"/>
                <w:szCs w:val="20"/>
              </w:rPr>
            </w:pPr>
            <w:r>
              <w:rPr>
                <w:rStyle w:val="Strong"/>
                <w:rFonts w:cs="Arial"/>
                <w:szCs w:val="20"/>
              </w:rPr>
              <w:t>Grid Visible:</w:t>
            </w:r>
          </w:p>
        </w:tc>
        <w:tc>
          <w:tcPr>
            <w:tcW w:w="0" w:type="auto"/>
            <w:hideMark/>
          </w:tcPr>
          <w:p w:rsidR="00000000" w:rsidRDefault="000F5C5A">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rPr>
                <w:rFonts w:cs="Arial"/>
                <w:szCs w:val="20"/>
              </w:rPr>
            </w:pPr>
            <w:r>
              <w:rPr>
                <w:rStyle w:val="Strong"/>
                <w:rFonts w:cs="Arial"/>
                <w:szCs w:val="20"/>
              </w:rPr>
              <w:lastRenderedPageBreak/>
              <w:t>Snap to Alignment Guides:</w:t>
            </w:r>
          </w:p>
        </w:tc>
        <w:tc>
          <w:tcPr>
            <w:tcW w:w="0" w:type="auto"/>
            <w:hideMark/>
          </w:tcPr>
          <w:p w:rsidR="00000000" w:rsidRDefault="000F5C5A">
            <w:pPr>
              <w:rPr>
                <w:rFonts w:cs="Arial"/>
                <w:szCs w:val="20"/>
              </w:rPr>
            </w:pPr>
            <w:r>
              <w:rPr>
                <w:rFonts w:cs="Arial"/>
                <w:szCs w:val="20"/>
              </w:rPr>
              <w:t xml:space="preserve">These are blue alignment guides </w:t>
            </w:r>
            <w:r>
              <w:rPr>
                <w:rFonts w:cs="Arial"/>
                <w:szCs w:val="20"/>
              </w:rPr>
              <w:t>(lines) that appear when elements are dragged in a diagram. They assist in lining the edges and centres of elements.</w:t>
            </w:r>
          </w:p>
        </w:tc>
      </w:tr>
      <w:tr w:rsidR="00000000">
        <w:trPr>
          <w:tblCellSpacing w:w="15" w:type="dxa"/>
        </w:trPr>
        <w:tc>
          <w:tcPr>
            <w:tcW w:w="0" w:type="auto"/>
            <w:hideMark/>
          </w:tcPr>
          <w:p w:rsidR="00000000" w:rsidRDefault="000F5C5A">
            <w:pPr>
              <w:rPr>
                <w:rFonts w:cs="Arial"/>
                <w:szCs w:val="20"/>
              </w:rPr>
            </w:pPr>
            <w:r>
              <w:rPr>
                <w:rStyle w:val="Strong"/>
                <w:rFonts w:cs="Arial"/>
                <w:szCs w:val="20"/>
              </w:rPr>
              <w:t>Align Left:</w:t>
            </w:r>
          </w:p>
        </w:tc>
        <w:tc>
          <w:tcPr>
            <w:tcW w:w="0" w:type="auto"/>
            <w:hideMark/>
          </w:tcPr>
          <w:p w:rsidR="00000000" w:rsidRDefault="000F5C5A">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0F5C5A">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0F5C5A">
            <w:pPr>
              <w:rPr>
                <w:rFonts w:cs="Arial"/>
                <w:szCs w:val="20"/>
              </w:rPr>
            </w:pPr>
            <w:r>
              <w:rPr>
                <w:rFonts w:cs="Arial"/>
                <w:szCs w:val="20"/>
              </w:rPr>
              <w:t xml:space="preserve">When two or more </w:t>
            </w:r>
            <w:r>
              <w:rPr>
                <w:rFonts w:cs="Arial"/>
                <w:szCs w:val="20"/>
              </w:rPr>
              <w:t>elements are selected align centrally horizontally.</w:t>
            </w:r>
          </w:p>
        </w:tc>
      </w:tr>
      <w:tr w:rsidR="00000000">
        <w:trPr>
          <w:tblCellSpacing w:w="15" w:type="dxa"/>
        </w:trPr>
        <w:tc>
          <w:tcPr>
            <w:tcW w:w="0" w:type="auto"/>
            <w:hideMark/>
          </w:tcPr>
          <w:p w:rsidR="00000000" w:rsidRDefault="000F5C5A">
            <w:pPr>
              <w:rPr>
                <w:rFonts w:cs="Arial"/>
                <w:szCs w:val="20"/>
              </w:rPr>
            </w:pPr>
            <w:r>
              <w:rPr>
                <w:rStyle w:val="Strong"/>
                <w:rFonts w:cs="Arial"/>
                <w:szCs w:val="20"/>
              </w:rPr>
              <w:t>Align Right:</w:t>
            </w:r>
          </w:p>
        </w:tc>
        <w:tc>
          <w:tcPr>
            <w:tcW w:w="0" w:type="auto"/>
            <w:hideMark/>
          </w:tcPr>
          <w:p w:rsidR="00000000" w:rsidRDefault="000F5C5A">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0F5C5A">
            <w:pPr>
              <w:rPr>
                <w:rFonts w:cs="Arial"/>
                <w:szCs w:val="20"/>
              </w:rPr>
            </w:pPr>
            <w:r>
              <w:rPr>
                <w:rStyle w:val="Strong"/>
                <w:rFonts w:cs="Arial"/>
                <w:szCs w:val="20"/>
              </w:rPr>
              <w:t>Align Top:</w:t>
            </w:r>
          </w:p>
        </w:tc>
        <w:tc>
          <w:tcPr>
            <w:tcW w:w="0" w:type="auto"/>
            <w:hideMark/>
          </w:tcPr>
          <w:p w:rsidR="00000000" w:rsidRDefault="000F5C5A">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0F5C5A">
            <w:pPr>
              <w:rPr>
                <w:rFonts w:cs="Arial"/>
                <w:szCs w:val="20"/>
              </w:rPr>
            </w:pPr>
            <w:r>
              <w:rPr>
                <w:rStyle w:val="Strong"/>
                <w:rFonts w:cs="Arial"/>
                <w:szCs w:val="20"/>
              </w:rPr>
              <w:t>Align Middle:</w:t>
            </w:r>
          </w:p>
        </w:tc>
        <w:tc>
          <w:tcPr>
            <w:tcW w:w="0" w:type="auto"/>
            <w:hideMark/>
          </w:tcPr>
          <w:p w:rsidR="00000000" w:rsidRDefault="000F5C5A">
            <w:pPr>
              <w:rPr>
                <w:rFonts w:cs="Arial"/>
                <w:szCs w:val="20"/>
              </w:rPr>
            </w:pPr>
            <w:r>
              <w:rPr>
                <w:rFonts w:cs="Arial"/>
                <w:szCs w:val="20"/>
              </w:rPr>
              <w:t xml:space="preserve">When two or more </w:t>
            </w:r>
            <w:r>
              <w:rPr>
                <w:rFonts w:cs="Arial"/>
                <w:szCs w:val="20"/>
              </w:rPr>
              <w:t>elements are selected align centrally vertically.</w:t>
            </w:r>
          </w:p>
        </w:tc>
      </w:tr>
      <w:tr w:rsidR="00000000">
        <w:trPr>
          <w:tblCellSpacing w:w="15" w:type="dxa"/>
        </w:trPr>
        <w:tc>
          <w:tcPr>
            <w:tcW w:w="0" w:type="auto"/>
            <w:hideMark/>
          </w:tcPr>
          <w:p w:rsidR="00000000" w:rsidRDefault="000F5C5A">
            <w:pPr>
              <w:rPr>
                <w:rFonts w:cs="Arial"/>
                <w:szCs w:val="20"/>
              </w:rPr>
            </w:pPr>
            <w:r>
              <w:rPr>
                <w:rStyle w:val="Strong"/>
                <w:rFonts w:cs="Arial"/>
                <w:szCs w:val="20"/>
              </w:rPr>
              <w:t>Align Bottom:</w:t>
            </w:r>
          </w:p>
        </w:tc>
        <w:tc>
          <w:tcPr>
            <w:tcW w:w="0" w:type="auto"/>
            <w:hideMark/>
          </w:tcPr>
          <w:p w:rsidR="00000000" w:rsidRDefault="000F5C5A">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0F5C5A">
            <w:pPr>
              <w:rPr>
                <w:rFonts w:cs="Arial"/>
                <w:szCs w:val="20"/>
              </w:rPr>
            </w:pPr>
            <w:r>
              <w:rPr>
                <w:rStyle w:val="Strong"/>
                <w:rFonts w:cs="Arial"/>
                <w:szCs w:val="20"/>
              </w:rPr>
              <w:t>Match Width:</w:t>
            </w:r>
          </w:p>
        </w:tc>
        <w:tc>
          <w:tcPr>
            <w:tcW w:w="0" w:type="auto"/>
            <w:hideMark/>
          </w:tcPr>
          <w:p w:rsidR="00000000" w:rsidRDefault="000F5C5A">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0F5C5A">
            <w:pPr>
              <w:rPr>
                <w:rFonts w:cs="Arial"/>
                <w:szCs w:val="20"/>
              </w:rPr>
            </w:pPr>
            <w:r>
              <w:rPr>
                <w:rStyle w:val="Strong"/>
                <w:rFonts w:cs="Arial"/>
                <w:szCs w:val="20"/>
              </w:rPr>
              <w:t>Mat</w:t>
            </w:r>
            <w:r>
              <w:rPr>
                <w:rStyle w:val="Strong"/>
                <w:rFonts w:cs="Arial"/>
                <w:szCs w:val="20"/>
              </w:rPr>
              <w:t>ch Height:</w:t>
            </w:r>
          </w:p>
        </w:tc>
        <w:tc>
          <w:tcPr>
            <w:tcW w:w="0" w:type="auto"/>
            <w:hideMark/>
          </w:tcPr>
          <w:p w:rsidR="00000000" w:rsidRDefault="000F5C5A">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0F5C5A">
            <w:pPr>
              <w:rPr>
                <w:rFonts w:cs="Arial"/>
                <w:szCs w:val="20"/>
              </w:rPr>
            </w:pPr>
            <w:r>
              <w:rPr>
                <w:rStyle w:val="Strong"/>
                <w:rFonts w:cs="Arial"/>
                <w:szCs w:val="20"/>
              </w:rPr>
              <w:t>Default Size:</w:t>
            </w:r>
          </w:p>
        </w:tc>
        <w:tc>
          <w:tcPr>
            <w:tcW w:w="0" w:type="auto"/>
            <w:hideMark/>
          </w:tcPr>
          <w:p w:rsidR="00000000" w:rsidRDefault="000F5C5A">
            <w:pPr>
              <w:rPr>
                <w:rFonts w:cs="Arial"/>
                <w:szCs w:val="20"/>
              </w:rPr>
            </w:pPr>
            <w:r>
              <w:rPr>
                <w:rFonts w:cs="Arial"/>
                <w:szCs w:val="20"/>
              </w:rPr>
              <w:t>Set the selected element to its default size. If disabled then the element is already set to its default size.</w:t>
            </w:r>
          </w:p>
        </w:tc>
      </w:tr>
    </w:tbl>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bookmarkStart w:id="31" w:name="view_fullscreen.html"/>
      <w:bookmarkEnd w:id="31"/>
      <w:r>
        <w:rPr>
          <w:rFonts w:cs="Arial"/>
        </w:rPr>
        <w:t>Showing a View in Full Screen Mode</w:t>
      </w:r>
    </w:p>
    <w:p w:rsidR="00000000" w:rsidRDefault="000F5C5A">
      <w:pPr>
        <w:pStyle w:val="NormalWeb"/>
        <w:rPr>
          <w:rFonts w:eastAsiaTheme="minorEastAsia" w:cs="Arial"/>
          <w:szCs w:val="20"/>
        </w:rPr>
      </w:pPr>
      <w:r>
        <w:rPr>
          <w:rFonts w:cs="Arial"/>
          <w:szCs w:val="20"/>
        </w:rPr>
        <w:t>A View can be displayed and edited in Full Screen mode. This can be useful to maximise the View for presentation purposes. To do so select a View and press the F11 key on Windows or the Shift-Command-F keys on Mac, or cho</w:t>
      </w:r>
      <w:r>
        <w:rPr>
          <w:rFonts w:cs="Arial"/>
          <w:szCs w:val="20"/>
        </w:rPr>
        <w:t>ose the "Full Screen" menu item from the main "View" menu. The View will be maximised:</w:t>
      </w:r>
    </w:p>
    <w:p w:rsidR="00000000" w:rsidRDefault="000F5C5A">
      <w:pPr>
        <w:pStyle w:val="NormalWeb"/>
        <w:rPr>
          <w:rFonts w:cs="Arial"/>
          <w:szCs w:val="20"/>
        </w:rPr>
      </w:pPr>
      <w:r>
        <w:rPr>
          <w:rFonts w:cs="Arial"/>
          <w:i/>
          <w:iCs/>
          <w:noProof/>
          <w:sz w:val="18"/>
          <w:szCs w:val="18"/>
        </w:rPr>
        <w:drawing>
          <wp:inline distT="0" distB="0" distL="0" distR="0">
            <wp:extent cx="3787140" cy="2967355"/>
            <wp:effectExtent l="19050" t="0" r="3810" b="0"/>
            <wp:docPr id="65" name="Picture 65"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view_fullscreen.png"/>
                    <pic:cNvPicPr>
                      <a:picLocks noChangeAspect="1" noChangeArrowheads="1"/>
                    </pic:cNvPicPr>
                  </pic:nvPicPr>
                  <pic:blipFill>
                    <a:blip r:embed="rId71" cstate="print"/>
                    <a:srcRect/>
                    <a:stretch>
                      <a:fillRect/>
                    </a:stretch>
                  </pic:blipFill>
                  <pic:spPr bwMode="auto">
                    <a:xfrm>
                      <a:off x="0" y="0"/>
                      <a:ext cx="3787140" cy="296735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in Full Screen mode</w:t>
      </w:r>
    </w:p>
    <w:p w:rsidR="00000000" w:rsidRDefault="000F5C5A">
      <w:pPr>
        <w:pStyle w:val="NormalWeb"/>
        <w:rPr>
          <w:rFonts w:cs="Arial"/>
          <w:szCs w:val="20"/>
        </w:rPr>
      </w:pPr>
      <w:r>
        <w:rPr>
          <w:rFonts w:cs="Arial"/>
          <w:szCs w:val="20"/>
        </w:rPr>
        <w:lastRenderedPageBreak/>
        <w:t>The Palette is of the "floating" type and may be closed with the Escape key or the window's cl</w:t>
      </w:r>
      <w:r>
        <w:rPr>
          <w:rFonts w:cs="Arial"/>
          <w:szCs w:val="20"/>
        </w:rPr>
        <w:t>ose button. Right-clicking on the View brings up a context menu where the Palette may be shown if it is not currently visible.</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0F5C5A">
      <w:pPr>
        <w:pStyle w:val="NormalWeb"/>
        <w:rPr>
          <w:rFonts w:eastAsiaTheme="minorEastAsia" w:cs="Arial"/>
          <w:szCs w:val="20"/>
        </w:rPr>
      </w:pPr>
      <w:r>
        <w:rPr>
          <w:rFonts w:cs="Arial"/>
          <w:szCs w:val="20"/>
        </w:rPr>
        <w:t>The ArchiMate Specification states that "...architects and other stakeholders can define their own views on the ent</w:t>
      </w:r>
      <w:r>
        <w:rPr>
          <w:rFonts w:cs="Arial"/>
          <w:szCs w:val="20"/>
        </w:rPr>
        <w:t>erprise architecture. Viewpoints define abstractions on the set of models representing the enterprise architecture, each aimed at a particular type of stakeholder and addressing a particular set of concerns. Viewpoints can both be used to view certain aspe</w:t>
      </w:r>
      <w:r>
        <w:rPr>
          <w:rFonts w:cs="Arial"/>
          <w:szCs w:val="20"/>
        </w:rPr>
        <w:t>cts in isolation, and for relating two or more aspects."</w:t>
      </w:r>
    </w:p>
    <w:p w:rsidR="00000000" w:rsidRDefault="000F5C5A">
      <w:pPr>
        <w:pStyle w:val="NormalWeb"/>
        <w:rPr>
          <w:rFonts w:cs="Arial"/>
          <w:szCs w:val="20"/>
        </w:rPr>
      </w:pPr>
      <w:r>
        <w:rPr>
          <w:rFonts w:cs="Arial"/>
          <w:szCs w:val="20"/>
        </w:rPr>
        <w:t>In practice, a Viewpoint is a sub-set of elements and relationships. Archi allows you to specify the following Viewpoints:</w:t>
      </w:r>
    </w:p>
    <w:p w:rsidR="00000000" w:rsidRDefault="000F5C5A">
      <w:pPr>
        <w:numPr>
          <w:ilvl w:val="0"/>
          <w:numId w:val="7"/>
        </w:numPr>
        <w:spacing w:before="100" w:beforeAutospacing="1" w:after="100" w:afterAutospacing="1"/>
        <w:rPr>
          <w:rFonts w:cs="Arial"/>
          <w:szCs w:val="20"/>
        </w:rPr>
      </w:pPr>
      <w:r>
        <w:rPr>
          <w:rFonts w:cs="Arial"/>
          <w:szCs w:val="20"/>
        </w:rPr>
        <w:t>Actor Co-operation</w:t>
      </w:r>
    </w:p>
    <w:p w:rsidR="00000000" w:rsidRDefault="000F5C5A">
      <w:pPr>
        <w:numPr>
          <w:ilvl w:val="0"/>
          <w:numId w:val="7"/>
        </w:numPr>
        <w:spacing w:before="100" w:beforeAutospacing="1" w:after="100" w:afterAutospacing="1"/>
        <w:rPr>
          <w:rFonts w:cs="Arial"/>
          <w:szCs w:val="20"/>
        </w:rPr>
      </w:pPr>
      <w:r>
        <w:rPr>
          <w:rFonts w:cs="Arial"/>
          <w:szCs w:val="20"/>
        </w:rPr>
        <w:t>Application Behaviour</w:t>
      </w:r>
    </w:p>
    <w:p w:rsidR="00000000" w:rsidRDefault="000F5C5A">
      <w:pPr>
        <w:numPr>
          <w:ilvl w:val="0"/>
          <w:numId w:val="7"/>
        </w:numPr>
        <w:spacing w:before="100" w:beforeAutospacing="1" w:after="100" w:afterAutospacing="1"/>
        <w:rPr>
          <w:rFonts w:cs="Arial"/>
          <w:szCs w:val="20"/>
        </w:rPr>
      </w:pPr>
      <w:r>
        <w:rPr>
          <w:rFonts w:cs="Arial"/>
          <w:szCs w:val="20"/>
        </w:rPr>
        <w:t>Application Co-operation</w:t>
      </w:r>
    </w:p>
    <w:p w:rsidR="00000000" w:rsidRDefault="000F5C5A">
      <w:pPr>
        <w:numPr>
          <w:ilvl w:val="0"/>
          <w:numId w:val="7"/>
        </w:numPr>
        <w:spacing w:before="100" w:beforeAutospacing="1" w:after="100" w:afterAutospacing="1"/>
        <w:rPr>
          <w:rFonts w:cs="Arial"/>
          <w:szCs w:val="20"/>
        </w:rPr>
      </w:pPr>
      <w:r>
        <w:rPr>
          <w:rFonts w:cs="Arial"/>
          <w:szCs w:val="20"/>
        </w:rPr>
        <w:t>Applicatio</w:t>
      </w:r>
      <w:r>
        <w:rPr>
          <w:rFonts w:cs="Arial"/>
          <w:szCs w:val="20"/>
        </w:rPr>
        <w:t>n Structure</w:t>
      </w:r>
    </w:p>
    <w:p w:rsidR="00000000" w:rsidRDefault="000F5C5A">
      <w:pPr>
        <w:numPr>
          <w:ilvl w:val="0"/>
          <w:numId w:val="7"/>
        </w:numPr>
        <w:spacing w:before="100" w:beforeAutospacing="1" w:after="100" w:afterAutospacing="1"/>
        <w:rPr>
          <w:rFonts w:cs="Arial"/>
          <w:szCs w:val="20"/>
        </w:rPr>
      </w:pPr>
      <w:r>
        <w:rPr>
          <w:rFonts w:cs="Arial"/>
          <w:szCs w:val="20"/>
        </w:rPr>
        <w:t>Application Usage</w:t>
      </w:r>
    </w:p>
    <w:p w:rsidR="00000000" w:rsidRDefault="000F5C5A">
      <w:pPr>
        <w:numPr>
          <w:ilvl w:val="0"/>
          <w:numId w:val="7"/>
        </w:numPr>
        <w:spacing w:before="100" w:beforeAutospacing="1" w:after="100" w:afterAutospacing="1"/>
        <w:rPr>
          <w:rFonts w:cs="Arial"/>
          <w:szCs w:val="20"/>
        </w:rPr>
      </w:pPr>
      <w:r>
        <w:rPr>
          <w:rFonts w:cs="Arial"/>
          <w:szCs w:val="20"/>
        </w:rPr>
        <w:t>Business Process</w:t>
      </w:r>
    </w:p>
    <w:p w:rsidR="00000000" w:rsidRDefault="000F5C5A">
      <w:pPr>
        <w:numPr>
          <w:ilvl w:val="0"/>
          <w:numId w:val="7"/>
        </w:numPr>
        <w:spacing w:before="100" w:beforeAutospacing="1" w:after="100" w:afterAutospacing="1"/>
        <w:rPr>
          <w:rFonts w:cs="Arial"/>
          <w:szCs w:val="20"/>
        </w:rPr>
      </w:pPr>
      <w:r>
        <w:rPr>
          <w:rFonts w:cs="Arial"/>
          <w:szCs w:val="20"/>
        </w:rPr>
        <w:t>Business Process Co-operation</w:t>
      </w:r>
    </w:p>
    <w:p w:rsidR="00000000" w:rsidRDefault="000F5C5A">
      <w:pPr>
        <w:numPr>
          <w:ilvl w:val="0"/>
          <w:numId w:val="7"/>
        </w:numPr>
        <w:spacing w:before="100" w:beforeAutospacing="1" w:after="100" w:afterAutospacing="1"/>
        <w:rPr>
          <w:rFonts w:cs="Arial"/>
          <w:szCs w:val="20"/>
        </w:rPr>
      </w:pPr>
      <w:r>
        <w:rPr>
          <w:rFonts w:cs="Arial"/>
          <w:szCs w:val="20"/>
        </w:rPr>
        <w:t>Implementation and Deployment</w:t>
      </w:r>
    </w:p>
    <w:p w:rsidR="00000000" w:rsidRDefault="000F5C5A">
      <w:pPr>
        <w:numPr>
          <w:ilvl w:val="0"/>
          <w:numId w:val="7"/>
        </w:numPr>
        <w:spacing w:before="100" w:beforeAutospacing="1" w:after="100" w:afterAutospacing="1"/>
        <w:rPr>
          <w:rFonts w:cs="Arial"/>
          <w:szCs w:val="20"/>
        </w:rPr>
      </w:pPr>
      <w:r>
        <w:rPr>
          <w:rFonts w:cs="Arial"/>
          <w:szCs w:val="20"/>
        </w:rPr>
        <w:t>Information Structure</w:t>
      </w:r>
    </w:p>
    <w:p w:rsidR="00000000" w:rsidRDefault="000F5C5A">
      <w:pPr>
        <w:numPr>
          <w:ilvl w:val="0"/>
          <w:numId w:val="7"/>
        </w:numPr>
        <w:spacing w:before="100" w:beforeAutospacing="1" w:after="100" w:afterAutospacing="1"/>
        <w:rPr>
          <w:rFonts w:cs="Arial"/>
          <w:szCs w:val="20"/>
        </w:rPr>
      </w:pPr>
      <w:r>
        <w:rPr>
          <w:rFonts w:cs="Arial"/>
          <w:szCs w:val="20"/>
        </w:rPr>
        <w:t>Infrastructure</w:t>
      </w:r>
    </w:p>
    <w:p w:rsidR="00000000" w:rsidRDefault="000F5C5A">
      <w:pPr>
        <w:numPr>
          <w:ilvl w:val="0"/>
          <w:numId w:val="7"/>
        </w:numPr>
        <w:spacing w:before="100" w:beforeAutospacing="1" w:after="100" w:afterAutospacing="1"/>
        <w:rPr>
          <w:rFonts w:cs="Arial"/>
          <w:szCs w:val="20"/>
        </w:rPr>
      </w:pPr>
      <w:r>
        <w:rPr>
          <w:rFonts w:cs="Arial"/>
          <w:szCs w:val="20"/>
        </w:rPr>
        <w:t>Infrastructure Usage</w:t>
      </w:r>
    </w:p>
    <w:p w:rsidR="00000000" w:rsidRDefault="000F5C5A">
      <w:pPr>
        <w:numPr>
          <w:ilvl w:val="0"/>
          <w:numId w:val="7"/>
        </w:numPr>
        <w:spacing w:before="100" w:beforeAutospacing="1" w:after="100" w:afterAutospacing="1"/>
        <w:rPr>
          <w:rFonts w:cs="Arial"/>
          <w:szCs w:val="20"/>
        </w:rPr>
      </w:pPr>
      <w:r>
        <w:rPr>
          <w:rFonts w:cs="Arial"/>
          <w:szCs w:val="20"/>
        </w:rPr>
        <w:t>Organization</w:t>
      </w:r>
    </w:p>
    <w:p w:rsidR="00000000" w:rsidRDefault="000F5C5A">
      <w:pPr>
        <w:numPr>
          <w:ilvl w:val="0"/>
          <w:numId w:val="7"/>
        </w:numPr>
        <w:spacing w:before="100" w:beforeAutospacing="1" w:after="100" w:afterAutospacing="1"/>
        <w:rPr>
          <w:rFonts w:cs="Arial"/>
          <w:szCs w:val="20"/>
        </w:rPr>
      </w:pPr>
      <w:r>
        <w:rPr>
          <w:rFonts w:cs="Arial"/>
          <w:szCs w:val="20"/>
        </w:rPr>
        <w:t>Layered</w:t>
      </w:r>
    </w:p>
    <w:p w:rsidR="00000000" w:rsidRDefault="000F5C5A">
      <w:pPr>
        <w:numPr>
          <w:ilvl w:val="0"/>
          <w:numId w:val="7"/>
        </w:numPr>
        <w:spacing w:before="100" w:beforeAutospacing="1" w:after="100" w:afterAutospacing="1"/>
        <w:rPr>
          <w:rFonts w:cs="Arial"/>
          <w:szCs w:val="20"/>
        </w:rPr>
      </w:pPr>
      <w:r>
        <w:rPr>
          <w:rFonts w:cs="Arial"/>
          <w:szCs w:val="20"/>
        </w:rPr>
        <w:t>Product</w:t>
      </w:r>
    </w:p>
    <w:p w:rsidR="00000000" w:rsidRDefault="000F5C5A">
      <w:pPr>
        <w:numPr>
          <w:ilvl w:val="0"/>
          <w:numId w:val="7"/>
        </w:numPr>
        <w:spacing w:before="100" w:beforeAutospacing="1" w:after="100" w:afterAutospacing="1"/>
        <w:rPr>
          <w:rFonts w:cs="Arial"/>
          <w:szCs w:val="20"/>
        </w:rPr>
      </w:pPr>
      <w:r>
        <w:rPr>
          <w:rFonts w:cs="Arial"/>
          <w:szCs w:val="20"/>
        </w:rPr>
        <w:t>Service Realization</w:t>
      </w:r>
    </w:p>
    <w:p w:rsidR="00000000" w:rsidRDefault="000F5C5A">
      <w:pPr>
        <w:numPr>
          <w:ilvl w:val="0"/>
          <w:numId w:val="7"/>
        </w:numPr>
        <w:spacing w:before="100" w:beforeAutospacing="1" w:after="100" w:afterAutospacing="1"/>
        <w:rPr>
          <w:rFonts w:cs="Arial"/>
          <w:szCs w:val="20"/>
        </w:rPr>
      </w:pPr>
      <w:r>
        <w:rPr>
          <w:rFonts w:cs="Arial"/>
          <w:szCs w:val="20"/>
        </w:rPr>
        <w:t>Total</w:t>
      </w:r>
    </w:p>
    <w:p w:rsidR="00000000" w:rsidRDefault="000F5C5A">
      <w:pPr>
        <w:pStyle w:val="NormalWeb"/>
        <w:rPr>
          <w:rFonts w:eastAsiaTheme="minorEastAsia" w:cs="Arial"/>
          <w:szCs w:val="20"/>
        </w:rPr>
      </w:pPr>
      <w:r>
        <w:rPr>
          <w:rFonts w:cs="Arial"/>
          <w:szCs w:val="20"/>
        </w:rPr>
        <w:t>When creating a new View in Archi, the default Viewpoint is set to "Total", meaning that all elements from all layers can be added to the View. Setting a Viewpoint on a View means that a sub-set of elements is available to place on the View. Some other Arc</w:t>
      </w:r>
      <w:r>
        <w:rPr>
          <w:rFonts w:cs="Arial"/>
          <w:szCs w:val="20"/>
        </w:rPr>
        <w:t xml:space="preserve">hiMate authoring tools require you to specify the Viewpoint in advance when creating the View. Unfortunately, this means that you cannot change your mind should you wish to later change the Viewpoint in the View. Archi, however, implements </w:t>
      </w:r>
      <w:r>
        <w:rPr>
          <w:rStyle w:val="Strong"/>
          <w:rFonts w:cs="Arial"/>
          <w:szCs w:val="20"/>
        </w:rPr>
        <w:t>Dynamic Viewpoin</w:t>
      </w:r>
      <w:r>
        <w:rPr>
          <w:rStyle w:val="Strong"/>
          <w:rFonts w:cs="Arial"/>
          <w:szCs w:val="20"/>
        </w:rPr>
        <w:t>ts</w:t>
      </w:r>
      <w:r>
        <w:rPr>
          <w:rFonts w:cs="Arial"/>
          <w:szCs w:val="20"/>
        </w:rPr>
        <w:t xml:space="preserve"> so that you can change the Viewpoint at any time and those elements that are not permitted for that Viewpoint are either "ghosted" out or hidden. Dynamic Viewpoints allow you to change your mind. You don't have to decide up-front what the Viewpoint will</w:t>
      </w:r>
      <w:r>
        <w:rPr>
          <w:rFonts w:cs="Arial"/>
          <w:szCs w:val="20"/>
        </w:rPr>
        <w:t xml:space="preserve"> be. You can experiment with different Viewpoints for the same View. And if you decide to keep the Viewpoint, you can simply remove any disallowed elements from the View. You could even set up one master View and apply different Viewpoints in a "what if" s</w:t>
      </w:r>
      <w:r>
        <w:rPr>
          <w:rFonts w:cs="Arial"/>
          <w:szCs w:val="20"/>
        </w:rPr>
        <w:t>cenario.</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Setting the Viewpoint</w:t>
      </w:r>
    </w:p>
    <w:p w:rsidR="00000000" w:rsidRDefault="000F5C5A">
      <w:pPr>
        <w:pStyle w:val="NormalWeb"/>
        <w:rPr>
          <w:rFonts w:eastAsiaTheme="minorEastAsia" w:cs="Arial"/>
          <w:szCs w:val="20"/>
        </w:rPr>
      </w:pPr>
      <w:r>
        <w:rPr>
          <w:rFonts w:cs="Arial"/>
          <w:szCs w:val="20"/>
        </w:rPr>
        <w:t>To set the Viewpoint for a View, open the View in the View editor and select the required Viewpoint from the main "View-&gt;Viewpoint" menu, or by right-clicking on the View's drawing area and selecting it from the context men</w:t>
      </w:r>
      <w:r>
        <w:rPr>
          <w:rFonts w:cs="Arial"/>
          <w:szCs w:val="20"/>
        </w:rPr>
        <w:t xml:space="preserve">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0F5C5A">
      <w:pPr>
        <w:pStyle w:val="NormalWeb"/>
        <w:rPr>
          <w:rFonts w:cs="Arial"/>
          <w:szCs w:val="20"/>
        </w:rPr>
      </w:pPr>
      <w:r>
        <w:rPr>
          <w:rFonts w:cs="Arial"/>
          <w:szCs w:val="20"/>
        </w:rPr>
        <w:t>In the following example we start with a View that has the default "Total" Viewpoint:</w:t>
      </w:r>
    </w:p>
    <w:p w:rsidR="00000000" w:rsidRDefault="000F5C5A">
      <w:pPr>
        <w:pStyle w:val="NormalWeb"/>
        <w:rPr>
          <w:rFonts w:cs="Arial"/>
          <w:szCs w:val="20"/>
        </w:rPr>
      </w:pPr>
      <w:r>
        <w:rPr>
          <w:rFonts w:cs="Arial"/>
          <w:i/>
          <w:iCs/>
          <w:noProof/>
          <w:sz w:val="18"/>
          <w:szCs w:val="18"/>
        </w:rPr>
        <w:lastRenderedPageBreak/>
        <w:drawing>
          <wp:inline distT="0" distB="0" distL="0" distR="0">
            <wp:extent cx="4442460" cy="3355975"/>
            <wp:effectExtent l="19050" t="0" r="0" b="0"/>
            <wp:docPr id="66" name="Picture 66"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point_total.png"/>
                    <pic:cNvPicPr>
                      <a:picLocks noChangeAspect="1" noChangeArrowheads="1"/>
                    </pic:cNvPicPr>
                  </pic:nvPicPr>
                  <pic:blipFill>
                    <a:blip r:embed="rId72"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0F5C5A">
      <w:pPr>
        <w:pStyle w:val="NormalWeb"/>
        <w:rPr>
          <w:rFonts w:cs="Arial"/>
          <w:szCs w:val="20"/>
        </w:rPr>
      </w:pPr>
      <w:r>
        <w:rPr>
          <w:rFonts w:cs="Arial"/>
          <w:szCs w:val="20"/>
        </w:rPr>
        <w:t>Notice that all elements from all the ArchiMate layers (Business, Application, and Technology) are displayed. Also, the Palette has all elements available.</w:t>
      </w:r>
    </w:p>
    <w:p w:rsidR="00000000" w:rsidRDefault="000F5C5A">
      <w:pPr>
        <w:pStyle w:val="NormalWeb"/>
        <w:rPr>
          <w:rFonts w:cs="Arial"/>
          <w:szCs w:val="20"/>
        </w:rPr>
      </w:pPr>
      <w:r>
        <w:rPr>
          <w:rFonts w:cs="Arial"/>
          <w:szCs w:val="20"/>
        </w:rPr>
        <w:t>If we now change the Viewpoint to "Infrastructure</w:t>
      </w:r>
      <w:r>
        <w:rPr>
          <w:rFonts w:cs="Arial"/>
          <w:szCs w:val="20"/>
        </w:rPr>
        <w:t>" then any elements that do not belong in this Viewpoint are "ghosted" out in the View. Notice, also, that only the elements permitted for the current Viewpoint are available in the Palette, whilst the others are not available:</w:t>
      </w:r>
    </w:p>
    <w:p w:rsidR="00000000" w:rsidRDefault="000F5C5A">
      <w:pPr>
        <w:pStyle w:val="NormalWeb"/>
        <w:rPr>
          <w:rFonts w:cs="Arial"/>
          <w:szCs w:val="20"/>
        </w:rPr>
      </w:pPr>
      <w:r>
        <w:rPr>
          <w:rFonts w:cs="Arial"/>
          <w:i/>
          <w:iCs/>
          <w:noProof/>
          <w:sz w:val="18"/>
          <w:szCs w:val="18"/>
        </w:rPr>
        <w:drawing>
          <wp:inline distT="0" distB="0" distL="0" distR="0">
            <wp:extent cx="4442460" cy="3355975"/>
            <wp:effectExtent l="19050" t="0" r="0" b="0"/>
            <wp:docPr id="67" name="Picture 67"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point_infrastructure.png"/>
                    <pic:cNvPicPr>
                      <a:picLocks noChangeAspect="1" noChangeArrowheads="1"/>
                    </pic:cNvPicPr>
                  </pic:nvPicPr>
                  <pic:blipFill>
                    <a:blip r:embed="rId73"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The </w:t>
      </w:r>
      <w:r>
        <w:rPr>
          <w:rStyle w:val="caption1"/>
          <w:rFonts w:cs="Arial"/>
        </w:rPr>
        <w:t>same View with the "Infrastructure" Viewpoint</w:t>
      </w:r>
    </w:p>
    <w:p w:rsidR="00000000" w:rsidRDefault="000F5C5A">
      <w:pPr>
        <w:pStyle w:val="NormalWeb"/>
        <w:rPr>
          <w:rFonts w:cs="Arial"/>
          <w:szCs w:val="20"/>
        </w:rPr>
      </w:pPr>
      <w:r>
        <w:rPr>
          <w:rFonts w:cs="Arial"/>
          <w:szCs w:val="20"/>
        </w:rPr>
        <w:t>If we look at the elements in the Models Tree we can see that non-permitted elements for the Viewpoint are greyed out:</w:t>
      </w:r>
    </w:p>
    <w:p w:rsidR="00000000" w:rsidRDefault="000F5C5A">
      <w:pPr>
        <w:pStyle w:val="NormalWeb"/>
        <w:rPr>
          <w:rFonts w:cs="Arial"/>
          <w:szCs w:val="20"/>
        </w:rPr>
      </w:pPr>
      <w:r>
        <w:rPr>
          <w:rFonts w:cs="Arial"/>
          <w:i/>
          <w:iCs/>
          <w:noProof/>
          <w:sz w:val="18"/>
          <w:szCs w:val="18"/>
        </w:rPr>
        <w:lastRenderedPageBreak/>
        <w:drawing>
          <wp:inline distT="0" distB="0" distL="0" distR="0">
            <wp:extent cx="1845945" cy="3924935"/>
            <wp:effectExtent l="19050" t="0" r="1905" b="0"/>
            <wp:docPr id="68" name="Picture 68"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tree.png"/>
                    <pic:cNvPicPr>
                      <a:picLocks noChangeAspect="1" noChangeArrowheads="1"/>
                    </pic:cNvPicPr>
                  </pic:nvPicPr>
                  <pic:blipFill>
                    <a:blip r:embed="rId74" cstate="print"/>
                    <a:srcRect/>
                    <a:stretch>
                      <a:fillRect/>
                    </a:stretch>
                  </pic:blipFill>
                  <pic:spPr bwMode="auto">
                    <a:xfrm>
                      <a:off x="0" y="0"/>
                      <a:ext cx="1845945" cy="39249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0F5C5A">
      <w:pPr>
        <w:pStyle w:val="NormalWeb"/>
        <w:rPr>
          <w:rFonts w:cs="Arial"/>
          <w:szCs w:val="20"/>
        </w:rPr>
      </w:pPr>
      <w:r>
        <w:rPr>
          <w:rFonts w:cs="Arial"/>
          <w:szCs w:val="20"/>
        </w:rPr>
        <w:t>If we choose to, we can drag and drop any element from the Models Tree to the View but the resulting element in the View</w:t>
      </w:r>
      <w:r>
        <w:rPr>
          <w:rFonts w:cs="Arial"/>
          <w:szCs w:val="20"/>
        </w:rPr>
        <w:t xml:space="preserve"> will be greyed out. This means that we can work with the Viewpoint any way we want to but we are reminded at all times of what should and shouldn't be added to the Viewpoint.</w:t>
      </w:r>
    </w:p>
    <w:p w:rsidR="00000000" w:rsidRDefault="000F5C5A">
      <w:pPr>
        <w:pStyle w:val="NormalWeb"/>
        <w:rPr>
          <w:rFonts w:cs="Arial"/>
          <w:szCs w:val="20"/>
        </w:rPr>
      </w:pPr>
      <w:r>
        <w:rPr>
          <w:rFonts w:cs="Arial"/>
          <w:szCs w:val="20"/>
        </w:rPr>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0F5C5A">
      <w:pPr>
        <w:pStyle w:val="NormalWeb"/>
        <w:rPr>
          <w:rFonts w:cs="Arial"/>
          <w:szCs w:val="20"/>
        </w:rPr>
      </w:pPr>
      <w:r>
        <w:rPr>
          <w:rFonts w:cs="Arial"/>
          <w:i/>
          <w:iCs/>
          <w:noProof/>
          <w:sz w:val="18"/>
          <w:szCs w:val="18"/>
        </w:rPr>
        <w:lastRenderedPageBreak/>
        <w:drawing>
          <wp:inline distT="0" distB="0" distL="0" distR="0">
            <wp:extent cx="3493770" cy="3890645"/>
            <wp:effectExtent l="19050" t="0" r="0" b="0"/>
            <wp:docPr id="69" name="Picture 69"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hint.png"/>
                    <pic:cNvPicPr>
                      <a:picLocks noChangeAspect="1" noChangeArrowheads="1"/>
                    </pic:cNvPicPr>
                  </pic:nvPicPr>
                  <pic:blipFill>
                    <a:blip r:embed="rId75" cstate="print"/>
                    <a:srcRect/>
                    <a:stretch>
                      <a:fillRect/>
                    </a:stretch>
                  </pic:blipFill>
                  <pic:spPr bwMode="auto">
                    <a:xfrm>
                      <a:off x="0" y="0"/>
                      <a:ext cx="3493770" cy="389064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0F5C5A">
      <w:pPr>
        <w:pStyle w:val="Heading3"/>
        <w:rPr>
          <w:rFonts w:cs="Arial"/>
        </w:rPr>
      </w:pPr>
      <w:r>
        <w:rPr>
          <w:rFonts w:cs="Arial"/>
        </w:rPr>
        <w:t> </w:t>
      </w:r>
    </w:p>
    <w:p w:rsidR="00000000" w:rsidRDefault="000F5C5A">
      <w:pPr>
        <w:pStyle w:val="Heading3"/>
        <w:rPr>
          <w:rFonts w:cs="Arial"/>
        </w:rPr>
      </w:pPr>
      <w:r>
        <w:rPr>
          <w:rFonts w:cs="Arial"/>
        </w:rPr>
        <w:t>Preferences</w:t>
      </w:r>
    </w:p>
    <w:p w:rsidR="00000000" w:rsidRDefault="000F5C5A">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33" w:name="sketch_view.html"/>
      <w:bookmarkEnd w:id="33"/>
      <w:r>
        <w:rPr>
          <w:rFonts w:cs="Arial"/>
        </w:rPr>
        <w:lastRenderedPageBreak/>
        <w:t>The Sketch View</w:t>
      </w:r>
    </w:p>
    <w:p w:rsidR="00000000" w:rsidRDefault="000F5C5A">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0F5C5A">
      <w:pPr>
        <w:pStyle w:val="NormalWeb"/>
        <w:divId w:val="1948539446"/>
        <w:rPr>
          <w:rFonts w:cs="Arial"/>
          <w:szCs w:val="20"/>
        </w:rPr>
      </w:pPr>
      <w:r>
        <w:rPr>
          <w:rFonts w:cs="Arial"/>
          <w:szCs w:val="20"/>
        </w:rPr>
        <w:t>"The Introductory viewpoint forms a subset of t</w:t>
      </w:r>
      <w:r>
        <w:rPr>
          <w:rFonts w:cs="Arial"/>
          <w:szCs w:val="20"/>
        </w:rPr>
        <w:t>he full ArchiMate language using a simplified notation. It is typically used at the start of a design trajectory, when not everything needs to be detailed yet, or to explain the essence of an architecture model to non-architects that require a simpler nota</w:t>
      </w:r>
      <w:r>
        <w:rPr>
          <w:rFonts w:cs="Arial"/>
          <w:szCs w:val="20"/>
        </w:rPr>
        <w:t>tion. Another use of this basic, less formal viewpoint is that it tries to avoid the impression that the architectural design is already fixed, an idea that may easily arise when using a more formal, highly structured or detailed visualization. We use a si</w:t>
      </w:r>
      <w:r>
        <w:rPr>
          <w:rFonts w:cs="Arial"/>
          <w:szCs w:val="20"/>
        </w:rPr>
        <w:t xml:space="preserve">mplified notation for the concepts, and for the relations. All relations except "triggering" and "realization" are denoted by simple lines; "realization" has an arrow in the direction of the realized service; "triggering" is also represented by an arrow." </w:t>
      </w:r>
      <w:r>
        <w:rPr>
          <w:rFonts w:cs="Arial"/>
          <w:szCs w:val="20"/>
        </w:rPr>
        <w:t xml:space="preserve">- </w:t>
      </w:r>
      <w:r>
        <w:rPr>
          <w:rStyle w:val="Emphasis"/>
          <w:rFonts w:cs="Arial"/>
          <w:szCs w:val="20"/>
        </w:rPr>
        <w:t>ArchiMate Specification 1.0 p.72</w:t>
      </w:r>
    </w:p>
    <w:p w:rsidR="00000000" w:rsidRDefault="000F5C5A">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0F5C5A">
      <w:pPr>
        <w:pStyle w:val="NormalWeb"/>
        <w:divId w:val="2131511697"/>
        <w:rPr>
          <w:rFonts w:cs="Arial"/>
          <w:szCs w:val="20"/>
        </w:rPr>
      </w:pPr>
      <w:r>
        <w:rPr>
          <w:rFonts w:cs="Arial"/>
          <w:szCs w:val="20"/>
        </w:rPr>
        <w:t xml:space="preserve">"In architecture development, we find a number of common </w:t>
      </w:r>
      <w:r>
        <w:rPr>
          <w:rFonts w:cs="Arial"/>
          <w:szCs w:val="20"/>
        </w:rPr>
        <w:t>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individuals in th</w:t>
      </w:r>
      <w:r>
        <w:rPr>
          <w:rFonts w:cs="Arial"/>
          <w:szCs w:val="20"/>
        </w:rPr>
        <w:t>e group in answer to a question such as: 'What are the key functionality issues in our current IT architecture?' Typically, every individual item is written on a small adhesive note ('Post-It'). The items are then collected on a sheet of paper (traditional</w:t>
      </w:r>
      <w:r>
        <w:rPr>
          <w:rFonts w:cs="Arial"/>
          <w:szCs w:val="20"/>
        </w:rPr>
        <w:t xml:space="preserve">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 "Enterprise</w:t>
      </w:r>
      <w:r>
        <w:rPr>
          <w:rStyle w:val="Emphasis"/>
          <w:rFonts w:cs="Arial"/>
          <w:szCs w:val="20"/>
        </w:rPr>
        <w:t xml:space="preserve"> Architecture at Work", Second Edition, p.82</w:t>
      </w:r>
    </w:p>
    <w:p w:rsidR="00000000" w:rsidRDefault="000F5C5A">
      <w:pPr>
        <w:pStyle w:val="NormalWeb"/>
        <w:rPr>
          <w:rFonts w:cs="Arial"/>
          <w:szCs w:val="20"/>
        </w:rPr>
      </w:pPr>
      <w:r>
        <w:rPr>
          <w:rFonts w:cs="Arial"/>
          <w:szCs w:val="20"/>
        </w:rPr>
        <w:t>In Archi it is possible to create a "Sketch View". To add a new Sketch View to the model, right-click on the "Views" folder in the Model Tree and select "New-&gt;Sketch" from the context menu:</w:t>
      </w:r>
    </w:p>
    <w:p w:rsidR="00000000" w:rsidRDefault="000F5C5A">
      <w:pPr>
        <w:pStyle w:val="caption"/>
        <w:rPr>
          <w:rFonts w:cs="Arial"/>
        </w:rPr>
      </w:pPr>
      <w:r>
        <w:rPr>
          <w:rFonts w:cs="Arial"/>
          <w:noProof/>
        </w:rPr>
        <w:drawing>
          <wp:inline distT="0" distB="0" distL="0" distR="0">
            <wp:extent cx="2605405" cy="1871980"/>
            <wp:effectExtent l="19050" t="0" r="4445" b="0"/>
            <wp:docPr id="70" name="Picture 70"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new-sketch.png"/>
                    <pic:cNvPicPr>
                      <a:picLocks noChangeAspect="1" noChangeArrowheads="1"/>
                    </pic:cNvPicPr>
                  </pic:nvPicPr>
                  <pic:blipFill>
                    <a:blip r:embed="rId76" cstate="print"/>
                    <a:srcRect/>
                    <a:stretch>
                      <a:fillRect/>
                    </a:stretch>
                  </pic:blipFill>
                  <pic:spPr bwMode="auto">
                    <a:xfrm>
                      <a:off x="0" y="0"/>
                      <a:ext cx="2605405" cy="1871980"/>
                    </a:xfrm>
                    <a:prstGeom prst="rect">
                      <a:avLst/>
                    </a:prstGeom>
                    <a:noFill/>
                    <a:ln w="9525">
                      <a:noFill/>
                      <a:miter lim="800000"/>
                      <a:headEnd/>
                      <a:tailEnd/>
                    </a:ln>
                  </pic:spPr>
                </pic:pic>
              </a:graphicData>
            </a:graphic>
          </wp:inline>
        </w:drawing>
      </w:r>
      <w:r>
        <w:rPr>
          <w:rFonts w:cs="Arial"/>
        </w:rPr>
        <w:br/>
        <w:t>Adding a new "Sketch" View</w:t>
      </w:r>
    </w:p>
    <w:p w:rsidR="00000000" w:rsidRDefault="000F5C5A">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0F5C5A">
      <w:pPr>
        <w:pStyle w:val="caption"/>
        <w:rPr>
          <w:rFonts w:cs="Arial"/>
        </w:rPr>
      </w:pPr>
      <w:r>
        <w:rPr>
          <w:rFonts w:cs="Arial"/>
          <w:noProof/>
        </w:rPr>
        <w:lastRenderedPageBreak/>
        <w:drawing>
          <wp:inline distT="0" distB="0" distL="0" distR="0">
            <wp:extent cx="4442460" cy="3691890"/>
            <wp:effectExtent l="19050" t="0" r="0" b="0"/>
            <wp:docPr id="71" name="Picture 71"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sketch1.png"/>
                    <pic:cNvPicPr>
                      <a:picLocks noChangeAspect="1" noChangeArrowheads="1"/>
                    </pic:cNvPicPr>
                  </pic:nvPicPr>
                  <pic:blipFill>
                    <a:blip r:embed="rId77" cstate="print"/>
                    <a:srcRect/>
                    <a:stretch>
                      <a:fillRect/>
                    </a:stretch>
                  </pic:blipFill>
                  <pic:spPr bwMode="auto">
                    <a:xfrm>
                      <a:off x="0" y="0"/>
                      <a:ext cx="4442460" cy="3691890"/>
                    </a:xfrm>
                    <a:prstGeom prst="rect">
                      <a:avLst/>
                    </a:prstGeom>
                    <a:noFill/>
                    <a:ln w="9525">
                      <a:noFill/>
                      <a:miter lim="800000"/>
                      <a:headEnd/>
                      <a:tailEnd/>
                    </a:ln>
                  </pic:spPr>
                </pic:pic>
              </a:graphicData>
            </a:graphic>
          </wp:inline>
        </w:drawing>
      </w:r>
      <w:r>
        <w:rPr>
          <w:rFonts w:cs="Arial"/>
        </w:rPr>
        <w:br/>
        <w:t>An example Sketch View</w:t>
      </w:r>
    </w:p>
    <w:p w:rsidR="00000000" w:rsidRDefault="000F5C5A">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w:t>
      </w:r>
      <w:r>
        <w:rPr>
          <w:rFonts w:cs="Arial"/>
          <w:szCs w:val="20"/>
        </w:rPr>
        <w:t xml:space="preserve">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0F5C5A">
      <w:pPr>
        <w:pStyle w:val="NormalWeb"/>
        <w:rPr>
          <w:rFonts w:cs="Arial"/>
          <w:szCs w:val="20"/>
        </w:rPr>
      </w:pPr>
      <w:r>
        <w:rPr>
          <w:rFonts w:cs="Arial"/>
          <w:szCs w:val="20"/>
        </w:rPr>
        <w:t>Double-cl</w:t>
      </w:r>
      <w:r>
        <w:rPr>
          <w:rFonts w:cs="Arial"/>
          <w:szCs w:val="20"/>
        </w:rPr>
        <w:t xml:space="preserve">icking a Sticky opens the </w:t>
      </w:r>
      <w:hyperlink w:anchor="properties_note.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0F5C5A">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0F5C5A">
      <w:pPr>
        <w:pStyle w:val="NormalWeb"/>
        <w:rPr>
          <w:rFonts w:cs="Arial"/>
          <w:szCs w:val="20"/>
        </w:rPr>
      </w:pPr>
      <w:r>
        <w:rPr>
          <w:rFonts w:cs="Arial"/>
          <w:szCs w:val="20"/>
        </w:rPr>
        <w:t>Later versions of this feature will allow you to:</w:t>
      </w:r>
    </w:p>
    <w:p w:rsidR="00000000" w:rsidRDefault="000F5C5A">
      <w:pPr>
        <w:numPr>
          <w:ilvl w:val="0"/>
          <w:numId w:val="8"/>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0F5C5A">
      <w:pPr>
        <w:numPr>
          <w:ilvl w:val="0"/>
          <w:numId w:val="8"/>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0F5C5A">
      <w:pPr>
        <w:pStyle w:val="NormalWeb"/>
        <w:rPr>
          <w:rFonts w:eastAsiaTheme="minorEastAsia" w:cs="Arial"/>
          <w:szCs w:val="20"/>
        </w:rPr>
      </w:pPr>
      <w:r>
        <w:rPr>
          <w:rFonts w:cs="Arial"/>
          <w:szCs w:val="20"/>
        </w:rPr>
        <w:t> </w:t>
      </w:r>
    </w:p>
    <w:p w:rsidR="00000000" w:rsidRDefault="000F5C5A">
      <w:pPr>
        <w:pStyle w:val="Heading1"/>
        <w:rPr>
          <w:rFonts w:cs="Arial"/>
        </w:rPr>
      </w:pPr>
      <w:r>
        <w:rPr>
          <w:rFonts w:cs="Arial"/>
          <w:sz w:val="20"/>
          <w:szCs w:val="20"/>
        </w:rPr>
        <w:br w:type="page"/>
      </w:r>
      <w:bookmarkStart w:id="34" w:name="properties_window.html"/>
      <w:bookmarkEnd w:id="34"/>
      <w:r>
        <w:rPr>
          <w:rFonts w:cs="Arial"/>
        </w:rPr>
        <w:lastRenderedPageBreak/>
        <w:t>The Properties Window</w:t>
      </w:r>
    </w:p>
    <w:p w:rsidR="00000000" w:rsidRDefault="000F5C5A">
      <w:pPr>
        <w:pStyle w:val="NormalWeb"/>
        <w:rPr>
          <w:rFonts w:eastAsiaTheme="minorEastAsia" w:cs="Arial"/>
          <w:szCs w:val="20"/>
        </w:rPr>
      </w:pPr>
      <w:r>
        <w:rPr>
          <w:rFonts w:cs="Arial"/>
          <w:szCs w:val="20"/>
        </w:rPr>
        <w:t>The Properties Window allows you to edit the properties for a selected element in the Model Tree or a selected figure or connection in a View. Some properties (for example, the name) are shared between</w:t>
      </w:r>
      <w:r>
        <w:rPr>
          <w:rFonts w:cs="Arial"/>
          <w:szCs w:val="20"/>
        </w:rPr>
        <w:t xml:space="preserve"> an element in the Model Tree and its counterpart in a View. Some properties are only relevant for an element in a View (fill colour and font, for example).</w:t>
      </w:r>
    </w:p>
    <w:p w:rsidR="00000000" w:rsidRDefault="000F5C5A">
      <w:pPr>
        <w:pStyle w:val="NormalWeb"/>
        <w:rPr>
          <w:rFonts w:cs="Arial"/>
          <w:szCs w:val="20"/>
        </w:rPr>
      </w:pPr>
      <w:r>
        <w:rPr>
          <w:rFonts w:cs="Arial"/>
          <w:szCs w:val="20"/>
        </w:rPr>
        <w:t>To edit the Properties for a selected element or relationship in the Model Tree or in a View, selec</w:t>
      </w:r>
      <w:r>
        <w:rPr>
          <w:rFonts w:cs="Arial"/>
          <w:szCs w:val="20"/>
        </w:rPr>
        <w:t>t the tree node or element in the View and open the Properties Window either by double-clicking the tree node or View element, or from the main "Window" menu or main toolbar.</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w:t>
      </w:r>
      <w:r>
        <w:rPr>
          <w:rFonts w:cs="Arial"/>
          <w:szCs w:val="20"/>
        </w:rPr>
        <w:t xml:space="preserve"> or line width).</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35" w:name="properties_model.html"/>
      <w:bookmarkEnd w:id="35"/>
      <w:r>
        <w:rPr>
          <w:rFonts w:cs="Arial"/>
        </w:rPr>
        <w:t>Model Properties</w:t>
      </w:r>
    </w:p>
    <w:p w:rsidR="00000000" w:rsidRDefault="000F5C5A">
      <w:pPr>
        <w:pStyle w:val="NormalWeb"/>
        <w:rPr>
          <w:rFonts w:eastAsiaTheme="minorEastAsia" w:cs="Arial"/>
          <w:szCs w:val="20"/>
        </w:rPr>
      </w:pPr>
      <w:r>
        <w:rPr>
          <w:rFonts w:cs="Arial"/>
          <w:szCs w:val="20"/>
        </w:rPr>
        <w:t>Selecting the top level node for a model in the Model Tree means that you can edit or view the following properties in the 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0F5C5A">
            <w:pPr>
              <w:rPr>
                <w:rFonts w:cs="Arial"/>
                <w:szCs w:val="20"/>
              </w:rPr>
            </w:pPr>
            <w:r>
              <w:rPr>
                <w:rStyle w:val="Strong"/>
                <w:rFonts w:cs="Arial"/>
                <w:szCs w:val="20"/>
              </w:rPr>
              <w:t>File:</w:t>
            </w:r>
          </w:p>
        </w:tc>
        <w:tc>
          <w:tcPr>
            <w:tcW w:w="0" w:type="auto"/>
            <w:hideMark/>
          </w:tcPr>
          <w:p w:rsidR="00000000" w:rsidRDefault="000F5C5A">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0F5C5A">
            <w:pPr>
              <w:rPr>
                <w:rFonts w:cs="Arial"/>
                <w:szCs w:val="20"/>
              </w:rPr>
            </w:pPr>
            <w:r>
              <w:rPr>
                <w:rStyle w:val="Strong"/>
                <w:rFonts w:cs="Arial"/>
                <w:szCs w:val="20"/>
              </w:rPr>
              <w:t>Purpose:</w:t>
            </w:r>
          </w:p>
        </w:tc>
        <w:tc>
          <w:tcPr>
            <w:tcW w:w="0" w:type="auto"/>
            <w:hideMark/>
          </w:tcPr>
          <w:p w:rsidR="00000000" w:rsidRDefault="000F5C5A">
            <w:pPr>
              <w:rPr>
                <w:rFonts w:cs="Arial"/>
                <w:szCs w:val="20"/>
              </w:rPr>
            </w:pPr>
            <w:r>
              <w:rPr>
                <w:rFonts w:cs="Arial"/>
                <w:szCs w:val="20"/>
              </w:rPr>
              <w:t>A space to enter a description of the purpose of the model</w:t>
            </w:r>
          </w:p>
        </w:tc>
      </w:tr>
    </w:tbl>
    <w:p w:rsidR="00000000" w:rsidRDefault="000F5C5A">
      <w:pPr>
        <w:pStyle w:val="caption"/>
        <w:rPr>
          <w:rFonts w:eastAsiaTheme="minorEastAsia" w:cs="Arial"/>
        </w:rPr>
      </w:pPr>
      <w:r>
        <w:rPr>
          <w:rFonts w:cs="Arial"/>
          <w:noProof/>
        </w:rPr>
        <w:drawing>
          <wp:inline distT="0" distB="0" distL="0" distR="0">
            <wp:extent cx="4244340" cy="1699260"/>
            <wp:effectExtent l="19050" t="0" r="3810" b="0"/>
            <wp:docPr id="73" name="Picture 7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model.png"/>
                    <pic:cNvPicPr>
                      <a:picLocks noChangeAspect="1" noChangeArrowheads="1"/>
                    </pic:cNvPicPr>
                  </pic:nvPicPr>
                  <pic:blipFill>
                    <a:blip r:embed="rId78"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74" name="Picture 7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w:t>
      </w:r>
      <w:r>
        <w:rPr>
          <w:rFonts w:cs="Arial"/>
          <w:szCs w:val="20"/>
        </w:rPr>
        <w:t>ressing the Ctrl / Command key will change the cursor to a "hand" cursor and you can open the link in a Browser.</w:t>
      </w:r>
    </w:p>
    <w:p w:rsidR="00000000" w:rsidRDefault="000F5C5A">
      <w:pPr>
        <w:pStyle w:val="NormalWeb"/>
        <w:rPr>
          <w:rFonts w:cs="Arial"/>
          <w:szCs w:val="20"/>
        </w:rPr>
      </w:pPr>
      <w:r>
        <w:rPr>
          <w:rFonts w:cs="Arial"/>
          <w:szCs w:val="20"/>
        </w:rPr>
        <w:lastRenderedPageBreak/>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36" w:name="properties_element.html"/>
      <w:bookmarkEnd w:id="36"/>
      <w:r>
        <w:rPr>
          <w:rFonts w:cs="Arial"/>
        </w:rPr>
        <w:t>Element Properties</w:t>
      </w:r>
    </w:p>
    <w:p w:rsidR="00000000" w:rsidRDefault="000F5C5A">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0F5C5A">
            <w:pPr>
              <w:rPr>
                <w:rFonts w:cs="Arial"/>
                <w:szCs w:val="20"/>
              </w:rPr>
            </w:pPr>
            <w:r>
              <w:rPr>
                <w:rStyle w:val="Strong"/>
                <w:rFonts w:cs="Arial"/>
                <w:szCs w:val="20"/>
              </w:rPr>
              <w:t>Documentation:</w:t>
            </w:r>
          </w:p>
        </w:tc>
        <w:tc>
          <w:tcPr>
            <w:tcW w:w="0" w:type="auto"/>
            <w:hideMark/>
          </w:tcPr>
          <w:p w:rsidR="00000000" w:rsidRDefault="000F5C5A">
            <w:pPr>
              <w:rPr>
                <w:rFonts w:cs="Arial"/>
                <w:szCs w:val="20"/>
              </w:rPr>
            </w:pPr>
            <w:r>
              <w:rPr>
                <w:rFonts w:cs="Arial"/>
                <w:szCs w:val="20"/>
              </w:rPr>
              <w:t>A space to enter some user documentation relating to the ArchiMate element</w:t>
            </w:r>
          </w:p>
        </w:tc>
      </w:tr>
    </w:tbl>
    <w:p w:rsidR="00000000" w:rsidRDefault="000F5C5A">
      <w:pPr>
        <w:pStyle w:val="caption"/>
        <w:rPr>
          <w:rFonts w:eastAsiaTheme="minorEastAsia" w:cs="Arial"/>
        </w:rPr>
      </w:pPr>
      <w:r>
        <w:rPr>
          <w:rFonts w:cs="Arial"/>
          <w:noProof/>
        </w:rPr>
        <w:drawing>
          <wp:inline distT="0" distB="0" distL="0" distR="0">
            <wp:extent cx="4252595" cy="1699260"/>
            <wp:effectExtent l="19050" t="0" r="0" b="0"/>
            <wp:docPr id="75" name="Picture 7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element1.png"/>
                    <pic:cNvPicPr>
                      <a:picLocks noChangeAspect="1" noChangeArrowheads="1"/>
                    </pic:cNvPicPr>
                  </pic:nvPicPr>
                  <pic:blipFill>
                    <a:blip r:embed="rId79"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w:t>
      </w:r>
      <w:r>
        <w:rPr>
          <w:rFonts w:cs="Arial"/>
          <w:szCs w:val="20"/>
        </w:rPr>
        <w:t>"ftp://" will show as a hyperlink. Pressing the Ctrl / Command key will change the cursor to a "hand" cursor and you can open the link in a Browser.</w:t>
      </w:r>
    </w:p>
    <w:p w:rsidR="00000000" w:rsidRDefault="000F5C5A">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w:t>
      </w:r>
      <w:r>
        <w:rPr>
          <w:rFonts w:cs="Arial"/>
          <w:szCs w:val="20"/>
        </w:rPr>
        <w:t xml:space="preserve">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Interface Type:</w:t>
            </w:r>
          </w:p>
        </w:tc>
        <w:tc>
          <w:tcPr>
            <w:tcW w:w="4000" w:type="pct"/>
            <w:hideMark/>
          </w:tcPr>
          <w:p w:rsidR="00000000" w:rsidRDefault="000F5C5A">
            <w:pPr>
              <w:rPr>
                <w:rFonts w:cs="Arial"/>
                <w:szCs w:val="20"/>
              </w:rPr>
            </w:pPr>
            <w:r>
              <w:rPr>
                <w:rFonts w:cs="Arial"/>
                <w:szCs w:val="20"/>
              </w:rPr>
              <w:t>Can be set to "Provided" or "Required". Setting this also changes the element's icon.</w:t>
            </w:r>
          </w:p>
        </w:tc>
      </w:tr>
    </w:tbl>
    <w:p w:rsidR="00000000" w:rsidRDefault="000F5C5A">
      <w:pPr>
        <w:pStyle w:val="caption"/>
        <w:rPr>
          <w:rFonts w:eastAsiaTheme="minorEastAsia" w:cs="Arial"/>
        </w:rPr>
      </w:pPr>
      <w:r>
        <w:rPr>
          <w:rFonts w:cs="Arial"/>
          <w:noProof/>
        </w:rPr>
        <w:lastRenderedPageBreak/>
        <w:drawing>
          <wp:inline distT="0" distB="0" distL="0" distR="0">
            <wp:extent cx="4252595" cy="1699260"/>
            <wp:effectExtent l="19050" t="0" r="0" b="0"/>
            <wp:docPr id="77" name="Picture 7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4.png"/>
                    <pic:cNvPicPr>
                      <a:picLocks noChangeAspect="1" noChangeArrowheads="1"/>
                    </pic:cNvPicPr>
                  </pic:nvPicPr>
                  <pic:blipFill>
                    <a:blip r:embed="rId8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For more information about creating and managing User Pr</w:t>
      </w:r>
      <w:r>
        <w:rPr>
          <w:rFonts w:cs="Arial"/>
          <w:szCs w:val="20"/>
        </w:rPr>
        <w:t xml:space="preserve">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Used in Views:</w:t>
            </w:r>
          </w:p>
        </w:tc>
        <w:tc>
          <w:tcPr>
            <w:tcW w:w="4000" w:type="pct"/>
            <w:hideMark/>
          </w:tcPr>
          <w:p w:rsidR="00000000" w:rsidRDefault="000F5C5A">
            <w:pPr>
              <w:rPr>
                <w:rFonts w:cs="Arial"/>
                <w:szCs w:val="20"/>
              </w:rPr>
            </w:pPr>
            <w:r>
              <w:rPr>
                <w:rFonts w:cs="Arial"/>
                <w:szCs w:val="20"/>
              </w:rPr>
              <w:t xml:space="preserve">A table showing the Views (if any) where the selected element is used (displayed in a diagram). Double-clicking on an entry </w:t>
            </w:r>
            <w:r>
              <w:rPr>
                <w:rFonts w:cs="Arial"/>
                <w:szCs w:val="20"/>
              </w:rPr>
              <w:t>in the table will open the View and select the element in the diagram.</w:t>
            </w:r>
          </w:p>
        </w:tc>
      </w:tr>
      <w:tr w:rsidR="00000000">
        <w:trPr>
          <w:tblCellSpacing w:w="15" w:type="dxa"/>
        </w:trPr>
        <w:tc>
          <w:tcPr>
            <w:tcW w:w="0" w:type="auto"/>
            <w:hideMark/>
          </w:tcPr>
          <w:p w:rsidR="00000000" w:rsidRDefault="000F5C5A">
            <w:pPr>
              <w:rPr>
                <w:rFonts w:cs="Arial"/>
                <w:szCs w:val="20"/>
              </w:rPr>
            </w:pPr>
            <w:r>
              <w:rPr>
                <w:rStyle w:val="Strong"/>
                <w:rFonts w:cs="Arial"/>
                <w:szCs w:val="20"/>
              </w:rPr>
              <w:t>Model Relations:</w:t>
            </w:r>
          </w:p>
        </w:tc>
        <w:tc>
          <w:tcPr>
            <w:tcW w:w="0" w:type="auto"/>
            <w:hideMark/>
          </w:tcPr>
          <w:p w:rsidR="00000000" w:rsidRDefault="000F5C5A">
            <w:pPr>
              <w:rPr>
                <w:rFonts w:cs="Arial"/>
                <w:szCs w:val="20"/>
              </w:rPr>
            </w:pPr>
            <w:r>
              <w:rPr>
                <w:rFonts w:cs="Arial"/>
                <w:szCs w:val="20"/>
              </w:rPr>
              <w:t>A table showing the Relationships (if any) to and from the selected element in the model. Double-clicking on an entry in the table will select the element in the M</w:t>
            </w:r>
            <w:r>
              <w:rPr>
                <w:rFonts w:cs="Arial"/>
                <w:szCs w:val="20"/>
              </w:rPr>
              <w:t>odel Tree window if it is open.</w:t>
            </w:r>
          </w:p>
        </w:tc>
      </w:tr>
    </w:tbl>
    <w:p w:rsidR="00000000" w:rsidRDefault="000F5C5A">
      <w:pPr>
        <w:pStyle w:val="caption"/>
        <w:rPr>
          <w:rFonts w:eastAsiaTheme="minorEastAsia" w:cs="Arial"/>
        </w:rPr>
      </w:pPr>
      <w:r>
        <w:rPr>
          <w:rFonts w:cs="Arial"/>
          <w:noProof/>
        </w:rPr>
        <w:drawing>
          <wp:inline distT="0" distB="0" distL="0" distR="0">
            <wp:extent cx="4252595" cy="1708150"/>
            <wp:effectExtent l="19050" t="0" r="0" b="0"/>
            <wp:docPr id="78" name="Picture 7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2.png"/>
                    <pic:cNvPicPr>
                      <a:picLocks noChangeAspect="1" noChangeArrowheads="1"/>
                    </pic:cNvPicPr>
                  </pic:nvPicPr>
                  <pic:blipFill>
                    <a:blip r:embed="rId81" cstate="print"/>
                    <a:srcRect/>
                    <a:stretch>
                      <a:fillRect/>
                    </a:stretch>
                  </pic:blipFill>
                  <pic:spPr bwMode="auto">
                    <a:xfrm>
                      <a:off x="0" y="0"/>
                      <a:ext cx="4252595" cy="1708150"/>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37" w:name="properties_element_appearance.html"/>
      <w:bookmarkEnd w:id="37"/>
      <w:r>
        <w:rPr>
          <w:rFonts w:cs="Arial"/>
        </w:rPr>
        <w:t>Element Appearance Properties</w:t>
      </w:r>
    </w:p>
    <w:p w:rsidR="00000000" w:rsidRDefault="000F5C5A">
      <w:pPr>
        <w:pStyle w:val="NormalWeb"/>
        <w:rPr>
          <w:rFonts w:eastAsiaTheme="minorEastAsia" w:cs="Arial"/>
          <w:szCs w:val="20"/>
        </w:rPr>
      </w:pPr>
      <w:r>
        <w:rPr>
          <w:rFonts w:cs="Arial"/>
          <w:szCs w:val="20"/>
        </w:rPr>
        <w:t xml:space="preserve">Selecting an element in a View means that you can edit or view additional visual properties in the </w:t>
      </w:r>
      <w:r>
        <w:rPr>
          <w:rFonts w:cs="Arial"/>
          <w:szCs w:val="20"/>
        </w:rPr>
        <w:t>Properties Window. Different visual settings can be applied to an element for each separate occurrence in a View. For example, the element "Application Service" may be coloured blue in one View, and grey in another View.</w:t>
      </w:r>
    </w:p>
    <w:p w:rsidR="00000000" w:rsidRDefault="000F5C5A">
      <w:pPr>
        <w:pStyle w:val="NormalWeb"/>
        <w:rPr>
          <w:rFonts w:cs="Arial"/>
          <w:szCs w:val="20"/>
        </w:rPr>
      </w:pPr>
      <w:r>
        <w:rPr>
          <w:rFonts w:cs="Arial"/>
          <w:szCs w:val="20"/>
        </w:rPr>
        <w:lastRenderedPageBreak/>
        <w:t> </w:t>
      </w:r>
    </w:p>
    <w:p w:rsidR="00000000" w:rsidRDefault="000F5C5A">
      <w:pPr>
        <w:pStyle w:val="font12"/>
        <w:rPr>
          <w:rFonts w:cs="Arial"/>
          <w:sz w:val="24"/>
        </w:rPr>
      </w:pPr>
      <w:r>
        <w:rPr>
          <w:rStyle w:val="Strong"/>
          <w:rFonts w:cs="Arial"/>
        </w:rPr>
        <w:t>The Appearance Tab</w:t>
      </w:r>
    </w:p>
    <w:p w:rsidR="00000000" w:rsidRDefault="000F5C5A">
      <w:pPr>
        <w:pStyle w:val="NormalWeb"/>
        <w:rPr>
          <w:rFonts w:cs="Arial"/>
          <w:szCs w:val="20"/>
        </w:rPr>
      </w:pPr>
      <w:r>
        <w:rPr>
          <w:rFonts w:cs="Arial"/>
          <w:szCs w:val="20"/>
        </w:rPr>
        <w:t>This tab is on</w:t>
      </w:r>
      <w:r>
        <w:rPr>
          <w:rFonts w:cs="Arial"/>
          <w:szCs w:val="20"/>
        </w:rPr>
        <w:t>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Fill colour:</w:t>
            </w:r>
          </w:p>
        </w:tc>
        <w:tc>
          <w:tcPr>
            <w:tcW w:w="4000" w:type="pct"/>
            <w:hideMark/>
          </w:tcPr>
          <w:p w:rsidR="00000000" w:rsidRDefault="000F5C5A">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w:t>
            </w:r>
          </w:p>
        </w:tc>
        <w:tc>
          <w:tcPr>
            <w:tcW w:w="0" w:type="auto"/>
            <w:hideMark/>
          </w:tcPr>
          <w:p w:rsidR="00000000" w:rsidRDefault="000F5C5A">
            <w:pPr>
              <w:rPr>
                <w:rFonts w:cs="Arial"/>
                <w:szCs w:val="20"/>
              </w:rPr>
            </w:pPr>
            <w:r>
              <w:rPr>
                <w:rFonts w:cs="Arial"/>
                <w:szCs w:val="20"/>
              </w:rPr>
              <w:t>Specifies the font used for the text in the selected elem</w:t>
            </w:r>
            <w:r>
              <w:rPr>
                <w:rFonts w:cs="Arial"/>
                <w:szCs w:val="20"/>
              </w:rPr>
              <w:t xml:space="preserve">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pStyle w:val="NormalWeb"/>
              <w:rPr>
                <w:rFonts w:eastAsiaTheme="minorEastAsia" w:cs="Arial"/>
                <w:szCs w:val="20"/>
              </w:rPr>
            </w:pPr>
            <w:r>
              <w:rPr>
                <w:rStyle w:val="Strong"/>
                <w:rFonts w:cs="Arial"/>
                <w:szCs w:val="20"/>
              </w:rPr>
              <w:t>Font colour:</w:t>
            </w:r>
          </w:p>
        </w:tc>
        <w:tc>
          <w:tcPr>
            <w:tcW w:w="0" w:type="auto"/>
            <w:hideMark/>
          </w:tcPr>
          <w:p w:rsidR="00000000" w:rsidRDefault="000F5C5A">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Text Alignment:</w:t>
            </w:r>
          </w:p>
        </w:tc>
        <w:tc>
          <w:tcPr>
            <w:tcW w:w="0" w:type="auto"/>
            <w:hideMark/>
          </w:tcPr>
          <w:p w:rsidR="00000000" w:rsidRDefault="000F5C5A">
            <w:pPr>
              <w:rPr>
                <w:rFonts w:cs="Arial"/>
                <w:szCs w:val="20"/>
              </w:rPr>
            </w:pPr>
            <w:r>
              <w:rPr>
                <w:rFonts w:cs="Arial"/>
                <w:szCs w:val="20"/>
              </w:rPr>
              <w:t>Align text in the selected element to Left, Centred or Right.</w:t>
            </w:r>
          </w:p>
        </w:tc>
      </w:tr>
    </w:tbl>
    <w:p w:rsidR="00000000" w:rsidRDefault="000F5C5A">
      <w:pPr>
        <w:pStyle w:val="caption"/>
        <w:rPr>
          <w:rFonts w:eastAsiaTheme="minorEastAsia" w:cs="Arial"/>
        </w:rPr>
      </w:pPr>
      <w:r>
        <w:rPr>
          <w:rFonts w:cs="Arial"/>
          <w:noProof/>
        </w:rPr>
        <w:drawing>
          <wp:inline distT="0" distB="0" distL="0" distR="0">
            <wp:extent cx="4252595" cy="1691005"/>
            <wp:effectExtent l="19050" t="0" r="0" b="0"/>
            <wp:docPr id="79" name="Picture 7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element3.png"/>
                    <pic:cNvPicPr>
                      <a:picLocks noChangeAspect="1" noChangeArrowheads="1"/>
                    </pic:cNvPicPr>
                  </pic:nvPicPr>
                  <pic:blipFill>
                    <a:blip r:embed="rId82"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Figure Tab</w:t>
      </w:r>
    </w:p>
    <w:p w:rsidR="00000000" w:rsidRDefault="000F5C5A">
      <w:pPr>
        <w:pStyle w:val="NormalWeb"/>
        <w:rPr>
          <w:rFonts w:cs="Arial"/>
          <w:szCs w:val="20"/>
        </w:rPr>
      </w:pPr>
      <w:r>
        <w:rPr>
          <w:rFonts w:cs="Arial"/>
          <w:szCs w:val="20"/>
        </w:rPr>
        <w:t>This tab is only available when an element is selected in a View and only for certain f</w:t>
      </w:r>
      <w:r>
        <w:rPr>
          <w:rFonts w:cs="Arial"/>
          <w:szCs w:val="20"/>
        </w:rPr>
        <w:t>igures - Business Interface, Application Interface, Infrastructure Interface, Application Component, Device, and Node.</w:t>
      </w:r>
    </w:p>
    <w:p w:rsidR="00000000" w:rsidRDefault="000F5C5A">
      <w:pPr>
        <w:pStyle w:val="NormalWeb"/>
        <w:rPr>
          <w:rFonts w:cs="Arial"/>
          <w:szCs w:val="20"/>
        </w:rPr>
      </w:pPr>
      <w:r>
        <w:rPr>
          <w:rFonts w:cs="Arial"/>
          <w:szCs w:val="20"/>
        </w:rPr>
        <w:t>Some elements can be represented by different figures. These are:</w:t>
      </w:r>
    </w:p>
    <w:p w:rsidR="00000000" w:rsidRDefault="000F5C5A">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w:t>
      </w:r>
      <w:r>
        <w:rPr>
          <w:rFonts w:cs="Arial"/>
          <w:szCs w:val="20"/>
        </w:rPr>
        <w:t>cation Component</w:t>
      </w:r>
      <w:r>
        <w:rPr>
          <w:rFonts w:cs="Arial"/>
          <w:szCs w:val="20"/>
        </w:rPr>
        <w:br/>
        <w:t>Node</w:t>
      </w:r>
      <w:r>
        <w:rPr>
          <w:rFonts w:cs="Arial"/>
          <w:szCs w:val="20"/>
        </w:rPr>
        <w:br/>
        <w:t>Device</w:t>
      </w:r>
    </w:p>
    <w:p w:rsidR="00000000" w:rsidRDefault="000F5C5A">
      <w:pPr>
        <w:pStyle w:val="caption"/>
        <w:rPr>
          <w:rFonts w:cs="Arial"/>
        </w:rPr>
      </w:pPr>
      <w:r>
        <w:rPr>
          <w:rFonts w:cs="Arial"/>
          <w:noProof/>
        </w:rPr>
        <w:lastRenderedPageBreak/>
        <w:drawing>
          <wp:inline distT="0" distB="0" distL="0" distR="0">
            <wp:extent cx="4235450" cy="1699260"/>
            <wp:effectExtent l="19050" t="0" r="0" b="0"/>
            <wp:docPr id="80" name="Picture 8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igure.png"/>
                    <pic:cNvPicPr>
                      <a:picLocks noChangeAspect="1" noChangeArrowheads="1"/>
                    </pic:cNvPicPr>
                  </pic:nvPicPr>
                  <pic:blipFill>
                    <a:blip r:embed="rId83"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0F5C5A">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38" w:name="properties_relation.html"/>
      <w:bookmarkEnd w:id="38"/>
      <w:r>
        <w:rPr>
          <w:rFonts w:cs="Arial"/>
        </w:rPr>
        <w:t>Relationship Properties</w:t>
      </w:r>
    </w:p>
    <w:p w:rsidR="00000000" w:rsidRDefault="000F5C5A">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ArchiMate relationship</w:t>
            </w:r>
          </w:p>
        </w:tc>
      </w:tr>
      <w:tr w:rsidR="00000000">
        <w:trPr>
          <w:tblCellSpacing w:w="15" w:type="dxa"/>
        </w:trPr>
        <w:tc>
          <w:tcPr>
            <w:tcW w:w="0" w:type="auto"/>
            <w:hideMark/>
          </w:tcPr>
          <w:p w:rsidR="00000000" w:rsidRDefault="000F5C5A">
            <w:pPr>
              <w:rPr>
                <w:rFonts w:cs="Arial"/>
                <w:szCs w:val="20"/>
              </w:rPr>
            </w:pPr>
            <w:r>
              <w:rPr>
                <w:rStyle w:val="Strong"/>
                <w:rFonts w:cs="Arial"/>
                <w:szCs w:val="20"/>
              </w:rPr>
              <w:t>Documentation:</w:t>
            </w:r>
          </w:p>
        </w:tc>
        <w:tc>
          <w:tcPr>
            <w:tcW w:w="0" w:type="auto"/>
            <w:hideMark/>
          </w:tcPr>
          <w:p w:rsidR="00000000" w:rsidRDefault="000F5C5A">
            <w:pPr>
              <w:rPr>
                <w:rFonts w:cs="Arial"/>
                <w:szCs w:val="20"/>
              </w:rPr>
            </w:pPr>
            <w:r>
              <w:rPr>
                <w:rFonts w:cs="Arial"/>
                <w:szCs w:val="20"/>
              </w:rPr>
              <w:t>A space to enter some user</w:t>
            </w:r>
            <w:r>
              <w:rPr>
                <w:rFonts w:cs="Arial"/>
                <w:szCs w:val="20"/>
              </w:rPr>
              <w:t xml:space="preserve"> documentation relating to the ArchiMate relationship</w:t>
            </w:r>
          </w:p>
        </w:tc>
      </w:tr>
    </w:tbl>
    <w:p w:rsidR="00000000" w:rsidRDefault="000F5C5A">
      <w:pPr>
        <w:pStyle w:val="caption"/>
        <w:rPr>
          <w:rFonts w:eastAsiaTheme="minorEastAsia" w:cs="Arial"/>
        </w:rPr>
      </w:pPr>
      <w:r>
        <w:rPr>
          <w:rFonts w:cs="Arial"/>
          <w:noProof/>
        </w:rPr>
        <w:drawing>
          <wp:inline distT="0" distB="0" distL="0" distR="0">
            <wp:extent cx="4252595" cy="1699260"/>
            <wp:effectExtent l="19050" t="0" r="0" b="0"/>
            <wp:docPr id="81" name="Picture 8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relation1.png"/>
                    <pic:cNvPicPr>
                      <a:picLocks noChangeAspect="1" noChangeArrowheads="1"/>
                    </pic:cNvPicPr>
                  </pic:nvPicPr>
                  <pic:blipFill>
                    <a:blip r:embed="rId84"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82" name="Picture 8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0F5C5A">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Access Type:</w:t>
            </w:r>
          </w:p>
        </w:tc>
        <w:tc>
          <w:tcPr>
            <w:tcW w:w="4000" w:type="pct"/>
            <w:hideMark/>
          </w:tcPr>
          <w:p w:rsidR="00000000" w:rsidRDefault="000F5C5A">
            <w:pPr>
              <w:rPr>
                <w:rFonts w:cs="Arial"/>
                <w:szCs w:val="20"/>
              </w:rPr>
            </w:pPr>
            <w:r>
              <w:rPr>
                <w:rFonts w:cs="Arial"/>
                <w:szCs w:val="20"/>
              </w:rPr>
              <w:t xml:space="preserve">Can be set to "Access", "Read", "Write" or "Read/Write". Setting this also </w:t>
            </w:r>
            <w:r>
              <w:rPr>
                <w:rFonts w:cs="Arial"/>
                <w:szCs w:val="20"/>
              </w:rPr>
              <w:lastRenderedPageBreak/>
              <w:t>changes the connection's arrow-heads.</w:t>
            </w:r>
          </w:p>
        </w:tc>
      </w:tr>
    </w:tbl>
    <w:p w:rsidR="00000000" w:rsidRDefault="000F5C5A">
      <w:pPr>
        <w:pStyle w:val="NormalWeb"/>
        <w:rPr>
          <w:rFonts w:eastAsiaTheme="minorEastAsia" w:cs="Arial"/>
          <w:szCs w:val="20"/>
        </w:rPr>
      </w:pPr>
      <w:r>
        <w:rPr>
          <w:rFonts w:cs="Arial"/>
          <w:szCs w:val="20"/>
        </w:rPr>
        <w:lastRenderedPageBreak/>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Used in Views:</w:t>
            </w:r>
          </w:p>
        </w:tc>
        <w:tc>
          <w:tcPr>
            <w:tcW w:w="4000" w:type="pct"/>
            <w:hideMark/>
          </w:tcPr>
          <w:p w:rsidR="00000000" w:rsidRDefault="000F5C5A">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0F5C5A">
      <w:pPr>
        <w:pStyle w:val="caption"/>
        <w:rPr>
          <w:rFonts w:eastAsiaTheme="minorEastAsia" w:cs="Arial"/>
        </w:rPr>
      </w:pPr>
      <w:r>
        <w:rPr>
          <w:rFonts w:cs="Arial"/>
          <w:noProof/>
        </w:rPr>
        <w:drawing>
          <wp:inline distT="0" distB="0" distL="0" distR="0">
            <wp:extent cx="4235450" cy="1673225"/>
            <wp:effectExtent l="19050" t="0" r="0" b="0"/>
            <wp:docPr id="83" name="Picture 8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2.png"/>
                    <pic:cNvPicPr>
                      <a:picLocks noChangeAspect="1" noChangeArrowheads="1"/>
                    </pic:cNvPicPr>
                  </pic:nvPicPr>
                  <pic:blipFill>
                    <a:blip r:embed="rId85" cstate="print"/>
                    <a:srcRect/>
                    <a:stretch>
                      <a:fillRect/>
                    </a:stretch>
                  </pic:blipFill>
                  <pic:spPr bwMode="auto">
                    <a:xfrm>
                      <a:off x="0" y="0"/>
                      <a:ext cx="4235450" cy="1673225"/>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39" w:name="properties_relation_appearance.html"/>
      <w:bookmarkEnd w:id="39"/>
      <w:r>
        <w:rPr>
          <w:rFonts w:cs="Arial"/>
        </w:rPr>
        <w:t>Relationship Connection Appearance Properties</w:t>
      </w:r>
    </w:p>
    <w:p w:rsidR="00000000" w:rsidRDefault="000F5C5A">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Appearance Tab</w:t>
      </w:r>
    </w:p>
    <w:p w:rsidR="00000000" w:rsidRDefault="000F5C5A">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Line Text:</w:t>
            </w:r>
          </w:p>
        </w:tc>
        <w:tc>
          <w:tcPr>
            <w:tcW w:w="4000" w:type="pct"/>
            <w:hideMark/>
          </w:tcPr>
          <w:p w:rsidR="00000000" w:rsidRDefault="000F5C5A">
            <w:pPr>
              <w:rPr>
                <w:rFonts w:cs="Arial"/>
                <w:szCs w:val="20"/>
              </w:rPr>
            </w:pPr>
            <w:r>
              <w:rPr>
                <w:rFonts w:cs="Arial"/>
                <w:szCs w:val="20"/>
              </w:rPr>
              <w:t>Specifies the text that will appear next to the line on the View. (This</w:t>
            </w:r>
            <w:r>
              <w:rPr>
                <w:rFonts w:cs="Arial"/>
                <w:szCs w:val="20"/>
              </w:rPr>
              <w:t xml:space="preserve"> can also be edited directly on the View by selecting the connection and clicking on the text box.)</w:t>
            </w:r>
          </w:p>
        </w:tc>
      </w:tr>
      <w:tr w:rsidR="00000000">
        <w:trPr>
          <w:tblCellSpacing w:w="15" w:type="dxa"/>
        </w:trPr>
        <w:tc>
          <w:tcPr>
            <w:tcW w:w="0" w:type="auto"/>
            <w:hideMark/>
          </w:tcPr>
          <w:p w:rsidR="00000000" w:rsidRDefault="000F5C5A">
            <w:pPr>
              <w:rPr>
                <w:rFonts w:cs="Arial"/>
                <w:szCs w:val="20"/>
              </w:rPr>
            </w:pPr>
            <w:r>
              <w:rPr>
                <w:rStyle w:val="Strong"/>
                <w:rFonts w:cs="Arial"/>
                <w:szCs w:val="20"/>
              </w:rPr>
              <w:t>Text Position:</w:t>
            </w:r>
          </w:p>
        </w:tc>
        <w:tc>
          <w:tcPr>
            <w:tcW w:w="0" w:type="auto"/>
            <w:hideMark/>
          </w:tcPr>
          <w:p w:rsidR="00000000" w:rsidRDefault="000F5C5A">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0F5C5A">
            <w:pPr>
              <w:pStyle w:val="NormalWeb"/>
              <w:rPr>
                <w:rFonts w:eastAsiaTheme="minorEastAsia" w:cs="Arial"/>
                <w:szCs w:val="20"/>
              </w:rPr>
            </w:pPr>
            <w:r>
              <w:rPr>
                <w:rStyle w:val="Strong"/>
                <w:rFonts w:cs="Arial"/>
                <w:szCs w:val="20"/>
              </w:rPr>
              <w:t>Line Width:</w:t>
            </w:r>
          </w:p>
        </w:tc>
        <w:tc>
          <w:tcPr>
            <w:tcW w:w="0" w:type="auto"/>
            <w:hideMark/>
          </w:tcPr>
          <w:p w:rsidR="00000000" w:rsidRDefault="000F5C5A">
            <w:pPr>
              <w:rPr>
                <w:rFonts w:cs="Arial"/>
                <w:szCs w:val="20"/>
              </w:rPr>
            </w:pPr>
            <w:r>
              <w:rPr>
                <w:rFonts w:cs="Arial"/>
                <w:szCs w:val="20"/>
              </w:rPr>
              <w:t xml:space="preserve">Specifies the width of the connection line. Options are "Normal", "Medium" and </w:t>
            </w:r>
            <w:r>
              <w:rPr>
                <w:rFonts w:cs="Arial"/>
                <w:szCs w:val="20"/>
              </w:rPr>
              <w:lastRenderedPageBreak/>
              <w:t>"Heavy".</w:t>
            </w:r>
          </w:p>
        </w:tc>
      </w:tr>
      <w:tr w:rsidR="00000000">
        <w:trPr>
          <w:tblCellSpacing w:w="15" w:type="dxa"/>
        </w:trPr>
        <w:tc>
          <w:tcPr>
            <w:tcW w:w="0" w:type="auto"/>
            <w:hideMark/>
          </w:tcPr>
          <w:p w:rsidR="00000000" w:rsidRDefault="000F5C5A">
            <w:pPr>
              <w:rPr>
                <w:rFonts w:cs="Arial"/>
                <w:szCs w:val="20"/>
              </w:rPr>
            </w:pPr>
            <w:r>
              <w:rPr>
                <w:rStyle w:val="Strong"/>
                <w:rFonts w:cs="Arial"/>
                <w:szCs w:val="20"/>
              </w:rPr>
              <w:lastRenderedPageBreak/>
              <w:t>Font:</w:t>
            </w:r>
          </w:p>
        </w:tc>
        <w:tc>
          <w:tcPr>
            <w:tcW w:w="0" w:type="auto"/>
            <w:hideMark/>
          </w:tcPr>
          <w:p w:rsidR="00000000" w:rsidRDefault="000F5C5A">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 colour:</w:t>
            </w:r>
          </w:p>
        </w:tc>
        <w:tc>
          <w:tcPr>
            <w:tcW w:w="0" w:type="auto"/>
            <w:hideMark/>
          </w:tcPr>
          <w:p w:rsidR="00000000" w:rsidRDefault="000F5C5A">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Line colour:</w:t>
            </w:r>
          </w:p>
        </w:tc>
        <w:tc>
          <w:tcPr>
            <w:tcW w:w="0" w:type="auto"/>
            <w:hideMark/>
          </w:tcPr>
          <w:p w:rsidR="00000000" w:rsidRDefault="000F5C5A">
            <w:pPr>
              <w:rPr>
                <w:rFonts w:cs="Arial"/>
                <w:szCs w:val="20"/>
              </w:rPr>
            </w:pPr>
            <w:r>
              <w:rPr>
                <w:rFonts w:cs="Arial"/>
                <w:szCs w:val="20"/>
              </w:rPr>
              <w:t>Specifies the colour of the connection line. The "Default" button sets the line colour to the default setting.</w:t>
            </w:r>
          </w:p>
        </w:tc>
      </w:tr>
    </w:tbl>
    <w:p w:rsidR="00000000" w:rsidRDefault="000F5C5A">
      <w:pPr>
        <w:pStyle w:val="caption"/>
        <w:rPr>
          <w:rFonts w:eastAsiaTheme="minorEastAsia" w:cs="Arial"/>
        </w:rPr>
      </w:pPr>
      <w:r>
        <w:rPr>
          <w:rFonts w:cs="Arial"/>
          <w:noProof/>
        </w:rPr>
        <w:drawing>
          <wp:inline distT="0" distB="0" distL="0" distR="0">
            <wp:extent cx="4252595" cy="1691005"/>
            <wp:effectExtent l="19050" t="0" r="0" b="0"/>
            <wp:docPr id="84" name="Picture 8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relation3.png"/>
                    <pic:cNvPicPr>
                      <a:picLocks noChangeAspect="1" noChangeArrowheads="1"/>
                    </pic:cNvPicPr>
                  </pic:nvPicPr>
                  <pic:blipFill>
                    <a:blip r:embed="rId86"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0" w:name="properties_view.html"/>
      <w:bookmarkEnd w:id="40"/>
      <w:r>
        <w:rPr>
          <w:rFonts w:cs="Arial"/>
        </w:rPr>
        <w:t>View Properties</w:t>
      </w:r>
    </w:p>
    <w:p w:rsidR="00000000" w:rsidRDefault="000F5C5A">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0F5C5A">
            <w:pPr>
              <w:rPr>
                <w:rFonts w:cs="Arial"/>
                <w:szCs w:val="20"/>
              </w:rPr>
            </w:pPr>
            <w:r>
              <w:rPr>
                <w:rStyle w:val="Strong"/>
                <w:rFonts w:cs="Arial"/>
                <w:szCs w:val="20"/>
              </w:rPr>
              <w:t>Viewpoint:</w:t>
            </w:r>
          </w:p>
        </w:tc>
        <w:tc>
          <w:tcPr>
            <w:tcW w:w="0" w:type="auto"/>
            <w:hideMark/>
          </w:tcPr>
          <w:p w:rsidR="00000000" w:rsidRDefault="000F5C5A">
            <w:pPr>
              <w:rPr>
                <w:rFonts w:cs="Arial"/>
                <w:szCs w:val="20"/>
              </w:rPr>
            </w:pPr>
            <w:r>
              <w:rPr>
                <w:rFonts w:cs="Arial"/>
                <w:szCs w:val="20"/>
              </w:rPr>
              <w:t xml:space="preserve">Select the Viewpoint for the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View</w:t>
            </w:r>
          </w:p>
        </w:tc>
      </w:tr>
      <w:tr w:rsidR="00000000">
        <w:trPr>
          <w:tblCellSpacing w:w="15" w:type="dxa"/>
        </w:trPr>
        <w:tc>
          <w:tcPr>
            <w:tcW w:w="0" w:type="auto"/>
            <w:hideMark/>
          </w:tcPr>
          <w:p w:rsidR="00000000" w:rsidRDefault="000F5C5A">
            <w:pPr>
              <w:rPr>
                <w:rFonts w:cs="Arial"/>
                <w:szCs w:val="20"/>
              </w:rPr>
            </w:pPr>
            <w:r>
              <w:rPr>
                <w:rStyle w:val="Strong"/>
                <w:rFonts w:cs="Arial"/>
                <w:szCs w:val="20"/>
              </w:rPr>
              <w:t>Documentation:</w:t>
            </w:r>
          </w:p>
        </w:tc>
        <w:tc>
          <w:tcPr>
            <w:tcW w:w="0" w:type="auto"/>
            <w:hideMark/>
          </w:tcPr>
          <w:p w:rsidR="00000000" w:rsidRDefault="000F5C5A">
            <w:pPr>
              <w:rPr>
                <w:rFonts w:cs="Arial"/>
                <w:szCs w:val="20"/>
              </w:rPr>
            </w:pPr>
            <w:r>
              <w:rPr>
                <w:rFonts w:cs="Arial"/>
                <w:szCs w:val="20"/>
              </w:rPr>
              <w:t>A space to enter some user documentation relating to the View</w:t>
            </w:r>
          </w:p>
        </w:tc>
      </w:tr>
    </w:tbl>
    <w:p w:rsidR="00000000" w:rsidRDefault="000F5C5A">
      <w:pPr>
        <w:pStyle w:val="caption"/>
        <w:rPr>
          <w:rFonts w:eastAsiaTheme="minorEastAsia" w:cs="Arial"/>
        </w:rPr>
      </w:pPr>
      <w:r>
        <w:rPr>
          <w:rFonts w:cs="Arial"/>
          <w:noProof/>
        </w:rPr>
        <w:lastRenderedPageBreak/>
        <w:drawing>
          <wp:inline distT="0" distB="0" distL="0" distR="0">
            <wp:extent cx="4813300" cy="1837690"/>
            <wp:effectExtent l="19050" t="0" r="6350" b="0"/>
            <wp:docPr id="85" name="Picture 8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view1.png"/>
                    <pic:cNvPicPr>
                      <a:picLocks noChangeAspect="1" noChangeArrowheads="1"/>
                    </pic:cNvPicPr>
                  </pic:nvPicPr>
                  <pic:blipFill>
                    <a:blip r:embed="rId87" cstate="print"/>
                    <a:srcRect/>
                    <a:stretch>
                      <a:fillRect/>
                    </a:stretch>
                  </pic:blipFill>
                  <pic:spPr bwMode="auto">
                    <a:xfrm>
                      <a:off x="0" y="0"/>
                      <a:ext cx="4813300" cy="1837690"/>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86" name="Picture 8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w:t>
      </w:r>
      <w:r>
        <w:rPr>
          <w:rFonts w:cs="Arial"/>
          <w:szCs w:val="20"/>
        </w:rPr>
        <w:t>r "ftp://" will show as a hyperlink. Pressing the Ctrl / Command key will change the cursor to a "hand" cursor and you can open the link in a Browser.</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Connection Router:</w:t>
            </w:r>
          </w:p>
        </w:tc>
        <w:tc>
          <w:tcPr>
            <w:tcW w:w="4000" w:type="pct"/>
            <w:hideMark/>
          </w:tcPr>
          <w:p w:rsidR="00000000" w:rsidRDefault="000F5C5A">
            <w:pPr>
              <w:pStyle w:val="NormalWeb"/>
              <w:rPr>
                <w:rFonts w:eastAsiaTheme="minorEastAsia" w:cs="Arial"/>
                <w:szCs w:val="20"/>
              </w:rPr>
            </w:pPr>
            <w:r>
              <w:rPr>
                <w:rFonts w:cs="Arial"/>
                <w:szCs w:val="20"/>
              </w:rPr>
              <w:t>Specifies the type of connection router for the whole View. Options are:</w:t>
            </w:r>
          </w:p>
          <w:p w:rsidR="00000000" w:rsidRDefault="000F5C5A">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0F5C5A">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0F5C5A">
      <w:pPr>
        <w:pStyle w:val="caption"/>
        <w:rPr>
          <w:rFonts w:eastAsiaTheme="minorEastAsia" w:cs="Arial"/>
        </w:rPr>
      </w:pPr>
      <w:r>
        <w:rPr>
          <w:rFonts w:cs="Arial"/>
          <w:noProof/>
        </w:rPr>
        <w:drawing>
          <wp:inline distT="0" distB="0" distL="0" distR="0">
            <wp:extent cx="4252595" cy="1691005"/>
            <wp:effectExtent l="19050" t="0" r="0" b="0"/>
            <wp:docPr id="87" name="Picture 8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2.png"/>
                    <pic:cNvPicPr>
                      <a:picLocks noChangeAspect="1" noChangeArrowheads="1"/>
                    </pic:cNvPicPr>
                  </pic:nvPicPr>
                  <pic:blipFill>
                    <a:blip r:embed="rId88"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1" w:name="properties_viewref.html"/>
      <w:bookmarkEnd w:id="41"/>
      <w:r>
        <w:rPr>
          <w:rFonts w:cs="Arial"/>
        </w:rPr>
        <w:lastRenderedPageBreak/>
        <w:t>View Reference Properties</w:t>
      </w:r>
    </w:p>
    <w:p w:rsidR="00000000" w:rsidRDefault="000F5C5A">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Fill colour:</w:t>
            </w:r>
          </w:p>
        </w:tc>
        <w:tc>
          <w:tcPr>
            <w:tcW w:w="4000" w:type="pct"/>
            <w:hideMark/>
          </w:tcPr>
          <w:p w:rsidR="00000000" w:rsidRDefault="000F5C5A">
            <w:pPr>
              <w:rPr>
                <w:rFonts w:cs="Arial"/>
                <w:szCs w:val="20"/>
              </w:rPr>
            </w:pPr>
            <w:r>
              <w:rPr>
                <w:rFonts w:cs="Arial"/>
                <w:szCs w:val="20"/>
              </w:rPr>
              <w:t>Specifies the fill colour for</w:t>
            </w:r>
            <w:r>
              <w:rPr>
                <w:rFonts w:cs="Arial"/>
                <w:szCs w:val="20"/>
              </w:rPr>
              <w:t xml:space="preserve"> the selected element.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w:t>
            </w:r>
          </w:p>
        </w:tc>
        <w:tc>
          <w:tcPr>
            <w:tcW w:w="0" w:type="auto"/>
            <w:hideMark/>
          </w:tcPr>
          <w:p w:rsidR="00000000" w:rsidRDefault="000F5C5A">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pStyle w:val="NormalWeb"/>
              <w:rPr>
                <w:rFonts w:eastAsiaTheme="minorEastAsia" w:cs="Arial"/>
                <w:szCs w:val="20"/>
              </w:rPr>
            </w:pPr>
            <w:r>
              <w:rPr>
                <w:rStyle w:val="Strong"/>
                <w:rFonts w:cs="Arial"/>
                <w:szCs w:val="20"/>
              </w:rPr>
              <w:t>Font colour:</w:t>
            </w:r>
          </w:p>
        </w:tc>
        <w:tc>
          <w:tcPr>
            <w:tcW w:w="0" w:type="auto"/>
            <w:hideMark/>
          </w:tcPr>
          <w:p w:rsidR="00000000" w:rsidRDefault="000F5C5A">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Text Alignment:</w:t>
            </w:r>
          </w:p>
        </w:tc>
        <w:tc>
          <w:tcPr>
            <w:tcW w:w="0" w:type="auto"/>
            <w:hideMark/>
          </w:tcPr>
          <w:p w:rsidR="00000000" w:rsidRDefault="000F5C5A">
            <w:pPr>
              <w:rPr>
                <w:rFonts w:cs="Arial"/>
                <w:szCs w:val="20"/>
              </w:rPr>
            </w:pPr>
            <w:r>
              <w:rPr>
                <w:rFonts w:cs="Arial"/>
                <w:szCs w:val="20"/>
              </w:rPr>
              <w:t>Align text in the selected element to Left, Centred or Right.</w:t>
            </w:r>
          </w:p>
        </w:tc>
      </w:tr>
    </w:tbl>
    <w:p w:rsidR="00000000" w:rsidRDefault="000F5C5A">
      <w:pPr>
        <w:pStyle w:val="caption"/>
        <w:rPr>
          <w:rFonts w:eastAsiaTheme="minorEastAsia" w:cs="Arial"/>
        </w:rPr>
      </w:pPr>
      <w:r>
        <w:rPr>
          <w:rFonts w:cs="Arial"/>
          <w:noProof/>
        </w:rPr>
        <w:drawing>
          <wp:inline distT="0" distB="0" distL="0" distR="0">
            <wp:extent cx="4270375" cy="1716405"/>
            <wp:effectExtent l="19050" t="0" r="0" b="0"/>
            <wp:docPr id="88" name="Picture 8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viewref.png"/>
                    <pic:cNvPicPr>
                      <a:picLocks noChangeAspect="1" noChangeArrowheads="1"/>
                    </pic:cNvPicPr>
                  </pic:nvPicPr>
                  <pic:blipFill>
                    <a:blip r:embed="rId89"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2" w:name="properties_folder.html"/>
      <w:bookmarkEnd w:id="42"/>
      <w:r>
        <w:rPr>
          <w:rFonts w:cs="Arial"/>
        </w:rPr>
        <w:t>Folder Properties</w:t>
      </w:r>
    </w:p>
    <w:p w:rsidR="00000000" w:rsidRDefault="000F5C5A">
      <w:pPr>
        <w:pStyle w:val="NormalWeb"/>
        <w:rPr>
          <w:rFonts w:eastAsiaTheme="minorEastAsia" w:cs="Arial"/>
          <w:szCs w:val="20"/>
        </w:rPr>
      </w:pPr>
      <w:r>
        <w:rPr>
          <w:rFonts w:cs="Arial"/>
          <w:szCs w:val="20"/>
        </w:rPr>
        <w:t xml:space="preserve">Selecting a user-created folder in the Model Tree means that you can edit or view the </w:t>
      </w:r>
      <w:r>
        <w:rPr>
          <w:rFonts w:cs="Arial"/>
          <w:szCs w:val="20"/>
        </w:rPr>
        <w:t>following properties in the 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0F5C5A">
            <w:pPr>
              <w:rPr>
                <w:rFonts w:cs="Arial"/>
                <w:szCs w:val="20"/>
              </w:rPr>
            </w:pPr>
            <w:r>
              <w:rPr>
                <w:rStyle w:val="Strong"/>
                <w:rFonts w:cs="Arial"/>
                <w:szCs w:val="20"/>
              </w:rPr>
              <w:t>Documentation:</w:t>
            </w:r>
          </w:p>
        </w:tc>
        <w:tc>
          <w:tcPr>
            <w:tcW w:w="0" w:type="auto"/>
            <w:hideMark/>
          </w:tcPr>
          <w:p w:rsidR="00000000" w:rsidRDefault="000F5C5A">
            <w:pPr>
              <w:rPr>
                <w:rFonts w:cs="Arial"/>
                <w:szCs w:val="20"/>
              </w:rPr>
            </w:pPr>
            <w:r>
              <w:rPr>
                <w:rFonts w:cs="Arial"/>
                <w:szCs w:val="20"/>
              </w:rPr>
              <w:t>A space to enter some user documentation relating to the folder</w:t>
            </w:r>
          </w:p>
        </w:tc>
      </w:tr>
    </w:tbl>
    <w:p w:rsidR="00000000" w:rsidRDefault="000F5C5A">
      <w:pPr>
        <w:pStyle w:val="caption"/>
        <w:rPr>
          <w:rFonts w:eastAsiaTheme="minorEastAsia" w:cs="Arial"/>
        </w:rPr>
      </w:pPr>
      <w:r>
        <w:rPr>
          <w:rFonts w:cs="Arial"/>
          <w:noProof/>
        </w:rPr>
        <w:lastRenderedPageBreak/>
        <w:drawing>
          <wp:inline distT="0" distB="0" distL="0" distR="0">
            <wp:extent cx="4537710" cy="1811655"/>
            <wp:effectExtent l="19050" t="0" r="0" b="0"/>
            <wp:docPr id="89" name="Picture 8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folder.png"/>
                    <pic:cNvPicPr>
                      <a:picLocks noChangeAspect="1" noChangeArrowheads="1"/>
                    </pic:cNvPicPr>
                  </pic:nvPicPr>
                  <pic:blipFill>
                    <a:blip r:embed="rId90" cstate="print"/>
                    <a:srcRect/>
                    <a:stretch>
                      <a:fillRect/>
                    </a:stretch>
                  </pic:blipFill>
                  <pic:spPr bwMode="auto">
                    <a:xfrm>
                      <a:off x="0" y="0"/>
                      <a:ext cx="4537710" cy="1811655"/>
                    </a:xfrm>
                    <a:prstGeom prst="rect">
                      <a:avLst/>
                    </a:prstGeom>
                    <a:noFill/>
                    <a:ln w="9525">
                      <a:noFill/>
                      <a:miter lim="800000"/>
                      <a:headEnd/>
                      <a:tailEnd/>
                    </a:ln>
                  </pic:spPr>
                </pic:pic>
              </a:graphicData>
            </a:graphic>
          </wp:inline>
        </w:drawing>
      </w:r>
      <w:r>
        <w:rPr>
          <w:rFonts w:cs="Arial"/>
        </w:rPr>
        <w:br/>
        <w:t>Editing the "Mai</w:t>
      </w:r>
      <w:r>
        <w:rPr>
          <w:rFonts w:cs="Arial"/>
        </w:rPr>
        <w:t>n" Properties for a Folder</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3" w:name="properties_note.html"/>
      <w:bookmarkEnd w:id="43"/>
      <w:r>
        <w:rPr>
          <w:rFonts w:cs="Arial"/>
        </w:rPr>
        <w:t>Note Properties</w:t>
      </w:r>
    </w:p>
    <w:p w:rsidR="00000000" w:rsidRDefault="000F5C5A">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Content:</w:t>
            </w:r>
          </w:p>
        </w:tc>
        <w:tc>
          <w:tcPr>
            <w:tcW w:w="4000" w:type="pct"/>
            <w:hideMark/>
          </w:tcPr>
          <w:p w:rsidR="00000000" w:rsidRDefault="000F5C5A">
            <w:pPr>
              <w:rPr>
                <w:rFonts w:cs="Arial"/>
                <w:szCs w:val="20"/>
              </w:rPr>
            </w:pPr>
            <w:r>
              <w:rPr>
                <w:rFonts w:cs="Arial"/>
                <w:szCs w:val="20"/>
              </w:rPr>
              <w:t>The textual content for the Note</w:t>
            </w:r>
          </w:p>
        </w:tc>
      </w:tr>
    </w:tbl>
    <w:p w:rsidR="00000000" w:rsidRDefault="000F5C5A">
      <w:pPr>
        <w:pStyle w:val="caption"/>
        <w:rPr>
          <w:rFonts w:eastAsiaTheme="minorEastAsia" w:cs="Arial"/>
        </w:rPr>
      </w:pPr>
      <w:r>
        <w:rPr>
          <w:rFonts w:cs="Arial"/>
          <w:noProof/>
        </w:rPr>
        <w:drawing>
          <wp:inline distT="0" distB="0" distL="0" distR="0">
            <wp:extent cx="4278630" cy="1716405"/>
            <wp:effectExtent l="19050" t="0" r="7620" b="0"/>
            <wp:docPr id="91" name="Picture 9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1.png"/>
                    <pic:cNvPicPr>
                      <a:picLocks noChangeAspect="1" noChangeArrowheads="1"/>
                    </pic:cNvPicPr>
                  </pic:nvPicPr>
                  <pic:blipFill>
                    <a:blip r:embed="rId91"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lastRenderedPageBreak/>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Fill colour:</w:t>
            </w:r>
          </w:p>
        </w:tc>
        <w:tc>
          <w:tcPr>
            <w:tcW w:w="4000" w:type="pct"/>
            <w:hideMark/>
          </w:tcPr>
          <w:p w:rsidR="00000000" w:rsidRDefault="000F5C5A">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w:t>
            </w:r>
          </w:p>
        </w:tc>
        <w:tc>
          <w:tcPr>
            <w:tcW w:w="0" w:type="auto"/>
            <w:hideMark/>
          </w:tcPr>
          <w:p w:rsidR="00000000" w:rsidRDefault="000F5C5A">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pStyle w:val="NormalWeb"/>
              <w:rPr>
                <w:rFonts w:eastAsiaTheme="minorEastAsia"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0F5C5A">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Text Alignment:</w:t>
            </w:r>
          </w:p>
        </w:tc>
        <w:tc>
          <w:tcPr>
            <w:tcW w:w="0" w:type="auto"/>
            <w:hideMark/>
          </w:tcPr>
          <w:p w:rsidR="00000000" w:rsidRDefault="000F5C5A">
            <w:pPr>
              <w:rPr>
                <w:rFonts w:cs="Arial"/>
                <w:szCs w:val="20"/>
              </w:rPr>
            </w:pPr>
            <w:r>
              <w:rPr>
                <w:rFonts w:cs="Arial"/>
                <w:szCs w:val="20"/>
              </w:rPr>
              <w:t>Align text in the selected element to Left, Centred or Right.</w:t>
            </w:r>
          </w:p>
        </w:tc>
      </w:tr>
    </w:tbl>
    <w:p w:rsidR="00000000" w:rsidRDefault="000F5C5A">
      <w:pPr>
        <w:pStyle w:val="caption"/>
        <w:rPr>
          <w:rFonts w:eastAsiaTheme="minorEastAsia" w:cs="Arial"/>
        </w:rPr>
      </w:pPr>
      <w:r>
        <w:rPr>
          <w:rFonts w:cs="Arial"/>
          <w:noProof/>
        </w:rPr>
        <w:drawing>
          <wp:inline distT="0" distB="0" distL="0" distR="0">
            <wp:extent cx="4261485" cy="1716405"/>
            <wp:effectExtent l="19050" t="0" r="5715" b="0"/>
            <wp:docPr id="92" name="Picture 9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2.png"/>
                    <pic:cNvPicPr>
                      <a:picLocks noChangeAspect="1" noChangeArrowheads="1"/>
                    </pic:cNvPicPr>
                  </pic:nvPicPr>
                  <pic:blipFill>
                    <a:blip r:embed="rId92"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4" w:name="properties_note_connection.html"/>
      <w:bookmarkEnd w:id="44"/>
      <w:r>
        <w:rPr>
          <w:rFonts w:cs="Arial"/>
        </w:rPr>
        <w:t>Note Connection Properties</w:t>
      </w:r>
    </w:p>
    <w:p w:rsidR="00000000" w:rsidRDefault="000F5C5A">
      <w:pPr>
        <w:pStyle w:val="NormalWeb"/>
        <w:rPr>
          <w:rFonts w:eastAsiaTheme="minorEastAsia" w:cs="Arial"/>
          <w:szCs w:val="20"/>
        </w:rPr>
      </w:pPr>
      <w:r>
        <w:rPr>
          <w:rFonts w:cs="Arial"/>
          <w:szCs w:val="20"/>
        </w:rPr>
        <w:t xml:space="preserve">Selecting a Note Connection in a View means that you can edit or view its properties in the </w:t>
      </w:r>
      <w:r>
        <w:rPr>
          <w:rFonts w:cs="Arial"/>
          <w:szCs w:val="20"/>
        </w:rPr>
        <w:t>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Connection</w:t>
            </w:r>
          </w:p>
        </w:tc>
      </w:tr>
      <w:tr w:rsidR="00000000">
        <w:trPr>
          <w:tblCellSpacing w:w="15" w:type="dxa"/>
        </w:trPr>
        <w:tc>
          <w:tcPr>
            <w:tcW w:w="0" w:type="auto"/>
            <w:hideMark/>
          </w:tcPr>
          <w:p w:rsidR="00000000" w:rsidRDefault="000F5C5A">
            <w:pPr>
              <w:rPr>
                <w:rFonts w:cs="Arial"/>
                <w:szCs w:val="20"/>
              </w:rPr>
            </w:pPr>
            <w:r>
              <w:rPr>
                <w:rStyle w:val="Strong"/>
                <w:rFonts w:cs="Arial"/>
                <w:szCs w:val="20"/>
              </w:rPr>
              <w:t>Documentation:</w:t>
            </w:r>
          </w:p>
        </w:tc>
        <w:tc>
          <w:tcPr>
            <w:tcW w:w="0" w:type="auto"/>
            <w:hideMark/>
          </w:tcPr>
          <w:p w:rsidR="00000000" w:rsidRDefault="000F5C5A">
            <w:pPr>
              <w:rPr>
                <w:rFonts w:cs="Arial"/>
                <w:szCs w:val="20"/>
              </w:rPr>
            </w:pPr>
            <w:r>
              <w:rPr>
                <w:rFonts w:cs="Arial"/>
                <w:szCs w:val="20"/>
              </w:rPr>
              <w:t>A space to enter some user documentation relating to the Connection</w:t>
            </w:r>
          </w:p>
        </w:tc>
      </w:tr>
    </w:tbl>
    <w:p w:rsidR="00000000" w:rsidRDefault="000F5C5A">
      <w:pPr>
        <w:pStyle w:val="caption"/>
        <w:rPr>
          <w:rFonts w:eastAsiaTheme="minorEastAsia" w:cs="Arial"/>
        </w:rPr>
      </w:pPr>
      <w:r>
        <w:rPr>
          <w:rFonts w:cs="Arial"/>
          <w:noProof/>
        </w:rPr>
        <w:lastRenderedPageBreak/>
        <w:drawing>
          <wp:inline distT="0" distB="0" distL="0" distR="0">
            <wp:extent cx="4805045" cy="1828800"/>
            <wp:effectExtent l="19050" t="0" r="0" b="0"/>
            <wp:docPr id="93" name="Picture 93"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_main.png"/>
                    <pic:cNvPicPr>
                      <a:picLocks noChangeAspect="1" noChangeArrowheads="1"/>
                    </pic:cNvPicPr>
                  </pic:nvPicPr>
                  <pic:blipFill>
                    <a:blip r:embed="rId93" cstate="print"/>
                    <a:srcRect/>
                    <a:stretch>
                      <a:fillRect/>
                    </a:stretch>
                  </pic:blipFill>
                  <pic:spPr bwMode="auto">
                    <a:xfrm>
                      <a:off x="0" y="0"/>
                      <a:ext cx="4805045" cy="1828800"/>
                    </a:xfrm>
                    <a:prstGeom prst="rect">
                      <a:avLst/>
                    </a:prstGeom>
                    <a:noFill/>
                    <a:ln w="9525">
                      <a:noFill/>
                      <a:miter lim="800000"/>
                      <a:headEnd/>
                      <a:tailEnd/>
                    </a:ln>
                  </pic:spPr>
                </pic:pic>
              </a:graphicData>
            </a:graphic>
          </wp:inline>
        </w:drawing>
      </w:r>
      <w:r>
        <w:rPr>
          <w:rFonts w:cs="Arial"/>
        </w:rPr>
        <w:br/>
        <w:t xml:space="preserve">Editing the "Main" </w:t>
      </w:r>
      <w:r>
        <w:rPr>
          <w:rFonts w:cs="Arial"/>
        </w:rPr>
        <w:t>Properties for an ArchiMate Relationship</w:t>
      </w:r>
    </w:p>
    <w:p w:rsidR="00000000" w:rsidRDefault="000F5C5A">
      <w:pPr>
        <w:pStyle w:val="font12"/>
        <w:rPr>
          <w:rFonts w:cs="Arial"/>
        </w:rPr>
      </w:pPr>
      <w:r>
        <w:rPr>
          <w:rFonts w:cs="Arial"/>
        </w:rPr>
        <w:t> </w:t>
      </w:r>
    </w:p>
    <w:p w:rsidR="00000000" w:rsidRDefault="000F5C5A">
      <w:pPr>
        <w:pStyle w:val="font12"/>
        <w:rPr>
          <w:rFonts w:cs="Arial"/>
        </w:rPr>
      </w:pPr>
      <w:r>
        <w:rPr>
          <w:rStyle w:val="Strong"/>
          <w:rFonts w:cs="Arial"/>
        </w:rPr>
        <w:t>The Properties Tab</w:t>
      </w:r>
    </w:p>
    <w:p w:rsidR="00000000" w:rsidRDefault="000F5C5A">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Line Text:</w:t>
            </w:r>
          </w:p>
        </w:tc>
        <w:tc>
          <w:tcPr>
            <w:tcW w:w="4000" w:type="pct"/>
            <w:hideMark/>
          </w:tcPr>
          <w:p w:rsidR="00000000" w:rsidRDefault="000F5C5A">
            <w:pPr>
              <w:rPr>
                <w:rFonts w:cs="Arial"/>
                <w:szCs w:val="20"/>
              </w:rPr>
            </w:pPr>
            <w:r>
              <w:rPr>
                <w:rFonts w:cs="Arial"/>
                <w:szCs w:val="20"/>
              </w:rPr>
              <w:t>Specifies the text that will appear next to the line on the View. (This can also be edited directly on the View by selecting the connection and clicking on the text box.)</w:t>
            </w:r>
          </w:p>
        </w:tc>
      </w:tr>
      <w:tr w:rsidR="00000000">
        <w:trPr>
          <w:tblCellSpacing w:w="15" w:type="dxa"/>
        </w:trPr>
        <w:tc>
          <w:tcPr>
            <w:tcW w:w="0" w:type="auto"/>
            <w:hideMark/>
          </w:tcPr>
          <w:p w:rsidR="00000000" w:rsidRDefault="000F5C5A">
            <w:pPr>
              <w:rPr>
                <w:rFonts w:cs="Arial"/>
                <w:szCs w:val="20"/>
              </w:rPr>
            </w:pPr>
            <w:r>
              <w:rPr>
                <w:rStyle w:val="Strong"/>
                <w:rFonts w:cs="Arial"/>
                <w:szCs w:val="20"/>
              </w:rPr>
              <w:t>Text Position:</w:t>
            </w:r>
          </w:p>
        </w:tc>
        <w:tc>
          <w:tcPr>
            <w:tcW w:w="0" w:type="auto"/>
            <w:hideMark/>
          </w:tcPr>
          <w:p w:rsidR="00000000" w:rsidRDefault="000F5C5A">
            <w:pPr>
              <w:rPr>
                <w:rFonts w:cs="Arial"/>
                <w:szCs w:val="20"/>
              </w:rPr>
            </w:pPr>
            <w:r>
              <w:rPr>
                <w:rFonts w:cs="Arial"/>
                <w:szCs w:val="20"/>
              </w:rPr>
              <w:t>Specifies the position of the text that will appear next to the l</w:t>
            </w:r>
            <w:r>
              <w:rPr>
                <w:rFonts w:cs="Arial"/>
                <w:szCs w:val="20"/>
              </w:rPr>
              <w:t>ine on the View. Options are "Source", "Middle" and "Target".</w:t>
            </w:r>
          </w:p>
        </w:tc>
      </w:tr>
      <w:tr w:rsidR="00000000">
        <w:trPr>
          <w:tblCellSpacing w:w="15" w:type="dxa"/>
        </w:trPr>
        <w:tc>
          <w:tcPr>
            <w:tcW w:w="0" w:type="auto"/>
            <w:hideMark/>
          </w:tcPr>
          <w:p w:rsidR="00000000" w:rsidRDefault="000F5C5A">
            <w:pPr>
              <w:pStyle w:val="NormalWeb"/>
              <w:rPr>
                <w:rFonts w:eastAsiaTheme="minorEastAsia" w:cs="Arial"/>
                <w:szCs w:val="20"/>
              </w:rPr>
            </w:pPr>
            <w:r>
              <w:rPr>
                <w:rStyle w:val="Strong"/>
                <w:rFonts w:cs="Arial"/>
                <w:szCs w:val="20"/>
              </w:rPr>
              <w:t>Line Width:</w:t>
            </w:r>
          </w:p>
        </w:tc>
        <w:tc>
          <w:tcPr>
            <w:tcW w:w="0" w:type="auto"/>
            <w:hideMark/>
          </w:tcPr>
          <w:p w:rsidR="00000000" w:rsidRDefault="000F5C5A">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0F5C5A">
            <w:pPr>
              <w:rPr>
                <w:rFonts w:cs="Arial"/>
                <w:szCs w:val="20"/>
              </w:rPr>
            </w:pPr>
            <w:r>
              <w:rPr>
                <w:rStyle w:val="Strong"/>
                <w:rFonts w:cs="Arial"/>
                <w:szCs w:val="20"/>
              </w:rPr>
              <w:t>Line Style:</w:t>
            </w:r>
          </w:p>
        </w:tc>
        <w:tc>
          <w:tcPr>
            <w:tcW w:w="0" w:type="auto"/>
            <w:hideMark/>
          </w:tcPr>
          <w:p w:rsidR="00000000" w:rsidRDefault="000F5C5A">
            <w:pPr>
              <w:rPr>
                <w:rFonts w:cs="Arial"/>
                <w:szCs w:val="20"/>
              </w:rPr>
            </w:pPr>
            <w:r>
              <w:rPr>
                <w:rFonts w:cs="Arial"/>
                <w:szCs w:val="20"/>
              </w:rPr>
              <w:t>Specifies the style of the connection line. Options are "Plain", "Dashed</w:t>
            </w:r>
            <w:r>
              <w:rPr>
                <w:rFonts w:cs="Arial"/>
                <w:szCs w:val="20"/>
              </w:rPr>
              <w:t>" and "Dotted".</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w:t>
            </w:r>
          </w:p>
        </w:tc>
        <w:tc>
          <w:tcPr>
            <w:tcW w:w="0" w:type="auto"/>
            <w:hideMark/>
          </w:tcPr>
          <w:p w:rsidR="00000000" w:rsidRDefault="000F5C5A">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 colour:</w:t>
            </w:r>
          </w:p>
        </w:tc>
        <w:tc>
          <w:tcPr>
            <w:tcW w:w="0" w:type="auto"/>
            <w:hideMark/>
          </w:tcPr>
          <w:p w:rsidR="00000000" w:rsidRDefault="000F5C5A">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Line colour:</w:t>
            </w:r>
          </w:p>
        </w:tc>
        <w:tc>
          <w:tcPr>
            <w:tcW w:w="0" w:type="auto"/>
            <w:hideMark/>
          </w:tcPr>
          <w:p w:rsidR="00000000" w:rsidRDefault="000F5C5A">
            <w:pPr>
              <w:rPr>
                <w:rFonts w:cs="Arial"/>
                <w:szCs w:val="20"/>
              </w:rPr>
            </w:pPr>
            <w:r>
              <w:rPr>
                <w:rFonts w:cs="Arial"/>
                <w:szCs w:val="20"/>
              </w:rPr>
              <w:t>Specifies the colour of the connection line. The "Default" button sets the line colour to the</w:t>
            </w:r>
            <w:r>
              <w:rPr>
                <w:rFonts w:cs="Arial"/>
                <w:szCs w:val="20"/>
              </w:rPr>
              <w:t xml:space="preserve"> default setting.</w:t>
            </w:r>
          </w:p>
        </w:tc>
      </w:tr>
    </w:tbl>
    <w:p w:rsidR="00000000" w:rsidRDefault="000F5C5A">
      <w:pPr>
        <w:pStyle w:val="caption"/>
        <w:rPr>
          <w:rFonts w:eastAsiaTheme="minorEastAsia" w:cs="Arial"/>
        </w:rPr>
      </w:pPr>
      <w:r>
        <w:rPr>
          <w:rFonts w:cs="Arial"/>
          <w:noProof/>
        </w:rPr>
        <w:lastRenderedPageBreak/>
        <w:drawing>
          <wp:inline distT="0" distB="0" distL="0" distR="0">
            <wp:extent cx="4805045" cy="1906270"/>
            <wp:effectExtent l="19050" t="0" r="0" b="0"/>
            <wp:docPr id="94" name="Picture 94"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note_connection.png"/>
                    <pic:cNvPicPr>
                      <a:picLocks noChangeAspect="1" noChangeArrowheads="1"/>
                    </pic:cNvPicPr>
                  </pic:nvPicPr>
                  <pic:blipFill>
                    <a:blip r:embed="rId94" cstate="print"/>
                    <a:srcRect/>
                    <a:stretch>
                      <a:fillRect/>
                    </a:stretch>
                  </pic:blipFill>
                  <pic:spPr bwMode="auto">
                    <a:xfrm>
                      <a:off x="0" y="0"/>
                      <a:ext cx="4805045" cy="1906270"/>
                    </a:xfrm>
                    <a:prstGeom prst="rect">
                      <a:avLst/>
                    </a:prstGeom>
                    <a:noFill/>
                    <a:ln w="9525">
                      <a:noFill/>
                      <a:miter lim="800000"/>
                      <a:headEnd/>
                      <a:tailEnd/>
                    </a:ln>
                  </pic:spPr>
                </pic:pic>
              </a:graphicData>
            </a:graphic>
          </wp:inline>
        </w:drawing>
      </w:r>
      <w:r>
        <w:rPr>
          <w:rFonts w:cs="Arial"/>
        </w:rPr>
        <w:br/>
        <w:t>Editing the "Appearance" Properties for a Note Connection in a View</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5" w:name="properties_group.html"/>
      <w:bookmarkEnd w:id="45"/>
      <w:r>
        <w:rPr>
          <w:rFonts w:cs="Arial"/>
        </w:rPr>
        <w:t>Group Properties</w:t>
      </w:r>
    </w:p>
    <w:p w:rsidR="00000000" w:rsidRDefault="000F5C5A">
      <w:pPr>
        <w:pStyle w:val="NormalWeb"/>
        <w:rPr>
          <w:rFonts w:eastAsiaTheme="minorEastAsia" w:cs="Arial"/>
          <w:szCs w:val="20"/>
        </w:rPr>
      </w:pPr>
      <w:r>
        <w:rPr>
          <w:rFonts w:cs="Arial"/>
          <w:szCs w:val="20"/>
        </w:rPr>
        <w:t xml:space="preserve">Selecting a Group in a View means that you can edit or view the following properties in the </w:t>
      </w:r>
      <w:r>
        <w:rPr>
          <w:rFonts w:cs="Arial"/>
          <w:szCs w:val="20"/>
        </w:rPr>
        <w:t>Properties Window.</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t>Name:</w:t>
            </w:r>
          </w:p>
        </w:tc>
        <w:tc>
          <w:tcPr>
            <w:tcW w:w="4000" w:type="pct"/>
            <w:hideMark/>
          </w:tcPr>
          <w:p w:rsidR="00000000" w:rsidRDefault="000F5C5A">
            <w:pPr>
              <w:rPr>
                <w:rFonts w:cs="Arial"/>
                <w:szCs w:val="20"/>
              </w:rPr>
            </w:pPr>
            <w:r>
              <w:rPr>
                <w:rFonts w:cs="Arial"/>
                <w:szCs w:val="20"/>
              </w:rPr>
              <w:t>The name of the Group</w:t>
            </w:r>
          </w:p>
        </w:tc>
      </w:tr>
      <w:tr w:rsidR="00000000">
        <w:trPr>
          <w:tblCellSpacing w:w="15" w:type="dxa"/>
        </w:trPr>
        <w:tc>
          <w:tcPr>
            <w:tcW w:w="0" w:type="auto"/>
            <w:hideMark/>
          </w:tcPr>
          <w:p w:rsidR="00000000" w:rsidRDefault="000F5C5A">
            <w:pPr>
              <w:rPr>
                <w:rFonts w:cs="Arial"/>
                <w:szCs w:val="20"/>
              </w:rPr>
            </w:pPr>
            <w:r>
              <w:rPr>
                <w:rStyle w:val="Strong"/>
                <w:rFonts w:cs="Arial"/>
                <w:szCs w:val="20"/>
              </w:rPr>
              <w:t>Documentation:</w:t>
            </w:r>
          </w:p>
        </w:tc>
        <w:tc>
          <w:tcPr>
            <w:tcW w:w="0" w:type="auto"/>
            <w:hideMark/>
          </w:tcPr>
          <w:p w:rsidR="00000000" w:rsidRDefault="000F5C5A">
            <w:pPr>
              <w:rPr>
                <w:rFonts w:cs="Arial"/>
                <w:szCs w:val="20"/>
              </w:rPr>
            </w:pPr>
            <w:r>
              <w:rPr>
                <w:rFonts w:cs="Arial"/>
                <w:szCs w:val="20"/>
              </w:rPr>
              <w:t>A space to enter some user documentation relating to the Group</w:t>
            </w:r>
          </w:p>
        </w:tc>
      </w:tr>
    </w:tbl>
    <w:p w:rsidR="00000000" w:rsidRDefault="000F5C5A">
      <w:pPr>
        <w:pStyle w:val="caption"/>
        <w:rPr>
          <w:rFonts w:eastAsiaTheme="minorEastAsia" w:cs="Arial"/>
        </w:rPr>
      </w:pPr>
      <w:r>
        <w:rPr>
          <w:rFonts w:cs="Arial"/>
          <w:noProof/>
        </w:rPr>
        <w:drawing>
          <wp:inline distT="0" distB="0" distL="0" distR="0">
            <wp:extent cx="4805045" cy="1621790"/>
            <wp:effectExtent l="19050" t="0" r="0" b="0"/>
            <wp:docPr id="95" name="Picture 95"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1.png"/>
                    <pic:cNvPicPr>
                      <a:picLocks noChangeAspect="1" noChangeArrowheads="1"/>
                    </pic:cNvPicPr>
                  </pic:nvPicPr>
                  <pic:blipFill>
                    <a:blip r:embed="rId95" cstate="print"/>
                    <a:srcRect/>
                    <a:stretch>
                      <a:fillRect/>
                    </a:stretch>
                  </pic:blipFill>
                  <pic:spPr bwMode="auto">
                    <a:xfrm>
                      <a:off x="0" y="0"/>
                      <a:ext cx="4805045" cy="162179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0F5C5A">
            <w:pPr>
              <w:rPr>
                <w:rFonts w:cs="Arial"/>
                <w:szCs w:val="20"/>
              </w:rPr>
            </w:pPr>
            <w:r>
              <w:rPr>
                <w:rStyle w:val="Strong"/>
                <w:rFonts w:cs="Arial"/>
                <w:szCs w:val="20"/>
              </w:rPr>
              <w:lastRenderedPageBreak/>
              <w:t>Fill colour:</w:t>
            </w:r>
          </w:p>
        </w:tc>
        <w:tc>
          <w:tcPr>
            <w:tcW w:w="4000" w:type="pct"/>
            <w:hideMark/>
          </w:tcPr>
          <w:p w:rsidR="00000000" w:rsidRDefault="000F5C5A">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0F5C5A">
            <w:pPr>
              <w:rPr>
                <w:rFonts w:cs="Arial"/>
                <w:szCs w:val="20"/>
              </w:rPr>
            </w:pPr>
            <w:r>
              <w:rPr>
                <w:rStyle w:val="Strong"/>
                <w:rFonts w:cs="Arial"/>
                <w:szCs w:val="20"/>
              </w:rPr>
              <w:t>Font:</w:t>
            </w:r>
          </w:p>
        </w:tc>
        <w:tc>
          <w:tcPr>
            <w:tcW w:w="0" w:type="auto"/>
            <w:hideMark/>
          </w:tcPr>
          <w:p w:rsidR="00000000" w:rsidRDefault="000F5C5A">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0F5C5A">
            <w:pPr>
              <w:pStyle w:val="NormalWeb"/>
              <w:rPr>
                <w:rFonts w:eastAsiaTheme="minorEastAsia" w:cs="Arial"/>
                <w:szCs w:val="20"/>
              </w:rPr>
            </w:pPr>
            <w:r>
              <w:rPr>
                <w:rStyle w:val="Strong"/>
                <w:rFonts w:cs="Arial"/>
                <w:szCs w:val="20"/>
              </w:rPr>
              <w:t>Font colour:</w:t>
            </w:r>
          </w:p>
        </w:tc>
        <w:tc>
          <w:tcPr>
            <w:tcW w:w="0" w:type="auto"/>
            <w:hideMark/>
          </w:tcPr>
          <w:p w:rsidR="00000000" w:rsidRDefault="000F5C5A">
            <w:pPr>
              <w:rPr>
                <w:rFonts w:cs="Arial"/>
                <w:szCs w:val="20"/>
              </w:rPr>
            </w:pPr>
            <w:r>
              <w:rPr>
                <w:rFonts w:cs="Arial"/>
                <w:szCs w:val="20"/>
              </w:rPr>
              <w:t>Specifies the colour of the font used for the text in the Group. The "Default" button sets the fill colour to the default setting.</w:t>
            </w:r>
          </w:p>
        </w:tc>
      </w:tr>
    </w:tbl>
    <w:p w:rsidR="00000000" w:rsidRDefault="000F5C5A">
      <w:pPr>
        <w:pStyle w:val="caption"/>
        <w:rPr>
          <w:rFonts w:eastAsiaTheme="minorEastAsia" w:cs="Arial"/>
        </w:rPr>
      </w:pPr>
      <w:r>
        <w:rPr>
          <w:rFonts w:cs="Arial"/>
          <w:noProof/>
        </w:rPr>
        <w:drawing>
          <wp:inline distT="0" distB="0" distL="0" distR="0">
            <wp:extent cx="4822190" cy="1630680"/>
            <wp:effectExtent l="19050" t="0" r="0" b="0"/>
            <wp:docPr id="96" name="Picture 96"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group2.png"/>
                    <pic:cNvPicPr>
                      <a:picLocks noChangeAspect="1" noChangeArrowheads="1"/>
                    </pic:cNvPicPr>
                  </pic:nvPicPr>
                  <pic:blipFill>
                    <a:blip r:embed="rId96" cstate="print"/>
                    <a:srcRect/>
                    <a:stretch>
                      <a:fillRect/>
                    </a:stretch>
                  </pic:blipFill>
                  <pic:spPr bwMode="auto">
                    <a:xfrm>
                      <a:off x="0" y="0"/>
                      <a:ext cx="4822190" cy="1630680"/>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46" w:name="properties_user_properties.html"/>
      <w:bookmarkEnd w:id="46"/>
      <w:r>
        <w:rPr>
          <w:rFonts w:cs="Arial"/>
        </w:rPr>
        <w:t>User Properties</w:t>
      </w:r>
    </w:p>
    <w:p w:rsidR="00000000" w:rsidRDefault="000F5C5A">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Properties Window</w:t>
        </w:r>
      </w:hyperlink>
      <w:r>
        <w:rPr>
          <w:rFonts w:cs="Arial"/>
          <w:szCs w:val="20"/>
        </w:rPr>
        <w:t>.</w:t>
      </w:r>
    </w:p>
    <w:p w:rsidR="00000000" w:rsidRDefault="000F5C5A">
      <w:pPr>
        <w:pStyle w:val="NormalWeb"/>
        <w:rPr>
          <w:rFonts w:cs="Arial"/>
          <w:szCs w:val="20"/>
        </w:rPr>
      </w:pPr>
      <w:r>
        <w:rPr>
          <w:rFonts w:cs="Arial"/>
          <w:szCs w:val="20"/>
        </w:rPr>
        <w:t> </w:t>
      </w:r>
    </w:p>
    <w:p w:rsidR="00000000" w:rsidRDefault="000F5C5A">
      <w:pPr>
        <w:pStyle w:val="font12"/>
        <w:rPr>
          <w:rFonts w:cs="Arial"/>
          <w:sz w:val="24"/>
        </w:rPr>
      </w:pPr>
      <w:r>
        <w:rPr>
          <w:rStyle w:val="Strong"/>
          <w:rFonts w:cs="Arial"/>
        </w:rPr>
        <w:t>The Properties Tab</w:t>
      </w:r>
    </w:p>
    <w:p w:rsidR="00000000" w:rsidRDefault="000F5C5A">
      <w:pPr>
        <w:pStyle w:val="NormalWeb"/>
        <w:rPr>
          <w:rFonts w:cs="Arial"/>
          <w:szCs w:val="20"/>
        </w:rPr>
      </w:pPr>
      <w:r>
        <w:rPr>
          <w:rFonts w:cs="Arial"/>
          <w:szCs w:val="20"/>
        </w:rPr>
        <w:t>This tab allows you to add arbitrary User Properties, or attributes, to an Element, Model, Folder, or View. For example you may wish to add information such as "Cost", "Location", "Duration", "Time", "Link" and so on. Properties are stored as name/value pa</w:t>
      </w:r>
      <w:r>
        <w:rPr>
          <w:rFonts w:cs="Arial"/>
          <w:szCs w:val="20"/>
        </w:rPr>
        <w:t>irs. Properties with the same name may appear more than once in the model or element and values are free text. If the value of a Property starts with "http://", "https://" or "ftp://" it will show in blue to denote a hyperlink. Double-clicking on the table</w:t>
      </w:r>
      <w:r>
        <w:rPr>
          <w:rFonts w:cs="Arial"/>
          <w:szCs w:val="20"/>
        </w:rPr>
        <w:t xml:space="preserve"> row will open the link in a Browser.</w:t>
      </w:r>
    </w:p>
    <w:p w:rsidR="00000000" w:rsidRDefault="000F5C5A">
      <w:pPr>
        <w:pStyle w:val="caption"/>
        <w:rPr>
          <w:rFonts w:cs="Arial"/>
        </w:rPr>
      </w:pPr>
      <w:r>
        <w:rPr>
          <w:rFonts w:cs="Arial"/>
          <w:noProof/>
        </w:rPr>
        <w:drawing>
          <wp:inline distT="0" distB="0" distL="0" distR="0">
            <wp:extent cx="4252595" cy="1569720"/>
            <wp:effectExtent l="19050" t="0" r="0" b="0"/>
            <wp:docPr id="97" name="Picture 97"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1.png"/>
                    <pic:cNvPicPr>
                      <a:picLocks noChangeAspect="1" noChangeArrowheads="1"/>
                    </pic:cNvPicPr>
                  </pic:nvPicPr>
                  <pic:blipFill>
                    <a:blip r:embed="rId97" cstate="print"/>
                    <a:srcRect/>
                    <a:stretch>
                      <a:fillRect/>
                    </a:stretch>
                  </pic:blipFill>
                  <pic:spPr bwMode="auto">
                    <a:xfrm>
                      <a:off x="0" y="0"/>
                      <a:ext cx="4252595" cy="1569720"/>
                    </a:xfrm>
                    <a:prstGeom prst="rect">
                      <a:avLst/>
                    </a:prstGeom>
                    <a:noFill/>
                    <a:ln w="9525">
                      <a:noFill/>
                      <a:miter lim="800000"/>
                      <a:headEnd/>
                      <a:tailEnd/>
                    </a:ln>
                  </pic:spPr>
                </pic:pic>
              </a:graphicData>
            </a:graphic>
          </wp:inline>
        </w:drawing>
      </w:r>
      <w:r>
        <w:rPr>
          <w:rFonts w:cs="Arial"/>
        </w:rPr>
        <w:br/>
        <w:t>User Properties</w:t>
      </w:r>
    </w:p>
    <w:p w:rsidR="00000000" w:rsidRDefault="000F5C5A">
      <w:pPr>
        <w:pStyle w:val="NormalWeb"/>
        <w:rPr>
          <w:rFonts w:cs="Arial"/>
          <w:szCs w:val="20"/>
        </w:rPr>
      </w:pPr>
      <w:r>
        <w:rPr>
          <w:rStyle w:val="Strong"/>
          <w:rFonts w:cs="Arial"/>
          <w:szCs w:val="20"/>
        </w:rPr>
        <w:t>To Add a New User Property entry:</w:t>
      </w:r>
    </w:p>
    <w:p w:rsidR="00000000" w:rsidRDefault="000F5C5A">
      <w:pPr>
        <w:numPr>
          <w:ilvl w:val="0"/>
          <w:numId w:val="9"/>
        </w:numPr>
        <w:spacing w:before="100" w:beforeAutospacing="1" w:after="100" w:afterAutospacing="1"/>
        <w:rPr>
          <w:rFonts w:cs="Arial"/>
          <w:szCs w:val="20"/>
        </w:rPr>
      </w:pPr>
      <w:r>
        <w:rPr>
          <w:rFonts w:cs="Arial"/>
          <w:szCs w:val="20"/>
        </w:rPr>
        <w:lastRenderedPageBreak/>
        <w:t>Click on the "New" toolbar button to the right of the Properties table, or select "New" from the right-click menu</w:t>
      </w:r>
    </w:p>
    <w:p w:rsidR="00000000" w:rsidRDefault="000F5C5A">
      <w:pPr>
        <w:numPr>
          <w:ilvl w:val="0"/>
          <w:numId w:val="9"/>
        </w:numPr>
        <w:spacing w:before="100" w:beforeAutospacing="1" w:after="240"/>
        <w:rPr>
          <w:rFonts w:cs="Arial"/>
          <w:szCs w:val="20"/>
        </w:rPr>
      </w:pPr>
      <w:r>
        <w:rPr>
          <w:rFonts w:cs="Arial"/>
          <w:szCs w:val="20"/>
        </w:rPr>
        <w:t>Edit the Property's Name i</w:t>
      </w:r>
      <w:r>
        <w:rPr>
          <w:rFonts w:cs="Arial"/>
          <w:szCs w:val="20"/>
        </w:rPr>
        <w:t>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89505" cy="1518285"/>
            <wp:effectExtent l="19050" t="0" r="0" b="0"/>
            <wp:docPr id="98" name="Picture 98"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2.png"/>
                    <pic:cNvPicPr>
                      <a:picLocks noChangeAspect="1" noChangeArrowheads="1"/>
                    </pic:cNvPicPr>
                  </pic:nvPicPr>
                  <pic:blipFill>
                    <a:blip r:embed="rId98" cstate="print"/>
                    <a:srcRect/>
                    <a:stretch>
                      <a:fillRect/>
                    </a:stretch>
                  </pic:blipFill>
                  <pic:spPr bwMode="auto">
                    <a:xfrm>
                      <a:off x="0" y="0"/>
                      <a:ext cx="2389505" cy="1518285"/>
                    </a:xfrm>
                    <a:prstGeom prst="rect">
                      <a:avLst/>
                    </a:prstGeom>
                    <a:noFill/>
                    <a:ln w="9525">
                      <a:noFill/>
                      <a:miter lim="800000"/>
                      <a:headEnd/>
                      <a:tailEnd/>
                    </a:ln>
                  </pic:spPr>
                </pic:pic>
              </a:graphicData>
            </a:graphic>
          </wp:inline>
        </w:drawing>
      </w:r>
    </w:p>
    <w:p w:rsidR="00000000" w:rsidRDefault="000F5C5A">
      <w:pPr>
        <w:numPr>
          <w:ilvl w:val="0"/>
          <w:numId w:val="9"/>
        </w:numPr>
        <w:spacing w:before="100" w:beforeAutospacing="1" w:after="100" w:afterAutospacing="1"/>
        <w:rPr>
          <w:rFonts w:cs="Arial"/>
          <w:szCs w:val="20"/>
        </w:rPr>
      </w:pPr>
      <w:r>
        <w:rPr>
          <w:rFonts w:cs="Arial"/>
          <w:szCs w:val="20"/>
        </w:rPr>
        <w:t>Edit the Property's value in the "Value" Cell</w:t>
      </w:r>
    </w:p>
    <w:p w:rsidR="00000000" w:rsidRDefault="000F5C5A">
      <w:pPr>
        <w:pStyle w:val="NormalWeb"/>
        <w:rPr>
          <w:rFonts w:eastAsiaTheme="minorEastAsia" w:cs="Arial"/>
          <w:szCs w:val="20"/>
        </w:rPr>
      </w:pPr>
      <w:r>
        <w:rPr>
          <w:rStyle w:val="Strong"/>
          <w:rFonts w:cs="Arial"/>
          <w:szCs w:val="20"/>
        </w:rPr>
        <w:t>To Change an Existing User Property Name to a New or Existing Na</w:t>
      </w:r>
      <w:r>
        <w:rPr>
          <w:rStyle w:val="Strong"/>
          <w:rFonts w:cs="Arial"/>
          <w:szCs w:val="20"/>
        </w:rPr>
        <w:t>me:</w:t>
      </w:r>
    </w:p>
    <w:p w:rsidR="00000000" w:rsidRDefault="000F5C5A">
      <w:pPr>
        <w:numPr>
          <w:ilvl w:val="0"/>
          <w:numId w:val="10"/>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0F5C5A">
      <w:pPr>
        <w:numPr>
          <w:ilvl w:val="0"/>
          <w:numId w:val="10"/>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0F5C5A">
      <w:pPr>
        <w:pStyle w:val="NormalWeb"/>
        <w:rPr>
          <w:rFonts w:eastAsiaTheme="minorEastAsia" w:cs="Arial"/>
          <w:szCs w:val="20"/>
        </w:rPr>
      </w:pPr>
      <w:r>
        <w:rPr>
          <w:rStyle w:val="Strong"/>
          <w:rFonts w:cs="Arial"/>
          <w:szCs w:val="20"/>
        </w:rPr>
        <w:t>To Remove a Property Entry:</w:t>
      </w:r>
    </w:p>
    <w:p w:rsidR="00000000" w:rsidRDefault="000F5C5A">
      <w:pPr>
        <w:numPr>
          <w:ilvl w:val="0"/>
          <w:numId w:val="11"/>
        </w:numPr>
        <w:spacing w:before="100" w:beforeAutospacing="1" w:after="100" w:afterAutospacing="1"/>
        <w:rPr>
          <w:rFonts w:cs="Arial"/>
          <w:szCs w:val="20"/>
        </w:rPr>
      </w:pPr>
      <w:r>
        <w:rPr>
          <w:rFonts w:cs="Arial"/>
          <w:szCs w:val="20"/>
        </w:rPr>
        <w:t>Select t</w:t>
      </w:r>
      <w:r>
        <w:rPr>
          <w:rFonts w:cs="Arial"/>
          <w:szCs w:val="20"/>
        </w:rPr>
        <w:t>he Property entry or entries you wish to remove</w:t>
      </w:r>
    </w:p>
    <w:p w:rsidR="00000000" w:rsidRDefault="000F5C5A">
      <w:pPr>
        <w:numPr>
          <w:ilvl w:val="0"/>
          <w:numId w:val="11"/>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0F5C5A">
      <w:pPr>
        <w:pStyle w:val="boxout"/>
        <w:rPr>
          <w:rFonts w:eastAsiaTheme="minorEastAsia" w:cs="Arial"/>
          <w:szCs w:val="20"/>
        </w:rPr>
      </w:pPr>
      <w:r>
        <w:rPr>
          <w:rStyle w:val="Strong"/>
          <w:rFonts w:cs="Arial"/>
          <w:szCs w:val="20"/>
        </w:rPr>
        <w:t>Note:</w:t>
      </w:r>
      <w:r>
        <w:rPr>
          <w:rFonts w:cs="Arial"/>
          <w:szCs w:val="20"/>
        </w:rPr>
        <w:t xml:space="preserve"> Adding a new Property to an Element in the Properties window means that it becomes</w:t>
      </w:r>
      <w:r>
        <w:rPr>
          <w:rFonts w:cs="Arial"/>
          <w:szCs w:val="20"/>
        </w:rPr>
        <w:t xml:space="preserve"> available as a re-usable Property for all elements in the same model that have User Properties. Removing a Property in the Properties window only removes it from the selected Element. If it is used in other Elements it is still available.</w:t>
      </w:r>
    </w:p>
    <w:p w:rsidR="00000000" w:rsidRDefault="000F5C5A">
      <w:pPr>
        <w:pStyle w:val="NormalWeb"/>
        <w:rPr>
          <w:rFonts w:cs="Arial"/>
          <w:szCs w:val="20"/>
        </w:rPr>
      </w:pPr>
      <w:r>
        <w:rPr>
          <w:rStyle w:val="Strong"/>
          <w:rFonts w:cs="Arial"/>
          <w:szCs w:val="20"/>
        </w:rPr>
        <w:t>To Re-order Prop</w:t>
      </w:r>
      <w:r>
        <w:rPr>
          <w:rStyle w:val="Strong"/>
          <w:rFonts w:cs="Arial"/>
          <w:szCs w:val="20"/>
        </w:rPr>
        <w:t>erty Entries by Drag and Drop:</w:t>
      </w:r>
    </w:p>
    <w:p w:rsidR="00000000" w:rsidRDefault="000F5C5A">
      <w:pPr>
        <w:numPr>
          <w:ilvl w:val="0"/>
          <w:numId w:val="12"/>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0F5C5A">
      <w:pPr>
        <w:numPr>
          <w:ilvl w:val="0"/>
          <w:numId w:val="12"/>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0F5C5A">
      <w:pPr>
        <w:pStyle w:val="NormalWeb"/>
        <w:rPr>
          <w:rFonts w:eastAsiaTheme="minorEastAsia" w:cs="Arial"/>
          <w:szCs w:val="20"/>
        </w:rPr>
      </w:pPr>
      <w:r>
        <w:rPr>
          <w:rStyle w:val="Strong"/>
          <w:rFonts w:cs="Arial"/>
          <w:szCs w:val="20"/>
        </w:rPr>
        <w:t>To Sort the Property Names:</w:t>
      </w:r>
    </w:p>
    <w:p w:rsidR="00000000" w:rsidRDefault="000F5C5A">
      <w:pPr>
        <w:numPr>
          <w:ilvl w:val="0"/>
          <w:numId w:val="13"/>
        </w:numPr>
        <w:spacing w:before="100" w:beforeAutospacing="1" w:after="100" w:afterAutospacing="1"/>
        <w:rPr>
          <w:rFonts w:cs="Arial"/>
          <w:szCs w:val="20"/>
        </w:rPr>
      </w:pPr>
      <w:r>
        <w:rPr>
          <w:rFonts w:cs="Arial"/>
          <w:szCs w:val="20"/>
        </w:rPr>
        <w:t>Click on the "Name" table column header</w:t>
      </w:r>
    </w:p>
    <w:p w:rsidR="00000000" w:rsidRDefault="000F5C5A">
      <w:pPr>
        <w:numPr>
          <w:ilvl w:val="0"/>
          <w:numId w:val="13"/>
        </w:numPr>
        <w:spacing w:before="100" w:beforeAutospacing="1" w:after="100" w:afterAutospacing="1"/>
        <w:rPr>
          <w:rFonts w:cs="Arial"/>
          <w:szCs w:val="20"/>
        </w:rPr>
      </w:pPr>
      <w:r>
        <w:rPr>
          <w:rFonts w:cs="Arial"/>
          <w:szCs w:val="20"/>
        </w:rPr>
        <w:t>The Property Names will be sorted alphabetically</w:t>
      </w:r>
    </w:p>
    <w:p w:rsidR="00000000" w:rsidRDefault="000F5C5A">
      <w:pPr>
        <w:pStyle w:val="NormalWeb"/>
        <w:rPr>
          <w:rFonts w:eastAsiaTheme="minorEastAsia" w:cs="Arial"/>
          <w:szCs w:val="20"/>
        </w:rPr>
      </w:pPr>
      <w:r>
        <w:rPr>
          <w:rStyle w:val="Strong"/>
          <w:rFonts w:cs="Arial"/>
          <w:szCs w:val="20"/>
        </w:rPr>
        <w:t>To Add a Hyperlink Property Entry:</w:t>
      </w:r>
    </w:p>
    <w:p w:rsidR="00000000" w:rsidRDefault="000F5C5A">
      <w:pPr>
        <w:numPr>
          <w:ilvl w:val="0"/>
          <w:numId w:val="14"/>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0F5C5A">
      <w:pPr>
        <w:numPr>
          <w:ilvl w:val="0"/>
          <w:numId w:val="14"/>
        </w:numPr>
        <w:spacing w:before="100" w:beforeAutospacing="1" w:after="100" w:afterAutospacing="1"/>
        <w:rPr>
          <w:rFonts w:cs="Arial"/>
          <w:szCs w:val="20"/>
        </w:rPr>
      </w:pPr>
      <w:r>
        <w:rPr>
          <w:rFonts w:cs="Arial"/>
          <w:szCs w:val="20"/>
        </w:rPr>
        <w:t>Edit the value so that it contains a URL that starts with "http://", "https://" or "ftp://</w:t>
      </w:r>
      <w:r>
        <w:rPr>
          <w:rFonts w:cs="Arial"/>
          <w:szCs w:val="20"/>
        </w:rPr>
        <w:t>"</w:t>
      </w:r>
    </w:p>
    <w:p w:rsidR="00000000" w:rsidRDefault="000F5C5A">
      <w:pPr>
        <w:numPr>
          <w:ilvl w:val="0"/>
          <w:numId w:val="14"/>
        </w:numPr>
        <w:spacing w:before="100" w:beforeAutospacing="1" w:after="100" w:afterAutospacing="1"/>
        <w:rPr>
          <w:rFonts w:cs="Arial"/>
          <w:szCs w:val="20"/>
        </w:rPr>
      </w:pPr>
      <w:r>
        <w:rPr>
          <w:rFonts w:cs="Arial"/>
          <w:szCs w:val="20"/>
        </w:rPr>
        <w:lastRenderedPageBreak/>
        <w:t>Double-click the Property row to open the link in a Browser</w:t>
      </w:r>
    </w:p>
    <w:p w:rsidR="00000000" w:rsidRDefault="000F5C5A">
      <w:pPr>
        <w:pStyle w:val="NormalWeb"/>
        <w:rPr>
          <w:rFonts w:eastAsiaTheme="minorEastAsia" w:cs="Arial"/>
          <w:szCs w:val="20"/>
        </w:rPr>
      </w:pPr>
      <w:r>
        <w:rPr>
          <w:rStyle w:val="Strong"/>
          <w:rFonts w:cs="Arial"/>
          <w:szCs w:val="20"/>
        </w:rPr>
        <w:t>To Add New Property Entries using Existing Property Names:</w:t>
      </w:r>
    </w:p>
    <w:p w:rsidR="00000000" w:rsidRDefault="000F5C5A">
      <w:pPr>
        <w:numPr>
          <w:ilvl w:val="0"/>
          <w:numId w:val="15"/>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w:t>
      </w:r>
      <w:r>
        <w:rPr>
          <w:rFonts w:cs="Arial"/>
          <w:szCs w:val="20"/>
        </w:rPr>
        <w:t>nu</w:t>
      </w:r>
    </w:p>
    <w:p w:rsidR="00000000" w:rsidRDefault="000F5C5A">
      <w:pPr>
        <w:numPr>
          <w:ilvl w:val="0"/>
          <w:numId w:val="15"/>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99" name="Picture 99"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1.png"/>
                    <pic:cNvPicPr>
                      <a:picLocks noChangeAspect="1" noChangeArrowheads="1"/>
                    </pic:cNvPicPr>
                  </pic:nvPicPr>
                  <pic:blipFill>
                    <a:blip r:embed="rId99"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000000" w:rsidRDefault="000F5C5A">
      <w:pPr>
        <w:numPr>
          <w:ilvl w:val="0"/>
          <w:numId w:val="15"/>
        </w:numPr>
        <w:spacing w:before="100" w:beforeAutospacing="1" w:after="100" w:afterAutospacing="1"/>
        <w:rPr>
          <w:rFonts w:cs="Arial"/>
          <w:szCs w:val="20"/>
        </w:rPr>
      </w:pPr>
      <w:r>
        <w:rPr>
          <w:rFonts w:cs="Arial"/>
          <w:szCs w:val="20"/>
        </w:rPr>
        <w:t>Press O</w:t>
      </w:r>
      <w:r>
        <w:rPr>
          <w:rFonts w:cs="Arial"/>
          <w:szCs w:val="20"/>
        </w:rPr>
        <w:t>K and then edit the new Values in the Properties table</w:t>
      </w:r>
    </w:p>
    <w:p w:rsidR="00000000" w:rsidRDefault="000F5C5A">
      <w:pPr>
        <w:pStyle w:val="NormalWeb"/>
        <w:rPr>
          <w:rFonts w:eastAsiaTheme="minorEastAsia" w:cs="Arial"/>
          <w:szCs w:val="20"/>
        </w:rPr>
      </w:pPr>
      <w:r>
        <w:rPr>
          <w:rStyle w:val="Strong"/>
          <w:rFonts w:cs="Arial"/>
          <w:szCs w:val="20"/>
        </w:rPr>
        <w:t>To Manage and View User Properties Globally:</w:t>
      </w:r>
    </w:p>
    <w:p w:rsidR="00000000" w:rsidRDefault="000F5C5A">
      <w:pPr>
        <w:numPr>
          <w:ilvl w:val="0"/>
          <w:numId w:val="16"/>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0F5C5A">
      <w:pPr>
        <w:numPr>
          <w:ilvl w:val="0"/>
          <w:numId w:val="16"/>
        </w:numPr>
        <w:spacing w:before="100" w:beforeAutospacing="1" w:after="240"/>
        <w:rPr>
          <w:rFonts w:cs="Arial"/>
          <w:szCs w:val="20"/>
        </w:rPr>
      </w:pPr>
      <w:r>
        <w:rPr>
          <w:rFonts w:cs="Arial"/>
          <w:szCs w:val="20"/>
        </w:rPr>
        <w:t>The "Properties Manager" dialog appe</w:t>
      </w:r>
      <w:r>
        <w:rPr>
          <w:rFonts w:cs="Arial"/>
          <w:szCs w:val="20"/>
        </w:rPr>
        <w:t>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100" name="Picture 100"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properties_user_dialog2.png"/>
                    <pic:cNvPicPr>
                      <a:picLocks noChangeAspect="1" noChangeArrowheads="1"/>
                    </pic:cNvPicPr>
                  </pic:nvPicPr>
                  <pic:blipFill>
                    <a:blip r:embed="rId100"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000000" w:rsidRDefault="000F5C5A">
      <w:pPr>
        <w:numPr>
          <w:ilvl w:val="0"/>
          <w:numId w:val="16"/>
        </w:numPr>
        <w:spacing w:before="100" w:beforeAutospacing="1" w:after="100" w:afterAutospacing="1"/>
        <w:rPr>
          <w:rFonts w:cs="Arial"/>
          <w:szCs w:val="20"/>
        </w:rPr>
      </w:pPr>
      <w:r>
        <w:rPr>
          <w:rFonts w:cs="Arial"/>
          <w:szCs w:val="20"/>
        </w:rPr>
        <w:t>You can Delete Properties here. All occurrences of the Property and its declared Values will be deleted from all Elements that use it</w:t>
      </w:r>
    </w:p>
    <w:p w:rsidR="00000000" w:rsidRDefault="000F5C5A">
      <w:pPr>
        <w:numPr>
          <w:ilvl w:val="0"/>
          <w:numId w:val="16"/>
        </w:numPr>
        <w:spacing w:before="100" w:beforeAutospacing="1" w:after="100" w:afterAutospacing="1"/>
        <w:rPr>
          <w:rFonts w:cs="Arial"/>
          <w:szCs w:val="20"/>
        </w:rPr>
      </w:pPr>
      <w:r>
        <w:rPr>
          <w:rFonts w:cs="Arial"/>
          <w:szCs w:val="20"/>
        </w:rPr>
        <w:t xml:space="preserve">You can Rename Properties by editing </w:t>
      </w:r>
      <w:r>
        <w:rPr>
          <w:rFonts w:cs="Arial"/>
          <w:szCs w:val="20"/>
        </w:rPr>
        <w:t>the name in the "New Name" column. All occurrences of the Property Name will be renamed in all Elements that use it</w:t>
      </w:r>
    </w:p>
    <w:p w:rsidR="00000000" w:rsidRDefault="000F5C5A">
      <w:pPr>
        <w:pStyle w:val="NormalWeb"/>
        <w:rPr>
          <w:rFonts w:eastAsiaTheme="minorEastAsia" w:cs="Arial"/>
          <w:szCs w:val="20"/>
        </w:rPr>
      </w:pPr>
      <w:r>
        <w:rPr>
          <w:rFonts w:cs="Arial"/>
          <w:szCs w:val="20"/>
        </w:rPr>
        <w:t> </w:t>
      </w:r>
    </w:p>
    <w:p w:rsidR="00000000" w:rsidRDefault="000F5C5A">
      <w:pPr>
        <w:pStyle w:val="Heading1"/>
        <w:rPr>
          <w:rFonts w:cs="Arial"/>
        </w:rPr>
      </w:pPr>
      <w:r>
        <w:rPr>
          <w:rFonts w:cs="Arial"/>
          <w:sz w:val="20"/>
          <w:szCs w:val="20"/>
        </w:rPr>
        <w:br w:type="page"/>
      </w:r>
      <w:bookmarkStart w:id="47" w:name="navigator.html"/>
      <w:bookmarkEnd w:id="47"/>
      <w:r>
        <w:rPr>
          <w:rFonts w:cs="Arial"/>
        </w:rPr>
        <w:lastRenderedPageBreak/>
        <w:t>The Navigator Window</w:t>
      </w:r>
    </w:p>
    <w:p w:rsidR="00000000" w:rsidRDefault="000F5C5A">
      <w:pPr>
        <w:pStyle w:val="NormalWeb"/>
        <w:rPr>
          <w:rFonts w:eastAsiaTheme="minorEastAsia" w:cs="Arial"/>
          <w:szCs w:val="20"/>
        </w:rPr>
      </w:pPr>
      <w:r>
        <w:rPr>
          <w:rFonts w:cs="Arial"/>
          <w:szCs w:val="20"/>
        </w:rPr>
        <w:t xml:space="preserve">The Navigator window displays the currently selected model </w:t>
      </w:r>
      <w:r>
        <w:rPr>
          <w:rFonts w:cs="Arial"/>
          <w:szCs w:val="20"/>
        </w:rPr>
        <w:t>element and all of its relationships with other elements. It is used to display and allow navigation between connected elements via their relationships and is used in conjunction with the Model Tree window and Views.</w:t>
      </w:r>
    </w:p>
    <w:p w:rsidR="00000000" w:rsidRDefault="000F5C5A">
      <w:pPr>
        <w:pStyle w:val="NormalWeb"/>
        <w:rPr>
          <w:rFonts w:cs="Arial"/>
          <w:szCs w:val="20"/>
        </w:rPr>
      </w:pPr>
      <w:r>
        <w:rPr>
          <w:rFonts w:cs="Arial"/>
          <w:szCs w:val="20"/>
        </w:rPr>
        <w:t>The Model Tree acts as a "flat" reposit</w:t>
      </w:r>
      <w:r>
        <w:rPr>
          <w:rFonts w:cs="Arial"/>
          <w:szCs w:val="20"/>
        </w:rPr>
        <w:t>ory for all the elements, relationships and Views in a model. Views are graphical configurations of those elements. However, the Navigator is able to show all of an element's relationships at the model level regardless of how they are presented in a View.</w:t>
      </w:r>
    </w:p>
    <w:p w:rsidR="00000000" w:rsidRDefault="000F5C5A">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 it and any "tar</w:t>
      </w:r>
      <w:r>
        <w:rPr>
          <w:rFonts w:cs="Arial"/>
          <w:szCs w:val="20"/>
        </w:rPr>
        <w:t>get" elements from those relationships:</w:t>
      </w:r>
    </w:p>
    <w:p w:rsidR="00000000" w:rsidRDefault="000F5C5A">
      <w:pPr>
        <w:pStyle w:val="caption"/>
        <w:rPr>
          <w:rFonts w:cs="Arial"/>
        </w:rPr>
      </w:pPr>
      <w:r>
        <w:rPr>
          <w:rFonts w:cs="Arial"/>
          <w:noProof/>
        </w:rPr>
        <w:drawing>
          <wp:inline distT="0" distB="0" distL="0" distR="0">
            <wp:extent cx="1975485" cy="2156460"/>
            <wp:effectExtent l="19050" t="0" r="5715" b="0"/>
            <wp:docPr id="101" name="Picture 101"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1.png"/>
                    <pic:cNvPicPr>
                      <a:picLocks noChangeAspect="1" noChangeArrowheads="1"/>
                    </pic:cNvPicPr>
                  </pic:nvPicPr>
                  <pic:blipFill>
                    <a:blip r:embed="rId101"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0F5C5A">
      <w:pPr>
        <w:pStyle w:val="NormalWeb"/>
        <w:rPr>
          <w:rFonts w:cs="Arial"/>
          <w:szCs w:val="20"/>
        </w:rPr>
      </w:pPr>
      <w:r>
        <w:rPr>
          <w:rFonts w:cs="Arial"/>
          <w:szCs w:val="20"/>
        </w:rPr>
        <w:t>In the above screenshot the user has selected the element "CRM System". There are three Realisation relationships between the selected element and the three elements "Customer Administration S</w:t>
      </w:r>
      <w:r>
        <w:rPr>
          <w:rFonts w:cs="Arial"/>
          <w:szCs w:val="20"/>
        </w:rPr>
        <w:t>ervice", "Insurance Application Service", and "CIS". From these three elements further relationships are shown between them and their target elements.</w:t>
      </w:r>
    </w:p>
    <w:p w:rsidR="00000000" w:rsidRDefault="000F5C5A">
      <w:pPr>
        <w:pStyle w:val="NormalWeb"/>
        <w:rPr>
          <w:rFonts w:cs="Arial"/>
          <w:szCs w:val="20"/>
        </w:rPr>
      </w:pPr>
      <w:r>
        <w:rPr>
          <w:rFonts w:cs="Arial"/>
          <w:szCs w:val="20"/>
        </w:rPr>
        <w:t>It is possible, therefore, to "dig in" to the Navigator tree and traverse from element to element followi</w:t>
      </w:r>
      <w:r>
        <w:rPr>
          <w:rFonts w:cs="Arial"/>
          <w:szCs w:val="20"/>
        </w:rPr>
        <w:t>ng it and its child relationships from source to target.</w:t>
      </w:r>
    </w:p>
    <w:p w:rsidR="00000000" w:rsidRDefault="000F5C5A">
      <w:pPr>
        <w:pStyle w:val="NormalWeb"/>
        <w:rPr>
          <w:rFonts w:cs="Arial"/>
          <w:szCs w:val="20"/>
        </w:rPr>
      </w:pPr>
      <w:r>
        <w:rPr>
          <w:rFonts w:cs="Arial"/>
          <w:szCs w:val="20"/>
        </w:rPr>
        <w:t>A selected sub-element can become the "root" element by either double-clicking on it in the tree or by clicking on the "Go Into" button on the window's toolbar:</w:t>
      </w:r>
    </w:p>
    <w:p w:rsidR="00000000" w:rsidRDefault="000F5C5A">
      <w:pPr>
        <w:pStyle w:val="caption"/>
        <w:rPr>
          <w:rFonts w:cs="Arial"/>
        </w:rPr>
      </w:pPr>
      <w:r>
        <w:rPr>
          <w:rFonts w:cs="Arial"/>
          <w:noProof/>
        </w:rPr>
        <w:drawing>
          <wp:inline distT="0" distB="0" distL="0" distR="0">
            <wp:extent cx="1992630" cy="905510"/>
            <wp:effectExtent l="19050" t="0" r="7620" b="0"/>
            <wp:docPr id="102" name="Picture 102"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2.png"/>
                    <pic:cNvPicPr>
                      <a:picLocks noChangeAspect="1" noChangeArrowheads="1"/>
                    </pic:cNvPicPr>
                  </pic:nvPicPr>
                  <pic:blipFill>
                    <a:blip r:embed="rId102"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0F5C5A">
      <w:pPr>
        <w:pStyle w:val="NormalWeb"/>
        <w:rPr>
          <w:rFonts w:cs="Arial"/>
          <w:szCs w:val="20"/>
        </w:rPr>
      </w:pPr>
      <w:r>
        <w:rPr>
          <w:rFonts w:cs="Arial"/>
          <w:szCs w:val="20"/>
        </w:rPr>
        <w:t>Conver</w:t>
      </w:r>
      <w:r>
        <w:rPr>
          <w:rFonts w:cs="Arial"/>
          <w:szCs w:val="20"/>
        </w:rPr>
        <w:t>sely, pressing the "Back" button takes you back to the previously selected element:</w:t>
      </w:r>
    </w:p>
    <w:p w:rsidR="00000000" w:rsidRDefault="000F5C5A">
      <w:pPr>
        <w:pStyle w:val="caption"/>
        <w:rPr>
          <w:rFonts w:cs="Arial"/>
        </w:rPr>
      </w:pPr>
      <w:r>
        <w:rPr>
          <w:rFonts w:cs="Arial"/>
          <w:noProof/>
        </w:rPr>
        <w:lastRenderedPageBreak/>
        <w:drawing>
          <wp:inline distT="0" distB="0" distL="0" distR="0">
            <wp:extent cx="1984375" cy="836930"/>
            <wp:effectExtent l="19050" t="0" r="0" b="0"/>
            <wp:docPr id="103" name="Picture 103"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3.png"/>
                    <pic:cNvPicPr>
                      <a:picLocks noChangeAspect="1" noChangeArrowheads="1"/>
                    </pic:cNvPicPr>
                  </pic:nvPicPr>
                  <pic:blipFill>
                    <a:blip r:embed="rId103"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0F5C5A">
      <w:pPr>
        <w:pStyle w:val="NormalWeb"/>
        <w:rPr>
          <w:rFonts w:cs="Arial"/>
          <w:szCs w:val="20"/>
        </w:rPr>
      </w:pPr>
      <w:r>
        <w:rPr>
          <w:rFonts w:cs="Arial"/>
          <w:szCs w:val="20"/>
        </w:rPr>
        <w:t>The "Home" button takes you back to the main root element that was originally selected:</w:t>
      </w:r>
    </w:p>
    <w:p w:rsidR="00000000" w:rsidRDefault="000F5C5A">
      <w:pPr>
        <w:pStyle w:val="caption"/>
        <w:rPr>
          <w:rFonts w:cs="Arial"/>
        </w:rPr>
      </w:pPr>
      <w:r>
        <w:rPr>
          <w:rFonts w:cs="Arial"/>
          <w:noProof/>
        </w:rPr>
        <w:drawing>
          <wp:inline distT="0" distB="0" distL="0" distR="0">
            <wp:extent cx="1984375" cy="836930"/>
            <wp:effectExtent l="19050" t="0" r="0" b="0"/>
            <wp:docPr id="104" name="Picture 104"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4.png"/>
                    <pic:cNvPicPr>
                      <a:picLocks noChangeAspect="1" noChangeArrowheads="1"/>
                    </pic:cNvPicPr>
                  </pic:nvPicPr>
                  <pic:blipFill>
                    <a:blip r:embed="rId104"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0F5C5A">
      <w:pPr>
        <w:pStyle w:val="NormalWeb"/>
        <w:rPr>
          <w:rFonts w:cs="Arial"/>
          <w:szCs w:val="20"/>
        </w:rPr>
      </w:pPr>
      <w:r>
        <w:rPr>
          <w:rFonts w:cs="Arial"/>
          <w:szCs w:val="20"/>
        </w:rPr>
        <w:t>By defaul</w:t>
      </w:r>
      <w:r>
        <w:rPr>
          <w:rFonts w:cs="Arial"/>
          <w:szCs w:val="20"/>
        </w:rPr>
        <w:t>t, the Navigator shows relationships that flow from the source to the target element. It is possible to reverse this to show the element's relations that flow from the target to the source by clicking on the "Show source relations" button on the window's t</w:t>
      </w:r>
      <w:r>
        <w:rPr>
          <w:rFonts w:cs="Arial"/>
          <w:szCs w:val="20"/>
        </w:rPr>
        <w:t>oolbar:</w:t>
      </w:r>
    </w:p>
    <w:p w:rsidR="00000000" w:rsidRDefault="000F5C5A">
      <w:pPr>
        <w:pStyle w:val="caption"/>
        <w:rPr>
          <w:rFonts w:cs="Arial"/>
        </w:rPr>
      </w:pPr>
      <w:r>
        <w:rPr>
          <w:rFonts w:cs="Arial"/>
          <w:noProof/>
        </w:rPr>
        <w:drawing>
          <wp:inline distT="0" distB="0" distL="0" distR="0">
            <wp:extent cx="1984375" cy="2156460"/>
            <wp:effectExtent l="19050" t="0" r="0" b="0"/>
            <wp:docPr id="105" name="Picture 105"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5.png"/>
                    <pic:cNvPicPr>
                      <a:picLocks noChangeAspect="1" noChangeArrowheads="1"/>
                    </pic:cNvPicPr>
                  </pic:nvPicPr>
                  <pic:blipFill>
                    <a:blip r:embed="rId105"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0F5C5A">
      <w:pPr>
        <w:pStyle w:val="NormalWeb"/>
        <w:rPr>
          <w:rFonts w:cs="Arial"/>
          <w:szCs w:val="20"/>
        </w:rPr>
      </w:pPr>
      <w:r>
        <w:rPr>
          <w:rFonts w:cs="Arial"/>
          <w:szCs w:val="20"/>
        </w:rPr>
        <w:t xml:space="preserve">In the above screenshot the element "CRM System" is the target of the two "Used By" relationships. So the flow is from "Mainframe" to "Claim Files Service" to "CRM System", and from "NAS File Server" to "Customer File </w:t>
      </w:r>
      <w:r>
        <w:rPr>
          <w:rFonts w:cs="Arial"/>
          <w:szCs w:val="20"/>
        </w:rPr>
        <w:t>Service" to "CRM System".</w:t>
      </w:r>
    </w:p>
    <w:p w:rsidR="00000000" w:rsidRDefault="000F5C5A">
      <w:pPr>
        <w:rPr>
          <w:rFonts w:cs="Arial"/>
          <w:szCs w:val="20"/>
        </w:rPr>
      </w:pPr>
      <w:r>
        <w:rPr>
          <w:rFonts w:cs="Arial"/>
          <w:szCs w:val="20"/>
        </w:rPr>
        <w:t xml:space="preserve">The selected element can be "pinned" if required by selecting the pin button in the Navigator window: </w:t>
      </w:r>
    </w:p>
    <w:p w:rsidR="00000000" w:rsidRDefault="000F5C5A">
      <w:pPr>
        <w:pStyle w:val="caption"/>
        <w:rPr>
          <w:rFonts w:eastAsiaTheme="minorEastAsia" w:cs="Arial"/>
        </w:rPr>
      </w:pPr>
      <w:r>
        <w:rPr>
          <w:rFonts w:cs="Arial"/>
          <w:noProof/>
        </w:rPr>
        <w:drawing>
          <wp:inline distT="0" distB="0" distL="0" distR="0">
            <wp:extent cx="1984375" cy="836930"/>
            <wp:effectExtent l="19050" t="0" r="0" b="0"/>
            <wp:docPr id="106" name="Picture 106"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navigator6.png"/>
                    <pic:cNvPicPr>
                      <a:picLocks noChangeAspect="1" noChangeArrowheads="1"/>
                    </pic:cNvPicPr>
                  </pic:nvPicPr>
                  <pic:blipFill>
                    <a:blip r:embed="rId106"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000000" w:rsidRDefault="000F5C5A">
      <w:pPr>
        <w:pStyle w:val="NormalWeb"/>
        <w:rPr>
          <w:rFonts w:cs="Arial"/>
          <w:szCs w:val="20"/>
        </w:rPr>
      </w:pPr>
      <w:r>
        <w:rPr>
          <w:rFonts w:cs="Arial"/>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0F5C5A">
      <w:pPr>
        <w:pStyle w:val="boxout"/>
        <w:rPr>
          <w:rFonts w:cs="Arial"/>
          <w:szCs w:val="20"/>
        </w:rPr>
      </w:pPr>
      <w:r>
        <w:rPr>
          <w:rFonts w:cs="Arial"/>
          <w:noProof/>
          <w:szCs w:val="20"/>
        </w:rPr>
        <w:lastRenderedPageBreak/>
        <w:drawing>
          <wp:inline distT="0" distB="0" distL="0" distR="0">
            <wp:extent cx="86360" cy="112395"/>
            <wp:effectExtent l="19050" t="0" r="8890" b="0"/>
            <wp:docPr id="107" name="Picture 10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Navigator go to this web-site: </w:t>
      </w:r>
      <w:hyperlink r:id="rId107" w:history="1">
        <w:r>
          <w:rPr>
            <w:rStyle w:val="Hyperlink"/>
            <w:rFonts w:cs="Arial"/>
            <w:szCs w:val="20"/>
          </w:rPr>
          <w:t>http://archi.cetis.ac.uk/movies/navigator/navigator.html</w:t>
        </w:r>
      </w:hyperlink>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48" w:name="hints.html"/>
      <w:bookmarkEnd w:id="48"/>
      <w:r>
        <w:rPr>
          <w:rFonts w:cs="Arial"/>
        </w:rPr>
        <w:lastRenderedPageBreak/>
        <w:t>The Hints Window</w:t>
      </w:r>
    </w:p>
    <w:p w:rsidR="00000000" w:rsidRDefault="000F5C5A">
      <w:pPr>
        <w:pStyle w:val="NormalWeb"/>
        <w:rPr>
          <w:rFonts w:eastAsiaTheme="minorEastAsia" w:cs="Arial"/>
          <w:szCs w:val="20"/>
        </w:rPr>
      </w:pPr>
      <w:r>
        <w:rPr>
          <w:rFonts w:cs="Arial"/>
          <w:szCs w:val="20"/>
        </w:rPr>
        <w:t>The Hints window shows a hint for the selected element or palette entry. It can be useful to provide basic information about the purpose of the elements and relationships in a mod</w:t>
      </w:r>
      <w:r>
        <w:rPr>
          <w:rFonts w:cs="Arial"/>
          <w:szCs w:val="20"/>
        </w:rPr>
        <w:t>el.</w:t>
      </w:r>
    </w:p>
    <w:p w:rsidR="00000000" w:rsidRDefault="000F5C5A">
      <w:pPr>
        <w:pStyle w:val="NormalWeb"/>
        <w:rPr>
          <w:rFonts w:cs="Arial"/>
          <w:szCs w:val="20"/>
        </w:rPr>
      </w:pPr>
      <w:r>
        <w:rPr>
          <w:rFonts w:cs="Arial"/>
          <w:szCs w:val="20"/>
        </w:rPr>
        <w:t xml:space="preserve">The selected hint can be "pinned" by selecting the pin button in the Hints window. </w:t>
      </w:r>
    </w:p>
    <w:p w:rsidR="00000000" w:rsidRDefault="000F5C5A">
      <w:pPr>
        <w:pStyle w:val="caption"/>
        <w:rPr>
          <w:rFonts w:cs="Arial"/>
        </w:rPr>
      </w:pPr>
      <w:r>
        <w:rPr>
          <w:rFonts w:cs="Arial"/>
          <w:noProof/>
        </w:rPr>
        <w:drawing>
          <wp:inline distT="0" distB="0" distL="0" distR="0">
            <wp:extent cx="1992630" cy="2148205"/>
            <wp:effectExtent l="19050" t="0" r="7620" b="0"/>
            <wp:docPr id="108" name="Picture 108"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hints.png"/>
                    <pic:cNvPicPr>
                      <a:picLocks noChangeAspect="1" noChangeArrowheads="1"/>
                    </pic:cNvPicPr>
                  </pic:nvPicPr>
                  <pic:blipFill>
                    <a:blip r:embed="rId108"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49" w:name="outline.html"/>
      <w:bookmarkEnd w:id="49"/>
      <w:r>
        <w:rPr>
          <w:rFonts w:cs="Arial"/>
        </w:rPr>
        <w:lastRenderedPageBreak/>
        <w:t>The Outline Window</w:t>
      </w:r>
    </w:p>
    <w:p w:rsidR="00000000" w:rsidRDefault="000F5C5A">
      <w:pPr>
        <w:pStyle w:val="NormalWeb"/>
        <w:rPr>
          <w:rFonts w:eastAsiaTheme="minorEastAsia" w:cs="Arial"/>
          <w:szCs w:val="20"/>
        </w:rPr>
      </w:pPr>
      <w:r>
        <w:rPr>
          <w:rFonts w:cs="Arial"/>
          <w:szCs w:val="20"/>
        </w:rPr>
        <w:t xml:space="preserve">The Outline window acts as a miniature viewport onto the selected diagram View in order to aid in navigation if the diagram is too large </w:t>
      </w:r>
      <w:r>
        <w:rPr>
          <w:rFonts w:cs="Arial"/>
          <w:szCs w:val="20"/>
        </w:rPr>
        <w:t>to fit in the window.</w:t>
      </w:r>
    </w:p>
    <w:p w:rsidR="00000000" w:rsidRDefault="000F5C5A">
      <w:pPr>
        <w:pStyle w:val="NormalWeb"/>
        <w:rPr>
          <w:rFonts w:cs="Arial"/>
          <w:szCs w:val="20"/>
        </w:rPr>
      </w:pPr>
      <w:r>
        <w:rPr>
          <w:rFonts w:cs="Arial"/>
          <w:szCs w:val="20"/>
        </w:rPr>
        <w:t>To open or close the Outline window, choose the option from the main “Window” menu or from the main toolbar.</w:t>
      </w:r>
    </w:p>
    <w:p w:rsidR="00000000" w:rsidRDefault="000F5C5A">
      <w:pPr>
        <w:rPr>
          <w:rFonts w:cs="Arial"/>
          <w:szCs w:val="20"/>
        </w:rPr>
      </w:pPr>
      <w:r>
        <w:rPr>
          <w:rFonts w:cs="Arial"/>
          <w:szCs w:val="20"/>
        </w:rPr>
        <w:t xml:space="preserve">If the View that is being edited is too large to fit into the application’s window </w:t>
      </w:r>
      <w:r>
        <w:rPr>
          <w:rFonts w:cs="Arial"/>
          <w:szCs w:val="20"/>
        </w:rPr>
        <w:t xml:space="preserve">then a navigation pane will appear in the Outline window. Dragging this navigation pane will scroll the elements into view in the drawing canvas. </w:t>
      </w:r>
    </w:p>
    <w:p w:rsidR="00000000" w:rsidRDefault="000F5C5A">
      <w:pPr>
        <w:pStyle w:val="caption"/>
        <w:rPr>
          <w:rFonts w:eastAsiaTheme="minorEastAsia" w:cs="Arial"/>
        </w:rPr>
      </w:pPr>
      <w:r>
        <w:rPr>
          <w:rFonts w:cs="Arial"/>
          <w:noProof/>
        </w:rPr>
        <w:drawing>
          <wp:inline distT="0" distB="0" distL="0" distR="0">
            <wp:extent cx="1975485" cy="2156460"/>
            <wp:effectExtent l="19050" t="0" r="5715" b="0"/>
            <wp:docPr id="109" name="Picture 109"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outline.png"/>
                    <pic:cNvPicPr>
                      <a:picLocks noChangeAspect="1" noChangeArrowheads="1"/>
                    </pic:cNvPicPr>
                  </pic:nvPicPr>
                  <pic:blipFill>
                    <a:blip r:embed="rId109"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"Outline" Window</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50" w:name="open_save_print.html"/>
      <w:bookmarkEnd w:id="50"/>
      <w:r>
        <w:rPr>
          <w:rFonts w:cs="Arial"/>
        </w:rPr>
        <w:lastRenderedPageBreak/>
        <w:t>Opening, Saving and Printing</w:t>
      </w:r>
    </w:p>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r>
        <w:rPr>
          <w:rFonts w:cs="Arial"/>
        </w:rPr>
        <w:t>Opening an Existing Model</w:t>
      </w:r>
    </w:p>
    <w:p w:rsidR="00000000" w:rsidRDefault="000F5C5A">
      <w:pPr>
        <w:pStyle w:val="NormalWeb"/>
        <w:rPr>
          <w:rFonts w:eastAsiaTheme="minorEastAsia" w:cs="Arial"/>
          <w:szCs w:val="20"/>
        </w:rPr>
      </w:pPr>
      <w:r>
        <w:rPr>
          <w:rFonts w:cs="Arial"/>
          <w:szCs w:val="20"/>
        </w:rPr>
        <w:t>To open an existing ArchiMate model th</w:t>
      </w:r>
      <w:r>
        <w:rPr>
          <w:rFonts w:cs="Arial"/>
          <w:szCs w:val="20"/>
        </w:rPr>
        <w:t>at has been created in Archi, choose the "Open..." menu item from the main “File” menu or from the main toolbar. If the model is already open in Archi, this command has no effect.</w:t>
      </w:r>
    </w:p>
    <w:p w:rsidR="00000000" w:rsidRDefault="000F5C5A">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xml:space="preserve">" file from the desktop onto the Model Tree </w:t>
      </w:r>
      <w:r>
        <w:rPr>
          <w:rFonts w:cs="Arial"/>
          <w:szCs w:val="20"/>
        </w:rPr>
        <w:t>window to open it.</w:t>
      </w:r>
    </w:p>
    <w:p w:rsidR="00000000" w:rsidRDefault="000F5C5A">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Saving a Model</w:t>
      </w:r>
    </w:p>
    <w:p w:rsidR="00000000" w:rsidRDefault="000F5C5A">
      <w:pPr>
        <w:pStyle w:val="NormalWeb"/>
        <w:rPr>
          <w:rFonts w:eastAsiaTheme="minorEastAsia" w:cs="Arial"/>
          <w:szCs w:val="20"/>
        </w:rPr>
      </w:pPr>
      <w:r>
        <w:rPr>
          <w:rFonts w:cs="Arial"/>
          <w:szCs w:val="20"/>
        </w:rPr>
        <w:t xml:space="preserve">A model can be saved to disk from the "Save" menu item available from the main "File" </w:t>
      </w:r>
      <w:r>
        <w:rPr>
          <w:rFonts w:cs="Arial"/>
          <w:szCs w:val="20"/>
        </w:rPr>
        <w:t>menu or from the main toolbar. If the model has not been previously saved you will be prompted for a file name.</w:t>
      </w:r>
    </w:p>
    <w:p w:rsidR="00000000" w:rsidRDefault="000F5C5A">
      <w:pPr>
        <w:pStyle w:val="NormalWeb"/>
        <w:rPr>
          <w:rFonts w:cs="Arial"/>
          <w:szCs w:val="20"/>
        </w:rPr>
      </w:pPr>
      <w:r>
        <w:rPr>
          <w:rFonts w:cs="Arial"/>
          <w:szCs w:val="20"/>
        </w:rPr>
        <w:t>The "Save As..." menu command allow you to save the model with a different name.</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Closing a Model in the Model Tree</w:t>
      </w:r>
    </w:p>
    <w:p w:rsidR="00000000" w:rsidRDefault="000F5C5A">
      <w:pPr>
        <w:pStyle w:val="NormalWeb"/>
        <w:rPr>
          <w:rFonts w:eastAsiaTheme="minorEastAsia" w:cs="Arial"/>
          <w:szCs w:val="20"/>
        </w:rPr>
      </w:pPr>
      <w:r>
        <w:rPr>
          <w:rFonts w:cs="Arial"/>
          <w:szCs w:val="20"/>
        </w:rPr>
        <w:t>It is possible to have more</w:t>
      </w:r>
      <w:r>
        <w:rPr>
          <w:rFonts w:cs="Arial"/>
          <w:szCs w:val="20"/>
        </w:rPr>
        <w:t xml:space="preserve"> than one ArchiMate model open at the same time in the Model Tree. You may wish to close one or model so that it does not appear in the Model Tree. This is achieved by right-clicking the model in the Model tree and selecting the “Close Model” menu item or </w:t>
      </w:r>
      <w:r>
        <w:rPr>
          <w:rFonts w:cs="Arial"/>
          <w:szCs w:val="20"/>
        </w:rPr>
        <w:t>selecting the “Close Model” menu item from the main “File” menu. Closing a model does not delete the model and it may be re-opened in Archi at any time from the “Open” command. If the model has been modified you may be prompted to save it before closing it</w:t>
      </w:r>
      <w:r>
        <w:rPr>
          <w:rFonts w:cs="Arial"/>
          <w:szCs w:val="20"/>
        </w:rPr>
        <w:t>.</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Printing A View (Diagram)</w:t>
      </w:r>
    </w:p>
    <w:p w:rsidR="00000000" w:rsidRDefault="000F5C5A">
      <w:pPr>
        <w:pStyle w:val="NormalWeb"/>
        <w:rPr>
          <w:rFonts w:eastAsiaTheme="minorEastAsia" w:cs="Arial"/>
          <w:szCs w:val="20"/>
        </w:rPr>
      </w:pPr>
      <w:r>
        <w:rPr>
          <w:rFonts w:cs="Arial"/>
          <w:szCs w:val="20"/>
        </w:rPr>
        <w:t>A View (diagram) can be printed to a connected printer. This is available from the "Print..." menu command in the main "File" menu. This menu command is only available if a View is open.</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51" w:name="importing.html"/>
      <w:bookmarkEnd w:id="51"/>
      <w:r>
        <w:rPr>
          <w:rFonts w:cs="Arial"/>
        </w:rPr>
        <w:lastRenderedPageBreak/>
        <w:t>Importing Models from other Formats</w:t>
      </w:r>
    </w:p>
    <w:p w:rsidR="00000000" w:rsidRDefault="000F5C5A">
      <w:pPr>
        <w:pStyle w:val="NormalWeb"/>
        <w:rPr>
          <w:rFonts w:eastAsiaTheme="minorEastAsia" w:cs="Arial"/>
          <w:szCs w:val="20"/>
        </w:rPr>
      </w:pPr>
      <w:r>
        <w:rPr>
          <w:rFonts w:cs="Arial"/>
          <w:szCs w:val="20"/>
        </w:rPr>
        <w:t>It is possible to import different formats into Archi. This is available from the main "File-&gt;Import" menu.</w:t>
      </w:r>
    </w:p>
    <w:p w:rsidR="00000000" w:rsidRDefault="000F5C5A">
      <w:pPr>
        <w:pStyle w:val="Heading2"/>
        <w:rPr>
          <w:rFonts w:cs="Arial"/>
        </w:rPr>
      </w:pPr>
      <w:r>
        <w:rPr>
          <w:rFonts w:cs="Arial"/>
        </w:rPr>
        <w:t> </w:t>
      </w:r>
    </w:p>
    <w:p w:rsidR="00000000" w:rsidRDefault="000F5C5A">
      <w:pPr>
        <w:pStyle w:val="Heading2"/>
        <w:rPr>
          <w:rFonts w:cs="Arial"/>
        </w:rPr>
      </w:pPr>
      <w:r>
        <w:rPr>
          <w:rFonts w:cs="Arial"/>
        </w:rPr>
        <w:t xml:space="preserve">Import </w:t>
      </w:r>
      <w:proofErr w:type="spellStart"/>
      <w:r>
        <w:rPr>
          <w:rFonts w:cs="Arial"/>
        </w:rPr>
        <w:t>BiZZdesign</w:t>
      </w:r>
      <w:proofErr w:type="spellEnd"/>
      <w:r>
        <w:rPr>
          <w:rFonts w:cs="Arial"/>
        </w:rPr>
        <w:t xml:space="preserve"> Architect Model</w:t>
      </w:r>
    </w:p>
    <w:p w:rsidR="00000000" w:rsidRDefault="000F5C5A">
      <w:pPr>
        <w:pStyle w:val="NormalWeb"/>
        <w:rPr>
          <w:rFonts w:eastAsiaTheme="minorEastAsia" w:cs="Arial"/>
          <w:szCs w:val="20"/>
        </w:rPr>
      </w:pPr>
      <w:r>
        <w:rPr>
          <w:rFonts w:cs="Arial"/>
          <w:szCs w:val="20"/>
        </w:rPr>
        <w:t xml:space="preserve">To import a </w:t>
      </w:r>
      <w:hyperlink r:id="rId110" w:history="1">
        <w:proofErr w:type="spellStart"/>
        <w:r>
          <w:rPr>
            <w:rStyle w:val="Hyperlink"/>
            <w:rFonts w:cs="Arial"/>
            <w:szCs w:val="20"/>
          </w:rPr>
          <w:t>BiZZdesign</w:t>
        </w:r>
        <w:proofErr w:type="spellEnd"/>
        <w:r>
          <w:rPr>
            <w:rStyle w:val="Hyperlink"/>
            <w:rFonts w:cs="Arial"/>
            <w:szCs w:val="20"/>
          </w:rPr>
          <w:t xml:space="preserve"> Architect</w:t>
        </w:r>
      </w:hyperlink>
      <w:r>
        <w:rPr>
          <w:rFonts w:cs="Arial"/>
          <w:szCs w:val="20"/>
        </w:rPr>
        <w:t xml:space="preserve"> Model selec</w:t>
      </w:r>
      <w:r>
        <w:rPr>
          <w:rFonts w:cs="Arial"/>
          <w:szCs w:val="20"/>
        </w:rPr>
        <w:t>t the menu item "File-&gt;Import-&gt;</w:t>
      </w:r>
      <w:proofErr w:type="spellStart"/>
      <w:r>
        <w:rPr>
          <w:rFonts w:cs="Arial"/>
          <w:szCs w:val="20"/>
        </w:rPr>
        <w:t>BiZZdesign</w:t>
      </w:r>
      <w:proofErr w:type="spellEnd"/>
      <w:r>
        <w:rPr>
          <w:rFonts w:cs="Arial"/>
          <w:szCs w:val="20"/>
        </w:rPr>
        <w:t xml:space="preserve"> Architect Model..." and choose an "*.XMA" file from the file selection dialog. Alternatively, you can simply drag and drop the "*.XMA" file from the desktop onto a blank area of the Model Tree.</w:t>
      </w:r>
    </w:p>
    <w:p w:rsidR="00000000" w:rsidRDefault="000F5C5A">
      <w:pPr>
        <w:pStyle w:val="NormalWeb"/>
        <w:rPr>
          <w:rFonts w:cs="Arial"/>
          <w:szCs w:val="20"/>
        </w:rPr>
      </w:pPr>
      <w:r>
        <w:rPr>
          <w:rFonts w:cs="Arial"/>
          <w:szCs w:val="20"/>
        </w:rPr>
        <w:t>Note that some featu</w:t>
      </w:r>
      <w:r>
        <w:rPr>
          <w:rFonts w:cs="Arial"/>
          <w:szCs w:val="20"/>
        </w:rPr>
        <w:t xml:space="preserve">res of </w:t>
      </w:r>
      <w:proofErr w:type="spellStart"/>
      <w:r>
        <w:rPr>
          <w:rFonts w:cs="Arial"/>
          <w:szCs w:val="20"/>
        </w:rPr>
        <w:t>BiZZdesign</w:t>
      </w:r>
      <w:proofErr w:type="spellEnd"/>
      <w:r>
        <w:rPr>
          <w:rFonts w:cs="Arial"/>
          <w:szCs w:val="20"/>
        </w:rPr>
        <w:t xml:space="preserve"> Architect are not supported in Archi and do not get imported. These include Profiles and some elements such as Goal, Principle and Guideline. Once these concepts are supported in Archi they will import correctly. Connection bend-points ar</w:t>
      </w:r>
      <w:r>
        <w:rPr>
          <w:rFonts w:cs="Arial"/>
          <w:szCs w:val="20"/>
        </w:rPr>
        <w:t>e not imported and recursive relationships are not supported.</w:t>
      </w:r>
    </w:p>
    <w:p w:rsidR="00000000" w:rsidRDefault="000F5C5A">
      <w:pPr>
        <w:pStyle w:val="NormalWeb"/>
        <w:rPr>
          <w:rFonts w:cs="Arial"/>
          <w:szCs w:val="20"/>
        </w:rPr>
      </w:pPr>
      <w:r>
        <w:rPr>
          <w:rFonts w:cs="Arial"/>
          <w:szCs w:val="20"/>
        </w:rPr>
        <w:t xml:space="preserve">Note - this version of Archi only supports importing of </w:t>
      </w:r>
      <w:proofErr w:type="spellStart"/>
      <w:r>
        <w:rPr>
          <w:rFonts w:cs="Arial"/>
          <w:szCs w:val="20"/>
        </w:rPr>
        <w:t>BiZZdesign</w:t>
      </w:r>
      <w:proofErr w:type="spellEnd"/>
      <w:r>
        <w:rPr>
          <w:rFonts w:cs="Arial"/>
          <w:szCs w:val="20"/>
        </w:rPr>
        <w:t xml:space="preserve"> Architect version 2 models.</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52" w:name="exporting.html"/>
      <w:bookmarkEnd w:id="52"/>
      <w:r>
        <w:rPr>
          <w:rFonts w:cs="Arial"/>
        </w:rPr>
        <w:lastRenderedPageBreak/>
        <w:t>Exporting the Model and its Views</w:t>
      </w:r>
    </w:p>
    <w:p w:rsidR="00000000" w:rsidRDefault="000F5C5A">
      <w:pPr>
        <w:pStyle w:val="NormalWeb"/>
        <w:rPr>
          <w:rFonts w:eastAsiaTheme="minorEastAsia" w:cs="Arial"/>
          <w:szCs w:val="20"/>
        </w:rPr>
      </w:pPr>
      <w:r>
        <w:rPr>
          <w:rFonts w:cs="Arial"/>
          <w:szCs w:val="20"/>
        </w:rPr>
        <w:t xml:space="preserve">It is possible to export the Archi model or its Views to </w:t>
      </w:r>
      <w:r>
        <w:rPr>
          <w:rFonts w:cs="Arial"/>
          <w:szCs w:val="20"/>
        </w:rPr>
        <w:t>different formats in order to re-use the model or images in different applications.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 xml:space="preserve">Export Model To </w:t>
      </w:r>
      <w:proofErr w:type="spellStart"/>
      <w:r>
        <w:rPr>
          <w:rFonts w:cs="Arial"/>
        </w:rPr>
        <w:t>BiZZdesign</w:t>
      </w:r>
      <w:proofErr w:type="spellEnd"/>
      <w:r>
        <w:rPr>
          <w:rFonts w:cs="Arial"/>
        </w:rPr>
        <w:t xml:space="preserve"> Architect</w:t>
      </w:r>
    </w:p>
    <w:p w:rsidR="00000000" w:rsidRDefault="000F5C5A">
      <w:pPr>
        <w:pStyle w:val="NormalWeb"/>
        <w:rPr>
          <w:rFonts w:eastAsiaTheme="minorEastAsia" w:cs="Arial"/>
          <w:szCs w:val="20"/>
        </w:rPr>
      </w:pPr>
      <w:r>
        <w:rPr>
          <w:rFonts w:cs="Arial"/>
          <w:szCs w:val="20"/>
        </w:rPr>
        <w:t xml:space="preserve">This option is available from the "Export Model To Architect..." menu item from the main "File-&gt;Export" menu. Once a model is </w:t>
      </w:r>
      <w:r>
        <w:rPr>
          <w:rFonts w:cs="Arial"/>
          <w:szCs w:val="20"/>
        </w:rPr>
        <w:t>selected in the Model Tree or in a View this menu item is enabled. Provide a filename to export the file in XML format.</w:t>
      </w:r>
    </w:p>
    <w:p w:rsidR="00000000" w:rsidRDefault="000F5C5A">
      <w:pPr>
        <w:pStyle w:val="NormalWeb"/>
        <w:rPr>
          <w:rFonts w:cs="Arial"/>
          <w:szCs w:val="20"/>
        </w:rPr>
      </w:pPr>
      <w:r>
        <w:rPr>
          <w:rFonts w:cs="Arial"/>
          <w:szCs w:val="20"/>
        </w:rPr>
        <w:t xml:space="preserve">To import the model into </w:t>
      </w:r>
      <w:proofErr w:type="spellStart"/>
      <w:r>
        <w:rPr>
          <w:rFonts w:cs="Arial"/>
          <w:szCs w:val="20"/>
        </w:rPr>
        <w:t>BiZZdesign</w:t>
      </w:r>
      <w:proofErr w:type="spellEnd"/>
      <w:r>
        <w:rPr>
          <w:rFonts w:cs="Arial"/>
          <w:szCs w:val="20"/>
        </w:rPr>
        <w:t xml:space="preserve"> Architect:</w:t>
      </w:r>
    </w:p>
    <w:p w:rsidR="00000000" w:rsidRDefault="000F5C5A">
      <w:pPr>
        <w:numPr>
          <w:ilvl w:val="0"/>
          <w:numId w:val="17"/>
        </w:numPr>
        <w:spacing w:before="100" w:beforeAutospacing="1" w:after="100" w:afterAutospacing="1"/>
        <w:rPr>
          <w:rFonts w:cs="Arial"/>
          <w:szCs w:val="20"/>
        </w:rPr>
      </w:pPr>
      <w:r>
        <w:rPr>
          <w:rFonts w:cs="Arial"/>
          <w:szCs w:val="20"/>
        </w:rPr>
        <w:t xml:space="preserve">In </w:t>
      </w:r>
      <w:proofErr w:type="spellStart"/>
      <w:r>
        <w:rPr>
          <w:rFonts w:cs="Arial"/>
          <w:szCs w:val="20"/>
        </w:rPr>
        <w:t>BiZZdesign</w:t>
      </w:r>
      <w:proofErr w:type="spellEnd"/>
      <w:r>
        <w:rPr>
          <w:rFonts w:cs="Arial"/>
          <w:szCs w:val="20"/>
        </w:rPr>
        <w:t xml:space="preserve"> Architect, create a new, empty model and select it.</w:t>
      </w:r>
    </w:p>
    <w:p w:rsidR="00000000" w:rsidRDefault="000F5C5A">
      <w:pPr>
        <w:numPr>
          <w:ilvl w:val="0"/>
          <w:numId w:val="17"/>
        </w:numPr>
        <w:spacing w:before="100" w:beforeAutospacing="1" w:after="100" w:afterAutospacing="1"/>
        <w:rPr>
          <w:rFonts w:cs="Arial"/>
          <w:szCs w:val="20"/>
        </w:rPr>
      </w:pPr>
      <w:r>
        <w:rPr>
          <w:rFonts w:cs="Arial"/>
          <w:szCs w:val="20"/>
        </w:rPr>
        <w:t xml:space="preserve">Select the "Import..." </w:t>
      </w:r>
      <w:r>
        <w:rPr>
          <w:rFonts w:cs="Arial"/>
          <w:szCs w:val="20"/>
        </w:rPr>
        <w:t>menu item from the main "File" menu.</w:t>
      </w:r>
    </w:p>
    <w:p w:rsidR="00000000" w:rsidRDefault="000F5C5A">
      <w:pPr>
        <w:numPr>
          <w:ilvl w:val="0"/>
          <w:numId w:val="17"/>
        </w:numPr>
        <w:spacing w:before="100" w:beforeAutospacing="1" w:after="100" w:afterAutospacing="1"/>
        <w:rPr>
          <w:rFonts w:cs="Arial"/>
          <w:szCs w:val="20"/>
        </w:rPr>
      </w:pPr>
      <w:r>
        <w:rPr>
          <w:rFonts w:cs="Arial"/>
          <w:szCs w:val="20"/>
        </w:rPr>
        <w:t>Select the XML file that was exported from Archi.</w:t>
      </w:r>
    </w:p>
    <w:p w:rsidR="00000000" w:rsidRDefault="000F5C5A">
      <w:pPr>
        <w:numPr>
          <w:ilvl w:val="0"/>
          <w:numId w:val="17"/>
        </w:numPr>
        <w:spacing w:before="100" w:beforeAutospacing="1" w:after="100" w:afterAutospacing="1"/>
        <w:rPr>
          <w:rFonts w:cs="Arial"/>
          <w:szCs w:val="20"/>
        </w:rPr>
      </w:pPr>
      <w:r>
        <w:rPr>
          <w:rFonts w:cs="Arial"/>
          <w:szCs w:val="20"/>
        </w:rPr>
        <w:t>Provide Architect's import options in the ensuing dialog box.</w:t>
      </w:r>
    </w:p>
    <w:p w:rsidR="00000000" w:rsidRDefault="000F5C5A">
      <w:pPr>
        <w:pStyle w:val="NormalWeb"/>
        <w:rPr>
          <w:rFonts w:eastAsiaTheme="minorEastAsia" w:cs="Arial"/>
          <w:szCs w:val="20"/>
        </w:rPr>
      </w:pPr>
      <w:r>
        <w:rPr>
          <w:rFonts w:cs="Arial"/>
          <w:szCs w:val="20"/>
        </w:rPr>
        <w:t xml:space="preserve">Note - the present version does not export diagram View information, only the model itself. We hope to add </w:t>
      </w:r>
      <w:r>
        <w:rPr>
          <w:rFonts w:cs="Arial"/>
          <w:szCs w:val="20"/>
        </w:rPr>
        <w:t>support for this at a later date.</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Export Model To CSV</w:t>
      </w:r>
    </w:p>
    <w:p w:rsidR="00000000" w:rsidRDefault="000F5C5A">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w:t>
      </w:r>
      <w:r>
        <w:rPr>
          <w:rFonts w:cs="Arial"/>
          <w:szCs w:val="20"/>
        </w:rPr>
        <w:t>ename to export the file in CSV (Comma Separated Values) format.</w:t>
      </w:r>
    </w:p>
    <w:p w:rsidR="00000000" w:rsidRDefault="000F5C5A">
      <w:pPr>
        <w:pStyle w:val="NormalWeb"/>
        <w:rPr>
          <w:rFonts w:cs="Arial"/>
          <w:szCs w:val="20"/>
        </w:rPr>
      </w:pPr>
      <w:r>
        <w:rPr>
          <w:rFonts w:cs="Arial"/>
          <w:szCs w:val="20"/>
        </w:rPr>
        <w:t>The CSV field format is as follows:</w:t>
      </w:r>
    </w:p>
    <w:p w:rsidR="00000000" w:rsidRDefault="000F5C5A">
      <w:pPr>
        <w:pStyle w:val="NormalWeb"/>
        <w:rPr>
          <w:rFonts w:cs="Arial"/>
          <w:szCs w:val="20"/>
        </w:rPr>
      </w:pPr>
      <w:r>
        <w:rPr>
          <w:rFonts w:cs="Arial"/>
          <w:szCs w:val="20"/>
        </w:rPr>
        <w:t>"Type", "Element name", "Documentation", "Source type", "Source name", "Target type", "Target name"</w:t>
      </w:r>
    </w:p>
    <w:p w:rsidR="00000000" w:rsidRDefault="000F5C5A">
      <w:pPr>
        <w:pStyle w:val="NormalWeb"/>
        <w:rPr>
          <w:rFonts w:cs="Arial"/>
          <w:szCs w:val="20"/>
        </w:rPr>
      </w:pPr>
      <w:r>
        <w:rPr>
          <w:rFonts w:cs="Arial"/>
          <w:szCs w:val="20"/>
        </w:rPr>
        <w:t xml:space="preserve">Elements and Relationships are exported. The last four </w:t>
      </w:r>
      <w:r>
        <w:rPr>
          <w:rFonts w:cs="Arial"/>
          <w:szCs w:val="20"/>
        </w:rPr>
        <w:t>fields only apply to the Relationship type. For an element they are left blank.</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Export View As Image</w:t>
      </w:r>
    </w:p>
    <w:p w:rsidR="00000000" w:rsidRDefault="000F5C5A">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w:t>
      </w:r>
      <w:r>
        <w:rPr>
          <w:rFonts w:cs="Arial"/>
          <w:szCs w:val="20"/>
        </w:rPr>
        <w:t xml:space="preserve"> menu or by right-clicking on a View and selecting the menu item from the contextual menu. This menu command is only available if a View is open and selected.</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Export View As Image to Clipboard</w:t>
      </w:r>
    </w:p>
    <w:p w:rsidR="00000000" w:rsidRDefault="000F5C5A">
      <w:pPr>
        <w:pStyle w:val="NormalWeb"/>
        <w:rPr>
          <w:rFonts w:eastAsiaTheme="minorEastAsia" w:cs="Arial"/>
          <w:szCs w:val="20"/>
        </w:rPr>
      </w:pPr>
      <w:r>
        <w:rPr>
          <w:rFonts w:cs="Arial"/>
          <w:szCs w:val="20"/>
        </w:rPr>
        <w:t>A View (diagram) can be exported (or copied) as an image to t</w:t>
      </w:r>
      <w:r>
        <w:rPr>
          <w:rFonts w:cs="Arial"/>
          <w:szCs w:val="20"/>
        </w:rPr>
        <w:t xml:space="preserve">he system clipboard. This is available from the "Export View As Image To Clipboard" menu command from the main "File-&gt;Export" menu or by right-clicking on a View and selecting the menu item from the contextual menu. This menu </w:t>
      </w:r>
      <w:r>
        <w:rPr>
          <w:rFonts w:cs="Arial"/>
          <w:szCs w:val="20"/>
        </w:rPr>
        <w:lastRenderedPageBreak/>
        <w:t>command is only available if a</w:t>
      </w:r>
      <w:r>
        <w:rPr>
          <w:rFonts w:cs="Arial"/>
          <w:szCs w:val="20"/>
        </w:rPr>
        <w:t xml:space="preserve"> View is open and selected. A useful shortcut key combination is Ctrl-Shift-C (Command key on Mac). Once the View is exported to the system clipboard it can be pasted into other applications such as word processing and drawing tools.</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53" w:name="reporting.html"/>
      <w:bookmarkEnd w:id="53"/>
      <w:r>
        <w:rPr>
          <w:rFonts w:cs="Arial"/>
        </w:rPr>
        <w:lastRenderedPageBreak/>
        <w:t>Reporting</w:t>
      </w:r>
    </w:p>
    <w:p w:rsidR="00000000" w:rsidRDefault="000F5C5A">
      <w:pPr>
        <w:pStyle w:val="NormalWeb"/>
        <w:rPr>
          <w:rFonts w:eastAsiaTheme="minorEastAsia" w:cs="Arial"/>
          <w:szCs w:val="20"/>
        </w:rPr>
      </w:pPr>
      <w:r>
        <w:rPr>
          <w:rFonts w:cs="Arial"/>
          <w:szCs w:val="20"/>
        </w:rPr>
        <w:t> </w:t>
      </w:r>
    </w:p>
    <w:p w:rsidR="00000000" w:rsidRDefault="000F5C5A">
      <w:pPr>
        <w:pStyle w:val="Heading2"/>
        <w:rPr>
          <w:rFonts w:cs="Arial"/>
        </w:rPr>
      </w:pPr>
      <w:r>
        <w:rPr>
          <w:rFonts w:cs="Arial"/>
        </w:rPr>
        <w:t xml:space="preserve">Jasper </w:t>
      </w:r>
      <w:r>
        <w:rPr>
          <w:rFonts w:cs="Arial"/>
        </w:rPr>
        <w:t>Reports</w:t>
      </w:r>
    </w:p>
    <w:p w:rsidR="00000000" w:rsidRDefault="000F5C5A">
      <w:pPr>
        <w:pStyle w:val="NormalWeb"/>
        <w:rPr>
          <w:rFonts w:eastAsiaTheme="minorEastAsia" w:cs="Arial"/>
          <w:szCs w:val="20"/>
        </w:rPr>
      </w:pPr>
      <w:hyperlink r:id="rId111"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w:t>
      </w:r>
      <w:r>
        <w:rPr>
          <w:rFonts w:cs="Arial"/>
          <w:szCs w:val="20"/>
        </w:rPr>
        <w:t>exported into a variety of document formats with this powerful reporting tool. Archi can export models in various formats using Jasper Reports Templates.</w:t>
      </w:r>
    </w:p>
    <w:p w:rsidR="00000000" w:rsidRDefault="000F5C5A">
      <w:pPr>
        <w:pStyle w:val="NormalWeb"/>
        <w:rPr>
          <w:rFonts w:cs="Arial"/>
          <w:szCs w:val="20"/>
        </w:rPr>
      </w:pPr>
      <w:r>
        <w:rPr>
          <w:rFonts w:cs="Arial"/>
          <w:szCs w:val="20"/>
        </w:rPr>
        <w:t>This option is available from the "Report-&gt;Jasper..." menu item from the main "File" menu. Once a mode</w:t>
      </w:r>
      <w:r>
        <w:rPr>
          <w:rFonts w:cs="Arial"/>
          <w:szCs w:val="20"/>
        </w:rPr>
        <w:t>l is selected in the Model Tree or in a View this menu item is enabled. Provide the details in the following wizard:</w:t>
      </w:r>
    </w:p>
    <w:p w:rsidR="00000000" w:rsidRDefault="000F5C5A">
      <w:pPr>
        <w:pStyle w:val="NormalWeb"/>
        <w:rPr>
          <w:rFonts w:cs="Arial"/>
          <w:szCs w:val="20"/>
        </w:rPr>
      </w:pPr>
      <w:r>
        <w:rPr>
          <w:rFonts w:cs="Arial"/>
          <w:i/>
          <w:iCs/>
          <w:noProof/>
          <w:sz w:val="18"/>
          <w:szCs w:val="18"/>
        </w:rPr>
        <w:drawing>
          <wp:inline distT="0" distB="0" distL="0" distR="0">
            <wp:extent cx="3329940" cy="2752090"/>
            <wp:effectExtent l="19050" t="0" r="3810" b="0"/>
            <wp:docPr id="110" name="Picture 110"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wizard1.png"/>
                    <pic:cNvPicPr>
                      <a:picLocks noChangeAspect="1" noChangeArrowheads="1"/>
                    </pic:cNvPicPr>
                  </pic:nvPicPr>
                  <pic:blipFill>
                    <a:blip r:embed="rId112" cstate="print"/>
                    <a:srcRect/>
                    <a:stretch>
                      <a:fillRect/>
                    </a:stretch>
                  </pic:blipFill>
                  <pic:spPr bwMode="auto">
                    <a:xfrm>
                      <a:off x="0" y="0"/>
                      <a:ext cx="3329940" cy="275209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0F5C5A">
      <w:pPr>
        <w:pStyle w:val="NormalWeb"/>
        <w:rPr>
          <w:rFonts w:cs="Arial"/>
          <w:szCs w:val="20"/>
        </w:rPr>
      </w:pPr>
      <w:r>
        <w:rPr>
          <w:rFonts w:cs="Arial"/>
          <w:szCs w:val="20"/>
        </w:rPr>
        <w:t>The following is an example of a PDF format report:</w:t>
      </w:r>
    </w:p>
    <w:p w:rsidR="00000000" w:rsidRDefault="000F5C5A">
      <w:pPr>
        <w:pStyle w:val="caption"/>
        <w:rPr>
          <w:rFonts w:cs="Arial"/>
        </w:rPr>
      </w:pPr>
      <w:r>
        <w:rPr>
          <w:rFonts w:cs="Arial"/>
          <w:noProof/>
        </w:rPr>
        <w:lastRenderedPageBreak/>
        <w:drawing>
          <wp:inline distT="0" distB="0" distL="0" distR="0">
            <wp:extent cx="3510915" cy="4088765"/>
            <wp:effectExtent l="19050" t="0" r="0" b="0"/>
            <wp:docPr id="111" name="Picture 111"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jasper_pdf.png"/>
                    <pic:cNvPicPr>
                      <a:picLocks noChangeAspect="1" noChangeArrowheads="1"/>
                    </pic:cNvPicPr>
                  </pic:nvPicPr>
                  <pic:blipFill>
                    <a:blip r:embed="rId113" cstate="print"/>
                    <a:srcRect/>
                    <a:stretch>
                      <a:fillRect/>
                    </a:stretch>
                  </pic:blipFill>
                  <pic:spPr bwMode="auto">
                    <a:xfrm>
                      <a:off x="0" y="0"/>
                      <a:ext cx="3510915" cy="4088765"/>
                    </a:xfrm>
                    <a:prstGeom prst="rect">
                      <a:avLst/>
                    </a:prstGeom>
                    <a:noFill/>
                    <a:ln w="9525">
                      <a:noFill/>
                      <a:miter lim="800000"/>
                      <a:headEnd/>
                      <a:tailEnd/>
                    </a:ln>
                  </pic:spPr>
                </pic:pic>
              </a:graphicData>
            </a:graphic>
          </wp:inline>
        </w:drawing>
      </w:r>
      <w:r>
        <w:rPr>
          <w:rFonts w:cs="Arial"/>
        </w:rPr>
        <w:br/>
        <w:t>Part of a Generated Jasper Report in PDF format</w:t>
      </w:r>
    </w:p>
    <w:p w:rsidR="00000000" w:rsidRDefault="000F5C5A">
      <w:pPr>
        <w:pStyle w:val="NormalWeb"/>
        <w:rPr>
          <w:rFonts w:cs="Arial"/>
          <w:szCs w:val="20"/>
        </w:rPr>
      </w:pPr>
      <w:r>
        <w:rPr>
          <w:rFonts w:cs="Arial"/>
          <w:szCs w:val="20"/>
        </w:rPr>
        <w:t> </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HTML Reports</w:t>
      </w:r>
    </w:p>
    <w:p w:rsidR="00000000" w:rsidRDefault="000F5C5A">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0F5C5A">
      <w:pPr>
        <w:pStyle w:val="NormalWeb"/>
        <w:rPr>
          <w:rFonts w:cs="Arial"/>
          <w:szCs w:val="20"/>
        </w:rPr>
      </w:pPr>
      <w:r>
        <w:rPr>
          <w:rFonts w:cs="Arial"/>
          <w:szCs w:val="20"/>
        </w:rPr>
        <w:t xml:space="preserve">This option is available </w:t>
      </w:r>
      <w:r>
        <w:rPr>
          <w:rFonts w:cs="Arial"/>
          <w:szCs w:val="20"/>
        </w:rPr>
        <w:t>from the "Report-&gt;HTML..." menu item from the main "File" menu. Once a model is selected in the Model Tree or in a View this menu item is enabled. Select a folder to export the model and its Views.</w:t>
      </w:r>
    </w:p>
    <w:p w:rsidR="00000000" w:rsidRDefault="000F5C5A">
      <w:pPr>
        <w:pStyle w:val="NormalWeb"/>
        <w:rPr>
          <w:rFonts w:cs="Arial"/>
          <w:szCs w:val="20"/>
        </w:rPr>
      </w:pPr>
      <w:r>
        <w:rPr>
          <w:rFonts w:cs="Arial"/>
          <w:szCs w:val="20"/>
        </w:rPr>
        <w:t>A single HTML page, "report.html" is generated in the chos</w:t>
      </w:r>
      <w:r>
        <w:rPr>
          <w:rFonts w:cs="Arial"/>
          <w:szCs w:val="20"/>
        </w:rPr>
        <w:t>en output folder together with image files for the Views in the model.</w:t>
      </w:r>
    </w:p>
    <w:p w:rsidR="00000000" w:rsidRDefault="000F5C5A">
      <w:pPr>
        <w:pStyle w:val="caption"/>
        <w:rPr>
          <w:rFonts w:cs="Arial"/>
        </w:rPr>
      </w:pPr>
      <w:r>
        <w:rPr>
          <w:rFonts w:cs="Arial"/>
          <w:noProof/>
        </w:rPr>
        <w:lastRenderedPageBreak/>
        <w:drawing>
          <wp:inline distT="0" distB="0" distL="0" distR="0">
            <wp:extent cx="4287520" cy="2812415"/>
            <wp:effectExtent l="19050" t="0" r="0" b="0"/>
            <wp:docPr id="112" name="Picture 112"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port_html.png"/>
                    <pic:cNvPicPr>
                      <a:picLocks noChangeAspect="1" noChangeArrowheads="1"/>
                    </pic:cNvPicPr>
                  </pic:nvPicPr>
                  <pic:blipFill>
                    <a:blip r:embed="rId114"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HTML Re</w:t>
      </w:r>
      <w:r>
        <w:rPr>
          <w:rFonts w:cs="Arial"/>
        </w:rPr>
        <w:t>port</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54" w:name="templates.html"/>
      <w:bookmarkEnd w:id="54"/>
      <w:r>
        <w:rPr>
          <w:rFonts w:cs="Arial"/>
        </w:rPr>
        <w:lastRenderedPageBreak/>
        <w:t>Templates</w:t>
      </w:r>
    </w:p>
    <w:p w:rsidR="00000000" w:rsidRDefault="000F5C5A">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extension "*.</w:t>
      </w:r>
      <w:proofErr w:type="spellStart"/>
      <w:r>
        <w:rPr>
          <w:rFonts w:cs="Arial"/>
          <w:szCs w:val="20"/>
        </w:rPr>
        <w:t>architemplate</w:t>
      </w:r>
      <w:proofErr w:type="spellEnd"/>
      <w:r>
        <w:rPr>
          <w:rFonts w:cs="Arial"/>
          <w:szCs w:val="20"/>
        </w:rPr>
        <w:t>". Further information describing the template and optional thumb-nail ima</w:t>
      </w:r>
      <w:r>
        <w:rPr>
          <w:rFonts w:cs="Arial"/>
          <w:szCs w:val="20"/>
        </w:rPr>
        <w:t>ges of the model’s Views is also contained in the template file. Templates are convenient starting points for creating new models.</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5" w:history="1">
        <w:r>
          <w:rPr>
            <w:rStyle w:val="Hyperlink"/>
            <w:rFonts w:cs="Arial"/>
            <w:szCs w:val="20"/>
          </w:rPr>
          <w:t>http://archi.cetis.ac.uk/movies/templates/templates.html</w:t>
        </w:r>
      </w:hyperlink>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55" w:name="templates_new.html"/>
      <w:bookmarkEnd w:id="55"/>
      <w:r>
        <w:rPr>
          <w:rFonts w:cs="Arial"/>
        </w:rPr>
        <w:t>Creating a New Template</w:t>
      </w:r>
    </w:p>
    <w:p w:rsidR="00000000" w:rsidRDefault="000F5C5A">
      <w:pPr>
        <w:pStyle w:val="NormalWeb"/>
        <w:rPr>
          <w:rFonts w:eastAsiaTheme="minorEastAsia" w:cs="Arial"/>
          <w:szCs w:val="20"/>
        </w:rPr>
      </w:pPr>
      <w:r>
        <w:rPr>
          <w:rFonts w:cs="Arial"/>
          <w:szCs w:val="20"/>
        </w:rPr>
        <w:t>To create a new template follow these steps:</w:t>
      </w:r>
    </w:p>
    <w:p w:rsidR="00000000" w:rsidRDefault="000F5C5A">
      <w:pPr>
        <w:numPr>
          <w:ilvl w:val="0"/>
          <w:numId w:val="18"/>
        </w:numPr>
        <w:spacing w:before="100" w:beforeAutospacing="1" w:after="100" w:afterAutospacing="1"/>
        <w:rPr>
          <w:rFonts w:cs="Arial"/>
          <w:szCs w:val="20"/>
        </w:rPr>
      </w:pPr>
      <w:r>
        <w:rPr>
          <w:rFonts w:cs="Arial"/>
          <w:szCs w:val="20"/>
        </w:rPr>
        <w:t>Create a new Archi model or open an existing model that you have created and edit it so that it as you want the template to be.</w:t>
      </w:r>
    </w:p>
    <w:p w:rsidR="00000000" w:rsidRDefault="000F5C5A">
      <w:pPr>
        <w:numPr>
          <w:ilvl w:val="0"/>
          <w:numId w:val="18"/>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0F5C5A">
      <w:pPr>
        <w:numPr>
          <w:ilvl w:val="0"/>
          <w:numId w:val="18"/>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390265" cy="3416300"/>
            <wp:effectExtent l="19050" t="0" r="635" b="0"/>
            <wp:docPr id="114" name="Picture 114"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1.png"/>
                    <pic:cNvPicPr>
                      <a:picLocks noChangeAspect="1" noChangeArrowheads="1"/>
                    </pic:cNvPicPr>
                  </pic:nvPicPr>
                  <pic:blipFill>
                    <a:blip r:embed="rId116"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0F5C5A">
      <w:pPr>
        <w:numPr>
          <w:ilvl w:val="0"/>
          <w:numId w:val="18"/>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000000" w:rsidRDefault="000F5C5A">
      <w:pPr>
        <w:numPr>
          <w:ilvl w:val="0"/>
          <w:numId w:val="18"/>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w:t>
      </w:r>
      <w:r>
        <w:rPr>
          <w:rFonts w:cs="Arial"/>
          <w:szCs w:val="20"/>
        </w:rPr>
        <w:t xml:space="preserve"> template choose which of the images will be the "key" thumbnail. This will be the first thumbnail image displayed in the "</w:t>
      </w:r>
      <w:hyperlink w:anchor="templates_new_model.html" w:history="1">
        <w:r>
          <w:rPr>
            <w:rStyle w:val="Hyperlink"/>
            <w:rFonts w:cs="Arial"/>
            <w:szCs w:val="20"/>
          </w:rPr>
          <w:t>New Model from Template</w:t>
        </w:r>
      </w:hyperlink>
      <w:r>
        <w:rPr>
          <w:rFonts w:cs="Arial"/>
          <w:szCs w:val="20"/>
        </w:rPr>
        <w:t>" wizard.</w:t>
      </w:r>
    </w:p>
    <w:p w:rsidR="00000000" w:rsidRDefault="000F5C5A">
      <w:pPr>
        <w:numPr>
          <w:ilvl w:val="0"/>
          <w:numId w:val="18"/>
        </w:numPr>
        <w:spacing w:before="100" w:beforeAutospacing="1" w:after="240"/>
        <w:rPr>
          <w:rFonts w:cs="Arial"/>
          <w:szCs w:val="20"/>
        </w:rPr>
      </w:pPr>
      <w:r>
        <w:rPr>
          <w:rFonts w:cs="Arial"/>
          <w:szCs w:val="20"/>
        </w:rPr>
        <w:lastRenderedPageBreak/>
        <w:t>Click "Next" to move on to the next page of the wizar</w:t>
      </w:r>
      <w:r>
        <w:rPr>
          <w:rFonts w:cs="Arial"/>
          <w:szCs w:val="20"/>
        </w:rPr>
        <w:t>d:</w:t>
      </w:r>
      <w:r>
        <w:rPr>
          <w:rFonts w:cs="Arial"/>
          <w:szCs w:val="20"/>
        </w:rPr>
        <w:br/>
      </w:r>
      <w:r>
        <w:rPr>
          <w:rFonts w:cs="Arial"/>
          <w:szCs w:val="20"/>
        </w:rPr>
        <w:br/>
      </w:r>
      <w:r>
        <w:rPr>
          <w:rFonts w:cs="Arial"/>
          <w:noProof/>
          <w:szCs w:val="20"/>
        </w:rPr>
        <w:drawing>
          <wp:inline distT="0" distB="0" distL="0" distR="0">
            <wp:extent cx="3390265" cy="3416300"/>
            <wp:effectExtent l="19050" t="0" r="635" b="0"/>
            <wp:docPr id="115" name="Picture 115"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save_wizard2.png"/>
                    <pic:cNvPicPr>
                      <a:picLocks noChangeAspect="1" noChangeArrowheads="1"/>
                    </pic:cNvPicPr>
                  </pic:nvPicPr>
                  <pic:blipFill>
                    <a:blip r:embed="rId117"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0F5C5A">
      <w:pPr>
        <w:numPr>
          <w:ilvl w:val="0"/>
          <w:numId w:val="18"/>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categories available to choose from you can create a new category by clicking on the "New..." button in the wizard.</w:t>
      </w:r>
    </w:p>
    <w:p w:rsidR="00000000" w:rsidRDefault="000F5C5A">
      <w:pPr>
        <w:numPr>
          <w:ilvl w:val="0"/>
          <w:numId w:val="18"/>
        </w:numPr>
        <w:spacing w:before="100" w:beforeAutospacing="1" w:after="100" w:afterAutospacing="1"/>
        <w:rPr>
          <w:rFonts w:cs="Arial"/>
          <w:szCs w:val="20"/>
        </w:rPr>
      </w:pPr>
      <w:r>
        <w:rPr>
          <w:rFonts w:cs="Arial"/>
          <w:szCs w:val="20"/>
        </w:rPr>
        <w:t>Press "Finish". A File Save dialog will appear and you must then provide a file name and lo</w:t>
      </w:r>
      <w:r>
        <w:rPr>
          <w:rFonts w:cs="Arial"/>
          <w:szCs w:val="20"/>
        </w:rPr>
        <w:t>cation for the template file.</w:t>
      </w:r>
    </w:p>
    <w:p w:rsidR="00000000" w:rsidRDefault="000F5C5A">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extension. You can share this template with other Archi users if you like.</w:t>
      </w:r>
    </w:p>
    <w:p w:rsidR="00000000" w:rsidRDefault="000F5C5A">
      <w:pPr>
        <w:pStyle w:val="NormalWeb"/>
        <w:rPr>
          <w:rFonts w:cs="Arial"/>
          <w:szCs w:val="20"/>
        </w:rPr>
      </w:pPr>
      <w:r>
        <w:rPr>
          <w:rFonts w:cs="Arial"/>
          <w:szCs w:val="20"/>
        </w:rPr>
        <w:t> </w:t>
      </w:r>
    </w:p>
    <w:p w:rsidR="00000000" w:rsidRDefault="000F5C5A">
      <w:pPr>
        <w:pStyle w:val="Heading2"/>
        <w:rPr>
          <w:rFonts w:cs="Arial"/>
        </w:rPr>
      </w:pPr>
      <w:bookmarkStart w:id="56" w:name="templates_new_model.html"/>
      <w:bookmarkEnd w:id="56"/>
      <w:r>
        <w:rPr>
          <w:rFonts w:cs="Arial"/>
        </w:rPr>
        <w:t>Creating a New Model from a Template</w:t>
      </w:r>
    </w:p>
    <w:p w:rsidR="00000000" w:rsidRDefault="000F5C5A">
      <w:pPr>
        <w:pStyle w:val="NormalWeb"/>
        <w:rPr>
          <w:rFonts w:eastAsiaTheme="minorEastAsia" w:cs="Arial"/>
          <w:szCs w:val="20"/>
        </w:rPr>
      </w:pPr>
      <w:r>
        <w:rPr>
          <w:rFonts w:cs="Arial"/>
          <w:szCs w:val="20"/>
        </w:rPr>
        <w:t>To create a new Model based on an exist</w:t>
      </w:r>
      <w:r>
        <w:rPr>
          <w:rFonts w:cs="Arial"/>
          <w:szCs w:val="20"/>
        </w:rPr>
        <w:t>ing template follow these steps:</w:t>
      </w:r>
    </w:p>
    <w:p w:rsidR="00000000" w:rsidRDefault="000F5C5A">
      <w:pPr>
        <w:numPr>
          <w:ilvl w:val="0"/>
          <w:numId w:val="19"/>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0F5C5A">
      <w:pPr>
        <w:numPr>
          <w:ilvl w:val="0"/>
          <w:numId w:val="19"/>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w:t>
        </w:r>
        <w:r>
          <w:rPr>
            <w:rStyle w:val="Hyperlink"/>
            <w:rFonts w:cs="Arial"/>
            <w:szCs w:val="20"/>
          </w:rPr>
          <w:t>eating a New Template</w:t>
        </w:r>
      </w:hyperlink>
      <w:r>
        <w:rPr>
          <w:rFonts w:cs="Arial"/>
          <w:szCs w:val="20"/>
        </w:rPr>
        <w:t>"). The selected template's name and description are displayed in the Gallery's preview window.</w:t>
      </w:r>
    </w:p>
    <w:p w:rsidR="00000000" w:rsidRDefault="000F5C5A">
      <w:pPr>
        <w:numPr>
          <w:ilvl w:val="0"/>
          <w:numId w:val="19"/>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w:t>
      </w:r>
      <w:r>
        <w:rPr>
          <w:rFonts w:cs="Arial"/>
          <w:szCs w:val="20"/>
        </w:rPr>
        <w:t>. You can also resize the images in the Gallery by using the resize slider control.</w:t>
      </w:r>
    </w:p>
    <w:p w:rsidR="00000000" w:rsidRDefault="000F5C5A">
      <w:pPr>
        <w:numPr>
          <w:ilvl w:val="0"/>
          <w:numId w:val="19"/>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r>
        <w:rPr>
          <w:rFonts w:cs="Arial"/>
          <w:szCs w:val="20"/>
        </w:rPr>
        <w:t>.</w:t>
      </w:r>
    </w:p>
    <w:p w:rsidR="00000000" w:rsidRDefault="000F5C5A">
      <w:pPr>
        <w:numPr>
          <w:ilvl w:val="0"/>
          <w:numId w:val="19"/>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0F5C5A">
      <w:pPr>
        <w:pStyle w:val="NormalWeb"/>
        <w:rPr>
          <w:rFonts w:eastAsiaTheme="minorEastAsia" w:cs="Arial"/>
          <w:szCs w:val="20"/>
        </w:rPr>
      </w:pPr>
      <w:r>
        <w:rPr>
          <w:rFonts w:cs="Arial"/>
          <w:szCs w:val="20"/>
        </w:rPr>
        <w:t xml:space="preserve">  </w:t>
      </w:r>
    </w:p>
    <w:p w:rsidR="00000000" w:rsidRDefault="000F5C5A">
      <w:pPr>
        <w:pStyle w:val="Heading2"/>
        <w:rPr>
          <w:rFonts w:cs="Arial"/>
        </w:rPr>
      </w:pPr>
      <w:bookmarkStart w:id="57" w:name="templates_managing.html"/>
      <w:bookmarkEnd w:id="57"/>
      <w:r>
        <w:rPr>
          <w:rFonts w:cs="Arial"/>
        </w:rPr>
        <w:t>Managing your Templates</w:t>
      </w:r>
    </w:p>
    <w:p w:rsidR="00000000" w:rsidRDefault="000F5C5A">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w:t>
      </w:r>
      <w:r>
        <w:rPr>
          <w:rFonts w:cs="Arial"/>
          <w:szCs w:val="20"/>
        </w:rPr>
        <w:t xml:space="preserve"> system. Archi allows you to create user collections that point to these templates. These are shortcuts to the actual templates. To manage your collection of templates follow these steps:</w:t>
      </w:r>
    </w:p>
    <w:p w:rsidR="00000000" w:rsidRDefault="000F5C5A">
      <w:pPr>
        <w:numPr>
          <w:ilvl w:val="0"/>
          <w:numId w:val="20"/>
        </w:numPr>
        <w:spacing w:before="100" w:beforeAutospacing="1" w:after="240"/>
        <w:rPr>
          <w:rFonts w:cs="Arial"/>
          <w:szCs w:val="20"/>
        </w:rPr>
      </w:pPr>
      <w:r>
        <w:rPr>
          <w:rFonts w:cs="Arial"/>
          <w:szCs w:val="20"/>
        </w:rPr>
        <w:t>Choose the "File-&gt;New-&gt;Model From Template..." menu item from the ma</w:t>
      </w:r>
      <w:r>
        <w:rPr>
          <w:rFonts w:cs="Arial"/>
          <w:szCs w:val="20"/>
        </w:rPr>
        <w:t>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17" name="Picture 11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0F5C5A">
      <w:pPr>
        <w:numPr>
          <w:ilvl w:val="0"/>
          <w:numId w:val="20"/>
        </w:numPr>
        <w:spacing w:before="100" w:beforeAutospacing="1" w:after="240"/>
        <w:rPr>
          <w:rFonts w:cs="Arial"/>
          <w:szCs w:val="20"/>
        </w:rPr>
      </w:pPr>
      <w:r>
        <w:rPr>
          <w:rFonts w:cs="Arial"/>
          <w:szCs w:val="20"/>
        </w:rPr>
        <w:t>Select "Manage..." from the "Templates" section on the left of the wizard. A dialog window wi</w:t>
      </w:r>
      <w:r>
        <w:rPr>
          <w:rFonts w:cs="Arial"/>
          <w:szCs w:val="20"/>
        </w:rPr>
        <w:t>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18" name="Picture 118"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template_manage.png"/>
                    <pic:cNvPicPr>
                      <a:picLocks noChangeAspect="1" noChangeArrowheads="1"/>
                    </pic:cNvPicPr>
                  </pic:nvPicPr>
                  <pic:blipFill>
                    <a:blip r:embed="rId119"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0F5C5A">
      <w:pPr>
        <w:numPr>
          <w:ilvl w:val="0"/>
          <w:numId w:val="20"/>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change the name and description of each template.</w:t>
      </w:r>
    </w:p>
    <w:p w:rsidR="00000000" w:rsidRDefault="000F5C5A">
      <w:pPr>
        <w:numPr>
          <w:ilvl w:val="0"/>
          <w:numId w:val="20"/>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from the file dialog that appears.</w:t>
      </w:r>
    </w:p>
    <w:p w:rsidR="00000000" w:rsidRDefault="000F5C5A">
      <w:pPr>
        <w:numPr>
          <w:ilvl w:val="0"/>
          <w:numId w:val="20"/>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0F5C5A">
      <w:pPr>
        <w:numPr>
          <w:ilvl w:val="0"/>
          <w:numId w:val="20"/>
        </w:numPr>
        <w:spacing w:before="100" w:beforeAutospacing="1" w:after="100" w:afterAutospacing="1"/>
        <w:rPr>
          <w:rFonts w:cs="Arial"/>
          <w:szCs w:val="20"/>
        </w:rPr>
      </w:pPr>
      <w:r>
        <w:rPr>
          <w:rFonts w:cs="Arial"/>
          <w:szCs w:val="20"/>
        </w:rPr>
        <w:lastRenderedPageBreak/>
        <w:t>To add template</w:t>
      </w:r>
      <w:r>
        <w:rPr>
          <w:rFonts w:cs="Arial"/>
          <w:szCs w:val="20"/>
        </w:rPr>
        <w:t xml:space="preserve">s to a category, drag and drop a template entry from the "Templates" table to a category folder in the "Categories" tree. Note that a template can appear in more than one category folder. </w:t>
      </w:r>
    </w:p>
    <w:p w:rsidR="00000000" w:rsidRDefault="000F5C5A">
      <w:pPr>
        <w:pStyle w:val="NormalWeb"/>
        <w:rPr>
          <w:rFonts w:eastAsiaTheme="minorEastAsia" w:cs="Arial"/>
          <w:szCs w:val="20"/>
        </w:rPr>
      </w:pPr>
      <w:r>
        <w:rPr>
          <w:rFonts w:cs="Arial"/>
          <w:szCs w:val="20"/>
        </w:rPr>
        <w:t> </w:t>
      </w:r>
    </w:p>
    <w:p w:rsidR="00000000" w:rsidRDefault="000F5C5A">
      <w:pPr>
        <w:pStyle w:val="Heading1"/>
        <w:rPr>
          <w:rFonts w:cs="Arial"/>
        </w:rPr>
      </w:pPr>
      <w:r>
        <w:rPr>
          <w:rFonts w:cs="Arial"/>
          <w:sz w:val="20"/>
          <w:szCs w:val="20"/>
        </w:rPr>
        <w:br w:type="page"/>
      </w:r>
      <w:bookmarkStart w:id="58" w:name="derived_rels.html"/>
      <w:bookmarkEnd w:id="58"/>
      <w:r>
        <w:rPr>
          <w:rFonts w:cs="Arial"/>
        </w:rPr>
        <w:lastRenderedPageBreak/>
        <w:t>Derived Relationships</w:t>
      </w:r>
    </w:p>
    <w:p w:rsidR="00000000" w:rsidRDefault="000F5C5A">
      <w:pPr>
        <w:pStyle w:val="Heading2"/>
        <w:rPr>
          <w:rFonts w:cs="Arial"/>
        </w:rPr>
      </w:pPr>
      <w:r>
        <w:rPr>
          <w:rFonts w:cs="Arial"/>
        </w:rPr>
        <w:t>Background</w:t>
      </w:r>
    </w:p>
    <w:p w:rsidR="00000000" w:rsidRDefault="000F5C5A">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Association models a relationship between objects that is not covered by another, more specific relati</w:t>
            </w:r>
            <w:r>
              <w:rPr>
                <w:rFonts w:cs="Arial"/>
                <w:szCs w:val="20"/>
              </w:rPr>
              <w:t>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638175" cy="34290"/>
                  <wp:effectExtent l="19050" t="0" r="9525" b="0"/>
                  <wp:docPr id="119" name="Picture 119"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ssociation.png"/>
                          <pic:cNvPicPr>
                            <a:picLocks noChangeAspect="1" noChangeArrowheads="1"/>
                          </pic:cNvPicPr>
                        </pic:nvPicPr>
                        <pic:blipFill>
                          <a:blip r:embed="rId120"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The access relationship models the access of 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543560" cy="180975"/>
                  <wp:effectExtent l="0" t="0" r="0" b="0"/>
                  <wp:docPr id="120" name="Picture 120"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access.png"/>
                          <pic:cNvPicPr>
                            <a:picLocks noChangeAspect="1" noChangeArrowheads="1"/>
                          </pic:cNvPicPr>
                        </pic:nvPicPr>
                        <pic:blipFill>
                          <a:blip r:embed="rId121"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517525" cy="207010"/>
                  <wp:effectExtent l="0" t="0" r="0" b="0"/>
                  <wp:docPr id="121" name="Picture 121"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usedby.png"/>
                          <pic:cNvPicPr>
                            <a:picLocks noChangeAspect="1" noChangeArrowheads="1"/>
                          </pic:cNvPicPr>
                        </pic:nvPicPr>
                        <pic:blipFill>
                          <a:blip r:embed="rId122"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 xml:space="preserve">The realisation relationship links a logical entity with a more concrete entity that </w:t>
            </w:r>
            <w:r>
              <w:rPr>
                <w:rFonts w:cs="Arial"/>
                <w:szCs w:val="20"/>
              </w:rPr>
              <w:t>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681355" cy="207010"/>
                  <wp:effectExtent l="0" t="0" r="0" b="0"/>
                  <wp:docPr id="122" name="Picture 122"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realisation.png"/>
                          <pic:cNvPicPr>
                            <a:picLocks noChangeAspect="1" noChangeArrowheads="1"/>
                          </pic:cNvPicPr>
                        </pic:nvPicPr>
                        <pic:blipFill>
                          <a:blip r:embed="rId123"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The assignment relationship links units of 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776605" cy="207010"/>
                  <wp:effectExtent l="0" t="0" r="0" b="0"/>
                  <wp:docPr id="123" name="Picture 123"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ssignment.png"/>
                          <pic:cNvPicPr>
                            <a:picLocks noChangeAspect="1" noChangeArrowheads="1"/>
                          </pic:cNvPicPr>
                        </pic:nvPicPr>
                        <pic:blipFill>
                          <a:blip r:embed="rId124"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707390" cy="180975"/>
                  <wp:effectExtent l="0" t="0" r="0" b="0"/>
                  <wp:docPr id="124" name="Picture 124"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aggregation.png"/>
                          <pic:cNvPicPr>
                            <a:picLocks noChangeAspect="1" noChangeArrowheads="1"/>
                          </pic:cNvPicPr>
                        </pic:nvPicPr>
                        <pic:blipFill>
                          <a:blip r:embed="rId125"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szCs w:val="20"/>
              </w:rPr>
              <w:t xml:space="preserve">The composition relationship indicates that an </w:t>
            </w:r>
            <w:r>
              <w:rPr>
                <w:rFonts w:cs="Arial"/>
                <w:szCs w:val="20"/>
              </w:rPr>
              <w:t>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0F5C5A">
            <w:pPr>
              <w:rPr>
                <w:rFonts w:cs="Arial"/>
                <w:szCs w:val="20"/>
              </w:rPr>
            </w:pPr>
            <w:r>
              <w:rPr>
                <w:rFonts w:cs="Arial"/>
                <w:noProof/>
                <w:szCs w:val="20"/>
              </w:rPr>
              <w:drawing>
                <wp:inline distT="0" distB="0" distL="0" distR="0">
                  <wp:extent cx="741680" cy="207010"/>
                  <wp:effectExtent l="0" t="0" r="0" b="0"/>
                  <wp:docPr id="125" name="Picture 125"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rel-composition.png"/>
                          <pic:cNvPicPr>
                            <a:picLocks noChangeAspect="1" noChangeArrowheads="1"/>
                          </pic:cNvPicPr>
                        </pic:nvPicPr>
                        <pic:blipFill>
                          <a:blip r:embed="rId126"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0F5C5A">
      <w:pPr>
        <w:pStyle w:val="NormalWeb"/>
        <w:rPr>
          <w:rFonts w:eastAsiaTheme="minorEastAsia" w:cs="Arial"/>
          <w:szCs w:val="20"/>
        </w:rPr>
      </w:pPr>
      <w:r>
        <w:rPr>
          <w:rFonts w:cs="Arial"/>
          <w:szCs w:val="20"/>
        </w:rPr>
        <w:t xml:space="preserve">These structural relationships form an important category of relationships to describe coherence. They are listed here in ascending order by "strength": "Association" </w:t>
      </w:r>
      <w:r>
        <w:rPr>
          <w:rFonts w:cs="Arial"/>
          <w:szCs w:val="20"/>
        </w:rPr>
        <w:t>is the weakest structural relationship and "Composition" is the strongest. Part of the language definition is an abstraction rule that states that two relationships that join at an intermediate element can be combined and replaced by the weaker of the two.</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In Practice</w:t>
      </w:r>
    </w:p>
    <w:p w:rsidR="00000000" w:rsidRDefault="000F5C5A">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 among other things, impact analysis. An example is shown below. As</w:t>
      </w:r>
      <w:r>
        <w:rPr>
          <w:rFonts w:cs="Arial"/>
          <w:szCs w:val="20"/>
        </w:rPr>
        <w:t>sume that we would like to know what the impact on the Client is if the CRM system fails. In this case, an indirect "used by" relationship (the thick arrow on the left) can be derived from this system to the Claim Registration Service (from the chain assig</w:t>
      </w:r>
      <w:r>
        <w:rPr>
          <w:rFonts w:cs="Arial"/>
          <w:szCs w:val="20"/>
        </w:rPr>
        <w:t>nment -&gt; used by -&gt; realization -&gt; used by -&gt; realisation). No indirect (structural) relationship is drawn between the CRM system and the Claims Payment Service.</w:t>
      </w:r>
    </w:p>
    <w:p w:rsidR="00000000" w:rsidRDefault="000F5C5A">
      <w:pPr>
        <w:pStyle w:val="caption"/>
        <w:rPr>
          <w:rFonts w:cs="Arial"/>
        </w:rPr>
      </w:pPr>
      <w:r>
        <w:rPr>
          <w:rFonts w:cs="Arial"/>
          <w:noProof/>
        </w:rPr>
        <w:lastRenderedPageBreak/>
        <w:drawing>
          <wp:inline distT="0" distB="0" distL="0" distR="0">
            <wp:extent cx="4209415" cy="3554095"/>
            <wp:effectExtent l="19050" t="0" r="635" b="0"/>
            <wp:docPr id="126" name="Picture 126"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derived_example.png"/>
                    <pic:cNvPicPr>
                      <a:picLocks noChangeAspect="1" noChangeArrowheads="1"/>
                    </pic:cNvPicPr>
                  </pic:nvPicPr>
                  <pic:blipFill>
                    <a:blip r:embed="rId127"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t>Example of a Derived Relationship</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Highlighting Structural Relationship Chai</w:t>
      </w:r>
      <w:r>
        <w:rPr>
          <w:rFonts w:cs="Arial"/>
        </w:rPr>
        <w:t>ns</w:t>
      </w:r>
    </w:p>
    <w:p w:rsidR="00000000" w:rsidRDefault="000F5C5A">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"Derived Relations -&gt; Show Structural Chains" menu item from the main "View" menu or</w:t>
      </w:r>
      <w:r>
        <w:rPr>
          <w:rFonts w:cs="Arial"/>
          <w:szCs w:val="20"/>
        </w:rPr>
        <w:t xml:space="preserve"> by right-clicking in a View. This option is a toggle and can be turned on and off for each separate View. If no structural chains of relationships exist in the model or if no structural connections have been added to the View then nothing is highlighted i</w:t>
      </w:r>
      <w:r>
        <w:rPr>
          <w:rFonts w:cs="Arial"/>
          <w:szCs w:val="20"/>
        </w:rPr>
        <w:t>n red.</w:t>
      </w:r>
    </w:p>
    <w:p w:rsidR="00000000" w:rsidRDefault="000F5C5A">
      <w:pPr>
        <w:pStyle w:val="boxout"/>
        <w:rPr>
          <w:rFonts w:cs="Arial"/>
          <w:szCs w:val="20"/>
        </w:rPr>
      </w:pPr>
      <w:r>
        <w:rPr>
          <w:rFonts w:cs="Arial"/>
          <w:noProof/>
          <w:szCs w:val="20"/>
        </w:rPr>
        <w:drawing>
          <wp:inline distT="0" distB="0" distL="0" distR="0">
            <wp:extent cx="86360" cy="112395"/>
            <wp:effectExtent l="19050" t="0" r="8890" b="0"/>
            <wp:docPr id="127" name="Picture 1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w:t>
      </w:r>
      <w:r>
        <w:rPr>
          <w:rFonts w:cs="Arial"/>
          <w:szCs w:val="20"/>
        </w:rPr>
        <w:t>elationships that are actually shown in a View are a sub-set of those in the model.</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Adding a Derived Relationship</w:t>
      </w:r>
    </w:p>
    <w:p w:rsidR="00000000" w:rsidRDefault="000F5C5A">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w:t>
      </w:r>
      <w:r>
        <w:rPr>
          <w:rFonts w:cs="Arial"/>
          <w:szCs w:val="20"/>
        </w:rPr>
        <w:t xml:space="preserve"> "View" menu or by right-clicking in a View. The "Create Derived Relation" option is available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0F5C5A">
      <w:pPr>
        <w:pStyle w:val="NormalWeb"/>
        <w:rPr>
          <w:rFonts w:cs="Arial"/>
          <w:szCs w:val="20"/>
        </w:rPr>
      </w:pPr>
      <w:r>
        <w:rPr>
          <w:rFonts w:cs="Arial"/>
          <w:szCs w:val="20"/>
        </w:rPr>
        <w:t>The presence of such a chain is not dependent on wh</w:t>
      </w:r>
      <w:r>
        <w:rPr>
          <w:rFonts w:cs="Arial"/>
          <w:szCs w:val="20"/>
        </w:rPr>
        <w:t>at relationships (connections) are showing in that View, but on what actually exists in the underlying model (Model Tree).</w:t>
      </w:r>
    </w:p>
    <w:p w:rsidR="00000000" w:rsidRDefault="000F5C5A">
      <w:pPr>
        <w:pStyle w:val="NormalWeb"/>
        <w:rPr>
          <w:rFonts w:cs="Arial"/>
          <w:szCs w:val="20"/>
        </w:rPr>
      </w:pPr>
      <w:r>
        <w:rPr>
          <w:rFonts w:cs="Arial"/>
          <w:szCs w:val="20"/>
        </w:rPr>
        <w:lastRenderedPageBreak/>
        <w:t>It is possible that there exists more than one path (structural relationship chain) from the source element to the target element. Th</w:t>
      </w:r>
      <w:r>
        <w:rPr>
          <w:rFonts w:cs="Arial"/>
          <w:szCs w:val="20"/>
        </w:rPr>
        <w:t>is is shown in the ensuing dialog window.</w:t>
      </w:r>
    </w:p>
    <w:p w:rsidR="00000000" w:rsidRDefault="000F5C5A">
      <w:pPr>
        <w:rPr>
          <w:rFonts w:cs="Arial"/>
          <w:szCs w:val="20"/>
        </w:rPr>
      </w:pPr>
      <w:r>
        <w:rPr>
          <w:rFonts w:cs="Arial"/>
          <w:szCs w:val="20"/>
        </w:rPr>
        <w:t xml:space="preserve">To add a derived relationship, follow these steps: </w:t>
      </w:r>
    </w:p>
    <w:p w:rsidR="00000000" w:rsidRDefault="000F5C5A">
      <w:pPr>
        <w:numPr>
          <w:ilvl w:val="0"/>
          <w:numId w:val="21"/>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0F5C5A">
      <w:pPr>
        <w:numPr>
          <w:ilvl w:val="0"/>
          <w:numId w:val="21"/>
        </w:numPr>
        <w:spacing w:before="100" w:beforeAutospacing="1" w:after="100" w:afterAutospacing="1"/>
        <w:rPr>
          <w:rFonts w:cs="Arial"/>
          <w:szCs w:val="20"/>
        </w:rPr>
      </w:pPr>
      <w:r>
        <w:rPr>
          <w:rFonts w:cs="Arial"/>
          <w:szCs w:val="20"/>
        </w:rPr>
        <w:t xml:space="preserve">Select the "Derived Relations -&gt; Create Derived Relation..." menu </w:t>
      </w:r>
      <w:r>
        <w:rPr>
          <w:rFonts w:cs="Arial"/>
          <w:szCs w:val="20"/>
        </w:rPr>
        <w:t>item from the main "View" menu or by right-clicking in a View.</w:t>
      </w:r>
    </w:p>
    <w:p w:rsidR="00000000" w:rsidRDefault="000F5C5A">
      <w:pPr>
        <w:numPr>
          <w:ilvl w:val="0"/>
          <w:numId w:val="21"/>
        </w:numPr>
        <w:spacing w:before="100" w:beforeAutospacing="1" w:after="240"/>
        <w:rPr>
          <w:rFonts w:cs="Arial"/>
          <w:szCs w:val="20"/>
        </w:rPr>
      </w:pPr>
      <w:r>
        <w:rPr>
          <w:rFonts w:cs="Arial"/>
          <w:szCs w:val="20"/>
        </w:rPr>
        <w:t>If a derived relationship can be created a dialog window appears. It is possible that there exists more than one path (structural relationship chain) from the source element to the target eleme</w:t>
      </w:r>
      <w:r>
        <w:rPr>
          <w:rFonts w:cs="Arial"/>
          <w:szCs w:val="20"/>
        </w:rPr>
        <w:t>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28" name="Picture 128"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derived_dialog.png"/>
                    <pic:cNvPicPr>
                      <a:picLocks noChangeAspect="1" noChangeArrowheads="1"/>
                    </pic:cNvPicPr>
                  </pic:nvPicPr>
                  <pic:blipFill>
                    <a:blip r:embed="rId128"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0F5C5A">
      <w:pPr>
        <w:numPr>
          <w:ilvl w:val="0"/>
          <w:numId w:val="21"/>
        </w:numPr>
        <w:spacing w:before="100" w:beforeAutospacing="1" w:after="100" w:afterAutospacing="1"/>
        <w:rPr>
          <w:rFonts w:cs="Arial"/>
          <w:szCs w:val="20"/>
        </w:rPr>
      </w:pPr>
      <w:r>
        <w:rPr>
          <w:rFonts w:cs="Arial"/>
          <w:szCs w:val="20"/>
        </w:rPr>
        <w:t>Choose the required relationship and click "OK".</w:t>
      </w:r>
    </w:p>
    <w:p w:rsidR="00000000" w:rsidRDefault="000F5C5A">
      <w:pPr>
        <w:pStyle w:val="NormalWeb"/>
        <w:rPr>
          <w:rFonts w:eastAsiaTheme="minorEastAsia" w:cs="Arial"/>
          <w:szCs w:val="20"/>
        </w:rPr>
      </w:pPr>
      <w:r>
        <w:rPr>
          <w:rFonts w:cs="Arial"/>
          <w:szCs w:val="20"/>
        </w:rPr>
        <w:t xml:space="preserve">If this is the first time a derived relationship has been </w:t>
      </w:r>
      <w:r>
        <w:rPr>
          <w:rFonts w:cs="Arial"/>
          <w:szCs w:val="20"/>
        </w:rPr>
        <w:t>created for that model then a new folder is created in the Model Tree, labelled "Derived Relations". The newly created derived relationship is placed in that folder as are any new ones henceforth. If you wish to delete this folder you can do so.</w:t>
      </w:r>
    </w:p>
    <w:p w:rsidR="00000000" w:rsidRDefault="000F5C5A">
      <w:pPr>
        <w:pStyle w:val="NormalWeb"/>
        <w:rPr>
          <w:rFonts w:cs="Arial"/>
          <w:szCs w:val="20"/>
        </w:rPr>
      </w:pPr>
      <w:r>
        <w:rPr>
          <w:rFonts w:cs="Arial"/>
          <w:szCs w:val="20"/>
        </w:rPr>
        <w:t>If a struc</w:t>
      </w:r>
      <w:r>
        <w:rPr>
          <w:rFonts w:cs="Arial"/>
          <w:szCs w:val="20"/>
        </w:rPr>
        <w:t xml:space="preserve">tural relationship already exists directly between element1 and element2 no further derived relationship is allowed. </w:t>
      </w:r>
    </w:p>
    <w:p w:rsidR="00000000" w:rsidRDefault="000F5C5A">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59" w:name="preferences.html"/>
      <w:bookmarkEnd w:id="59"/>
      <w:r>
        <w:rPr>
          <w:rFonts w:cs="Arial"/>
        </w:rPr>
        <w:lastRenderedPageBreak/>
        <w:t>Preferences</w:t>
      </w:r>
    </w:p>
    <w:p w:rsidR="00000000" w:rsidRDefault="000F5C5A">
      <w:pPr>
        <w:pStyle w:val="NormalWeb"/>
        <w:rPr>
          <w:rFonts w:eastAsiaTheme="minorEastAsia" w:cs="Arial"/>
          <w:szCs w:val="20"/>
        </w:rPr>
      </w:pPr>
      <w:r>
        <w:rPr>
          <w:rFonts w:cs="Arial"/>
          <w:szCs w:val="20"/>
        </w:rPr>
        <w:t>The Preferences for Archi are available from the “Preferences” menu item under the main “Edit</w:t>
      </w:r>
      <w:r>
        <w:rPr>
          <w:rFonts w:cs="Arial"/>
          <w:szCs w:val="20"/>
        </w:rPr>
        <w:t>” menu. Preferences are as follows.</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60" w:name="prefs_connections.html"/>
      <w:bookmarkEnd w:id="60"/>
      <w:r>
        <w:rPr>
          <w:rFonts w:cs="Arial"/>
        </w:rPr>
        <w:lastRenderedPageBreak/>
        <w:t>Connections Preferences</w:t>
      </w:r>
    </w:p>
    <w:p w:rsidR="00000000" w:rsidRDefault="000F5C5A">
      <w:pPr>
        <w:pStyle w:val="caption"/>
        <w:rPr>
          <w:rFonts w:eastAsiaTheme="minorEastAsia" w:cs="Arial"/>
        </w:rPr>
      </w:pPr>
      <w:r>
        <w:rPr>
          <w:rFonts w:cs="Arial"/>
          <w:noProof/>
        </w:rPr>
        <w:drawing>
          <wp:inline distT="0" distB="0" distL="0" distR="0">
            <wp:extent cx="4002405" cy="4408170"/>
            <wp:effectExtent l="19050" t="0" r="0" b="0"/>
            <wp:docPr id="129" name="Picture 129"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prefs_connections.png"/>
                    <pic:cNvPicPr>
                      <a:picLocks noChangeAspect="1" noChangeArrowheads="1"/>
                    </pic:cNvPicPr>
                  </pic:nvPicPr>
                  <pic:blipFill>
                    <a:blip r:embed="rId129" cstate="print"/>
                    <a:srcRect/>
                    <a:stretch>
                      <a:fillRect/>
                    </a:stretch>
                  </pic:blipFill>
                  <pic:spPr bwMode="auto">
                    <a:xfrm>
                      <a:off x="0" y="0"/>
                      <a:ext cx="4002405" cy="4408170"/>
                    </a:xfrm>
                    <a:prstGeom prst="rect">
                      <a:avLst/>
                    </a:prstGeom>
                    <a:noFill/>
                    <a:ln w="9525">
                      <a:noFill/>
                      <a:miter lim="800000"/>
                      <a:headEnd/>
                      <a:tailEnd/>
                    </a:ln>
                  </pic:spPr>
                </pic:pic>
              </a:graphicData>
            </a:graphic>
          </wp:inline>
        </w:drawing>
      </w:r>
      <w:r>
        <w:rPr>
          <w:rFonts w:cs="Arial"/>
        </w:rPr>
        <w:br/>
        <w:t>Connections Preferences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Magic Connector</w:t>
      </w:r>
    </w:p>
    <w:p w:rsidR="00000000" w:rsidRDefault="000F5C5A">
      <w:pPr>
        <w:pStyle w:val="NormalWeb"/>
        <w:rPr>
          <w:rFonts w:eastAsiaTheme="minorEastAsia" w:cs="Arial"/>
          <w:szCs w:val="20"/>
        </w:rPr>
      </w:pPr>
      <w:r>
        <w:rPr>
          <w:rStyle w:val="Strong"/>
          <w:rFonts w:cs="Arial"/>
          <w:szCs w:val="20"/>
        </w:rPr>
        <w:t>Show Animation on Undo/Redo</w:t>
      </w:r>
      <w:r>
        <w:rPr>
          <w:rFonts w:cs="Arial"/>
          <w:szCs w:val="20"/>
        </w:rPr>
        <w:br/>
        <w:t xml:space="preserve">Choose to show the "puff" animation when undo/redo is performed for an element drawn with the </w:t>
      </w:r>
      <w:r>
        <w:rPr>
          <w:rFonts w:cs="Arial"/>
          <w:szCs w:val="20"/>
        </w:rPr>
        <w:t>Magic Connector.</w:t>
      </w:r>
    </w:p>
    <w:p w:rsidR="00000000" w:rsidRDefault="000F5C5A">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0F5C5A">
      <w:pPr>
        <w:pStyle w:val="NormalWeb"/>
        <w:rPr>
          <w:rFonts w:cs="Arial"/>
          <w:szCs w:val="20"/>
        </w:rPr>
      </w:pPr>
      <w:r>
        <w:rPr>
          <w:rStyle w:val="Strong"/>
          <w:rFonts w:cs="Arial"/>
          <w:szCs w:val="20"/>
        </w:rPr>
        <w:t>Sh</w:t>
      </w:r>
      <w:r>
        <w:rPr>
          <w:rStyle w:val="Strong"/>
          <w:rFonts w:cs="Arial"/>
          <w:szCs w:val="20"/>
        </w:rPr>
        <w:t>ow Connections first (Use the Ctrl key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Connections</w:t>
      </w:r>
    </w:p>
    <w:p w:rsidR="00000000" w:rsidRDefault="000F5C5A">
      <w:pPr>
        <w:pStyle w:val="NormalWeb"/>
        <w:rPr>
          <w:rFonts w:eastAsiaTheme="minorEastAsia" w:cs="Arial"/>
          <w:szCs w:val="20"/>
        </w:rPr>
      </w:pPr>
      <w:r>
        <w:rPr>
          <w:rStyle w:val="Strong"/>
          <w:rFonts w:cs="Arial"/>
          <w:szCs w:val="20"/>
        </w:rPr>
        <w:t>Allow circular connections</w:t>
      </w:r>
      <w:r>
        <w:rPr>
          <w:rFonts w:cs="Arial"/>
          <w:szCs w:val="20"/>
        </w:rPr>
        <w:br/>
        <w:t xml:space="preserve">Choose to allow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0F5C5A">
      <w:pPr>
        <w:pStyle w:val="NormalWeb"/>
        <w:rPr>
          <w:rFonts w:cs="Arial"/>
          <w:szCs w:val="20"/>
        </w:rPr>
      </w:pPr>
      <w:r>
        <w:rPr>
          <w:rFonts w:cs="Arial"/>
          <w:szCs w:val="20"/>
        </w:rPr>
        <w:lastRenderedPageBreak/>
        <w:t> </w:t>
      </w:r>
    </w:p>
    <w:p w:rsidR="00000000" w:rsidRDefault="000F5C5A">
      <w:pPr>
        <w:pStyle w:val="Heading2"/>
        <w:rPr>
          <w:rFonts w:cs="Arial"/>
        </w:rPr>
      </w:pPr>
      <w:r>
        <w:rPr>
          <w:rFonts w:cs="Arial"/>
        </w:rPr>
        <w:t>Automatic Relationship Management (ARM)</w:t>
      </w:r>
    </w:p>
    <w:p w:rsidR="00000000" w:rsidRDefault="000F5C5A">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0F5C5A">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w:t>
      </w:r>
      <w:r>
        <w:rPr>
          <w:rFonts w:cs="Arial"/>
          <w:szCs w:val="20"/>
        </w:rPr>
        <w:t>ng a relationship between the elements in the model.</w:t>
      </w:r>
    </w:p>
    <w:p w:rsidR="00000000" w:rsidRDefault="000F5C5A">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w:t>
      </w:r>
      <w:r>
        <w:rPr>
          <w:rFonts w:cs="Arial"/>
          <w:szCs w:val="20"/>
        </w:rPr>
        <w:t>ate a new relationship between the parent and child elements.</w:t>
      </w:r>
    </w:p>
    <w:p w:rsidR="00000000" w:rsidRDefault="000F5C5A">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w:t>
      </w:r>
      <w:r>
        <w:rPr>
          <w:rFonts w:cs="Arial"/>
          <w:szCs w:val="20"/>
        </w:rPr>
        <w:t>ng to create a new relationship between the parent and child elements if one does not already exist.</w:t>
      </w:r>
    </w:p>
    <w:p w:rsidR="00000000" w:rsidRDefault="000F5C5A">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w:t>
      </w:r>
      <w:r>
        <w:rPr>
          <w:rFonts w:cs="Arial"/>
          <w:szCs w:val="20"/>
        </w:rPr>
        <w:t>ent in the View a dialog appears offering to create a new relationship between the parent and child elements if one does not already exist.</w:t>
      </w:r>
    </w:p>
    <w:p w:rsidR="00000000" w:rsidRDefault="000F5C5A">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w:t>
      </w:r>
      <w:r>
        <w:rPr>
          <w:rFonts w:cs="Arial"/>
          <w:szCs w:val="20"/>
        </w:rPr>
        <w:t>plicit connections are created between parent and child elements in a View. The default is Composition, Aggregation and Assignment types.</w:t>
      </w:r>
    </w:p>
    <w:p w:rsidR="00000000" w:rsidRDefault="000F5C5A">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w:t>
      </w:r>
      <w:r>
        <w:rPr>
          <w:rFonts w:cs="Arial"/>
          <w:szCs w:val="20"/>
        </w:rPr>
        <w:t>iew when there are nested parent and child elements. The default is Composition, Aggregation and Assignment types.</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61" w:name="prefs_diagram.html"/>
      <w:bookmarkEnd w:id="61"/>
      <w:r>
        <w:rPr>
          <w:rFonts w:cs="Arial"/>
        </w:rPr>
        <w:lastRenderedPageBreak/>
        <w:t>Diagram Preferences</w:t>
      </w:r>
    </w:p>
    <w:p w:rsidR="00000000" w:rsidRDefault="000F5C5A">
      <w:pPr>
        <w:pStyle w:val="caption"/>
        <w:rPr>
          <w:rFonts w:eastAsiaTheme="minorEastAsia" w:cs="Arial"/>
        </w:rPr>
      </w:pPr>
      <w:r>
        <w:rPr>
          <w:rFonts w:cs="Arial"/>
          <w:noProof/>
        </w:rPr>
        <w:drawing>
          <wp:inline distT="0" distB="0" distL="0" distR="0">
            <wp:extent cx="4140835" cy="4425315"/>
            <wp:effectExtent l="19050" t="0" r="0" b="0"/>
            <wp:docPr id="130" name="Picture 130"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prefs_diagram.png"/>
                    <pic:cNvPicPr>
                      <a:picLocks noChangeAspect="1" noChangeArrowheads="1"/>
                    </pic:cNvPicPr>
                  </pic:nvPicPr>
                  <pic:blipFill>
                    <a:blip r:embed="rId130" cstate="print"/>
                    <a:srcRect/>
                    <a:stretch>
                      <a:fillRect/>
                    </a:stretch>
                  </pic:blipFill>
                  <pic:spPr bwMode="auto">
                    <a:xfrm>
                      <a:off x="0" y="0"/>
                      <a:ext cx="4140835" cy="4425315"/>
                    </a:xfrm>
                    <a:prstGeom prst="rect">
                      <a:avLst/>
                    </a:prstGeom>
                    <a:noFill/>
                    <a:ln w="9525">
                      <a:noFill/>
                      <a:miter lim="800000"/>
                      <a:headEnd/>
                      <a:tailEnd/>
                    </a:ln>
                  </pic:spPr>
                </pic:pic>
              </a:graphicData>
            </a:graphic>
          </wp:inline>
        </w:drawing>
      </w:r>
      <w:r>
        <w:rPr>
          <w:rFonts w:cs="Arial"/>
        </w:rPr>
        <w:br/>
        <w:t>Diagram Preferences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Layout</w:t>
      </w:r>
    </w:p>
    <w:p w:rsidR="00000000" w:rsidRDefault="000F5C5A">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0F5C5A">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0F5C5A">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View</w:t>
      </w:r>
    </w:p>
    <w:p w:rsidR="00000000" w:rsidRDefault="000F5C5A">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0F5C5A">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0F5C5A">
      <w:pPr>
        <w:pStyle w:val="NormalWeb"/>
        <w:rPr>
          <w:rFonts w:cs="Arial"/>
          <w:szCs w:val="20"/>
        </w:rPr>
      </w:pPr>
      <w:r>
        <w:rPr>
          <w:rStyle w:val="Strong"/>
          <w:rFonts w:cs="Arial"/>
          <w:szCs w:val="20"/>
        </w:rPr>
        <w:lastRenderedPageBreak/>
        <w:t>Show tooltips in Views</w:t>
      </w:r>
      <w:r>
        <w:rPr>
          <w:rFonts w:cs="Arial"/>
          <w:szCs w:val="20"/>
        </w:rPr>
        <w:br/>
        <w:t xml:space="preserve">If enabled tooltips in Views will be shown. </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Font</w:t>
      </w:r>
    </w:p>
    <w:p w:rsidR="00000000" w:rsidRDefault="000F5C5A">
      <w:pPr>
        <w:pStyle w:val="NormalWeb"/>
        <w:rPr>
          <w:rFonts w:eastAsiaTheme="minorEastAsia" w:cs="Arial"/>
          <w:szCs w:val="20"/>
        </w:rPr>
      </w:pPr>
      <w:r>
        <w:rPr>
          <w:rStyle w:val="Strong"/>
          <w:rFonts w:cs="Arial"/>
          <w:szCs w:val="20"/>
        </w:rPr>
        <w:t>Default Font</w:t>
      </w:r>
      <w:r>
        <w:rPr>
          <w:rFonts w:cs="Arial"/>
          <w:szCs w:val="20"/>
        </w:rPr>
        <w:br/>
        <w:t>S</w:t>
      </w:r>
      <w:r>
        <w:rPr>
          <w:rFonts w:cs="Arial"/>
          <w:szCs w:val="20"/>
        </w:rPr>
        <w:t>ets the default font to use for text in elements and connections.</w:t>
      </w:r>
    </w:p>
    <w:p w:rsidR="00000000" w:rsidRDefault="000F5C5A">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Viewpoints</w:t>
      </w:r>
    </w:p>
    <w:p w:rsidR="00000000" w:rsidRDefault="000F5C5A">
      <w:pPr>
        <w:pStyle w:val="NormalWeb"/>
        <w:rPr>
          <w:rFonts w:eastAsiaTheme="minorEastAsia" w:cs="Arial"/>
          <w:szCs w:val="20"/>
        </w:rPr>
      </w:pPr>
      <w:r>
        <w:rPr>
          <w:rStyle w:val="Strong"/>
          <w:rFonts w:cs="Arial"/>
          <w:szCs w:val="20"/>
        </w:rPr>
        <w:t>Grey out disallowed elements in the Model Tree</w:t>
      </w:r>
      <w:r>
        <w:rPr>
          <w:rFonts w:cs="Arial"/>
          <w:szCs w:val="20"/>
        </w:rPr>
        <w:br/>
        <w:t>When this option is set any elements that are disallowed in a Viewpoint are greyed ou</w:t>
      </w:r>
      <w:r>
        <w:rPr>
          <w:rFonts w:cs="Arial"/>
          <w:szCs w:val="20"/>
        </w:rPr>
        <w:t xml:space="preserve">t. For more information see </w:t>
      </w:r>
      <w:hyperlink w:anchor="viewpoints.html" w:history="1">
        <w:r>
          <w:rPr>
            <w:rStyle w:val="Hyperlink"/>
            <w:rFonts w:cs="Arial"/>
            <w:szCs w:val="20"/>
          </w:rPr>
          <w:t>Viewpoints</w:t>
        </w:r>
      </w:hyperlink>
      <w:r>
        <w:rPr>
          <w:rFonts w:cs="Arial"/>
          <w:szCs w:val="20"/>
        </w:rPr>
        <w:t>.</w:t>
      </w:r>
    </w:p>
    <w:p w:rsidR="00000000" w:rsidRDefault="000F5C5A">
      <w:pPr>
        <w:pStyle w:val="NormalWeb"/>
        <w:rPr>
          <w:rFonts w:cs="Arial"/>
          <w:szCs w:val="20"/>
        </w:rPr>
      </w:pPr>
      <w:r>
        <w:rPr>
          <w:rStyle w:val="Strong"/>
          <w:rFonts w:cs="Arial"/>
          <w:szCs w:val="20"/>
        </w:rPr>
        <w:t>Hide 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0F5C5A">
      <w:pPr>
        <w:pStyle w:val="NormalWeb"/>
        <w:rPr>
          <w:rFonts w:cs="Arial"/>
          <w:szCs w:val="20"/>
        </w:rPr>
      </w:pPr>
      <w:r>
        <w:rPr>
          <w:rStyle w:val="Strong"/>
          <w:rFonts w:cs="Arial"/>
          <w:szCs w:val="20"/>
        </w:rPr>
        <w:t>Ghost disallowed elements in a View / Hide disallowed elements in a View</w:t>
      </w:r>
      <w:r>
        <w:rPr>
          <w:rFonts w:cs="Arial"/>
          <w:szCs w:val="20"/>
        </w:rPr>
        <w:br/>
        <w:t xml:space="preserve">Toggling these options either ghosts or hides disallowed in a Viewpoint. For more information see </w:t>
      </w:r>
      <w:hyperlink w:anchor="viewpoints.html" w:history="1">
        <w:r>
          <w:rPr>
            <w:rStyle w:val="Hyperlink"/>
            <w:rFonts w:cs="Arial"/>
            <w:szCs w:val="20"/>
          </w:rPr>
          <w:t>Viewpo</w:t>
        </w:r>
        <w:r>
          <w:rPr>
            <w:rStyle w:val="Hyperlink"/>
            <w:rFonts w:cs="Arial"/>
            <w:szCs w:val="20"/>
          </w:rPr>
          <w:t>ints</w:t>
        </w:r>
      </w:hyperlink>
      <w:r>
        <w:rPr>
          <w:rFonts w:cs="Arial"/>
          <w:szCs w:val="20"/>
        </w:rPr>
        <w:t>.</w:t>
      </w:r>
    </w:p>
    <w:p w:rsidR="00000000" w:rsidRDefault="000F5C5A">
      <w:pPr>
        <w:pStyle w:val="Heading3"/>
        <w:rPr>
          <w:rFonts w:cs="Arial"/>
        </w:rPr>
      </w:pPr>
      <w:r>
        <w:rPr>
          <w:rFonts w:cs="Arial"/>
        </w:rPr>
        <w:t>Sketch</w:t>
      </w:r>
    </w:p>
    <w:p w:rsidR="00000000" w:rsidRDefault="000F5C5A">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62" w:name="prefs_figures.html"/>
      <w:bookmarkEnd w:id="62"/>
      <w:r>
        <w:rPr>
          <w:rFonts w:cs="Arial"/>
        </w:rPr>
        <w:lastRenderedPageBreak/>
        <w:t>Figures Preferences</w:t>
      </w:r>
    </w:p>
    <w:p w:rsidR="00000000" w:rsidRDefault="000F5C5A">
      <w:pPr>
        <w:pStyle w:val="caption"/>
        <w:rPr>
          <w:rFonts w:eastAsiaTheme="minorEastAsia" w:cs="Arial"/>
        </w:rPr>
      </w:pPr>
      <w:r>
        <w:rPr>
          <w:rFonts w:cs="Arial"/>
          <w:noProof/>
        </w:rPr>
        <w:drawing>
          <wp:inline distT="0" distB="0" distL="0" distR="0">
            <wp:extent cx="3683635" cy="3519805"/>
            <wp:effectExtent l="19050" t="0" r="0" b="0"/>
            <wp:docPr id="131" name="Picture 131"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prefs_figures.png"/>
                    <pic:cNvPicPr>
                      <a:picLocks noChangeAspect="1" noChangeArrowheads="1"/>
                    </pic:cNvPicPr>
                  </pic:nvPicPr>
                  <pic:blipFill>
                    <a:blip r:embed="rId131" cstate="print"/>
                    <a:srcRect/>
                    <a:stretch>
                      <a:fillRect/>
                    </a:stretch>
                  </pic:blipFill>
                  <pic:spPr bwMode="auto">
                    <a:xfrm>
                      <a:off x="0" y="0"/>
                      <a:ext cx="3683635" cy="3519805"/>
                    </a:xfrm>
                    <a:prstGeom prst="rect">
                      <a:avLst/>
                    </a:prstGeom>
                    <a:noFill/>
                    <a:ln w="9525">
                      <a:noFill/>
                      <a:miter lim="800000"/>
                      <a:headEnd/>
                      <a:tailEnd/>
                    </a:ln>
                  </pic:spPr>
                </pic:pic>
              </a:graphicData>
            </a:graphic>
          </wp:inline>
        </w:drawing>
      </w:r>
      <w:r>
        <w:rPr>
          <w:rFonts w:cs="Arial"/>
        </w:rPr>
        <w:br/>
        <w:t>Figures Preferences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Default Figures</w:t>
      </w:r>
    </w:p>
    <w:p w:rsidR="00000000" w:rsidRDefault="000F5C5A">
      <w:pPr>
        <w:pStyle w:val="NormalWeb"/>
        <w:rPr>
          <w:rFonts w:eastAsiaTheme="minorEastAsia" w:cs="Arial"/>
          <w:szCs w:val="20"/>
        </w:rPr>
      </w:pPr>
      <w:r>
        <w:rPr>
          <w:rFonts w:cs="Arial"/>
          <w:szCs w:val="20"/>
        </w:rPr>
        <w:t>Alternate default figures are provided for drawing certain figures in diagram Views. Click on a figure to set its default shape when creating a new Figure.</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63" w:name="prefs_general.html"/>
      <w:bookmarkEnd w:id="63"/>
      <w:r>
        <w:rPr>
          <w:rFonts w:cs="Arial"/>
        </w:rPr>
        <w:lastRenderedPageBreak/>
        <w:t>General Preferences</w:t>
      </w:r>
    </w:p>
    <w:p w:rsidR="00000000" w:rsidRDefault="000F5C5A">
      <w:pPr>
        <w:pStyle w:val="caption"/>
        <w:rPr>
          <w:rFonts w:eastAsiaTheme="minorEastAsia" w:cs="Arial"/>
        </w:rPr>
      </w:pPr>
      <w:r>
        <w:rPr>
          <w:rFonts w:cs="Arial"/>
          <w:noProof/>
        </w:rPr>
        <w:drawing>
          <wp:inline distT="0" distB="0" distL="0" distR="0">
            <wp:extent cx="4020185" cy="2519045"/>
            <wp:effectExtent l="19050" t="0" r="0" b="0"/>
            <wp:docPr id="132" name="Picture 132"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prefs_general.png"/>
                    <pic:cNvPicPr>
                      <a:picLocks noChangeAspect="1" noChangeArrowheads="1"/>
                    </pic:cNvPicPr>
                  </pic:nvPicPr>
                  <pic:blipFill>
                    <a:blip r:embed="rId132" cstate="print"/>
                    <a:srcRect/>
                    <a:stretch>
                      <a:fillRect/>
                    </a:stretch>
                  </pic:blipFill>
                  <pic:spPr bwMode="auto">
                    <a:xfrm>
                      <a:off x="0" y="0"/>
                      <a:ext cx="4020185" cy="2519045"/>
                    </a:xfrm>
                    <a:prstGeom prst="rect">
                      <a:avLst/>
                    </a:prstGeom>
                    <a:noFill/>
                    <a:ln w="9525">
                      <a:noFill/>
                      <a:miter lim="800000"/>
                      <a:headEnd/>
                      <a:tailEnd/>
                    </a:ln>
                  </pic:spPr>
                </pic:pic>
              </a:graphicData>
            </a:graphic>
          </wp:inline>
        </w:drawing>
      </w:r>
      <w:r>
        <w:rPr>
          <w:rFonts w:cs="Arial"/>
        </w:rPr>
        <w:br/>
        <w:t>General Preferences</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Files</w:t>
      </w:r>
    </w:p>
    <w:p w:rsidR="00000000" w:rsidRDefault="000F5C5A">
      <w:pPr>
        <w:pStyle w:val="NormalWeb"/>
        <w:rPr>
          <w:rFonts w:eastAsiaTheme="minorEastAsia" w:cs="Arial"/>
          <w:szCs w:val="20"/>
        </w:rPr>
      </w:pPr>
      <w:r>
        <w:rPr>
          <w:rStyle w:val="Strong"/>
          <w:rFonts w:cs="Arial"/>
          <w:szCs w:val="20"/>
        </w:rPr>
        <w:t>Automatically open Views in a Model when opening from file</w:t>
      </w:r>
      <w:r>
        <w:rPr>
          <w:rFonts w:cs="Arial"/>
          <w:szCs w:val="20"/>
        </w:rPr>
        <w:br/>
        <w:t>When opening a Model from a file, choose whether to automatically open all the Views in the model.</w:t>
      </w:r>
    </w:p>
    <w:p w:rsidR="00000000" w:rsidRDefault="000F5C5A">
      <w:pPr>
        <w:pStyle w:val="NormalWeb"/>
        <w:rPr>
          <w:rFonts w:cs="Arial"/>
          <w:szCs w:val="20"/>
        </w:rPr>
      </w:pPr>
      <w:r>
        <w:rPr>
          <w:rStyle w:val="Strong"/>
          <w:rFonts w:cs="Arial"/>
          <w:szCs w:val="20"/>
        </w:rPr>
        <w:t>Size of recently opened file list</w:t>
      </w:r>
      <w:r>
        <w:rPr>
          <w:rFonts w:cs="Arial"/>
          <w:szCs w:val="20"/>
        </w:rPr>
        <w:br/>
      </w:r>
      <w:r>
        <w:rPr>
          <w:rFonts w:cs="Arial"/>
          <w:szCs w:val="20"/>
        </w:rPr>
        <w:t>Set the cached sized of the recently opened file list in the "File-&gt;Open Recent" menu. Can be set from 3 - 15.</w:t>
      </w:r>
    </w:p>
    <w:p w:rsidR="00000000" w:rsidRDefault="000F5C5A">
      <w:pPr>
        <w:pStyle w:val="NormalWeb"/>
        <w:rPr>
          <w:rFonts w:cs="Arial"/>
          <w:szCs w:val="20"/>
        </w:rPr>
      </w:pPr>
      <w:r>
        <w:rPr>
          <w:rFonts w:cs="Arial"/>
          <w:szCs w:val="20"/>
        </w:rPr>
        <w:t> </w:t>
      </w:r>
    </w:p>
    <w:p w:rsidR="00000000" w:rsidRDefault="000F5C5A">
      <w:pPr>
        <w:pStyle w:val="Heading2"/>
        <w:rPr>
          <w:rFonts w:cs="Arial"/>
        </w:rPr>
      </w:pPr>
      <w:r>
        <w:rPr>
          <w:rFonts w:cs="Arial"/>
        </w:rPr>
        <w:t>Appearance</w:t>
      </w:r>
    </w:p>
    <w:p w:rsidR="00000000" w:rsidRDefault="000F5C5A">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0F5C5A">
      <w:pPr>
        <w:pStyle w:val="NormalWeb"/>
        <w:rPr>
          <w:rFonts w:cs="Arial"/>
          <w:szCs w:val="20"/>
        </w:rPr>
      </w:pPr>
      <w:r>
        <w:rPr>
          <w:rFonts w:cs="Arial"/>
          <w:szCs w:val="20"/>
        </w:rPr>
        <w:t> </w:t>
      </w:r>
    </w:p>
    <w:p w:rsidR="00000000" w:rsidRDefault="000F5C5A">
      <w:pPr>
        <w:pStyle w:val="Heading1"/>
        <w:rPr>
          <w:rFonts w:cs="Arial"/>
        </w:rPr>
      </w:pPr>
      <w:r>
        <w:rPr>
          <w:rFonts w:cs="Arial"/>
          <w:sz w:val="20"/>
          <w:szCs w:val="20"/>
        </w:rPr>
        <w:br w:type="page"/>
      </w:r>
      <w:bookmarkStart w:id="64" w:name="prefs_help.html"/>
      <w:bookmarkEnd w:id="64"/>
      <w:r>
        <w:rPr>
          <w:rFonts w:cs="Arial"/>
        </w:rPr>
        <w:lastRenderedPageBreak/>
        <w:t>Help Preferences</w:t>
      </w:r>
    </w:p>
    <w:p w:rsidR="00000000" w:rsidRDefault="000F5C5A">
      <w:pPr>
        <w:pStyle w:val="NormalWeb"/>
        <w:rPr>
          <w:rFonts w:eastAsiaTheme="minorEastAsia" w:cs="Arial"/>
          <w:szCs w:val="20"/>
        </w:rPr>
      </w:pPr>
      <w:r>
        <w:rPr>
          <w:rFonts w:cs="Arial"/>
          <w:szCs w:val="20"/>
        </w:rPr>
        <w:t xml:space="preserve">Sets various preferences for displaying Help </w:t>
      </w:r>
      <w:r>
        <w:rPr>
          <w:rFonts w:cs="Arial"/>
          <w:szCs w:val="20"/>
        </w:rPr>
        <w:t>contents depending on Operating System platform.</w:t>
      </w:r>
    </w:p>
    <w:p w:rsidR="000F5C5A" w:rsidRDefault="000F5C5A">
      <w:pPr>
        <w:pStyle w:val="NormalWeb"/>
        <w:rPr>
          <w:rFonts w:cs="Arial"/>
          <w:szCs w:val="20"/>
        </w:rPr>
      </w:pPr>
      <w:r>
        <w:rPr>
          <w:rFonts w:cs="Arial"/>
          <w:szCs w:val="20"/>
        </w:rPr>
        <w:t> </w:t>
      </w:r>
    </w:p>
    <w:sectPr w:rsidR="000F5C5A" w:rsidSect="009A4051">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5C5A" w:rsidRDefault="000F5C5A" w:rsidP="009A4051">
      <w:pPr>
        <w:spacing w:after="0" w:line="240" w:lineRule="auto"/>
      </w:pPr>
      <w:r>
        <w:separator/>
      </w:r>
    </w:p>
  </w:endnote>
  <w:endnote w:type="continuationSeparator" w:id="0">
    <w:p w:rsidR="000F5C5A" w:rsidRDefault="000F5C5A" w:rsidP="009A40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77567"/>
      <w:docPartObj>
        <w:docPartGallery w:val="Page Numbers (Bottom of Page)"/>
        <w:docPartUnique/>
      </w:docPartObj>
    </w:sdtPr>
    <w:sdtContent>
      <w:p w:rsidR="009A4051" w:rsidRDefault="009A4051">
        <w:pPr>
          <w:pStyle w:val="Footer"/>
          <w:jc w:val="right"/>
        </w:pPr>
        <w:fldSimple w:instr=" PAGE   \* MERGEFORMAT ">
          <w:r>
            <w:rPr>
              <w:noProof/>
            </w:rPr>
            <w:t>90</w:t>
          </w:r>
        </w:fldSimple>
      </w:p>
    </w:sdtContent>
  </w:sdt>
  <w:p w:rsidR="009A4051" w:rsidRDefault="009A40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5C5A" w:rsidRDefault="000F5C5A" w:rsidP="009A4051">
      <w:pPr>
        <w:spacing w:after="0" w:line="240" w:lineRule="auto"/>
      </w:pPr>
      <w:r>
        <w:separator/>
      </w:r>
    </w:p>
  </w:footnote>
  <w:footnote w:type="continuationSeparator" w:id="0">
    <w:p w:rsidR="000F5C5A" w:rsidRDefault="000F5C5A" w:rsidP="009A40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3A89"/>
    <w:multiLevelType w:val="multilevel"/>
    <w:tmpl w:val="C32AA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65289"/>
    <w:multiLevelType w:val="multilevel"/>
    <w:tmpl w:val="118E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05CA5"/>
    <w:multiLevelType w:val="multilevel"/>
    <w:tmpl w:val="F5DE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203474"/>
    <w:multiLevelType w:val="multilevel"/>
    <w:tmpl w:val="EDE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0A2957"/>
    <w:multiLevelType w:val="multilevel"/>
    <w:tmpl w:val="5D38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863946"/>
    <w:multiLevelType w:val="multilevel"/>
    <w:tmpl w:val="02C6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2940F8"/>
    <w:multiLevelType w:val="multilevel"/>
    <w:tmpl w:val="5372A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AC721E"/>
    <w:multiLevelType w:val="multilevel"/>
    <w:tmpl w:val="57EE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9D446E"/>
    <w:multiLevelType w:val="multilevel"/>
    <w:tmpl w:val="0216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82336B8"/>
    <w:multiLevelType w:val="multilevel"/>
    <w:tmpl w:val="CB30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5779EF"/>
    <w:multiLevelType w:val="multilevel"/>
    <w:tmpl w:val="51B6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0DA77CA"/>
    <w:multiLevelType w:val="multilevel"/>
    <w:tmpl w:val="A9CEC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654315"/>
    <w:multiLevelType w:val="multilevel"/>
    <w:tmpl w:val="73029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DB2FF7"/>
    <w:multiLevelType w:val="multilevel"/>
    <w:tmpl w:val="B5AA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F75827"/>
    <w:multiLevelType w:val="multilevel"/>
    <w:tmpl w:val="1538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F2A6F07"/>
    <w:multiLevelType w:val="multilevel"/>
    <w:tmpl w:val="CBD6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5137C9"/>
    <w:multiLevelType w:val="multilevel"/>
    <w:tmpl w:val="CED2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9E329D"/>
    <w:multiLevelType w:val="multilevel"/>
    <w:tmpl w:val="E0583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8645A6B"/>
    <w:multiLevelType w:val="multilevel"/>
    <w:tmpl w:val="EB46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46558D"/>
    <w:multiLevelType w:val="multilevel"/>
    <w:tmpl w:val="A70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EE7816"/>
    <w:multiLevelType w:val="multilevel"/>
    <w:tmpl w:val="85185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
  </w:num>
  <w:num w:numId="3">
    <w:abstractNumId w:val="2"/>
  </w:num>
  <w:num w:numId="4">
    <w:abstractNumId w:val="26"/>
  </w:num>
  <w:num w:numId="5">
    <w:abstractNumId w:val="6"/>
  </w:num>
  <w:num w:numId="6">
    <w:abstractNumId w:val="23"/>
  </w:num>
  <w:num w:numId="7">
    <w:abstractNumId w:val="28"/>
  </w:num>
  <w:num w:numId="8">
    <w:abstractNumId w:val="18"/>
  </w:num>
  <w:num w:numId="9">
    <w:abstractNumId w:val="29"/>
  </w:num>
  <w:num w:numId="10">
    <w:abstractNumId w:val="16"/>
  </w:num>
  <w:num w:numId="11">
    <w:abstractNumId w:val="31"/>
  </w:num>
  <w:num w:numId="12">
    <w:abstractNumId w:val="22"/>
  </w:num>
  <w:num w:numId="13">
    <w:abstractNumId w:val="4"/>
  </w:num>
  <w:num w:numId="14">
    <w:abstractNumId w:val="19"/>
  </w:num>
  <w:num w:numId="15">
    <w:abstractNumId w:val="0"/>
  </w:num>
  <w:num w:numId="16">
    <w:abstractNumId w:val="20"/>
  </w:num>
  <w:num w:numId="17">
    <w:abstractNumId w:val="25"/>
  </w:num>
  <w:num w:numId="18">
    <w:abstractNumId w:val="10"/>
  </w:num>
  <w:num w:numId="19">
    <w:abstractNumId w:val="11"/>
  </w:num>
  <w:num w:numId="20">
    <w:abstractNumId w:val="5"/>
  </w:num>
  <w:num w:numId="21">
    <w:abstractNumId w:val="3"/>
  </w:num>
  <w:num w:numId="22">
    <w:abstractNumId w:val="30"/>
  </w:num>
  <w:num w:numId="23">
    <w:abstractNumId w:val="8"/>
  </w:num>
  <w:num w:numId="24">
    <w:abstractNumId w:val="9"/>
  </w:num>
  <w:num w:numId="25">
    <w:abstractNumId w:val="14"/>
  </w:num>
  <w:num w:numId="26">
    <w:abstractNumId w:val="27"/>
  </w:num>
  <w:num w:numId="27">
    <w:abstractNumId w:val="15"/>
  </w:num>
  <w:num w:numId="28">
    <w:abstractNumId w:val="12"/>
  </w:num>
  <w:num w:numId="29">
    <w:abstractNumId w:val="17"/>
  </w:num>
  <w:num w:numId="30">
    <w:abstractNumId w:val="32"/>
  </w:num>
  <w:num w:numId="31">
    <w:abstractNumId w:val="13"/>
  </w:num>
  <w:num w:numId="32">
    <w:abstractNumId w:val="21"/>
  </w:num>
  <w:num w:numId="3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107878"/>
    <w:rsid w:val="000F5C5A"/>
    <w:rsid w:val="00107878"/>
    <w:rsid w:val="009A405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051"/>
    <w:pPr>
      <w:spacing w:after="200" w:line="276" w:lineRule="auto"/>
    </w:pPr>
    <w:rPr>
      <w:rFonts w:ascii="Arial" w:hAnsi="Arial"/>
      <w:szCs w:val="24"/>
    </w:rPr>
  </w:style>
  <w:style w:type="paragraph" w:styleId="Heading1">
    <w:name w:val="heading 1"/>
    <w:basedOn w:val="Normal"/>
    <w:next w:val="Normal"/>
    <w:link w:val="Heading1Char"/>
    <w:uiPriority w:val="9"/>
    <w:qFormat/>
    <w:rsid w:val="009A4051"/>
    <w:pPr>
      <w:spacing w:before="300" w:after="120"/>
      <w:outlineLvl w:val="0"/>
    </w:pPr>
    <w:rPr>
      <w:b/>
      <w:bCs/>
      <w:kern w:val="36"/>
      <w:sz w:val="32"/>
      <w:szCs w:val="32"/>
    </w:rPr>
  </w:style>
  <w:style w:type="paragraph" w:styleId="Heading2">
    <w:name w:val="heading 2"/>
    <w:basedOn w:val="Normal"/>
    <w:next w:val="Normal"/>
    <w:link w:val="Heading2Char"/>
    <w:uiPriority w:val="9"/>
    <w:qFormat/>
    <w:rsid w:val="009A4051"/>
    <w:pPr>
      <w:keepNext/>
      <w:spacing w:before="240" w:after="80"/>
      <w:outlineLvl w:val="1"/>
    </w:pPr>
    <w:rPr>
      <w:b/>
      <w:bCs/>
      <w:sz w:val="28"/>
      <w:szCs w:val="28"/>
    </w:rPr>
  </w:style>
  <w:style w:type="paragraph" w:styleId="Heading3">
    <w:name w:val="heading 3"/>
    <w:basedOn w:val="Normal"/>
    <w:next w:val="Normal"/>
    <w:link w:val="Heading3Char"/>
    <w:uiPriority w:val="9"/>
    <w:qFormat/>
    <w:rsid w:val="009A4051"/>
    <w:pPr>
      <w:spacing w:after="120"/>
      <w:outlineLvl w:val="2"/>
    </w:pPr>
    <w:rPr>
      <w:b/>
      <w:bCs/>
      <w:sz w:val="24"/>
    </w:rPr>
  </w:style>
  <w:style w:type="character" w:default="1" w:styleId="DefaultParagraphFont">
    <w:name w:val="Default Paragraph Font"/>
    <w:uiPriority w:val="1"/>
    <w:semiHidden/>
    <w:unhideWhenUsed/>
    <w:rsid w:val="009A405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9A4051"/>
  </w:style>
  <w:style w:type="character" w:styleId="Hyperlink">
    <w:name w:val="Hyperlink"/>
    <w:basedOn w:val="DefaultParagraphFont"/>
    <w:uiPriority w:val="99"/>
    <w:semiHidden/>
    <w:unhideWhenUsed/>
    <w:rsid w:val="009A4051"/>
    <w:rPr>
      <w:strike w:val="0"/>
      <w:dstrike w:val="0"/>
      <w:color w:val="0033CC"/>
      <w:u w:val="none"/>
      <w:effect w:val="none"/>
    </w:rPr>
  </w:style>
  <w:style w:type="character" w:styleId="FollowedHyperlink">
    <w:name w:val="FollowedHyperlink"/>
    <w:basedOn w:val="DefaultParagraphFont"/>
    <w:uiPriority w:val="99"/>
    <w:semiHidden/>
    <w:unhideWhenUsed/>
    <w:rsid w:val="009A4051"/>
    <w:rPr>
      <w:strike w:val="0"/>
      <w:dstrike w:val="0"/>
      <w:color w:val="025999"/>
      <w:u w:val="none"/>
      <w:effect w:val="none"/>
    </w:rPr>
  </w:style>
  <w:style w:type="character" w:customStyle="1" w:styleId="Heading1Char">
    <w:name w:val="Heading 1 Char"/>
    <w:basedOn w:val="DefaultParagraphFont"/>
    <w:link w:val="Heading1"/>
    <w:uiPriority w:val="9"/>
    <w:rsid w:val="009A4051"/>
    <w:rPr>
      <w:rFonts w:ascii="Arial" w:hAnsi="Arial"/>
      <w:b/>
      <w:bCs/>
      <w:kern w:val="36"/>
      <w:sz w:val="32"/>
      <w:szCs w:val="32"/>
    </w:rPr>
  </w:style>
  <w:style w:type="character" w:customStyle="1" w:styleId="Heading2Char">
    <w:name w:val="Heading 2 Char"/>
    <w:basedOn w:val="DefaultParagraphFont"/>
    <w:link w:val="Heading2"/>
    <w:uiPriority w:val="9"/>
    <w:rsid w:val="009A4051"/>
    <w:rPr>
      <w:rFonts w:ascii="Arial" w:hAnsi="Arial"/>
      <w:b/>
      <w:bCs/>
      <w:sz w:val="28"/>
      <w:szCs w:val="28"/>
    </w:rPr>
  </w:style>
  <w:style w:type="character" w:customStyle="1" w:styleId="Heading3Char">
    <w:name w:val="Heading 3 Char"/>
    <w:basedOn w:val="DefaultParagraphFont"/>
    <w:link w:val="Heading3"/>
    <w:uiPriority w:val="9"/>
    <w:rsid w:val="009A4051"/>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9A4051"/>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9A4051"/>
  </w:style>
  <w:style w:type="character" w:styleId="Strong">
    <w:name w:val="Strong"/>
    <w:basedOn w:val="DefaultParagraphFont"/>
    <w:uiPriority w:val="22"/>
    <w:qFormat/>
    <w:rsid w:val="009A4051"/>
    <w:rPr>
      <w:b/>
      <w:bCs/>
    </w:rPr>
  </w:style>
  <w:style w:type="character" w:styleId="Emphasis">
    <w:name w:val="Emphasis"/>
    <w:basedOn w:val="DefaultParagraphFont"/>
    <w:uiPriority w:val="20"/>
    <w:qFormat/>
    <w:rsid w:val="009A4051"/>
    <w:rPr>
      <w:i/>
      <w:iCs/>
    </w:rPr>
  </w:style>
  <w:style w:type="character" w:customStyle="1" w:styleId="caption1">
    <w:name w:val="caption1"/>
    <w:basedOn w:val="DefaultParagraphFont"/>
    <w:rPr>
      <w:i/>
      <w:iCs/>
      <w:sz w:val="18"/>
      <w:szCs w:val="18"/>
    </w:rPr>
  </w:style>
  <w:style w:type="paragraph" w:styleId="BalloonText">
    <w:name w:val="Balloon Text"/>
    <w:basedOn w:val="Normal"/>
    <w:link w:val="BalloonTextChar"/>
    <w:uiPriority w:val="99"/>
    <w:semiHidden/>
    <w:unhideWhenUsed/>
    <w:rsid w:val="009A4051"/>
    <w:rPr>
      <w:rFonts w:ascii="Tahoma" w:hAnsi="Tahoma" w:cs="Tahoma"/>
      <w:sz w:val="16"/>
      <w:szCs w:val="16"/>
    </w:rPr>
  </w:style>
  <w:style w:type="character" w:customStyle="1" w:styleId="BalloonTextChar">
    <w:name w:val="Balloon Text Char"/>
    <w:basedOn w:val="DefaultParagraphFont"/>
    <w:link w:val="BalloonText"/>
    <w:uiPriority w:val="99"/>
    <w:semiHidden/>
    <w:rsid w:val="009A4051"/>
    <w:rPr>
      <w:rFonts w:ascii="Tahoma" w:hAnsi="Tahoma" w:cs="Tahoma"/>
      <w:sz w:val="16"/>
      <w:szCs w:val="16"/>
    </w:rPr>
  </w:style>
  <w:style w:type="paragraph" w:customStyle="1" w:styleId="Caption10">
    <w:name w:val="Caption1"/>
    <w:basedOn w:val="Normal"/>
    <w:rsid w:val="009A4051"/>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9A405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A4051"/>
    <w:rPr>
      <w:rFonts w:ascii="Arial" w:hAnsi="Arial"/>
      <w:szCs w:val="24"/>
    </w:rPr>
  </w:style>
  <w:style w:type="paragraph" w:styleId="Footer">
    <w:name w:val="footer"/>
    <w:basedOn w:val="Normal"/>
    <w:link w:val="FooterChar"/>
    <w:uiPriority w:val="99"/>
    <w:unhideWhenUsed/>
    <w:rsid w:val="009A40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051"/>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9485394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511697">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6.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hyperlink" Target="http://www.opengroup.org/archimate/doc/ts_archimate/" TargetMode="External"/><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2.png"/><Relationship Id="rId133" Type="http://schemas.openxmlformats.org/officeDocument/2006/relationships/footer" Target="footer1.xml"/><Relationship Id="rId16" Type="http://schemas.openxmlformats.org/officeDocument/2006/relationships/image" Target="media/image4.png"/><Relationship Id="rId107" Type="http://schemas.openxmlformats.org/officeDocument/2006/relationships/hyperlink" Target="http://archi.cetis.ac.uk/movies/navigator/navigator.html" TargetMode="External"/><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2.png"/><Relationship Id="rId128" Type="http://schemas.openxmlformats.org/officeDocument/2006/relationships/image" Target="media/image10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archi.cetis.ac.uk/movies/format-painter/format-painter.html" TargetMode="External"/><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archi.cetis.ac.uk/movies/nested-relations/nested-relations.html" TargetMode="External"/><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13" Type="http://schemas.openxmlformats.org/officeDocument/2006/relationships/image" Target="media/image93.png"/><Relationship Id="rId118" Type="http://schemas.openxmlformats.org/officeDocument/2006/relationships/image" Target="media/image97.png"/><Relationship Id="rId126" Type="http://schemas.openxmlformats.org/officeDocument/2006/relationships/image" Target="media/image105.png"/><Relationship Id="rId134" Type="http://schemas.openxmlformats.org/officeDocument/2006/relationships/fontTable" Target="fontTable.xml"/><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0.png"/><Relationship Id="rId3" Type="http://schemas.openxmlformats.org/officeDocument/2006/relationships/settings" Target="settings.xml"/><Relationship Id="rId12" Type="http://schemas.openxmlformats.org/officeDocument/2006/relationships/hyperlink" Target="http://www.bolton.ac.uk/"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image" Target="media/image86.png"/><Relationship Id="rId108" Type="http://schemas.openxmlformats.org/officeDocument/2006/relationships/image" Target="media/image90.png"/><Relationship Id="rId116" Type="http://schemas.openxmlformats.org/officeDocument/2006/relationships/image" Target="media/image95.png"/><Relationship Id="rId124" Type="http://schemas.openxmlformats.org/officeDocument/2006/relationships/image" Target="media/image103.png"/><Relationship Id="rId129" Type="http://schemas.openxmlformats.org/officeDocument/2006/relationships/image" Target="media/image108.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hyperlink" Target="https://www.jaspersoft.com/jasperreports" TargetMode="External"/><Relationship Id="rId132" Type="http://schemas.openxmlformats.org/officeDocument/2006/relationships/image" Target="media/image1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archi.cetis.ac.uk/movies/magic_connector/magic_connector.html" TargetMode="External"/><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image" Target="media/image94.png"/><Relationship Id="rId119" Type="http://schemas.openxmlformats.org/officeDocument/2006/relationships/image" Target="media/image98.png"/><Relationship Id="rId127" Type="http://schemas.openxmlformats.org/officeDocument/2006/relationships/image" Target="media/image106.png"/><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1.png"/><Relationship Id="rId130" Type="http://schemas.openxmlformats.org/officeDocument/2006/relationships/image" Target="media/image109.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opengroup.org/" TargetMode="Externa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9.png"/><Relationship Id="rId125" Type="http://schemas.openxmlformats.org/officeDocument/2006/relationships/image" Target="media/image104.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www.bizzdesign.com/index.php/tools/architect" TargetMode="External"/><Relationship Id="rId115" Type="http://schemas.openxmlformats.org/officeDocument/2006/relationships/hyperlink" Target="http://archi.cetis.ac.uk/movies/templates/templates.html" TargetMode="External"/><Relationship Id="rId131" Type="http://schemas.openxmlformats.org/officeDocument/2006/relationships/image" Target="media/image110.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hyperlink" Target="http://www.archimat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1</TotalTime>
  <Pages>91</Pages>
  <Words>14734</Words>
  <Characters>83989</Characters>
  <Application>Microsoft Office Word</Application>
  <DocSecurity>0</DocSecurity>
  <Lines>699</Lines>
  <Paragraphs>197</Paragraphs>
  <ScaleCrop>false</ScaleCrop>
  <Company/>
  <LinksUpToDate>false</LinksUpToDate>
  <CharactersWithSpaces>98526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2011-09-12T15:13:00Z</dcterms:created>
  <dcterms:modified xsi:type="dcterms:W3CDTF">2011-09-12T15:13:00Z</dcterms:modified>
</cp:coreProperties>
</file>