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A0F" w:rsidRPr="008D38FC" w:rsidRDefault="003A7797" w:rsidP="00310A0F">
      <w:pPr>
        <w:jc w:val="center"/>
        <w:rPr>
          <w:rFonts w:ascii="Franklin Gothic Book" w:hAnsi="Franklin Gothic Book" w:cs="Arial"/>
          <w:b/>
          <w:sz w:val="28"/>
          <w:szCs w:val="28"/>
          <w:u w:val="single"/>
        </w:rPr>
      </w:pPr>
      <w:r w:rsidRPr="008D38FC">
        <w:rPr>
          <w:rFonts w:ascii="Franklin Gothic Book" w:hAnsi="Franklin Gothic Book" w:cs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-571500</wp:posOffset>
            </wp:positionV>
            <wp:extent cx="914400" cy="1257300"/>
            <wp:effectExtent l="0" t="0" r="0" b="0"/>
            <wp:wrapSquare wrapText="bothSides"/>
            <wp:docPr id="9" name="Imagen 9" descr="escanear0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escanear0005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8FC">
        <w:rPr>
          <w:rFonts w:ascii="Franklin Gothic Book" w:hAnsi="Franklin Gothic Boo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-571500</wp:posOffset>
                </wp:positionV>
                <wp:extent cx="914400" cy="9944100"/>
                <wp:effectExtent l="0" t="0" r="0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99441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0A09E" id=" 8" o:spid="_x0000_s1026" style="position:absolute;margin-left:396pt;margin-top:-45pt;width:1in;height:78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" fillcolor="#f90" stroked="f">
                <v:path arrowok="t"/>
              </v:rect>
            </w:pict>
          </mc:Fallback>
        </mc:AlternateContent>
      </w:r>
      <w:r w:rsidRPr="008D38FC">
        <w:rPr>
          <w:rFonts w:ascii="Franklin Gothic Book" w:hAnsi="Franklin Gothic Book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-571500</wp:posOffset>
                </wp:positionV>
                <wp:extent cx="0" cy="9944100"/>
                <wp:effectExtent l="0" t="0" r="1905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994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0FF36" id="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-45pt" to="468pt,73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">
                <o:lock v:ext="edit" shapetype="f"/>
              </v:line>
            </w:pict>
          </mc:Fallback>
        </mc:AlternateContent>
      </w:r>
      <w:r w:rsidR="00594FBD" w:rsidRPr="008D38FC">
        <w:rPr>
          <w:rFonts w:ascii="Franklin Gothic Book" w:hAnsi="Franklin Gothic Book" w:cs="Arial"/>
          <w:b/>
          <w:sz w:val="28"/>
          <w:szCs w:val="28"/>
          <w:u w:val="single"/>
        </w:rPr>
        <w:t>CURRICULUM VITAE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b/>
          <w:sz w:val="28"/>
          <w:szCs w:val="28"/>
          <w:u w:val="single"/>
        </w:rPr>
      </w:pPr>
      <w:r w:rsidRPr="008D38FC">
        <w:rPr>
          <w:rFonts w:ascii="Franklin Gothic Book" w:hAnsi="Franklin Gothic Book" w:cs="Arial"/>
          <w:b/>
          <w:sz w:val="28"/>
          <w:szCs w:val="28"/>
          <w:u w:val="single"/>
        </w:rPr>
        <w:t>DATOS PERSONALES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E07CBA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</w:rPr>
        <w:t>NOMBRES Y APELLIDOS</w:t>
      </w:r>
      <w:r>
        <w:rPr>
          <w:rFonts w:ascii="Franklin Gothic Book" w:hAnsi="Franklin Gothic Book" w:cs="Arial"/>
          <w:sz w:val="28"/>
          <w:szCs w:val="28"/>
        </w:rPr>
        <w:tab/>
      </w:r>
      <w:r w:rsidR="00594FBD" w:rsidRPr="008D38FC">
        <w:rPr>
          <w:rFonts w:ascii="Franklin Gothic Book" w:hAnsi="Franklin Gothic Book" w:cs="Arial"/>
          <w:sz w:val="28"/>
          <w:szCs w:val="28"/>
        </w:rPr>
        <w:t>:</w:t>
      </w:r>
      <w:r w:rsidR="00594FBD" w:rsidRPr="008D38FC">
        <w:rPr>
          <w:rFonts w:ascii="Franklin Gothic Book" w:hAnsi="Franklin Gothic Book" w:cs="Arial"/>
          <w:sz w:val="28"/>
          <w:szCs w:val="28"/>
        </w:rPr>
        <w:tab/>
        <w:t>Sergio Marcell Vera Ascue.</w:t>
      </w:r>
      <w:r w:rsidR="00594FBD" w:rsidRPr="008D38FC">
        <w:rPr>
          <w:rFonts w:ascii="Franklin Gothic Book" w:hAnsi="Franklin Gothic Book" w:cs="Arial"/>
          <w:sz w:val="28"/>
          <w:szCs w:val="28"/>
        </w:rPr>
        <w:tab/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D.N.I.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354C78"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>:</w:t>
      </w:r>
      <w:r w:rsidRPr="008D38FC">
        <w:rPr>
          <w:rFonts w:ascii="Franklin Gothic Book" w:hAnsi="Franklin Gothic Book" w:cs="Arial"/>
          <w:sz w:val="28"/>
          <w:szCs w:val="28"/>
        </w:rPr>
        <w:tab/>
        <w:t>43252338</w:t>
      </w:r>
    </w:p>
    <w:p w:rsidR="00205EC2" w:rsidRPr="008D38FC" w:rsidRDefault="00205EC2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205EC2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FECHA DE NACIMIENTO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594FBD" w:rsidRPr="008D38FC">
        <w:rPr>
          <w:rFonts w:ascii="Franklin Gothic Book" w:hAnsi="Franklin Gothic Book" w:cs="Arial"/>
          <w:sz w:val="28"/>
          <w:szCs w:val="28"/>
        </w:rPr>
        <w:t>:</w:t>
      </w:r>
      <w:r w:rsidR="00594FBD" w:rsidRPr="008D38FC">
        <w:rPr>
          <w:rFonts w:ascii="Franklin Gothic Book" w:hAnsi="Franklin Gothic Book" w:cs="Arial"/>
          <w:sz w:val="28"/>
          <w:szCs w:val="28"/>
        </w:rPr>
        <w:tab/>
        <w:t>12 de Noviembre 1985.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205EC2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LUGAR DE NACIMIENTO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594FBD" w:rsidRPr="008D38FC">
        <w:rPr>
          <w:rFonts w:ascii="Franklin Gothic Book" w:hAnsi="Franklin Gothic Book" w:cs="Arial"/>
          <w:sz w:val="28"/>
          <w:szCs w:val="28"/>
        </w:rPr>
        <w:t>:</w:t>
      </w:r>
      <w:r w:rsidR="00594FBD" w:rsidRPr="008D38FC">
        <w:rPr>
          <w:rFonts w:ascii="Franklin Gothic Book" w:hAnsi="Franklin Gothic Book" w:cs="Arial"/>
          <w:sz w:val="28"/>
          <w:szCs w:val="28"/>
        </w:rPr>
        <w:tab/>
        <w:t>Moquegua.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DOMICILIO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354C78" w:rsidRPr="008D38FC">
        <w:rPr>
          <w:rFonts w:ascii="Franklin Gothic Book" w:hAnsi="Franklin Gothic Book" w:cs="Arial"/>
          <w:sz w:val="28"/>
          <w:szCs w:val="28"/>
        </w:rPr>
        <w:tab/>
      </w:r>
      <w:r w:rsidR="0073175D" w:rsidRPr="008D38FC">
        <w:rPr>
          <w:rFonts w:ascii="Franklin Gothic Book" w:hAnsi="Franklin Gothic Book" w:cs="Arial"/>
          <w:sz w:val="28"/>
          <w:szCs w:val="28"/>
        </w:rPr>
        <w:t>:</w:t>
      </w:r>
      <w:r w:rsidR="0073175D" w:rsidRPr="008D38FC">
        <w:rPr>
          <w:rFonts w:ascii="Franklin Gothic Book" w:hAnsi="Franklin Gothic Book" w:cs="Arial"/>
          <w:sz w:val="28"/>
          <w:szCs w:val="28"/>
        </w:rPr>
        <w:tab/>
        <w:t xml:space="preserve">Enrique </w:t>
      </w:r>
      <w:r w:rsidR="00F070D9" w:rsidRPr="008D38FC">
        <w:rPr>
          <w:rFonts w:ascii="Franklin Gothic Book" w:hAnsi="Franklin Gothic Book" w:cs="Arial"/>
          <w:sz w:val="28"/>
          <w:szCs w:val="28"/>
        </w:rPr>
        <w:t>López</w:t>
      </w:r>
      <w:r w:rsidR="0073175D" w:rsidRPr="008D38FC">
        <w:rPr>
          <w:rFonts w:ascii="Franklin Gothic Book" w:hAnsi="Franklin Gothic Book" w:cs="Arial"/>
          <w:sz w:val="28"/>
          <w:szCs w:val="28"/>
        </w:rPr>
        <w:t xml:space="preserve"> </w:t>
      </w:r>
      <w:proofErr w:type="spellStart"/>
      <w:r w:rsidR="0073175D" w:rsidRPr="008D38FC">
        <w:rPr>
          <w:rFonts w:ascii="Franklin Gothic Book" w:hAnsi="Franklin Gothic Book" w:cs="Arial"/>
          <w:sz w:val="28"/>
          <w:szCs w:val="28"/>
        </w:rPr>
        <w:t>Albujar</w:t>
      </w:r>
      <w:proofErr w:type="spellEnd"/>
      <w:r w:rsidR="0073175D" w:rsidRPr="008D38FC">
        <w:rPr>
          <w:rFonts w:ascii="Franklin Gothic Book" w:hAnsi="Franklin Gothic Book" w:cs="Arial"/>
          <w:sz w:val="28"/>
          <w:szCs w:val="28"/>
        </w:rPr>
        <w:t xml:space="preserve"> Block 3, </w:t>
      </w:r>
      <w:proofErr w:type="spellStart"/>
      <w:r w:rsidR="0073175D" w:rsidRPr="008D38FC">
        <w:rPr>
          <w:rFonts w:ascii="Franklin Gothic Book" w:hAnsi="Franklin Gothic Book" w:cs="Arial"/>
          <w:sz w:val="28"/>
          <w:szCs w:val="28"/>
        </w:rPr>
        <w:t>Dpto</w:t>
      </w:r>
      <w:proofErr w:type="spellEnd"/>
      <w:r w:rsidR="0073175D" w:rsidRPr="008D38FC">
        <w:rPr>
          <w:rFonts w:ascii="Franklin Gothic Book" w:hAnsi="Franklin Gothic Book" w:cs="Arial"/>
          <w:sz w:val="28"/>
          <w:szCs w:val="28"/>
        </w:rPr>
        <w:t xml:space="preserve"> 202</w:t>
      </w:r>
      <w:r w:rsidRPr="008D38FC">
        <w:rPr>
          <w:rFonts w:ascii="Franklin Gothic Book" w:hAnsi="Franklin Gothic Book" w:cs="Arial"/>
          <w:sz w:val="28"/>
          <w:szCs w:val="28"/>
        </w:rPr>
        <w:t xml:space="preserve"> 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354C78"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>“San Antonio”</w:t>
      </w:r>
      <w:r w:rsidRPr="008D38FC">
        <w:rPr>
          <w:rFonts w:ascii="Franklin Gothic Book" w:hAnsi="Franklin Gothic Book" w:cs="Arial"/>
          <w:sz w:val="28"/>
          <w:szCs w:val="28"/>
        </w:rPr>
        <w:tab/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TELEFONO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354C78" w:rsidRPr="008D38FC">
        <w:rPr>
          <w:rFonts w:ascii="Franklin Gothic Book" w:hAnsi="Franklin Gothic Book" w:cs="Arial"/>
          <w:sz w:val="28"/>
          <w:szCs w:val="28"/>
        </w:rPr>
        <w:tab/>
      </w:r>
      <w:r w:rsidR="0073175D" w:rsidRPr="008D38FC">
        <w:rPr>
          <w:rFonts w:ascii="Franklin Gothic Book" w:hAnsi="Franklin Gothic Book" w:cs="Arial"/>
          <w:sz w:val="28"/>
          <w:szCs w:val="28"/>
        </w:rPr>
        <w:t>:</w:t>
      </w:r>
      <w:r w:rsidR="0073175D" w:rsidRPr="008D38FC">
        <w:rPr>
          <w:rFonts w:ascii="Franklin Gothic Book" w:hAnsi="Franklin Gothic Book" w:cs="Arial"/>
          <w:sz w:val="28"/>
          <w:szCs w:val="28"/>
        </w:rPr>
        <w:tab/>
        <w:t>Celular: 966906550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RUC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354C78"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>:</w:t>
      </w:r>
      <w:r w:rsidRPr="008D38FC">
        <w:rPr>
          <w:rFonts w:ascii="Franklin Gothic Book" w:hAnsi="Franklin Gothic Book" w:cs="Arial"/>
          <w:sz w:val="28"/>
          <w:szCs w:val="28"/>
        </w:rPr>
        <w:tab/>
        <w:t>10432523387</w:t>
      </w:r>
    </w:p>
    <w:p w:rsidR="00594FBD" w:rsidRPr="008D38FC" w:rsidRDefault="00354C78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ab/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E-MAIL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354C78"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>:</w:t>
      </w:r>
      <w:r w:rsidRPr="008D38FC">
        <w:rPr>
          <w:rFonts w:ascii="Franklin Gothic Book" w:hAnsi="Franklin Gothic Book" w:cs="Arial"/>
          <w:sz w:val="28"/>
          <w:szCs w:val="28"/>
        </w:rPr>
        <w:tab/>
        <w:t>smva7@hotmail.com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b/>
          <w:sz w:val="28"/>
          <w:szCs w:val="28"/>
          <w:u w:val="single"/>
        </w:rPr>
      </w:pPr>
      <w:r w:rsidRPr="008D38FC">
        <w:rPr>
          <w:rFonts w:ascii="Franklin Gothic Book" w:hAnsi="Franklin Gothic Book" w:cs="Arial"/>
          <w:b/>
          <w:sz w:val="28"/>
          <w:szCs w:val="28"/>
          <w:u w:val="single"/>
        </w:rPr>
        <w:t>FORMACIÓN ACADÉMICA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PRIMARIOS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  <w:t>:</w:t>
      </w:r>
      <w:r w:rsidRPr="008D38FC">
        <w:rPr>
          <w:rFonts w:ascii="Franklin Gothic Book" w:hAnsi="Franklin Gothic Book" w:cs="Arial"/>
          <w:sz w:val="28"/>
          <w:szCs w:val="28"/>
        </w:rPr>
        <w:tab/>
        <w:t>“Colegio Particular JUAN XXIII”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205EC2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SECUNDARIOS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594FBD" w:rsidRPr="008D38FC">
        <w:rPr>
          <w:rFonts w:ascii="Franklin Gothic Book" w:hAnsi="Franklin Gothic Book" w:cs="Arial"/>
          <w:sz w:val="28"/>
          <w:szCs w:val="28"/>
        </w:rPr>
        <w:t>:</w:t>
      </w:r>
      <w:r w:rsidR="00594FBD" w:rsidRPr="008D38FC">
        <w:rPr>
          <w:rFonts w:ascii="Franklin Gothic Book" w:hAnsi="Franklin Gothic Book" w:cs="Arial"/>
          <w:sz w:val="28"/>
          <w:szCs w:val="28"/>
        </w:rPr>
        <w:tab/>
        <w:t xml:space="preserve">“Colegio Fiscalizado Daniel Alcides </w:t>
      </w:r>
      <w:r w:rsidR="003C3419" w:rsidRPr="008D38FC">
        <w:rPr>
          <w:rFonts w:ascii="Franklin Gothic Book" w:hAnsi="Franklin Gothic Book" w:cs="Arial"/>
          <w:sz w:val="28"/>
          <w:szCs w:val="28"/>
        </w:rPr>
        <w:t>Carrión”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>SUPERIORES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  <w:t>:</w:t>
      </w:r>
      <w:r w:rsidRPr="008D38FC">
        <w:rPr>
          <w:rFonts w:ascii="Franklin Gothic Book" w:hAnsi="Franklin Gothic Book" w:cs="Arial"/>
          <w:sz w:val="28"/>
          <w:szCs w:val="28"/>
        </w:rPr>
        <w:tab/>
        <w:t>“Universidad Privada José Carlos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89740E" w:rsidRPr="008D38FC">
        <w:rPr>
          <w:rFonts w:ascii="Franklin Gothic Book" w:hAnsi="Franklin Gothic Book" w:cs="Arial"/>
          <w:sz w:val="28"/>
          <w:szCs w:val="28"/>
        </w:rPr>
        <w:t xml:space="preserve"> </w:t>
      </w:r>
      <w:r w:rsidRPr="008D38FC">
        <w:rPr>
          <w:rFonts w:ascii="Franklin Gothic Book" w:hAnsi="Franklin Gothic Book" w:cs="Arial"/>
          <w:sz w:val="28"/>
          <w:szCs w:val="28"/>
        </w:rPr>
        <w:t>Mariátegui/Bachiller en Derecho”</w:t>
      </w:r>
    </w:p>
    <w:p w:rsidR="00594FBD" w:rsidRPr="008D38FC" w:rsidRDefault="00594FBD" w:rsidP="00594FBD">
      <w:pPr>
        <w:ind w:left="3540" w:firstLine="708"/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b/>
          <w:sz w:val="28"/>
          <w:szCs w:val="28"/>
          <w:u w:val="single"/>
        </w:rPr>
      </w:pPr>
      <w:r w:rsidRPr="008D38FC">
        <w:rPr>
          <w:rFonts w:ascii="Franklin Gothic Book" w:hAnsi="Franklin Gothic Book" w:cs="Arial"/>
          <w:b/>
          <w:sz w:val="28"/>
          <w:szCs w:val="28"/>
          <w:u w:val="single"/>
        </w:rPr>
        <w:t>EXPERIENCIA PROFESIONAL/LABORAL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b/>
          <w:sz w:val="28"/>
          <w:szCs w:val="28"/>
          <w:u w:val="single"/>
        </w:rPr>
      </w:pPr>
    </w:p>
    <w:p w:rsidR="00594FBD" w:rsidRPr="008D38FC" w:rsidRDefault="0089740E" w:rsidP="00594FBD">
      <w:pPr>
        <w:numPr>
          <w:ilvl w:val="0"/>
          <w:numId w:val="2"/>
        </w:num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b/>
          <w:sz w:val="28"/>
          <w:szCs w:val="28"/>
        </w:rPr>
        <w:t>2009</w:t>
      </w:r>
      <w:r w:rsidRPr="008D38FC">
        <w:rPr>
          <w:rFonts w:ascii="Franklin Gothic Book" w:hAnsi="Franklin Gothic Book" w:cs="Arial"/>
          <w:sz w:val="28"/>
          <w:szCs w:val="28"/>
        </w:rPr>
        <w:t xml:space="preserve"> </w:t>
      </w:r>
      <w:r w:rsidR="00594FBD" w:rsidRPr="008D38FC">
        <w:rPr>
          <w:rFonts w:ascii="Franklin Gothic Book" w:hAnsi="Franklin Gothic Book" w:cs="Arial"/>
          <w:sz w:val="28"/>
          <w:szCs w:val="28"/>
        </w:rPr>
        <w:t>Prácticas Pre Profesionales</w:t>
      </w:r>
      <w:r w:rsidRPr="008D38FC">
        <w:rPr>
          <w:rFonts w:ascii="Franklin Gothic Book" w:hAnsi="Franklin Gothic Book" w:cs="Arial"/>
          <w:sz w:val="28"/>
          <w:szCs w:val="28"/>
        </w:rPr>
        <w:t>/Área de Asesoría Legal-Universidad José Carlos Mariátegui</w:t>
      </w:r>
      <w:r w:rsidR="00594FBD" w:rsidRPr="008D38FC">
        <w:rPr>
          <w:rFonts w:ascii="Franklin Gothic Book" w:hAnsi="Franklin Gothic Book" w:cs="Arial"/>
          <w:sz w:val="28"/>
          <w:szCs w:val="28"/>
        </w:rPr>
        <w:t>.</w:t>
      </w:r>
    </w:p>
    <w:p w:rsidR="00594FBD" w:rsidRPr="008D38FC" w:rsidRDefault="0089740E" w:rsidP="00594FBD">
      <w:pPr>
        <w:numPr>
          <w:ilvl w:val="0"/>
          <w:numId w:val="2"/>
        </w:num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b/>
          <w:sz w:val="28"/>
          <w:szCs w:val="28"/>
        </w:rPr>
        <w:t>2010-2011</w:t>
      </w:r>
      <w:r w:rsidRPr="008D38FC">
        <w:rPr>
          <w:rFonts w:ascii="Franklin Gothic Book" w:hAnsi="Franklin Gothic Book" w:cs="Arial"/>
          <w:sz w:val="28"/>
          <w:szCs w:val="28"/>
        </w:rPr>
        <w:t xml:space="preserve"> </w:t>
      </w:r>
      <w:r w:rsidR="00594FBD" w:rsidRPr="008D38FC">
        <w:rPr>
          <w:rFonts w:ascii="Franklin Gothic Book" w:hAnsi="Franklin Gothic Book" w:cs="Arial"/>
          <w:sz w:val="28"/>
          <w:szCs w:val="28"/>
        </w:rPr>
        <w:t>Personal/Área de Créditos y Cobranzas, Unidad de Finanzas (ESSALUD-Red Asistencial Moquegua).</w:t>
      </w:r>
    </w:p>
    <w:p w:rsidR="0073175D" w:rsidRPr="008D38FC" w:rsidRDefault="00FA3BDF" w:rsidP="00594FBD">
      <w:pPr>
        <w:numPr>
          <w:ilvl w:val="0"/>
          <w:numId w:val="2"/>
        </w:num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b/>
          <w:sz w:val="28"/>
          <w:szCs w:val="28"/>
        </w:rPr>
        <w:t>2012-2016</w:t>
      </w:r>
      <w:r w:rsidR="0073175D" w:rsidRPr="008D38FC">
        <w:rPr>
          <w:rFonts w:ascii="Franklin Gothic Book" w:hAnsi="Franklin Gothic Book" w:cs="Arial"/>
          <w:b/>
          <w:sz w:val="28"/>
          <w:szCs w:val="28"/>
        </w:rPr>
        <w:t xml:space="preserve"> </w:t>
      </w:r>
      <w:r w:rsidR="0073175D" w:rsidRPr="008D38FC">
        <w:rPr>
          <w:rFonts w:ascii="Franklin Gothic Book" w:hAnsi="Franklin Gothic Book" w:cs="Arial"/>
          <w:bCs/>
          <w:sz w:val="28"/>
          <w:szCs w:val="28"/>
        </w:rPr>
        <w:t>Analista de Créditos y Cobranzas, Cooperativa de Ahorro y Crédito del Perú Ltda.</w:t>
      </w:r>
    </w:p>
    <w:p w:rsidR="00594FBD" w:rsidRDefault="000A67FD" w:rsidP="000A67FD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b/>
          <w:sz w:val="28"/>
          <w:szCs w:val="28"/>
        </w:rPr>
        <w:t>2016</w:t>
      </w:r>
      <w:r w:rsidR="00375F75" w:rsidRPr="008D38FC">
        <w:rPr>
          <w:rFonts w:ascii="Franklin Gothic Book" w:hAnsi="Franklin Gothic Book" w:cs="Arial"/>
          <w:sz w:val="28"/>
          <w:szCs w:val="28"/>
        </w:rPr>
        <w:t>-</w:t>
      </w:r>
      <w:r w:rsidR="00375F75" w:rsidRPr="008D38FC">
        <w:rPr>
          <w:rFonts w:ascii="Franklin Gothic Book" w:hAnsi="Franklin Gothic Book" w:cs="Arial"/>
          <w:b/>
          <w:sz w:val="28"/>
          <w:szCs w:val="28"/>
        </w:rPr>
        <w:t>2017</w:t>
      </w:r>
      <w:r w:rsidR="00375F75" w:rsidRPr="008D38FC">
        <w:rPr>
          <w:rFonts w:ascii="Franklin Gothic Book" w:hAnsi="Franklin Gothic Book" w:cs="Arial"/>
          <w:sz w:val="28"/>
          <w:szCs w:val="28"/>
        </w:rPr>
        <w:t xml:space="preserve"> Analista de </w:t>
      </w:r>
      <w:r w:rsidR="00582159" w:rsidRPr="008D38FC">
        <w:rPr>
          <w:rFonts w:ascii="Franklin Gothic Book" w:hAnsi="Franklin Gothic Book" w:cs="Arial"/>
          <w:sz w:val="28"/>
          <w:szCs w:val="28"/>
        </w:rPr>
        <w:t>Créditos</w:t>
      </w:r>
      <w:r w:rsidR="00375F75" w:rsidRPr="008D38FC">
        <w:rPr>
          <w:rFonts w:ascii="Franklin Gothic Book" w:hAnsi="Franklin Gothic Book" w:cs="Arial"/>
          <w:sz w:val="28"/>
          <w:szCs w:val="28"/>
        </w:rPr>
        <w:t xml:space="preserve"> y Cobranzas, </w:t>
      </w:r>
      <w:r w:rsidR="001F3D5F" w:rsidRPr="008D38FC">
        <w:rPr>
          <w:rFonts w:ascii="Franklin Gothic Book" w:hAnsi="Franklin Gothic Book" w:cs="Arial"/>
          <w:sz w:val="28"/>
          <w:szCs w:val="28"/>
        </w:rPr>
        <w:t xml:space="preserve">Caja Municipal de Ahorro y </w:t>
      </w:r>
      <w:r w:rsidR="00582159" w:rsidRPr="008D38FC">
        <w:rPr>
          <w:rFonts w:ascii="Franklin Gothic Book" w:hAnsi="Franklin Gothic Book" w:cs="Arial"/>
          <w:sz w:val="28"/>
          <w:szCs w:val="28"/>
        </w:rPr>
        <w:t>Crédito</w:t>
      </w:r>
      <w:r w:rsidR="001F3D5F" w:rsidRPr="008D38FC">
        <w:rPr>
          <w:rFonts w:ascii="Franklin Gothic Book" w:hAnsi="Franklin Gothic Book" w:cs="Arial"/>
          <w:sz w:val="28"/>
          <w:szCs w:val="28"/>
        </w:rPr>
        <w:t xml:space="preserve"> </w:t>
      </w:r>
      <w:r w:rsidR="00F602CE" w:rsidRPr="008D38FC">
        <w:rPr>
          <w:rFonts w:ascii="Franklin Gothic Book" w:hAnsi="Franklin Gothic Book" w:cs="Arial"/>
          <w:sz w:val="28"/>
          <w:szCs w:val="28"/>
        </w:rPr>
        <w:t>Cusco</w:t>
      </w:r>
      <w:r w:rsidR="00CC5A5A">
        <w:rPr>
          <w:rFonts w:ascii="Franklin Gothic Book" w:hAnsi="Franklin Gothic Book" w:cs="Arial"/>
          <w:sz w:val="28"/>
          <w:szCs w:val="28"/>
        </w:rPr>
        <w:t>.</w:t>
      </w:r>
    </w:p>
    <w:p w:rsidR="00CC5A5A" w:rsidRPr="008D38FC" w:rsidRDefault="00CC5A5A" w:rsidP="000A67FD">
      <w:pPr>
        <w:pStyle w:val="Prrafodelista"/>
        <w:numPr>
          <w:ilvl w:val="0"/>
          <w:numId w:val="2"/>
        </w:numPr>
        <w:jc w:val="both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b/>
          <w:sz w:val="28"/>
          <w:szCs w:val="28"/>
        </w:rPr>
        <w:lastRenderedPageBreak/>
        <w:t xml:space="preserve">2018-2020 </w:t>
      </w:r>
      <w:r>
        <w:rPr>
          <w:rFonts w:ascii="Franklin Gothic Book" w:hAnsi="Franklin Gothic Book" w:cs="Arial"/>
          <w:bCs/>
          <w:sz w:val="28"/>
          <w:szCs w:val="28"/>
        </w:rPr>
        <w:t>Asesor de Negocios</w:t>
      </w:r>
      <w:r w:rsidR="00D72BCF">
        <w:rPr>
          <w:rFonts w:ascii="Franklin Gothic Book" w:hAnsi="Franklin Gothic Book" w:cs="Arial"/>
          <w:bCs/>
          <w:sz w:val="28"/>
          <w:szCs w:val="28"/>
        </w:rPr>
        <w:t xml:space="preserve">, Caja Municipal de Ahorro y </w:t>
      </w:r>
      <w:r w:rsidR="00AD619E">
        <w:rPr>
          <w:rFonts w:ascii="Franklin Gothic Book" w:hAnsi="Franklin Gothic Book" w:cs="Arial"/>
          <w:bCs/>
          <w:sz w:val="28"/>
          <w:szCs w:val="28"/>
        </w:rPr>
        <w:t>Crédito</w:t>
      </w:r>
      <w:r w:rsidR="00D72BCF">
        <w:rPr>
          <w:rFonts w:ascii="Franklin Gothic Book" w:hAnsi="Franklin Gothic Book" w:cs="Arial"/>
          <w:bCs/>
          <w:sz w:val="28"/>
          <w:szCs w:val="28"/>
        </w:rPr>
        <w:t xml:space="preserve"> Sullana.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b/>
          <w:sz w:val="28"/>
          <w:szCs w:val="28"/>
          <w:u w:val="single"/>
        </w:rPr>
      </w:pPr>
      <w:r w:rsidRPr="008D38FC">
        <w:rPr>
          <w:rFonts w:ascii="Franklin Gothic Book" w:hAnsi="Franklin Gothic Book" w:cs="Arial"/>
          <w:b/>
          <w:sz w:val="28"/>
          <w:szCs w:val="28"/>
          <w:u w:val="single"/>
        </w:rPr>
        <w:t>OTROS DATOS DE INTERÉS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3C3419" w:rsidP="003C3419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 xml:space="preserve">         </w:t>
      </w:r>
      <w:r w:rsidR="00594FBD" w:rsidRPr="008D38FC">
        <w:rPr>
          <w:rFonts w:ascii="Franklin Gothic Book" w:hAnsi="Franklin Gothic Book" w:cs="Arial"/>
          <w:sz w:val="28"/>
          <w:szCs w:val="28"/>
        </w:rPr>
        <w:t>-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594FBD" w:rsidRPr="008D38FC">
        <w:rPr>
          <w:rFonts w:ascii="Franklin Gothic Book" w:hAnsi="Franklin Gothic Book" w:cs="Arial"/>
          <w:sz w:val="28"/>
          <w:szCs w:val="28"/>
        </w:rPr>
        <w:t>Licencia de Conducir Categoría A-2-b.</w:t>
      </w:r>
      <w:r w:rsidR="0073175D" w:rsidRPr="008D38FC">
        <w:rPr>
          <w:rFonts w:ascii="Franklin Gothic Book" w:hAnsi="Franklin Gothic Book" w:cs="Arial"/>
          <w:sz w:val="28"/>
          <w:szCs w:val="28"/>
        </w:rPr>
        <w:t xml:space="preserve"> (automóvil)</w:t>
      </w:r>
    </w:p>
    <w:p w:rsidR="0073175D" w:rsidRPr="008D38FC" w:rsidRDefault="0073175D" w:rsidP="003C3419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ab/>
        <w:t>Licencia de Conducir 2-b. (motocicleta).</w:t>
      </w:r>
    </w:p>
    <w:p w:rsidR="00594FBD" w:rsidRPr="008D38FC" w:rsidRDefault="003C3419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 xml:space="preserve">         </w:t>
      </w:r>
      <w:r w:rsidR="00594FBD" w:rsidRPr="008D38FC">
        <w:rPr>
          <w:rFonts w:ascii="Franklin Gothic Book" w:hAnsi="Franklin Gothic Book" w:cs="Arial"/>
          <w:sz w:val="28"/>
          <w:szCs w:val="28"/>
        </w:rPr>
        <w:t>-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594FBD" w:rsidRPr="008D38FC">
        <w:rPr>
          <w:rFonts w:ascii="Franklin Gothic Book" w:hAnsi="Franklin Gothic Book" w:cs="Arial"/>
          <w:sz w:val="28"/>
          <w:szCs w:val="28"/>
        </w:rPr>
        <w:t>Conocimiento del idioma Inglés.</w:t>
      </w:r>
    </w:p>
    <w:p w:rsidR="00594FBD" w:rsidRPr="008D38FC" w:rsidRDefault="003C3419" w:rsidP="00594FBD">
      <w:pPr>
        <w:jc w:val="both"/>
        <w:rPr>
          <w:rFonts w:ascii="Franklin Gothic Book" w:hAnsi="Franklin Gothic Book" w:cs="Arial"/>
          <w:sz w:val="28"/>
          <w:szCs w:val="28"/>
        </w:rPr>
      </w:pPr>
      <w:r w:rsidRPr="008D38FC">
        <w:rPr>
          <w:rFonts w:ascii="Franklin Gothic Book" w:hAnsi="Franklin Gothic Book" w:cs="Arial"/>
          <w:sz w:val="28"/>
          <w:szCs w:val="28"/>
        </w:rPr>
        <w:t xml:space="preserve">         </w:t>
      </w:r>
      <w:r w:rsidR="00594FBD" w:rsidRPr="008D38FC">
        <w:rPr>
          <w:rFonts w:ascii="Franklin Gothic Book" w:hAnsi="Franklin Gothic Book" w:cs="Arial"/>
          <w:sz w:val="28"/>
          <w:szCs w:val="28"/>
        </w:rPr>
        <w:t>-</w:t>
      </w:r>
      <w:r w:rsidRPr="008D38FC">
        <w:rPr>
          <w:rFonts w:ascii="Franklin Gothic Book" w:hAnsi="Franklin Gothic Book" w:cs="Arial"/>
          <w:sz w:val="28"/>
          <w:szCs w:val="28"/>
        </w:rPr>
        <w:tab/>
      </w:r>
      <w:r w:rsidR="00594FBD" w:rsidRPr="008D38FC">
        <w:rPr>
          <w:rFonts w:ascii="Franklin Gothic Book" w:hAnsi="Franklin Gothic Book" w:cs="Arial"/>
          <w:sz w:val="28"/>
          <w:szCs w:val="28"/>
        </w:rPr>
        <w:t>Conocimiento de Computación.</w:t>
      </w: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594FBD" w:rsidRPr="008D38FC" w:rsidRDefault="00594FBD" w:rsidP="00594FBD">
      <w:pPr>
        <w:jc w:val="both"/>
        <w:rPr>
          <w:rFonts w:ascii="Franklin Gothic Book" w:hAnsi="Franklin Gothic Book" w:cs="Arial"/>
          <w:sz w:val="28"/>
          <w:szCs w:val="28"/>
        </w:rPr>
      </w:pPr>
    </w:p>
    <w:p w:rsidR="00821D40" w:rsidRPr="008D38FC" w:rsidRDefault="00821D40" w:rsidP="00594FBD">
      <w:pPr>
        <w:rPr>
          <w:rFonts w:ascii="Franklin Gothic Book" w:hAnsi="Franklin Gothic Book"/>
          <w:sz w:val="28"/>
          <w:szCs w:val="28"/>
        </w:rPr>
      </w:pPr>
    </w:p>
    <w:sectPr w:rsidR="00821D40" w:rsidRPr="008D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altName w:val="Calibr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77CC0"/>
    <w:multiLevelType w:val="hybridMultilevel"/>
    <w:tmpl w:val="D120539A"/>
    <w:lvl w:ilvl="0" w:tplc="56847AB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35EE2"/>
    <w:multiLevelType w:val="hybridMultilevel"/>
    <w:tmpl w:val="C73A7A8E"/>
    <w:lvl w:ilvl="0" w:tplc="F27043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erlin Sans FB" w:eastAsia="Times New Roman" w:hAnsi="Berlin Sans FB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BD"/>
    <w:rsid w:val="00075F55"/>
    <w:rsid w:val="000A67FD"/>
    <w:rsid w:val="000B59CB"/>
    <w:rsid w:val="000D4063"/>
    <w:rsid w:val="001262FC"/>
    <w:rsid w:val="001D3130"/>
    <w:rsid w:val="001D3AD3"/>
    <w:rsid w:val="001F3D5F"/>
    <w:rsid w:val="00205EC2"/>
    <w:rsid w:val="00282587"/>
    <w:rsid w:val="00284BBB"/>
    <w:rsid w:val="002B30C3"/>
    <w:rsid w:val="003055A7"/>
    <w:rsid w:val="00310A0F"/>
    <w:rsid w:val="00354C78"/>
    <w:rsid w:val="00375F75"/>
    <w:rsid w:val="00392EC1"/>
    <w:rsid w:val="003A7797"/>
    <w:rsid w:val="003C3419"/>
    <w:rsid w:val="003C354B"/>
    <w:rsid w:val="0046546D"/>
    <w:rsid w:val="00483B34"/>
    <w:rsid w:val="00495D83"/>
    <w:rsid w:val="004A7187"/>
    <w:rsid w:val="004C4199"/>
    <w:rsid w:val="004C558F"/>
    <w:rsid w:val="00536588"/>
    <w:rsid w:val="00564A25"/>
    <w:rsid w:val="00582159"/>
    <w:rsid w:val="00594FBD"/>
    <w:rsid w:val="005E0BA1"/>
    <w:rsid w:val="00613F72"/>
    <w:rsid w:val="006D513B"/>
    <w:rsid w:val="006E5503"/>
    <w:rsid w:val="00711CC2"/>
    <w:rsid w:val="0073175D"/>
    <w:rsid w:val="007A13DB"/>
    <w:rsid w:val="00821D40"/>
    <w:rsid w:val="00860466"/>
    <w:rsid w:val="0089740E"/>
    <w:rsid w:val="008A4CD5"/>
    <w:rsid w:val="008D21CB"/>
    <w:rsid w:val="008D3176"/>
    <w:rsid w:val="008D38FC"/>
    <w:rsid w:val="0091150A"/>
    <w:rsid w:val="00940EC7"/>
    <w:rsid w:val="009B230E"/>
    <w:rsid w:val="009C526E"/>
    <w:rsid w:val="00A013FB"/>
    <w:rsid w:val="00A22760"/>
    <w:rsid w:val="00A65C4A"/>
    <w:rsid w:val="00AA2C06"/>
    <w:rsid w:val="00AC3F7C"/>
    <w:rsid w:val="00AD619E"/>
    <w:rsid w:val="00AF7475"/>
    <w:rsid w:val="00B71E82"/>
    <w:rsid w:val="00BB2ED8"/>
    <w:rsid w:val="00BD73E2"/>
    <w:rsid w:val="00C35B7A"/>
    <w:rsid w:val="00C7596F"/>
    <w:rsid w:val="00CB1C1E"/>
    <w:rsid w:val="00CC5A5A"/>
    <w:rsid w:val="00D100C3"/>
    <w:rsid w:val="00D44034"/>
    <w:rsid w:val="00D53CD4"/>
    <w:rsid w:val="00D60EA2"/>
    <w:rsid w:val="00D72BCF"/>
    <w:rsid w:val="00DC1738"/>
    <w:rsid w:val="00E07CBA"/>
    <w:rsid w:val="00E31DC9"/>
    <w:rsid w:val="00E479E9"/>
    <w:rsid w:val="00E72F16"/>
    <w:rsid w:val="00F070D9"/>
    <w:rsid w:val="00F345BC"/>
    <w:rsid w:val="00F602CE"/>
    <w:rsid w:val="00F80B5F"/>
    <w:rsid w:val="00F81CE2"/>
    <w:rsid w:val="00FA3BDF"/>
    <w:rsid w:val="00FD20C5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B91E1"/>
  <w15:chartTrackingRefBased/>
  <w15:docId w15:val="{9A2B530B-2B57-8944-900D-92AF412A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4FB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PERSONAL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Vera's</dc:creator>
  <cp:keywords/>
  <cp:lastModifiedBy>sergio vera ascue</cp:lastModifiedBy>
  <cp:revision>17</cp:revision>
  <dcterms:created xsi:type="dcterms:W3CDTF">2017-09-21T15:34:00Z</dcterms:created>
  <dcterms:modified xsi:type="dcterms:W3CDTF">2020-06-02T00:00:00Z</dcterms:modified>
</cp:coreProperties>
</file>