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82D" w:rsidRPr="0069428B" w:rsidRDefault="004D682D" w:rsidP="004D682D">
      <w:pPr>
        <w:spacing w:after="0" w:line="240" w:lineRule="auto"/>
        <w:rPr>
          <w:rFonts w:ascii="Times New Roman" w:hAnsi="Times New Roman" w:cs="Times New Roman"/>
          <w:b/>
        </w:rPr>
      </w:pPr>
      <w:r w:rsidRPr="0069428B">
        <w:rPr>
          <w:rFonts w:ascii="Times New Roman" w:hAnsi="Times New Roman" w:cs="Times New Roman"/>
          <w:b/>
        </w:rPr>
        <w:t>Rapport d’analyse des présentations des maquettes</w:t>
      </w:r>
    </w:p>
    <w:p w:rsidR="004D682D" w:rsidRDefault="004D682D" w:rsidP="004D682D">
      <w:pPr>
        <w:spacing w:after="0" w:line="240" w:lineRule="auto"/>
        <w:rPr>
          <w:rFonts w:ascii="Times New Roman" w:hAnsi="Times New Roman" w:cs="Times New Roman"/>
        </w:rPr>
      </w:pPr>
    </w:p>
    <w:p w:rsidR="004D682D" w:rsidRDefault="004D682D" w:rsidP="00E81F92">
      <w:pPr>
        <w:spacing w:after="0" w:line="240" w:lineRule="auto"/>
        <w:ind w:firstLine="708"/>
        <w:jc w:val="both"/>
        <w:rPr>
          <w:rFonts w:ascii="Times New Roman" w:hAnsi="Times New Roman" w:cs="Times New Roman"/>
        </w:rPr>
      </w:pPr>
      <w:r>
        <w:rPr>
          <w:rFonts w:ascii="Times New Roman" w:hAnsi="Times New Roman" w:cs="Times New Roman"/>
        </w:rPr>
        <w:t>Nous avons présenté nos maquettes à deux focus group. Le premier est uniquement composé d’étudiants (les professeurs n’ont pas répondu présents pour cet entretien), le second de responsables. Nous avons utilisé une mise en place sous forme de storyboard ; la mise en situation avec des scénarios concrets d’utilisation nous semblait être la meilleure manière d’impliquer et d’obtenir des retours des personnes interrogées.</w:t>
      </w:r>
      <w:r w:rsidR="0069428B">
        <w:rPr>
          <w:rFonts w:ascii="Times New Roman" w:hAnsi="Times New Roman" w:cs="Times New Roman"/>
        </w:rPr>
        <w:t xml:space="preserve"> Pour le premier groupe (celui des étudiants), nous avons pour commencer, présenté les maquettes des vues ordinateur. Nous avons ensuite comparé avec la version mobile. Concernant l’entretien avec les responsables, nous avons montré en parallèle les vues ordinateur et mobile.</w:t>
      </w:r>
    </w:p>
    <w:p w:rsidR="00E81F92" w:rsidRDefault="00E81F92" w:rsidP="00E81F92">
      <w:pPr>
        <w:spacing w:after="0" w:line="240" w:lineRule="auto"/>
        <w:ind w:firstLine="708"/>
        <w:jc w:val="both"/>
        <w:rPr>
          <w:rFonts w:ascii="Times New Roman" w:hAnsi="Times New Roman" w:cs="Times New Roman"/>
        </w:rPr>
      </w:pPr>
      <w:r>
        <w:rPr>
          <w:rFonts w:ascii="Times New Roman" w:hAnsi="Times New Roman" w:cs="Times New Roman"/>
        </w:rPr>
        <w:t>Dans ce rapport nous regrouperons les différents avis/commentaires récupérés. Nous utiliserons ces derniers pour concevoir la maquette finale. Nous commencerons par analyser les avis sur les fonctionnalités communes – c’est-à-dire partagées par les étudiants/enseignants et les responsables. Enfin nous analyserons les commentaires faits par les responsables sur les actions spécifiques qui leurs seront possibles de faire.</w:t>
      </w:r>
    </w:p>
    <w:p w:rsidR="00E81F92" w:rsidRDefault="00E81F92" w:rsidP="00E81F92">
      <w:pPr>
        <w:spacing w:after="0" w:line="240" w:lineRule="auto"/>
        <w:ind w:firstLine="708"/>
        <w:jc w:val="both"/>
        <w:rPr>
          <w:rFonts w:ascii="Times New Roman" w:hAnsi="Times New Roman" w:cs="Times New Roman"/>
        </w:rPr>
      </w:pPr>
    </w:p>
    <w:p w:rsidR="00E81F92" w:rsidRDefault="00E81F92" w:rsidP="00E81F92">
      <w:pPr>
        <w:spacing w:after="0" w:line="240" w:lineRule="auto"/>
        <w:jc w:val="both"/>
        <w:rPr>
          <w:rFonts w:ascii="Times New Roman" w:hAnsi="Times New Roman" w:cs="Times New Roman"/>
        </w:rPr>
      </w:pPr>
    </w:p>
    <w:p w:rsidR="00E81F92" w:rsidRPr="00E81F92" w:rsidRDefault="00E81F92" w:rsidP="00E81F92">
      <w:pPr>
        <w:pStyle w:val="Paragraphedeliste"/>
        <w:numPr>
          <w:ilvl w:val="0"/>
          <w:numId w:val="1"/>
        </w:numPr>
        <w:spacing w:after="0" w:line="240" w:lineRule="auto"/>
        <w:jc w:val="both"/>
        <w:rPr>
          <w:rFonts w:ascii="Times New Roman" w:hAnsi="Times New Roman" w:cs="Times New Roman"/>
          <w:b/>
        </w:rPr>
      </w:pPr>
      <w:r w:rsidRPr="00E81F92">
        <w:rPr>
          <w:rFonts w:ascii="Times New Roman" w:hAnsi="Times New Roman" w:cs="Times New Roman"/>
          <w:b/>
        </w:rPr>
        <w:t>Partie commune</w:t>
      </w:r>
      <w:r w:rsidR="002679A8">
        <w:rPr>
          <w:rFonts w:ascii="Times New Roman" w:hAnsi="Times New Roman" w:cs="Times New Roman"/>
          <w:b/>
        </w:rPr>
        <w:t xml:space="preserve"> - ordinateur</w:t>
      </w:r>
    </w:p>
    <w:p w:rsidR="00E81F92" w:rsidRDefault="00E81F92" w:rsidP="00E81F92">
      <w:pPr>
        <w:pStyle w:val="Paragraphedeliste"/>
        <w:spacing w:after="0" w:line="240" w:lineRule="auto"/>
        <w:jc w:val="both"/>
        <w:rPr>
          <w:rFonts w:ascii="Times New Roman" w:hAnsi="Times New Roman" w:cs="Times New Roman"/>
        </w:rPr>
      </w:pPr>
    </w:p>
    <w:p w:rsidR="00E81F92" w:rsidRDefault="00E81F92" w:rsidP="00E81F92">
      <w:pPr>
        <w:pStyle w:val="Paragraphedeliste"/>
        <w:spacing w:after="0" w:line="240" w:lineRule="auto"/>
        <w:jc w:val="both"/>
        <w:rPr>
          <w:rFonts w:ascii="Times New Roman" w:hAnsi="Times New Roman" w:cs="Times New Roman"/>
        </w:rPr>
      </w:pPr>
      <w:r>
        <w:rPr>
          <w:rFonts w:ascii="Times New Roman" w:hAnsi="Times New Roman" w:cs="Times New Roman"/>
        </w:rPr>
        <w:t>Nous regrouperons ici les commentaires sur les processus d’emprunt, la visualisation du stock et des demandes</w:t>
      </w:r>
      <w:r w:rsidR="00917CD3">
        <w:rPr>
          <w:rFonts w:ascii="Times New Roman" w:hAnsi="Times New Roman" w:cs="Times New Roman"/>
        </w:rPr>
        <w:t xml:space="preserve"> sur ordinateur</w:t>
      </w:r>
      <w:r>
        <w:rPr>
          <w:rFonts w:ascii="Times New Roman" w:hAnsi="Times New Roman" w:cs="Times New Roman"/>
        </w:rPr>
        <w:t>. Chacune des remarques sera illustrée à partir de captures d’écran.</w:t>
      </w:r>
    </w:p>
    <w:p w:rsidR="0091625D" w:rsidRDefault="0091625D" w:rsidP="00E81F92">
      <w:pPr>
        <w:pStyle w:val="Paragraphedeliste"/>
        <w:spacing w:after="0" w:line="240" w:lineRule="auto"/>
        <w:jc w:val="both"/>
        <w:rPr>
          <w:rFonts w:ascii="Times New Roman" w:hAnsi="Times New Roman" w:cs="Times New Roman"/>
        </w:rPr>
      </w:pPr>
    </w:p>
    <w:p w:rsidR="0091625D" w:rsidRPr="00BD2C6B" w:rsidRDefault="0091625D" w:rsidP="0091625D">
      <w:pPr>
        <w:pStyle w:val="Paragraphedeliste"/>
        <w:numPr>
          <w:ilvl w:val="0"/>
          <w:numId w:val="2"/>
        </w:numPr>
        <w:spacing w:after="0" w:line="240" w:lineRule="auto"/>
        <w:jc w:val="both"/>
        <w:rPr>
          <w:rFonts w:ascii="Times New Roman" w:hAnsi="Times New Roman" w:cs="Times New Roman"/>
          <w:b/>
        </w:rPr>
      </w:pPr>
      <w:r w:rsidRPr="00BD2C6B">
        <w:rPr>
          <w:rFonts w:ascii="Times New Roman" w:hAnsi="Times New Roman" w:cs="Times New Roman"/>
          <w:b/>
        </w:rPr>
        <w:t>Vue « Authentification »</w:t>
      </w:r>
    </w:p>
    <w:p w:rsidR="002455B0" w:rsidRPr="004D682D" w:rsidRDefault="002455B0" w:rsidP="004D682D">
      <w:pPr>
        <w:spacing w:after="0" w:line="240" w:lineRule="auto"/>
        <w:rPr>
          <w:rFonts w:ascii="Times New Roman" w:hAnsi="Times New Roman" w:cs="Times New Roman"/>
        </w:rPr>
      </w:pPr>
      <w:r w:rsidRPr="004D682D">
        <w:rPr>
          <w:rFonts w:ascii="Times New Roman" w:hAnsi="Times New Roman" w:cs="Times New Roman"/>
          <w:noProof/>
          <w:lang w:eastAsia="fr-FR"/>
        </w:rPr>
        <w:drawing>
          <wp:anchor distT="0" distB="0" distL="114300" distR="114300" simplePos="0" relativeHeight="251613184" behindDoc="1" locked="0" layoutInCell="1" allowOverlap="1" wp14:anchorId="0D4530A3" wp14:editId="32678CB8">
            <wp:simplePos x="0" y="0"/>
            <wp:positionH relativeFrom="column">
              <wp:posOffset>797931</wp:posOffset>
            </wp:positionH>
            <wp:positionV relativeFrom="paragraph">
              <wp:posOffset>53975</wp:posOffset>
            </wp:positionV>
            <wp:extent cx="4735902" cy="4200481"/>
            <wp:effectExtent l="0" t="0" r="0" b="0"/>
            <wp:wrapNone/>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3631" t="18529" r="52635" b="12353"/>
                    <a:stretch>
                      <a:fillRect/>
                    </a:stretch>
                  </pic:blipFill>
                  <pic:spPr bwMode="auto">
                    <a:xfrm>
                      <a:off x="0" y="0"/>
                      <a:ext cx="4735902" cy="420048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4D682D" w:rsidRPr="004D682D" w:rsidRDefault="004D682D" w:rsidP="004D682D">
      <w:pPr>
        <w:spacing w:after="0" w:line="240" w:lineRule="auto"/>
        <w:rPr>
          <w:rFonts w:ascii="Times New Roman" w:hAnsi="Times New Roman" w:cs="Times New Roman"/>
          <w:noProof/>
          <w:lang w:eastAsia="fr-FR"/>
        </w:rPr>
      </w:pP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2455B0" w:rsidRPr="004D682D" w:rsidRDefault="002455B0" w:rsidP="004D682D">
      <w:pPr>
        <w:spacing w:after="0" w:line="240" w:lineRule="auto"/>
        <w:rPr>
          <w:rFonts w:ascii="Times New Roman" w:hAnsi="Times New Roman" w:cs="Times New Roman"/>
        </w:rPr>
      </w:pPr>
    </w:p>
    <w:p w:rsidR="00F00953" w:rsidRPr="004D682D" w:rsidRDefault="00F00953"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91625D">
      <w:pPr>
        <w:spacing w:after="0" w:line="240" w:lineRule="auto"/>
        <w:ind w:left="1410"/>
        <w:jc w:val="both"/>
        <w:rPr>
          <w:rFonts w:ascii="Times New Roman" w:hAnsi="Times New Roman" w:cs="Times New Roman"/>
        </w:rPr>
      </w:pPr>
      <w:r>
        <w:rPr>
          <w:rFonts w:ascii="Times New Roman" w:hAnsi="Times New Roman" w:cs="Times New Roman"/>
        </w:rPr>
        <w:t xml:space="preserve">Nous avons eu comme remarque que l’authentification CAS ne permettait pas de récupérer les adresses mails Polytech. </w:t>
      </w:r>
      <w:r w:rsidR="007F439F">
        <w:rPr>
          <w:rFonts w:ascii="Times New Roman" w:hAnsi="Times New Roman" w:cs="Times New Roman"/>
        </w:rPr>
        <w:t xml:space="preserve">Il faut donc trouver le moyen </w:t>
      </w:r>
      <w:r w:rsidR="004753EC">
        <w:rPr>
          <w:rFonts w:ascii="Times New Roman" w:hAnsi="Times New Roman" w:cs="Times New Roman"/>
        </w:rPr>
        <w:t>d’imposer à l’utilisateur de</w:t>
      </w:r>
      <w:r w:rsidR="007F439F">
        <w:rPr>
          <w:rFonts w:ascii="Times New Roman" w:hAnsi="Times New Roman" w:cs="Times New Roman"/>
        </w:rPr>
        <w:t xml:space="preserve"> choisir une adresse </w:t>
      </w:r>
      <w:r w:rsidR="004753EC">
        <w:rPr>
          <w:rFonts w:ascii="Times New Roman" w:hAnsi="Times New Roman" w:cs="Times New Roman"/>
        </w:rPr>
        <w:t>e</w:t>
      </w:r>
      <w:r w:rsidR="007F439F">
        <w:rPr>
          <w:rFonts w:ascii="Times New Roman" w:hAnsi="Times New Roman" w:cs="Times New Roman"/>
        </w:rPr>
        <w:t>mail</w:t>
      </w:r>
      <w:r w:rsidR="004753EC">
        <w:rPr>
          <w:rFonts w:ascii="Times New Roman" w:hAnsi="Times New Roman" w:cs="Times New Roman"/>
        </w:rPr>
        <w:t xml:space="preserve"> valide</w:t>
      </w:r>
      <w:r w:rsidR="007F439F">
        <w:rPr>
          <w:rFonts w:ascii="Times New Roman" w:hAnsi="Times New Roman" w:cs="Times New Roman"/>
        </w:rPr>
        <w:t xml:space="preserve">. Celle-ci est </w:t>
      </w:r>
      <w:r w:rsidR="007F439F" w:rsidRPr="007F439F">
        <w:rPr>
          <w:rFonts w:ascii="Times New Roman" w:hAnsi="Times New Roman" w:cs="Times New Roman"/>
          <w:u w:val="single"/>
        </w:rPr>
        <w:t>obligatoire</w:t>
      </w:r>
      <w:r w:rsidR="007F439F">
        <w:rPr>
          <w:rFonts w:ascii="Times New Roman" w:hAnsi="Times New Roman" w:cs="Times New Roman"/>
        </w:rPr>
        <w:t xml:space="preserve"> pour pouvoir mettre en place </w:t>
      </w:r>
      <w:r w:rsidR="00D50852">
        <w:rPr>
          <w:rFonts w:ascii="Times New Roman" w:hAnsi="Times New Roman" w:cs="Times New Roman"/>
        </w:rPr>
        <w:t>notre</w:t>
      </w:r>
      <w:r w:rsidR="007F439F">
        <w:rPr>
          <w:rFonts w:ascii="Times New Roman" w:hAnsi="Times New Roman" w:cs="Times New Roman"/>
        </w:rPr>
        <w:t xml:space="preserve"> système de notifications.</w:t>
      </w:r>
      <w:r w:rsidR="00B809E3">
        <w:rPr>
          <w:rFonts w:ascii="Times New Roman" w:hAnsi="Times New Roman" w:cs="Times New Roman"/>
        </w:rPr>
        <w:t xml:space="preserve"> </w:t>
      </w:r>
    </w:p>
    <w:p w:rsidR="0091625D" w:rsidRPr="00BD2C6B" w:rsidRDefault="004753EC" w:rsidP="004753EC">
      <w:pPr>
        <w:pStyle w:val="Paragraphedeliste"/>
        <w:numPr>
          <w:ilvl w:val="0"/>
          <w:numId w:val="2"/>
        </w:numPr>
        <w:spacing w:after="0" w:line="240" w:lineRule="auto"/>
        <w:rPr>
          <w:rFonts w:ascii="Times New Roman" w:hAnsi="Times New Roman" w:cs="Times New Roman"/>
          <w:b/>
        </w:rPr>
      </w:pPr>
      <w:r w:rsidRPr="00BD2C6B">
        <w:rPr>
          <w:rFonts w:ascii="Times New Roman" w:hAnsi="Times New Roman" w:cs="Times New Roman"/>
          <w:b/>
        </w:rPr>
        <w:lastRenderedPageBreak/>
        <w:t>Vue « </w:t>
      </w:r>
      <w:r w:rsidR="00B23D1F" w:rsidRPr="00BD2C6B">
        <w:rPr>
          <w:rFonts w:ascii="Times New Roman" w:hAnsi="Times New Roman" w:cs="Times New Roman"/>
          <w:b/>
        </w:rPr>
        <w:t xml:space="preserve">Faire une demande d’emprunt </w:t>
      </w:r>
      <w:r w:rsidR="002575FA" w:rsidRPr="00BD2C6B">
        <w:rPr>
          <w:rFonts w:ascii="Times New Roman" w:hAnsi="Times New Roman" w:cs="Times New Roman"/>
          <w:b/>
        </w:rPr>
        <w:t>–</w:t>
      </w:r>
      <w:r w:rsidR="00B23D1F" w:rsidRPr="00BD2C6B">
        <w:rPr>
          <w:rFonts w:ascii="Times New Roman" w:hAnsi="Times New Roman" w:cs="Times New Roman"/>
          <w:b/>
        </w:rPr>
        <w:t xml:space="preserve"> 1</w:t>
      </w:r>
      <w:r w:rsidR="002575FA" w:rsidRPr="00BD2C6B">
        <w:rPr>
          <w:rFonts w:ascii="Times New Roman" w:hAnsi="Times New Roman" w:cs="Times New Roman"/>
          <w:b/>
        </w:rPr>
        <w:t>/2</w:t>
      </w:r>
      <w:r w:rsidRPr="00BD2C6B">
        <w:rPr>
          <w:rFonts w:ascii="Times New Roman" w:hAnsi="Times New Roman" w:cs="Times New Roman"/>
          <w:b/>
        </w:rPr>
        <w:t> »</w:t>
      </w:r>
    </w:p>
    <w:p w:rsidR="004753EC" w:rsidRPr="004753EC" w:rsidRDefault="004753EC" w:rsidP="004753EC">
      <w:pPr>
        <w:pStyle w:val="Paragraphedeliste"/>
        <w:spacing w:after="0" w:line="240" w:lineRule="auto"/>
        <w:ind w:left="1080"/>
        <w:rPr>
          <w:rFonts w:ascii="Times New Roman" w:hAnsi="Times New Roman" w:cs="Times New Roman"/>
        </w:rPr>
      </w:pPr>
    </w:p>
    <w:p w:rsidR="0091625D" w:rsidRDefault="00B23D1F" w:rsidP="004D682D">
      <w:pPr>
        <w:spacing w:after="0" w:line="240" w:lineRule="auto"/>
        <w:rPr>
          <w:rFonts w:ascii="Times New Roman" w:hAnsi="Times New Roman" w:cs="Times New Roman"/>
        </w:rPr>
      </w:pPr>
      <w:r w:rsidRPr="004D682D">
        <w:rPr>
          <w:rFonts w:ascii="Times New Roman" w:hAnsi="Times New Roman" w:cs="Times New Roman"/>
          <w:noProof/>
          <w:lang w:eastAsia="fr-FR"/>
        </w:rPr>
        <w:drawing>
          <wp:anchor distT="0" distB="0" distL="114300" distR="114300" simplePos="0" relativeHeight="251626496" behindDoc="1" locked="0" layoutInCell="1" allowOverlap="1" wp14:anchorId="72FC1D45" wp14:editId="4CFBD687">
            <wp:simplePos x="0" y="0"/>
            <wp:positionH relativeFrom="column">
              <wp:posOffset>903126</wp:posOffset>
            </wp:positionH>
            <wp:positionV relativeFrom="paragraph">
              <wp:posOffset>12472</wp:posOffset>
            </wp:positionV>
            <wp:extent cx="4785038" cy="3579963"/>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620" t="23799" r="53566" b="20586"/>
                    <a:stretch/>
                  </pic:blipFill>
                  <pic:spPr bwMode="auto">
                    <a:xfrm>
                      <a:off x="0" y="0"/>
                      <a:ext cx="4794393" cy="35869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91625D" w:rsidRDefault="0091625D" w:rsidP="004D682D">
      <w:pPr>
        <w:spacing w:after="0" w:line="240" w:lineRule="auto"/>
        <w:rPr>
          <w:rFonts w:ascii="Times New Roman" w:hAnsi="Times New Roman" w:cs="Times New Roman"/>
        </w:rPr>
      </w:pPr>
    </w:p>
    <w:p w:rsidR="00F00953" w:rsidRDefault="00F00953"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p>
    <w:p w:rsidR="005177F8" w:rsidRDefault="005177F8" w:rsidP="004D682D">
      <w:pPr>
        <w:spacing w:after="0" w:line="240" w:lineRule="auto"/>
        <w:rPr>
          <w:rFonts w:ascii="Times New Roman" w:hAnsi="Times New Roman" w:cs="Times New Roman"/>
        </w:rPr>
      </w:pPr>
    </w:p>
    <w:p w:rsidR="005177F8" w:rsidRDefault="005177F8" w:rsidP="004D682D">
      <w:pPr>
        <w:spacing w:after="0" w:line="240" w:lineRule="auto"/>
        <w:rPr>
          <w:rFonts w:ascii="Times New Roman" w:hAnsi="Times New Roman" w:cs="Times New Roman"/>
        </w:rPr>
      </w:pPr>
    </w:p>
    <w:p w:rsidR="005177F8" w:rsidRDefault="005177F8" w:rsidP="004D682D">
      <w:pPr>
        <w:spacing w:after="0" w:line="240" w:lineRule="auto"/>
        <w:rPr>
          <w:rFonts w:ascii="Times New Roman" w:hAnsi="Times New Roman" w:cs="Times New Roman"/>
        </w:rPr>
      </w:pPr>
    </w:p>
    <w:p w:rsidR="005177F8" w:rsidRDefault="005177F8" w:rsidP="004D682D">
      <w:pPr>
        <w:spacing w:after="0" w:line="240" w:lineRule="auto"/>
        <w:rPr>
          <w:rFonts w:ascii="Times New Roman" w:hAnsi="Times New Roman" w:cs="Times New Roman"/>
        </w:rPr>
      </w:pPr>
    </w:p>
    <w:p w:rsidR="005177F8" w:rsidRDefault="005177F8" w:rsidP="004D682D">
      <w:pPr>
        <w:spacing w:after="0" w:line="240" w:lineRule="auto"/>
        <w:rPr>
          <w:rFonts w:ascii="Times New Roman" w:hAnsi="Times New Roman" w:cs="Times New Roman"/>
        </w:rPr>
      </w:pPr>
    </w:p>
    <w:p w:rsidR="005177F8" w:rsidRDefault="005177F8" w:rsidP="004D682D">
      <w:pPr>
        <w:spacing w:after="0" w:line="240" w:lineRule="auto"/>
        <w:rPr>
          <w:rFonts w:ascii="Times New Roman" w:hAnsi="Times New Roman" w:cs="Times New Roman"/>
        </w:rPr>
      </w:pPr>
    </w:p>
    <w:p w:rsidR="00B23D1F" w:rsidRDefault="00B23D1F" w:rsidP="004D682D">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607655">
        <w:rPr>
          <w:rFonts w:ascii="Times New Roman" w:hAnsi="Times New Roman" w:cs="Times New Roman"/>
        </w:rPr>
        <w:t xml:space="preserve">Remarques </w:t>
      </w:r>
      <w:r w:rsidR="00520B25">
        <w:rPr>
          <w:rFonts w:ascii="Times New Roman" w:hAnsi="Times New Roman" w:cs="Times New Roman"/>
        </w:rPr>
        <w:t xml:space="preserve">focus group </w:t>
      </w:r>
      <w:r w:rsidR="00607655">
        <w:rPr>
          <w:rFonts w:ascii="Times New Roman" w:hAnsi="Times New Roman" w:cs="Times New Roman"/>
        </w:rPr>
        <w:t>étudiants :</w:t>
      </w:r>
    </w:p>
    <w:p w:rsidR="00607655" w:rsidRDefault="00607655" w:rsidP="00607655">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 menu pourrait être mis en haut</w:t>
      </w:r>
    </w:p>
    <w:p w:rsidR="00607655" w:rsidRDefault="00607655" w:rsidP="00607655">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Pour baisser le nombre de matériel choisi, ne pas mettre une icône rouge (symbolisant plus la suppression que la décrémentation)</w:t>
      </w:r>
    </w:p>
    <w:p w:rsidR="00607655" w:rsidRDefault="00607655" w:rsidP="00607655">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 résumé du matériel (en haut à droite) devrait être enlevé et accessible via une icône et l’apparition d’une</w:t>
      </w:r>
      <w:r w:rsidR="00686E40">
        <w:rPr>
          <w:rFonts w:ascii="Times New Roman" w:hAnsi="Times New Roman" w:cs="Times New Roman"/>
        </w:rPr>
        <w:t xml:space="preserve"> fenêtre</w:t>
      </w:r>
      <w:r>
        <w:rPr>
          <w:rFonts w:ascii="Times New Roman" w:hAnsi="Times New Roman" w:cs="Times New Roman"/>
        </w:rPr>
        <w:t xml:space="preserve"> pop-up</w:t>
      </w:r>
    </w:p>
    <w:p w:rsidR="00F77832" w:rsidRDefault="00F77832" w:rsidP="00607655">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 bouton valider a plus de sens lorsqu’il est placé en bas à droite</w:t>
      </w:r>
    </w:p>
    <w:p w:rsidR="00F77832" w:rsidRDefault="00F77832" w:rsidP="00F77832">
      <w:pPr>
        <w:spacing w:after="0" w:line="240" w:lineRule="auto"/>
        <w:rPr>
          <w:rFonts w:ascii="Times New Roman" w:hAnsi="Times New Roman" w:cs="Times New Roman"/>
        </w:rPr>
      </w:pPr>
    </w:p>
    <w:p w:rsidR="00F77832" w:rsidRDefault="00F77832" w:rsidP="00F77832">
      <w:pPr>
        <w:spacing w:after="0" w:line="240" w:lineRule="auto"/>
        <w:ind w:left="1416"/>
        <w:rPr>
          <w:rFonts w:ascii="Times New Roman" w:hAnsi="Times New Roman" w:cs="Times New Roman"/>
        </w:rPr>
      </w:pPr>
      <w:r>
        <w:rPr>
          <w:rFonts w:ascii="Times New Roman" w:hAnsi="Times New Roman" w:cs="Times New Roman"/>
        </w:rPr>
        <w:t xml:space="preserve">Remarques </w:t>
      </w:r>
      <w:r w:rsidR="00520B25">
        <w:rPr>
          <w:rFonts w:ascii="Times New Roman" w:hAnsi="Times New Roman" w:cs="Times New Roman"/>
        </w:rPr>
        <w:t xml:space="preserve">focus group </w:t>
      </w:r>
      <w:r>
        <w:rPr>
          <w:rFonts w:ascii="Times New Roman" w:hAnsi="Times New Roman" w:cs="Times New Roman"/>
        </w:rPr>
        <w:t>responsables :</w:t>
      </w:r>
    </w:p>
    <w:p w:rsidR="00F77832" w:rsidRDefault="00F77832" w:rsidP="00F77832">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Indifférent quant au résumé du matériel (en haut à droite ou en pop-up)</w:t>
      </w:r>
    </w:p>
    <w:p w:rsidR="00743A44" w:rsidRDefault="00743A44" w:rsidP="00F77832">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Pour le nombre symbolisant la quantité de matériel emprunté, il est nécessaire d’avoir un affichage du type « quantité_demandée / quantité_disponible »</w:t>
      </w:r>
    </w:p>
    <w:p w:rsidR="00F93FCD" w:rsidRDefault="00743A44" w:rsidP="00F77832">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Les caractéristiques technique</w:t>
      </w:r>
      <w:r w:rsidR="004B2D7E">
        <w:rPr>
          <w:rFonts w:ascii="Times New Roman" w:hAnsi="Times New Roman" w:cs="Times New Roman"/>
        </w:rPr>
        <w:t>s</w:t>
      </w:r>
      <w:r>
        <w:rPr>
          <w:rFonts w:ascii="Times New Roman" w:hAnsi="Times New Roman" w:cs="Times New Roman"/>
        </w:rPr>
        <w:t xml:space="preserve"> d’un device se trouve</w:t>
      </w:r>
      <w:r w:rsidR="004B2D7E">
        <w:rPr>
          <w:rFonts w:ascii="Times New Roman" w:hAnsi="Times New Roman" w:cs="Times New Roman"/>
        </w:rPr>
        <w:t>nt</w:t>
      </w:r>
      <w:r>
        <w:rPr>
          <w:rFonts w:ascii="Times New Roman" w:hAnsi="Times New Roman" w:cs="Times New Roman"/>
        </w:rPr>
        <w:t xml:space="preserve"> en bas à gauche de l’écran est sont accessibles via un appui sur l’icône de loupe. Pour des raisons de confort d’utilisation, il faudrait pouvoir avoir le même résultat en appuyant directement sur la ligne ou le nom du matériel</w:t>
      </w: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Default="00C25A57" w:rsidP="00C25A57">
      <w:pPr>
        <w:spacing w:after="0" w:line="240" w:lineRule="auto"/>
        <w:rPr>
          <w:rFonts w:ascii="Times New Roman" w:hAnsi="Times New Roman" w:cs="Times New Roman"/>
        </w:rPr>
      </w:pPr>
    </w:p>
    <w:p w:rsidR="00C25A57" w:rsidRPr="00022009" w:rsidRDefault="00C25A57" w:rsidP="00C25A57">
      <w:pPr>
        <w:pStyle w:val="Paragraphedeliste"/>
        <w:numPr>
          <w:ilvl w:val="0"/>
          <w:numId w:val="2"/>
        </w:numPr>
        <w:spacing w:after="0" w:line="240" w:lineRule="auto"/>
        <w:rPr>
          <w:rFonts w:ascii="Times New Roman" w:hAnsi="Times New Roman" w:cs="Times New Roman"/>
          <w:b/>
        </w:rPr>
      </w:pPr>
      <w:r w:rsidRPr="00022009">
        <w:rPr>
          <w:rFonts w:ascii="Times New Roman" w:hAnsi="Times New Roman" w:cs="Times New Roman"/>
          <w:b/>
        </w:rPr>
        <w:lastRenderedPageBreak/>
        <w:t>Vue « Faire une demande d’emprunt –</w:t>
      </w:r>
      <w:r w:rsidRPr="00022009">
        <w:rPr>
          <w:rFonts w:ascii="Times New Roman" w:hAnsi="Times New Roman" w:cs="Times New Roman"/>
          <w:b/>
        </w:rPr>
        <w:t xml:space="preserve"> 2</w:t>
      </w:r>
      <w:r w:rsidRPr="00022009">
        <w:rPr>
          <w:rFonts w:ascii="Times New Roman" w:hAnsi="Times New Roman" w:cs="Times New Roman"/>
          <w:b/>
        </w:rPr>
        <w:t>/2 »</w:t>
      </w:r>
      <w:r w:rsidRPr="00022009">
        <w:rPr>
          <w:rFonts w:ascii="Times New Roman" w:hAnsi="Times New Roman" w:cs="Times New Roman"/>
          <w:b/>
        </w:rPr>
        <w:t xml:space="preserve"> </w:t>
      </w:r>
    </w:p>
    <w:p w:rsidR="00C25A57" w:rsidRPr="00C25A57" w:rsidRDefault="00C25A57" w:rsidP="00C25A57">
      <w:pPr>
        <w:pStyle w:val="Paragraphedeliste"/>
        <w:spacing w:after="0" w:line="240" w:lineRule="auto"/>
        <w:ind w:left="1080"/>
        <w:rPr>
          <w:rFonts w:ascii="Times New Roman" w:hAnsi="Times New Roman" w:cs="Times New Roman"/>
        </w:rPr>
      </w:pPr>
    </w:p>
    <w:p w:rsidR="00C25A57" w:rsidRDefault="000E3FA3" w:rsidP="00F93FCD">
      <w:pPr>
        <w:spacing w:after="0" w:line="240" w:lineRule="auto"/>
        <w:ind w:left="1416"/>
        <w:rPr>
          <w:noProof/>
          <w:lang w:eastAsia="fr-FR"/>
        </w:rPr>
      </w:pPr>
      <w:r>
        <w:rPr>
          <w:noProof/>
          <w:lang w:eastAsia="fr-FR"/>
        </w:rPr>
        <w:drawing>
          <wp:anchor distT="0" distB="0" distL="114300" distR="114300" simplePos="0" relativeHeight="251629568" behindDoc="1" locked="0" layoutInCell="1" allowOverlap="1" wp14:anchorId="204FED7B" wp14:editId="35564474">
            <wp:simplePos x="0" y="0"/>
            <wp:positionH relativeFrom="column">
              <wp:posOffset>859790</wp:posOffset>
            </wp:positionH>
            <wp:positionV relativeFrom="paragraph">
              <wp:posOffset>11993</wp:posOffset>
            </wp:positionV>
            <wp:extent cx="4899803" cy="366743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244" t="28761" r="32164" b="25194"/>
                    <a:stretch/>
                  </pic:blipFill>
                  <pic:spPr bwMode="auto">
                    <a:xfrm>
                      <a:off x="0" y="0"/>
                      <a:ext cx="4899803" cy="36674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7832" w:rsidRDefault="00743A44" w:rsidP="00F93FCD">
      <w:pPr>
        <w:spacing w:after="0" w:line="240" w:lineRule="auto"/>
        <w:ind w:left="1416"/>
        <w:rPr>
          <w:rFonts w:ascii="Times New Roman" w:hAnsi="Times New Roman" w:cs="Times New Roman"/>
        </w:rPr>
      </w:pPr>
      <w:r w:rsidRPr="00F93FCD">
        <w:rPr>
          <w:rFonts w:ascii="Times New Roman" w:hAnsi="Times New Roman" w:cs="Times New Roman"/>
        </w:rPr>
        <w:t xml:space="preserve"> </w:t>
      </w: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F93FCD">
      <w:pPr>
        <w:spacing w:after="0" w:line="240" w:lineRule="auto"/>
        <w:ind w:left="1416"/>
        <w:rPr>
          <w:rFonts w:ascii="Times New Roman" w:hAnsi="Times New Roman" w:cs="Times New Roman"/>
        </w:rPr>
      </w:pPr>
    </w:p>
    <w:p w:rsidR="00520B25" w:rsidRDefault="00520B25" w:rsidP="00520B25">
      <w:pPr>
        <w:spacing w:after="0" w:line="240" w:lineRule="auto"/>
        <w:ind w:left="708" w:firstLine="708"/>
        <w:rPr>
          <w:rFonts w:ascii="Times New Roman" w:hAnsi="Times New Roman" w:cs="Times New Roman"/>
        </w:rPr>
      </w:pPr>
      <w:r>
        <w:rPr>
          <w:rFonts w:ascii="Times New Roman" w:hAnsi="Times New Roman" w:cs="Times New Roman"/>
        </w:rPr>
        <w:t xml:space="preserve">Remarques </w:t>
      </w:r>
      <w:r>
        <w:rPr>
          <w:rFonts w:ascii="Times New Roman" w:hAnsi="Times New Roman" w:cs="Times New Roman"/>
        </w:rPr>
        <w:t xml:space="preserve">focus group </w:t>
      </w:r>
      <w:r>
        <w:rPr>
          <w:rFonts w:ascii="Times New Roman" w:hAnsi="Times New Roman" w:cs="Times New Roman"/>
        </w:rPr>
        <w:t>étudiants :</w:t>
      </w:r>
    </w:p>
    <w:p w:rsidR="00520B25" w:rsidRDefault="00FA39C9" w:rsidP="00520B25">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Avoir des créneaux par demi-heure</w:t>
      </w:r>
    </w:p>
    <w:p w:rsidR="00FA39C9" w:rsidRDefault="00FA39C9" w:rsidP="00520B25">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Pouvoir choisir matin-après midi plutôt que des heures</w:t>
      </w:r>
    </w:p>
    <w:p w:rsidR="00FA39C9" w:rsidRDefault="00FA39C9" w:rsidP="00520B25">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L’ensemble des boutons « Réinitialiser », « Annuler » et « Valider » doivent être placés en bas à droite</w:t>
      </w:r>
    </w:p>
    <w:p w:rsidR="0064143A" w:rsidRDefault="0064143A" w:rsidP="00520B25">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Il serait bien de pouvoir ajouter un nouveau matériel</w:t>
      </w:r>
    </w:p>
    <w:p w:rsidR="00231C4B" w:rsidRDefault="00231C4B" w:rsidP="00520B25">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 calendrier est utile</w:t>
      </w:r>
    </w:p>
    <w:p w:rsidR="00231C4B" w:rsidRDefault="00231C4B" w:rsidP="00231C4B">
      <w:pPr>
        <w:spacing w:after="0" w:line="240" w:lineRule="auto"/>
        <w:rPr>
          <w:rFonts w:ascii="Times New Roman" w:hAnsi="Times New Roman" w:cs="Times New Roman"/>
        </w:rPr>
      </w:pPr>
    </w:p>
    <w:p w:rsidR="00231C4B" w:rsidRDefault="00231C4B" w:rsidP="00231C4B">
      <w:pPr>
        <w:spacing w:after="0" w:line="240" w:lineRule="auto"/>
        <w:ind w:left="708" w:firstLine="708"/>
        <w:rPr>
          <w:rFonts w:ascii="Times New Roman" w:hAnsi="Times New Roman" w:cs="Times New Roman"/>
        </w:rPr>
      </w:pPr>
      <w:r>
        <w:rPr>
          <w:rFonts w:ascii="Times New Roman" w:hAnsi="Times New Roman" w:cs="Times New Roman"/>
        </w:rPr>
        <w:t xml:space="preserve">Remarques focus group </w:t>
      </w:r>
      <w:r>
        <w:rPr>
          <w:rFonts w:ascii="Times New Roman" w:hAnsi="Times New Roman" w:cs="Times New Roman"/>
        </w:rPr>
        <w:t>responsables</w:t>
      </w:r>
      <w:r>
        <w:rPr>
          <w:rFonts w:ascii="Times New Roman" w:hAnsi="Times New Roman" w:cs="Times New Roman"/>
        </w:rPr>
        <w:t> :</w:t>
      </w:r>
    </w:p>
    <w:p w:rsidR="00231C4B" w:rsidRDefault="00231C4B" w:rsidP="00231C4B">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Pouvoir modifier la quantité de matériel disponible (et pas seulement en enlever)</w:t>
      </w:r>
    </w:p>
    <w:p w:rsidR="00231C4B" w:rsidRDefault="00231C4B" w:rsidP="00231C4B">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 calendrier apporte un confort d’utilisation</w:t>
      </w:r>
    </w:p>
    <w:p w:rsidR="00231C4B" w:rsidRDefault="00231C4B" w:rsidP="00231C4B">
      <w:pPr>
        <w:spacing w:after="0" w:line="240" w:lineRule="auto"/>
        <w:rPr>
          <w:rFonts w:ascii="Times New Roman" w:hAnsi="Times New Roman" w:cs="Times New Roman"/>
        </w:rPr>
      </w:pPr>
    </w:p>
    <w:p w:rsidR="00231C4B" w:rsidRDefault="00231C4B" w:rsidP="00231C4B">
      <w:pPr>
        <w:spacing w:after="0" w:line="240" w:lineRule="auto"/>
        <w:ind w:left="1416"/>
        <w:jc w:val="both"/>
        <w:rPr>
          <w:rFonts w:ascii="Times New Roman" w:hAnsi="Times New Roman" w:cs="Times New Roman"/>
        </w:rPr>
      </w:pPr>
      <w:r>
        <w:rPr>
          <w:rFonts w:ascii="Times New Roman" w:hAnsi="Times New Roman" w:cs="Times New Roman"/>
        </w:rPr>
        <w:t xml:space="preserve">Suite à l’examen des focus group sur cette vue, nous avons décidé de mettre en place la notion de « rendez-vous ». L’emprunteur </w:t>
      </w:r>
      <w:r w:rsidRPr="00231C4B">
        <w:rPr>
          <w:rFonts w:ascii="Times New Roman" w:hAnsi="Times New Roman" w:cs="Times New Roman"/>
          <w:u w:val="single"/>
        </w:rPr>
        <w:t>doit</w:t>
      </w:r>
      <w:r>
        <w:rPr>
          <w:rFonts w:ascii="Times New Roman" w:hAnsi="Times New Roman" w:cs="Times New Roman"/>
        </w:rPr>
        <w:t xml:space="preserve"> fixer une durée de l’emprunt pour valider une demande d’emprunt, mais la récupération ou le retour du matériel se fait a posteriori lors d’une prise de rendez-vous. En effet, pour les longues périodes d’emprunt, l’emprunteur comme le responsable, ne peu</w:t>
      </w:r>
      <w:r w:rsidR="006B034A">
        <w:rPr>
          <w:rFonts w:ascii="Times New Roman" w:hAnsi="Times New Roman" w:cs="Times New Roman"/>
        </w:rPr>
        <w:t>t</w:t>
      </w:r>
      <w:r>
        <w:rPr>
          <w:rFonts w:ascii="Times New Roman" w:hAnsi="Times New Roman" w:cs="Times New Roman"/>
        </w:rPr>
        <w:t xml:space="preserve"> pas savoir quand </w:t>
      </w:r>
      <w:r w:rsidR="006B034A">
        <w:rPr>
          <w:rFonts w:ascii="Times New Roman" w:hAnsi="Times New Roman" w:cs="Times New Roman"/>
        </w:rPr>
        <w:t>il</w:t>
      </w:r>
      <w:r>
        <w:rPr>
          <w:rFonts w:ascii="Times New Roman" w:hAnsi="Times New Roman" w:cs="Times New Roman"/>
        </w:rPr>
        <w:t xml:space="preserve"> ser</w:t>
      </w:r>
      <w:r w:rsidR="006B034A">
        <w:rPr>
          <w:rFonts w:ascii="Times New Roman" w:hAnsi="Times New Roman" w:cs="Times New Roman"/>
        </w:rPr>
        <w:t>a disponible</w:t>
      </w:r>
      <w:r>
        <w:rPr>
          <w:rFonts w:ascii="Times New Roman" w:hAnsi="Times New Roman" w:cs="Times New Roman"/>
        </w:rPr>
        <w:t xml:space="preserve"> pour prendre/donner ou rendre/récupérer le matériel.</w:t>
      </w:r>
      <w:r w:rsidR="006B034A">
        <w:rPr>
          <w:rFonts w:ascii="Times New Roman" w:hAnsi="Times New Roman" w:cs="Times New Roman"/>
        </w:rPr>
        <w:t xml:space="preserve"> La demande peut être </w:t>
      </w:r>
      <w:r w:rsidR="00D15D0D">
        <w:rPr>
          <w:rFonts w:ascii="Times New Roman" w:hAnsi="Times New Roman" w:cs="Times New Roman"/>
        </w:rPr>
        <w:t>validée</w:t>
      </w:r>
      <w:r w:rsidR="006B034A">
        <w:rPr>
          <w:rFonts w:ascii="Times New Roman" w:hAnsi="Times New Roman" w:cs="Times New Roman"/>
        </w:rPr>
        <w:t xml:space="preserve"> sur une période sans forcément </w:t>
      </w:r>
      <w:r w:rsidR="00D15D0D">
        <w:rPr>
          <w:rFonts w:ascii="Times New Roman" w:hAnsi="Times New Roman" w:cs="Times New Roman"/>
        </w:rPr>
        <w:t>intégrer</w:t>
      </w:r>
      <w:r w:rsidR="006B034A">
        <w:rPr>
          <w:rFonts w:ascii="Times New Roman" w:hAnsi="Times New Roman" w:cs="Times New Roman"/>
        </w:rPr>
        <w:t xml:space="preserve"> les dates de rendez-vous.</w:t>
      </w:r>
      <w:r w:rsidR="00BB3731">
        <w:rPr>
          <w:rFonts w:ascii="Times New Roman" w:hAnsi="Times New Roman" w:cs="Times New Roman"/>
        </w:rPr>
        <w:t xml:space="preserve"> Nous distinguons donc période d’emprunt maximale (celle fixée par l’emprunteur), de la période d’emprunt réelle (celle se trouvant entre les deux rendez-vous).</w:t>
      </w:r>
    </w:p>
    <w:p w:rsidR="008E1CFF" w:rsidRDefault="008E1CFF" w:rsidP="00231C4B">
      <w:pPr>
        <w:spacing w:after="0" w:line="240" w:lineRule="auto"/>
        <w:ind w:left="1416"/>
        <w:jc w:val="both"/>
        <w:rPr>
          <w:rFonts w:ascii="Times New Roman" w:hAnsi="Times New Roman" w:cs="Times New Roman"/>
        </w:rPr>
      </w:pPr>
      <w:r>
        <w:rPr>
          <w:rFonts w:ascii="Times New Roman" w:hAnsi="Times New Roman" w:cs="Times New Roman"/>
        </w:rPr>
        <w:t xml:space="preserve">Concernant l’affichage, la disposition des éléments est à revoir – notamment pour </w:t>
      </w:r>
      <w:r w:rsidR="007E3CE9">
        <w:rPr>
          <w:rFonts w:ascii="Times New Roman" w:hAnsi="Times New Roman" w:cs="Times New Roman"/>
        </w:rPr>
        <w:t>les boutons</w:t>
      </w:r>
      <w:r>
        <w:rPr>
          <w:rFonts w:ascii="Times New Roman" w:hAnsi="Times New Roman" w:cs="Times New Roman"/>
        </w:rPr>
        <w:t xml:space="preserve"> en haut à droite.</w:t>
      </w:r>
    </w:p>
    <w:p w:rsidR="007E3CE9" w:rsidRDefault="007E3CE9" w:rsidP="00C10690">
      <w:pPr>
        <w:spacing w:after="0" w:line="240" w:lineRule="auto"/>
        <w:ind w:left="1416"/>
        <w:jc w:val="both"/>
        <w:rPr>
          <w:rFonts w:ascii="Times New Roman" w:hAnsi="Times New Roman" w:cs="Times New Roman"/>
        </w:rPr>
      </w:pPr>
      <w:r>
        <w:rPr>
          <w:rFonts w:ascii="Times New Roman" w:hAnsi="Times New Roman" w:cs="Times New Roman"/>
        </w:rPr>
        <w:t>Nous avons également remarqué que le calendrier était une bonne idée au vu des retours utilisateurs, autant du point de vue responsable qu’étudiant.</w:t>
      </w:r>
    </w:p>
    <w:p w:rsidR="00022009" w:rsidRDefault="00022009" w:rsidP="00231C4B">
      <w:pPr>
        <w:spacing w:after="0" w:line="240" w:lineRule="auto"/>
        <w:ind w:left="1416"/>
        <w:jc w:val="both"/>
        <w:rPr>
          <w:rFonts w:ascii="Times New Roman" w:hAnsi="Times New Roman" w:cs="Times New Roman"/>
        </w:rPr>
      </w:pPr>
    </w:p>
    <w:p w:rsidR="00022009" w:rsidRDefault="009E1528" w:rsidP="009E1528">
      <w:pPr>
        <w:pStyle w:val="Paragraphedeliste"/>
        <w:numPr>
          <w:ilvl w:val="0"/>
          <w:numId w:val="2"/>
        </w:numPr>
        <w:spacing w:after="0" w:line="240" w:lineRule="auto"/>
        <w:jc w:val="both"/>
        <w:rPr>
          <w:rFonts w:ascii="Times New Roman" w:hAnsi="Times New Roman" w:cs="Times New Roman"/>
          <w:b/>
        </w:rPr>
      </w:pPr>
      <w:r w:rsidRPr="009E1528">
        <w:rPr>
          <w:rFonts w:ascii="Times New Roman" w:hAnsi="Times New Roman" w:cs="Times New Roman"/>
          <w:b/>
        </w:rPr>
        <w:t>Vue « </w:t>
      </w:r>
      <w:r>
        <w:rPr>
          <w:rFonts w:ascii="Times New Roman" w:hAnsi="Times New Roman" w:cs="Times New Roman"/>
          <w:b/>
        </w:rPr>
        <w:t>Voir l’état du stock »</w:t>
      </w:r>
    </w:p>
    <w:p w:rsidR="002679A8" w:rsidRDefault="009E1528" w:rsidP="002679A8">
      <w:pPr>
        <w:pStyle w:val="Paragraphedeliste"/>
        <w:spacing w:after="0" w:line="240" w:lineRule="auto"/>
        <w:ind w:left="1080"/>
        <w:jc w:val="both"/>
        <w:rPr>
          <w:rFonts w:ascii="Times New Roman" w:hAnsi="Times New Roman" w:cs="Times New Roman"/>
        </w:rPr>
      </w:pPr>
      <w:r>
        <w:rPr>
          <w:rFonts w:ascii="Times New Roman" w:hAnsi="Times New Roman" w:cs="Times New Roman"/>
        </w:rPr>
        <w:t>Aucune remarque sur ses vues.</w:t>
      </w:r>
    </w:p>
    <w:p w:rsidR="002679A8" w:rsidRPr="00E81F92" w:rsidRDefault="002679A8" w:rsidP="002679A8">
      <w:pPr>
        <w:pStyle w:val="Paragraphedeliste"/>
        <w:numPr>
          <w:ilvl w:val="0"/>
          <w:numId w:val="1"/>
        </w:numPr>
        <w:spacing w:after="0" w:line="240" w:lineRule="auto"/>
        <w:jc w:val="both"/>
        <w:rPr>
          <w:rFonts w:ascii="Times New Roman" w:hAnsi="Times New Roman" w:cs="Times New Roman"/>
          <w:b/>
        </w:rPr>
      </w:pPr>
      <w:r w:rsidRPr="00E81F92">
        <w:rPr>
          <w:rFonts w:ascii="Times New Roman" w:hAnsi="Times New Roman" w:cs="Times New Roman"/>
          <w:b/>
        </w:rPr>
        <w:lastRenderedPageBreak/>
        <w:t xml:space="preserve">Partie </w:t>
      </w:r>
      <w:r>
        <w:rPr>
          <w:rFonts w:ascii="Times New Roman" w:hAnsi="Times New Roman" w:cs="Times New Roman"/>
          <w:b/>
        </w:rPr>
        <w:t>commune - smartphone</w:t>
      </w:r>
    </w:p>
    <w:p w:rsidR="002679A8" w:rsidRDefault="002679A8" w:rsidP="002679A8">
      <w:pPr>
        <w:pStyle w:val="Paragraphedeliste"/>
        <w:spacing w:after="0" w:line="240" w:lineRule="auto"/>
        <w:jc w:val="both"/>
        <w:rPr>
          <w:rFonts w:ascii="Times New Roman" w:hAnsi="Times New Roman" w:cs="Times New Roman"/>
        </w:rPr>
      </w:pPr>
    </w:p>
    <w:p w:rsidR="002679A8" w:rsidRDefault="00917CD3" w:rsidP="00917CD3">
      <w:pPr>
        <w:spacing w:after="0" w:line="240" w:lineRule="auto"/>
        <w:ind w:left="708"/>
        <w:jc w:val="both"/>
        <w:rPr>
          <w:rFonts w:ascii="Times New Roman" w:hAnsi="Times New Roman" w:cs="Times New Roman"/>
        </w:rPr>
      </w:pPr>
      <w:r>
        <w:rPr>
          <w:rFonts w:ascii="Times New Roman" w:hAnsi="Times New Roman" w:cs="Times New Roman"/>
        </w:rPr>
        <w:t xml:space="preserve">Nous regrouperons ici les commentaires sur les processus d’emprunt, la visualisation du stock et des demandes sur </w:t>
      </w:r>
      <w:r>
        <w:rPr>
          <w:rFonts w:ascii="Times New Roman" w:hAnsi="Times New Roman" w:cs="Times New Roman"/>
        </w:rPr>
        <w:t>smartphone</w:t>
      </w:r>
      <w:r>
        <w:rPr>
          <w:rFonts w:ascii="Times New Roman" w:hAnsi="Times New Roman" w:cs="Times New Roman"/>
        </w:rPr>
        <w:t>.</w:t>
      </w:r>
    </w:p>
    <w:p w:rsidR="00E96E8C" w:rsidRDefault="00E96E8C" w:rsidP="00917CD3">
      <w:pPr>
        <w:spacing w:after="0" w:line="240" w:lineRule="auto"/>
        <w:ind w:left="708"/>
        <w:jc w:val="both"/>
        <w:rPr>
          <w:rFonts w:ascii="Times New Roman" w:hAnsi="Times New Roman" w:cs="Times New Roman"/>
        </w:rPr>
      </w:pPr>
    </w:p>
    <w:p w:rsidR="00E96E8C" w:rsidRDefault="00E96E8C" w:rsidP="00917CD3">
      <w:pPr>
        <w:spacing w:after="0" w:line="240" w:lineRule="auto"/>
        <w:ind w:left="708"/>
        <w:jc w:val="both"/>
        <w:rPr>
          <w:rFonts w:ascii="Times New Roman" w:hAnsi="Times New Roman" w:cs="Times New Roman"/>
        </w:rPr>
      </w:pPr>
      <w:r>
        <w:rPr>
          <w:noProof/>
          <w:lang w:eastAsia="fr-FR"/>
        </w:rPr>
        <w:drawing>
          <wp:anchor distT="0" distB="0" distL="114300" distR="114300" simplePos="0" relativeHeight="251633664" behindDoc="1" locked="0" layoutInCell="1" allowOverlap="1" wp14:anchorId="064CC878" wp14:editId="4AB3520D">
            <wp:simplePos x="0" y="0"/>
            <wp:positionH relativeFrom="column">
              <wp:posOffset>417214</wp:posOffset>
            </wp:positionH>
            <wp:positionV relativeFrom="paragraph">
              <wp:posOffset>8549</wp:posOffset>
            </wp:positionV>
            <wp:extent cx="2101755" cy="4096686"/>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79" t="23381" r="59962" b="12992"/>
                    <a:stretch/>
                  </pic:blipFill>
                  <pic:spPr bwMode="auto">
                    <a:xfrm>
                      <a:off x="0" y="0"/>
                      <a:ext cx="2107992" cy="41088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96E8C" w:rsidRDefault="00E96E8C" w:rsidP="00E96E8C">
      <w:pPr>
        <w:pStyle w:val="Paragraphedeliste"/>
        <w:numPr>
          <w:ilvl w:val="0"/>
          <w:numId w:val="4"/>
        </w:numPr>
        <w:spacing w:after="0" w:line="240" w:lineRule="auto"/>
        <w:jc w:val="both"/>
        <w:rPr>
          <w:rFonts w:ascii="Times New Roman" w:hAnsi="Times New Roman" w:cs="Times New Roman"/>
          <w:b/>
        </w:rPr>
      </w:pPr>
      <w:r w:rsidRPr="00E96E8C">
        <w:rPr>
          <w:rFonts w:ascii="Times New Roman" w:hAnsi="Times New Roman" w:cs="Times New Roman"/>
          <w:b/>
        </w:rPr>
        <w:t xml:space="preserve">Vue </w:t>
      </w:r>
      <w:r w:rsidRPr="00E96E8C">
        <w:rPr>
          <w:rFonts w:ascii="Times New Roman" w:hAnsi="Times New Roman" w:cs="Times New Roman"/>
          <w:b/>
        </w:rPr>
        <w:t xml:space="preserve">Principale </w:t>
      </w:r>
      <w:r>
        <w:rPr>
          <w:rFonts w:ascii="Times New Roman" w:hAnsi="Times New Roman" w:cs="Times New Roman"/>
          <w:b/>
        </w:rPr>
        <w:t>–</w:t>
      </w:r>
      <w:r w:rsidRPr="00E96E8C">
        <w:rPr>
          <w:rFonts w:ascii="Times New Roman" w:hAnsi="Times New Roman" w:cs="Times New Roman"/>
          <w:b/>
        </w:rPr>
        <w:t xml:space="preserve"> Accueil</w:t>
      </w:r>
    </w:p>
    <w:p w:rsidR="00E96E8C" w:rsidRPr="00E96E8C" w:rsidRDefault="00E96E8C" w:rsidP="00E96E8C">
      <w:pPr>
        <w:pStyle w:val="Paragraphedeliste"/>
        <w:spacing w:after="0" w:line="240" w:lineRule="auto"/>
        <w:ind w:left="4608"/>
        <w:jc w:val="both"/>
        <w:rPr>
          <w:rFonts w:ascii="Times New Roman" w:hAnsi="Times New Roman" w:cs="Times New Roman"/>
          <w:b/>
        </w:rPr>
      </w:pPr>
    </w:p>
    <w:p w:rsidR="00680DAD" w:rsidRDefault="00680DAD" w:rsidP="00680DAD">
      <w:pPr>
        <w:spacing w:after="0" w:line="240" w:lineRule="auto"/>
        <w:ind w:left="4608"/>
        <w:rPr>
          <w:rFonts w:ascii="Times New Roman" w:hAnsi="Times New Roman" w:cs="Times New Roman"/>
        </w:rPr>
      </w:pPr>
      <w:r>
        <w:rPr>
          <w:rFonts w:ascii="Times New Roman" w:hAnsi="Times New Roman" w:cs="Times New Roman"/>
        </w:rPr>
        <w:t xml:space="preserve">Remarques focus group </w:t>
      </w:r>
      <w:r>
        <w:rPr>
          <w:rFonts w:ascii="Times New Roman" w:hAnsi="Times New Roman" w:cs="Times New Roman"/>
        </w:rPr>
        <w:t>responsables</w:t>
      </w:r>
      <w:r>
        <w:rPr>
          <w:rFonts w:ascii="Times New Roman" w:hAnsi="Times New Roman" w:cs="Times New Roman"/>
        </w:rPr>
        <w:t> :</w:t>
      </w:r>
      <w:r>
        <w:rPr>
          <w:rFonts w:ascii="Times New Roman" w:hAnsi="Times New Roman" w:cs="Times New Roman"/>
        </w:rPr>
        <w:t xml:space="preserve"> </w:t>
      </w:r>
    </w:p>
    <w:p w:rsidR="00680DAD" w:rsidRDefault="00680DAD" w:rsidP="00680DAD">
      <w:pPr>
        <w:spacing w:after="0" w:line="240" w:lineRule="auto"/>
        <w:ind w:left="4608" w:firstLine="348"/>
        <w:rPr>
          <w:rFonts w:ascii="Times New Roman" w:hAnsi="Times New Roman" w:cs="Times New Roman"/>
        </w:rPr>
      </w:pPr>
      <w:r>
        <w:rPr>
          <w:rFonts w:ascii="Times New Roman" w:hAnsi="Times New Roman" w:cs="Times New Roman"/>
        </w:rPr>
        <w:t>- le nom « Flasher le matériel » n’est pas bon</w:t>
      </w:r>
      <w:r>
        <w:rPr>
          <w:rFonts w:ascii="Times New Roman" w:hAnsi="Times New Roman" w:cs="Times New Roman"/>
        </w:rPr>
        <w:tab/>
      </w:r>
    </w:p>
    <w:p w:rsidR="00E96E8C" w:rsidRPr="00E96E8C" w:rsidRDefault="00E96E8C" w:rsidP="00E96E8C">
      <w:pPr>
        <w:spacing w:after="0" w:line="240" w:lineRule="auto"/>
        <w:ind w:left="4608"/>
        <w:jc w:val="both"/>
        <w:rPr>
          <w:rFonts w:ascii="Times New Roman" w:hAnsi="Times New Roman" w:cs="Times New Roman"/>
        </w:rPr>
      </w:pPr>
    </w:p>
    <w:p w:rsidR="00E96E8C" w:rsidRDefault="00E96E8C" w:rsidP="00917CD3">
      <w:pPr>
        <w:spacing w:after="0" w:line="240" w:lineRule="auto"/>
        <w:ind w:left="708"/>
        <w:jc w:val="both"/>
        <w:rPr>
          <w:rFonts w:ascii="Times New Roman" w:hAnsi="Times New Roman" w:cs="Times New Roman"/>
        </w:rPr>
      </w:pPr>
    </w:p>
    <w:p w:rsidR="00E96E8C" w:rsidRDefault="00E96E8C"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0E3FA3" w:rsidRDefault="000E3FA3" w:rsidP="00690093">
      <w:pPr>
        <w:spacing w:after="0" w:line="240" w:lineRule="auto"/>
        <w:ind w:left="708"/>
        <w:rPr>
          <w:noProof/>
          <w:lang w:eastAsia="fr-FR"/>
        </w:rPr>
      </w:pPr>
    </w:p>
    <w:p w:rsidR="000E3FA3" w:rsidRDefault="000E3FA3" w:rsidP="00690093">
      <w:pPr>
        <w:spacing w:after="0" w:line="240" w:lineRule="auto"/>
        <w:ind w:left="708"/>
        <w:rPr>
          <w:noProof/>
          <w:lang w:eastAsia="fr-FR"/>
        </w:rPr>
      </w:pPr>
    </w:p>
    <w:p w:rsidR="000E3FA3" w:rsidRDefault="000E3FA3" w:rsidP="00690093">
      <w:pPr>
        <w:spacing w:after="0" w:line="240" w:lineRule="auto"/>
        <w:ind w:left="708"/>
        <w:rPr>
          <w:noProof/>
          <w:lang w:eastAsia="fr-FR"/>
        </w:rPr>
      </w:pPr>
    </w:p>
    <w:p w:rsidR="00690093" w:rsidRDefault="00690093" w:rsidP="00690093">
      <w:pPr>
        <w:spacing w:after="0" w:line="240" w:lineRule="auto"/>
        <w:ind w:left="708"/>
        <w:rPr>
          <w:noProof/>
          <w:lang w:eastAsia="fr-FR"/>
        </w:rPr>
      </w:pPr>
    </w:p>
    <w:p w:rsidR="00D678B0" w:rsidRPr="006C45D2" w:rsidRDefault="006C45D2" w:rsidP="006C45D2">
      <w:pPr>
        <w:spacing w:after="0" w:line="240" w:lineRule="auto"/>
        <w:ind w:left="720"/>
        <w:jc w:val="both"/>
        <w:rPr>
          <w:rFonts w:ascii="Times New Roman" w:hAnsi="Times New Roman" w:cs="Times New Roman"/>
          <w:b/>
        </w:rPr>
      </w:pPr>
      <w:r w:rsidRPr="006C45D2">
        <w:rPr>
          <w:rFonts w:ascii="Times New Roman" w:hAnsi="Times New Roman" w:cs="Times New Roman"/>
          <w:b/>
        </w:rPr>
        <w:lastRenderedPageBreak/>
        <w:t>b.</w:t>
      </w:r>
      <w:r>
        <w:rPr>
          <w:rFonts w:ascii="Times New Roman" w:hAnsi="Times New Roman" w:cs="Times New Roman"/>
          <w:b/>
        </w:rPr>
        <w:t xml:space="preserve">) </w:t>
      </w:r>
      <w:r w:rsidR="00D678B0" w:rsidRPr="006C45D2">
        <w:rPr>
          <w:rFonts w:ascii="Times New Roman" w:hAnsi="Times New Roman" w:cs="Times New Roman"/>
          <w:b/>
        </w:rPr>
        <w:t>Vue</w:t>
      </w:r>
      <w:r w:rsidR="00D678B0" w:rsidRPr="006C45D2">
        <w:rPr>
          <w:rFonts w:ascii="Times New Roman" w:hAnsi="Times New Roman" w:cs="Times New Roman"/>
          <w:b/>
        </w:rPr>
        <w:t>s</w:t>
      </w:r>
      <w:r w:rsidR="00D678B0" w:rsidRPr="006C45D2">
        <w:rPr>
          <w:rFonts w:ascii="Times New Roman" w:hAnsi="Times New Roman" w:cs="Times New Roman"/>
          <w:b/>
        </w:rPr>
        <w:t xml:space="preserve"> « </w:t>
      </w:r>
      <w:r w:rsidR="00D678B0" w:rsidRPr="006C45D2">
        <w:rPr>
          <w:rFonts w:ascii="Times New Roman" w:hAnsi="Times New Roman" w:cs="Times New Roman"/>
          <w:b/>
        </w:rPr>
        <w:t>Choisir le matériel</w:t>
      </w:r>
      <w:r w:rsidR="00D678B0" w:rsidRPr="006C45D2">
        <w:rPr>
          <w:rFonts w:ascii="Times New Roman" w:hAnsi="Times New Roman" w:cs="Times New Roman"/>
          <w:b/>
        </w:rPr>
        <w:t> »</w:t>
      </w:r>
      <w:r w:rsidR="00D678B0" w:rsidRPr="006C45D2">
        <w:rPr>
          <w:rFonts w:ascii="Times New Roman" w:hAnsi="Times New Roman" w:cs="Times New Roman"/>
          <w:b/>
        </w:rPr>
        <w:t xml:space="preserve"> et « Valider l’emprunt »</w:t>
      </w:r>
    </w:p>
    <w:p w:rsidR="00D678B0" w:rsidRDefault="00D678B0" w:rsidP="00917CD3">
      <w:pPr>
        <w:spacing w:after="0" w:line="240" w:lineRule="auto"/>
        <w:ind w:left="708"/>
        <w:jc w:val="both"/>
        <w:rPr>
          <w:rFonts w:ascii="Times New Roman" w:hAnsi="Times New Roman" w:cs="Times New Roman"/>
        </w:rPr>
      </w:pPr>
    </w:p>
    <w:p w:rsidR="00D678B0" w:rsidRDefault="006C45D2" w:rsidP="00917CD3">
      <w:pPr>
        <w:spacing w:after="0" w:line="240" w:lineRule="auto"/>
        <w:ind w:left="708"/>
        <w:jc w:val="both"/>
        <w:rPr>
          <w:rFonts w:ascii="Times New Roman" w:hAnsi="Times New Roman" w:cs="Times New Roman"/>
        </w:rPr>
      </w:pPr>
      <w:r>
        <w:rPr>
          <w:noProof/>
          <w:lang w:eastAsia="fr-FR"/>
        </w:rPr>
        <w:t xml:space="preserve"> </w:t>
      </w:r>
    </w:p>
    <w:p w:rsidR="00D678B0" w:rsidRDefault="00D678B0" w:rsidP="00917CD3">
      <w:pPr>
        <w:spacing w:after="0" w:line="240" w:lineRule="auto"/>
        <w:ind w:left="708"/>
        <w:jc w:val="both"/>
        <w:rPr>
          <w:rFonts w:ascii="Times New Roman" w:hAnsi="Times New Roman" w:cs="Times New Roman"/>
        </w:rPr>
      </w:pPr>
    </w:p>
    <w:p w:rsidR="00D678B0" w:rsidRDefault="006C45D2" w:rsidP="00917CD3">
      <w:pPr>
        <w:spacing w:after="0" w:line="240" w:lineRule="auto"/>
        <w:ind w:left="708"/>
        <w:jc w:val="both"/>
        <w:rPr>
          <w:rFonts w:ascii="Times New Roman" w:hAnsi="Times New Roman" w:cs="Times New Roman"/>
        </w:rPr>
      </w:pPr>
      <w:r>
        <w:rPr>
          <w:noProof/>
          <w:lang w:eastAsia="fr-FR"/>
        </w:rPr>
        <w:drawing>
          <wp:anchor distT="0" distB="0" distL="114300" distR="114300" simplePos="0" relativeHeight="251656192" behindDoc="1" locked="0" layoutInCell="1" allowOverlap="1" wp14:anchorId="2D718725" wp14:editId="775A6796">
            <wp:simplePos x="0" y="0"/>
            <wp:positionH relativeFrom="column">
              <wp:posOffset>576856</wp:posOffset>
            </wp:positionH>
            <wp:positionV relativeFrom="paragraph">
              <wp:posOffset>13503</wp:posOffset>
            </wp:positionV>
            <wp:extent cx="2612157" cy="2126626"/>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660" t="26748" r="33862" b="8878"/>
                    <a:stretch/>
                  </pic:blipFill>
                  <pic:spPr bwMode="auto">
                    <a:xfrm>
                      <a:off x="0" y="0"/>
                      <a:ext cx="2612157" cy="21266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3600" behindDoc="1" locked="0" layoutInCell="1" allowOverlap="1" wp14:anchorId="482B918A" wp14:editId="4A7B387E">
            <wp:simplePos x="0" y="0"/>
            <wp:positionH relativeFrom="column">
              <wp:posOffset>3188718</wp:posOffset>
            </wp:positionH>
            <wp:positionV relativeFrom="paragraph">
              <wp:posOffset>7908</wp:posOffset>
            </wp:positionV>
            <wp:extent cx="2570480" cy="2078966"/>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14" t="26889" r="33662" b="8939"/>
                    <a:stretch/>
                  </pic:blipFill>
                  <pic:spPr bwMode="auto">
                    <a:xfrm>
                      <a:off x="0" y="0"/>
                      <a:ext cx="2570480" cy="20789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6C45D2" w:rsidRDefault="006C45D2" w:rsidP="00917CD3">
      <w:pPr>
        <w:spacing w:after="0" w:line="240" w:lineRule="auto"/>
        <w:ind w:left="708"/>
        <w:jc w:val="both"/>
        <w:rPr>
          <w:noProof/>
          <w:lang w:eastAsia="fr-FR"/>
        </w:rPr>
      </w:pP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E96E8C" w:rsidRDefault="00E96E8C"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p>
    <w:p w:rsidR="00D678B0" w:rsidRDefault="00D678B0" w:rsidP="00917CD3">
      <w:pPr>
        <w:spacing w:after="0" w:line="240" w:lineRule="auto"/>
        <w:ind w:left="708"/>
        <w:jc w:val="both"/>
        <w:rPr>
          <w:rFonts w:ascii="Times New Roman" w:hAnsi="Times New Roman" w:cs="Times New Roman"/>
        </w:rPr>
      </w:pPr>
      <w:r>
        <w:rPr>
          <w:rFonts w:ascii="Times New Roman" w:hAnsi="Times New Roman" w:cs="Times New Roman"/>
        </w:rPr>
        <w:tab/>
      </w:r>
    </w:p>
    <w:p w:rsidR="00D678B0" w:rsidRDefault="00D678B0" w:rsidP="00D678B0">
      <w:pPr>
        <w:spacing w:after="0" w:line="240" w:lineRule="auto"/>
        <w:ind w:left="708" w:firstLine="708"/>
        <w:rPr>
          <w:rFonts w:ascii="Times New Roman" w:hAnsi="Times New Roman" w:cs="Times New Roman"/>
        </w:rPr>
      </w:pPr>
      <w:r>
        <w:rPr>
          <w:rFonts w:ascii="Times New Roman" w:hAnsi="Times New Roman" w:cs="Times New Roman"/>
        </w:rPr>
        <w:t>Remarques focus group étudiants :</w:t>
      </w:r>
    </w:p>
    <w:p w:rsidR="00D678B0" w:rsidRDefault="00D678B0" w:rsidP="00D678B0">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Avoir un panier à la place d’un affichage du matériel choisi sur la même vue que la sélection du matériel (nous avions fait une maquette avec un panier et elle a été préférée à celle-ci</w:t>
      </w:r>
      <w:r w:rsidR="00111E91">
        <w:rPr>
          <w:rFonts w:ascii="Times New Roman" w:hAnsi="Times New Roman" w:cs="Times New Roman"/>
        </w:rPr>
        <w:t>)</w:t>
      </w:r>
    </w:p>
    <w:p w:rsidR="00D678B0" w:rsidRDefault="0087132E" w:rsidP="00D678B0">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 bouton « Valider » n’apparaît pas tant qu’une demande valide n’a pas été choisie</w:t>
      </w:r>
    </w:p>
    <w:p w:rsidR="00853B33" w:rsidRDefault="00853B33" w:rsidP="00D678B0">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 calendrier dé</w:t>
      </w:r>
      <w:r w:rsidR="00A951DB">
        <w:rPr>
          <w:rFonts w:ascii="Times New Roman" w:hAnsi="Times New Roman" w:cs="Times New Roman"/>
        </w:rPr>
        <w:t>taillé comme dans la version ordinateur serait trop complexe à utiliser</w:t>
      </w:r>
    </w:p>
    <w:p w:rsidR="00A81EE8" w:rsidRDefault="00A81EE8" w:rsidP="00D678B0">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 xml:space="preserve">Lorsque l’on pointe une zone de date, un calendrier simplifié doit s’afficher et permettre le choix d’une date. Les zones </w:t>
      </w:r>
      <w:r w:rsidR="001F7C4E">
        <w:rPr>
          <w:rFonts w:ascii="Times New Roman" w:hAnsi="Times New Roman" w:cs="Times New Roman"/>
        </w:rPr>
        <w:t>rouges doivent également être visibles.</w:t>
      </w:r>
    </w:p>
    <w:p w:rsidR="00467FF1" w:rsidRDefault="00467FF1" w:rsidP="00467FF1">
      <w:pPr>
        <w:pStyle w:val="Paragraphedeliste"/>
        <w:spacing w:after="0" w:line="240" w:lineRule="auto"/>
        <w:ind w:left="2484"/>
        <w:rPr>
          <w:rFonts w:ascii="Times New Roman" w:hAnsi="Times New Roman" w:cs="Times New Roman"/>
        </w:rPr>
      </w:pPr>
    </w:p>
    <w:p w:rsidR="00467FF1" w:rsidRPr="00467FF1" w:rsidRDefault="00467FF1" w:rsidP="00467FF1">
      <w:pPr>
        <w:spacing w:after="0" w:line="240" w:lineRule="auto"/>
        <w:ind w:left="708" w:firstLine="708"/>
        <w:rPr>
          <w:rFonts w:ascii="Times New Roman" w:hAnsi="Times New Roman" w:cs="Times New Roman"/>
        </w:rPr>
      </w:pPr>
      <w:r w:rsidRPr="00467FF1">
        <w:rPr>
          <w:rFonts w:ascii="Times New Roman" w:hAnsi="Times New Roman" w:cs="Times New Roman"/>
        </w:rPr>
        <w:t xml:space="preserve">Remarques focus group </w:t>
      </w:r>
      <w:r>
        <w:rPr>
          <w:rFonts w:ascii="Times New Roman" w:hAnsi="Times New Roman" w:cs="Times New Roman"/>
        </w:rPr>
        <w:t>responsables</w:t>
      </w:r>
      <w:r w:rsidRPr="00467FF1">
        <w:rPr>
          <w:rFonts w:ascii="Times New Roman" w:hAnsi="Times New Roman" w:cs="Times New Roman"/>
        </w:rPr>
        <w:t> :</w:t>
      </w:r>
    </w:p>
    <w:p w:rsidR="00A951DB" w:rsidRDefault="002B4D36" w:rsidP="00467FF1">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 xml:space="preserve">Le panier leur semble être </w:t>
      </w:r>
      <w:r w:rsidR="001A36FF">
        <w:rPr>
          <w:rFonts w:ascii="Times New Roman" w:hAnsi="Times New Roman" w:cs="Times New Roman"/>
        </w:rPr>
        <w:t>une bonne idée</w:t>
      </w:r>
    </w:p>
    <w:p w:rsidR="0030159F" w:rsidRDefault="001A36FF" w:rsidP="0030159F">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Le calendrier détaillé serait utile mais complexe d’utilisation</w:t>
      </w:r>
    </w:p>
    <w:p w:rsidR="0030159F" w:rsidRDefault="0030159F" w:rsidP="0030159F">
      <w:pPr>
        <w:pStyle w:val="Paragraphedeliste"/>
        <w:numPr>
          <w:ilvl w:val="0"/>
          <w:numId w:val="3"/>
        </w:numPr>
        <w:spacing w:after="0" w:line="240" w:lineRule="auto"/>
        <w:rPr>
          <w:rFonts w:ascii="Times New Roman" w:hAnsi="Times New Roman" w:cs="Times New Roman"/>
        </w:rPr>
      </w:pPr>
      <w:r>
        <w:rPr>
          <w:rFonts w:ascii="Times New Roman" w:hAnsi="Times New Roman" w:cs="Times New Roman"/>
        </w:rPr>
        <w:t>Avoir un bouton « Valider » sur le panier</w:t>
      </w:r>
    </w:p>
    <w:p w:rsidR="006C45D2" w:rsidRDefault="006C45D2" w:rsidP="006C45D2">
      <w:pPr>
        <w:spacing w:after="0" w:line="240" w:lineRule="auto"/>
        <w:rPr>
          <w:rFonts w:ascii="Times New Roman" w:hAnsi="Times New Roman" w:cs="Times New Roman"/>
        </w:rPr>
      </w:pPr>
    </w:p>
    <w:p w:rsidR="006C45D2" w:rsidRDefault="006C45D2" w:rsidP="006C45D2">
      <w:pPr>
        <w:spacing w:after="0" w:line="240" w:lineRule="auto"/>
        <w:rPr>
          <w:rFonts w:ascii="Times New Roman" w:hAnsi="Times New Roman" w:cs="Times New Roman"/>
        </w:rPr>
      </w:pPr>
    </w:p>
    <w:p w:rsidR="006C45D2" w:rsidRDefault="006C45D2" w:rsidP="006C45D2">
      <w:pPr>
        <w:spacing w:after="0" w:line="240" w:lineRule="auto"/>
        <w:ind w:left="708"/>
        <w:rPr>
          <w:rFonts w:ascii="Times New Roman" w:hAnsi="Times New Roman" w:cs="Times New Roman"/>
          <w:b/>
        </w:rPr>
      </w:pPr>
      <w:r w:rsidRPr="006C45D2">
        <w:rPr>
          <w:rFonts w:ascii="Times New Roman" w:hAnsi="Times New Roman" w:cs="Times New Roman"/>
          <w:b/>
        </w:rPr>
        <w:t>c.</w:t>
      </w:r>
      <w:r>
        <w:rPr>
          <w:rFonts w:ascii="Times New Roman" w:hAnsi="Times New Roman" w:cs="Times New Roman"/>
          <w:b/>
        </w:rPr>
        <w:t xml:space="preserve">) </w:t>
      </w:r>
      <w:r w:rsidRPr="006C45D2">
        <w:rPr>
          <w:rFonts w:ascii="Times New Roman" w:hAnsi="Times New Roman" w:cs="Times New Roman"/>
          <w:b/>
        </w:rPr>
        <w:t>Vues « </w:t>
      </w:r>
      <w:r w:rsidR="00FC3AB0">
        <w:rPr>
          <w:rFonts w:ascii="Times New Roman" w:hAnsi="Times New Roman" w:cs="Times New Roman"/>
          <w:b/>
        </w:rPr>
        <w:t>Caractéristiques techniques »</w:t>
      </w:r>
    </w:p>
    <w:p w:rsidR="00FC3AB0" w:rsidRDefault="00FC3AB0" w:rsidP="006C45D2">
      <w:pPr>
        <w:spacing w:after="0" w:line="240" w:lineRule="auto"/>
        <w:ind w:left="708"/>
        <w:rPr>
          <w:noProof/>
          <w:lang w:eastAsia="fr-FR"/>
        </w:rPr>
      </w:pPr>
    </w:p>
    <w:p w:rsidR="00FC3AB0" w:rsidRDefault="00FC3AB0" w:rsidP="006C45D2">
      <w:pPr>
        <w:spacing w:after="0" w:line="240" w:lineRule="auto"/>
        <w:ind w:left="708"/>
        <w:rPr>
          <w:rFonts w:ascii="Times New Roman" w:hAnsi="Times New Roman" w:cs="Times New Roman"/>
        </w:rPr>
      </w:pPr>
      <w:r>
        <w:rPr>
          <w:noProof/>
          <w:lang w:eastAsia="fr-FR"/>
        </w:rPr>
        <w:drawing>
          <wp:anchor distT="0" distB="0" distL="114300" distR="114300" simplePos="0" relativeHeight="251689984" behindDoc="1" locked="0" layoutInCell="1" allowOverlap="1" wp14:anchorId="433A2536" wp14:editId="28B2605C">
            <wp:simplePos x="0" y="0"/>
            <wp:positionH relativeFrom="column">
              <wp:posOffset>911751</wp:posOffset>
            </wp:positionH>
            <wp:positionV relativeFrom="paragraph">
              <wp:posOffset>21913</wp:posOffset>
            </wp:positionV>
            <wp:extent cx="1431985" cy="2830246"/>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18" t="31946" r="60008" b="3863"/>
                    <a:stretch/>
                  </pic:blipFill>
                  <pic:spPr bwMode="auto">
                    <a:xfrm>
                      <a:off x="0" y="0"/>
                      <a:ext cx="1437062" cy="28402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FC3AB0" w:rsidRDefault="00FC3AB0" w:rsidP="00FC3AB0">
      <w:pPr>
        <w:spacing w:after="0" w:line="240" w:lineRule="auto"/>
        <w:ind w:left="708" w:firstLine="708"/>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Remarques focus group étudiants :</w:t>
      </w:r>
    </w:p>
    <w:p w:rsidR="00FC3AB0" w:rsidRDefault="00FC3AB0" w:rsidP="00FC3AB0">
      <w:pPr>
        <w:pStyle w:val="Paragraphedeliste"/>
        <w:spacing w:after="0" w:line="240" w:lineRule="auto"/>
        <w:ind w:left="4956"/>
        <w:rPr>
          <w:rFonts w:ascii="Times New Roman" w:hAnsi="Times New Roman" w:cs="Times New Roman"/>
        </w:rPr>
      </w:pPr>
      <w:r>
        <w:rPr>
          <w:rFonts w:ascii="Times New Roman" w:hAnsi="Times New Roman" w:cs="Times New Roman"/>
        </w:rPr>
        <w:t>-  Afficher également la date de rendu du matériel</w:t>
      </w: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0E3FA3" w:rsidRDefault="000E3FA3" w:rsidP="000E3FA3">
      <w:pPr>
        <w:spacing w:after="0" w:line="240" w:lineRule="auto"/>
        <w:rPr>
          <w:rFonts w:ascii="Times New Roman" w:hAnsi="Times New Roman" w:cs="Times New Roman"/>
        </w:rPr>
      </w:pPr>
    </w:p>
    <w:p w:rsidR="00705552" w:rsidRPr="00E81F92" w:rsidRDefault="00705552" w:rsidP="00705552">
      <w:pPr>
        <w:pStyle w:val="Paragraphedeliste"/>
        <w:numPr>
          <w:ilvl w:val="0"/>
          <w:numId w:val="1"/>
        </w:numPr>
        <w:spacing w:after="0" w:line="240" w:lineRule="auto"/>
        <w:jc w:val="both"/>
        <w:rPr>
          <w:rFonts w:ascii="Times New Roman" w:hAnsi="Times New Roman" w:cs="Times New Roman"/>
          <w:b/>
        </w:rPr>
      </w:pPr>
      <w:r w:rsidRPr="00E81F92">
        <w:rPr>
          <w:rFonts w:ascii="Times New Roman" w:hAnsi="Times New Roman" w:cs="Times New Roman"/>
          <w:b/>
        </w:rPr>
        <w:lastRenderedPageBreak/>
        <w:t xml:space="preserve">Partie </w:t>
      </w:r>
      <w:r>
        <w:rPr>
          <w:rFonts w:ascii="Times New Roman" w:hAnsi="Times New Roman" w:cs="Times New Roman"/>
          <w:b/>
        </w:rPr>
        <w:t>spécifique</w:t>
      </w:r>
      <w:r>
        <w:rPr>
          <w:rFonts w:ascii="Times New Roman" w:hAnsi="Times New Roman" w:cs="Times New Roman"/>
          <w:b/>
        </w:rPr>
        <w:t xml:space="preserve"> - </w:t>
      </w:r>
      <w:r>
        <w:rPr>
          <w:rFonts w:ascii="Times New Roman" w:hAnsi="Times New Roman" w:cs="Times New Roman"/>
          <w:b/>
        </w:rPr>
        <w:t>Responsables</w:t>
      </w:r>
    </w:p>
    <w:p w:rsidR="00705552" w:rsidRDefault="00705552" w:rsidP="00705552">
      <w:pPr>
        <w:pStyle w:val="Paragraphedeliste"/>
        <w:spacing w:after="0" w:line="240" w:lineRule="auto"/>
        <w:jc w:val="both"/>
        <w:rPr>
          <w:rFonts w:ascii="Times New Roman" w:hAnsi="Times New Roman" w:cs="Times New Roman"/>
        </w:rPr>
      </w:pPr>
    </w:p>
    <w:p w:rsidR="000E3FA3" w:rsidRDefault="00705552" w:rsidP="00705552">
      <w:pPr>
        <w:spacing w:after="0" w:line="240" w:lineRule="auto"/>
        <w:ind w:left="708"/>
        <w:rPr>
          <w:rFonts w:ascii="Times New Roman" w:hAnsi="Times New Roman" w:cs="Times New Roman"/>
        </w:rPr>
      </w:pPr>
      <w:r>
        <w:rPr>
          <w:rFonts w:ascii="Times New Roman" w:hAnsi="Times New Roman" w:cs="Times New Roman"/>
        </w:rPr>
        <w:t>La gestion du matériel et des demandes est propre aux responsables. Nous avons présenté nos prototypes de vues et voici les remarques qui ont été faites.</w:t>
      </w:r>
    </w:p>
    <w:p w:rsidR="006F5E93" w:rsidRDefault="006F5E93" w:rsidP="00705552">
      <w:pPr>
        <w:spacing w:after="0" w:line="240" w:lineRule="auto"/>
        <w:ind w:left="708"/>
        <w:rPr>
          <w:rFonts w:ascii="Times New Roman" w:hAnsi="Times New Roman" w:cs="Times New Roman"/>
        </w:rPr>
      </w:pPr>
    </w:p>
    <w:p w:rsidR="006F5E93" w:rsidRPr="006F5E93" w:rsidRDefault="006F5E93" w:rsidP="006F5E93">
      <w:pPr>
        <w:pStyle w:val="Paragraphedeliste"/>
        <w:numPr>
          <w:ilvl w:val="0"/>
          <w:numId w:val="5"/>
        </w:numPr>
        <w:spacing w:after="0" w:line="240" w:lineRule="auto"/>
        <w:rPr>
          <w:rFonts w:ascii="Times New Roman" w:hAnsi="Times New Roman" w:cs="Times New Roman"/>
          <w:b/>
        </w:rPr>
      </w:pPr>
      <w:r w:rsidRPr="006F5E93">
        <w:rPr>
          <w:rFonts w:ascii="Times New Roman" w:hAnsi="Times New Roman" w:cs="Times New Roman"/>
          <w:b/>
        </w:rPr>
        <w:t>Vue « Gérer les demandes »</w:t>
      </w:r>
    </w:p>
    <w:p w:rsidR="00705552" w:rsidRDefault="00705552" w:rsidP="00705552">
      <w:pPr>
        <w:spacing w:after="0" w:line="240" w:lineRule="auto"/>
        <w:ind w:left="708"/>
        <w:rPr>
          <w:rFonts w:ascii="Times New Roman" w:hAnsi="Times New Roman" w:cs="Times New Roman"/>
        </w:rPr>
      </w:pPr>
    </w:p>
    <w:p w:rsidR="00705552" w:rsidRDefault="00A04C80" w:rsidP="00705552">
      <w:pPr>
        <w:spacing w:after="0" w:line="240" w:lineRule="auto"/>
        <w:ind w:left="708"/>
        <w:rPr>
          <w:rFonts w:ascii="Times New Roman" w:hAnsi="Times New Roman" w:cs="Times New Roman"/>
        </w:rPr>
      </w:pPr>
      <w:r>
        <w:rPr>
          <w:noProof/>
          <w:lang w:eastAsia="fr-FR"/>
        </w:rPr>
        <w:drawing>
          <wp:anchor distT="0" distB="0" distL="114300" distR="114300" simplePos="0" relativeHeight="251702272" behindDoc="1" locked="0" layoutInCell="1" allowOverlap="1" wp14:anchorId="3D60A520" wp14:editId="3FAB8EF9">
            <wp:simplePos x="0" y="0"/>
            <wp:positionH relativeFrom="column">
              <wp:posOffset>903078</wp:posOffset>
            </wp:positionH>
            <wp:positionV relativeFrom="paragraph">
              <wp:posOffset>11921</wp:posOffset>
            </wp:positionV>
            <wp:extent cx="4830181" cy="362901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244" t="26089" r="32463" b="28099"/>
                    <a:stretch/>
                  </pic:blipFill>
                  <pic:spPr bwMode="auto">
                    <a:xfrm>
                      <a:off x="0" y="0"/>
                      <a:ext cx="4830181" cy="3629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3FA3" w:rsidRDefault="000E3FA3" w:rsidP="000E3FA3">
      <w:pPr>
        <w:spacing w:after="0" w:line="240" w:lineRule="auto"/>
        <w:rPr>
          <w:rFonts w:ascii="Times New Roman" w:hAnsi="Times New Roman" w:cs="Times New Roman"/>
        </w:rPr>
      </w:pPr>
    </w:p>
    <w:p w:rsidR="006F5E93" w:rsidRDefault="006F5E93" w:rsidP="000E3FA3">
      <w:pPr>
        <w:spacing w:after="0" w:line="240" w:lineRule="auto"/>
        <w:rPr>
          <w:noProof/>
          <w:lang w:eastAsia="fr-FR"/>
        </w:rPr>
      </w:pPr>
    </w:p>
    <w:p w:rsidR="000E3FA3" w:rsidRDefault="000E3FA3"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p>
    <w:p w:rsidR="00A04C80" w:rsidRDefault="00A04C80" w:rsidP="000E3FA3">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A04C80" w:rsidRDefault="007F05A5" w:rsidP="007F05A5">
      <w:pPr>
        <w:spacing w:after="0" w:line="240" w:lineRule="auto"/>
        <w:ind w:left="1416"/>
        <w:jc w:val="both"/>
        <w:rPr>
          <w:rFonts w:ascii="Times New Roman" w:hAnsi="Times New Roman" w:cs="Times New Roman"/>
        </w:rPr>
      </w:pPr>
      <w:r>
        <w:rPr>
          <w:rFonts w:ascii="Times New Roman" w:hAnsi="Times New Roman" w:cs="Times New Roman"/>
        </w:rPr>
        <w:t>Comme vu précédemment pour la vue propre à la demande d’emprunt, nous avons pris en compte le concept de rendez-vous. On rappelle que celui-ci est nécessaire dans le cadre d’une demande de longue durée, où chacune des deux parties étudiante et responsable ne connaissent pas précisément leurs disponibilités. Une période d’emprunt doit être fixée, la récupération ou le retour de matériel se fait dans cette période mais les dates de rendez-vous peuvent ne pas être connues. La période d’emprunt d’une demande validée ne peut pas être modifiée, mais les rendez-vous sont susceptibles d’évoluer en fonction des disponibilités.</w:t>
      </w:r>
      <w:r w:rsidR="00BA732C">
        <w:rPr>
          <w:rFonts w:ascii="Times New Roman" w:hAnsi="Times New Roman" w:cs="Times New Roman"/>
        </w:rPr>
        <w:t xml:space="preserve"> Il faudra donc adapter cette vue pour mettre en avant les rendez-vous.</w:t>
      </w:r>
    </w:p>
    <w:p w:rsidR="008F6D18" w:rsidRDefault="008F6D18" w:rsidP="007F05A5">
      <w:pPr>
        <w:spacing w:after="0" w:line="240" w:lineRule="auto"/>
        <w:ind w:left="1416"/>
        <w:jc w:val="both"/>
        <w:rPr>
          <w:rFonts w:ascii="Times New Roman" w:hAnsi="Times New Roman" w:cs="Times New Roman"/>
        </w:rPr>
      </w:pPr>
      <w:r>
        <w:rPr>
          <w:rFonts w:ascii="Times New Roman" w:hAnsi="Times New Roman" w:cs="Times New Roman"/>
        </w:rPr>
        <w:t>Pour la prise de rendez-vous, plusieurs créneau</w:t>
      </w:r>
      <w:r w:rsidR="00497A5E">
        <w:rPr>
          <w:rFonts w:ascii="Times New Roman" w:hAnsi="Times New Roman" w:cs="Times New Roman"/>
        </w:rPr>
        <w:t>x</w:t>
      </w:r>
      <w:r>
        <w:rPr>
          <w:rFonts w:ascii="Times New Roman" w:hAnsi="Times New Roman" w:cs="Times New Roman"/>
        </w:rPr>
        <w:t xml:space="preserve"> peuvent être proposés par l’emprunteur.</w:t>
      </w:r>
      <w:r w:rsidR="00D67352">
        <w:rPr>
          <w:rFonts w:ascii="Times New Roman" w:hAnsi="Times New Roman" w:cs="Times New Roman"/>
        </w:rPr>
        <w:t xml:space="preserve"> En cas d’indisponibilité pour un rendez-vous, un responsable peut proposer par simple message texte sa disponibilité ; l’emprunteur doit refaire une demande de rendez-vous.</w:t>
      </w:r>
    </w:p>
    <w:p w:rsidR="007F05A5" w:rsidRDefault="007F05A5" w:rsidP="007F05A5">
      <w:pPr>
        <w:spacing w:after="0" w:line="240" w:lineRule="auto"/>
        <w:ind w:left="1416"/>
        <w:jc w:val="both"/>
        <w:rPr>
          <w:rFonts w:ascii="Times New Roman" w:hAnsi="Times New Roman" w:cs="Times New Roman"/>
        </w:rPr>
      </w:pPr>
      <w:r>
        <w:rPr>
          <w:rFonts w:ascii="Times New Roman" w:hAnsi="Times New Roman" w:cs="Times New Roman"/>
        </w:rPr>
        <w:t>De plus, un remarque a été faite selon laquelle les boutons « Valider » et « Refuser » ne doivent pas se trouver au même niveau.</w:t>
      </w:r>
      <w:r w:rsidR="00F5023D">
        <w:rPr>
          <w:rFonts w:ascii="Times New Roman" w:hAnsi="Times New Roman" w:cs="Times New Roman"/>
        </w:rPr>
        <w:t xml:space="preserve"> </w:t>
      </w:r>
    </w:p>
    <w:p w:rsidR="00A04C80" w:rsidRDefault="00A04C80" w:rsidP="007F05A5">
      <w:pPr>
        <w:spacing w:after="0" w:line="240" w:lineRule="auto"/>
        <w:jc w:val="both"/>
        <w:rPr>
          <w:rFonts w:ascii="Times New Roman" w:hAnsi="Times New Roman" w:cs="Times New Roman"/>
        </w:rPr>
      </w:pPr>
    </w:p>
    <w:p w:rsidR="00A04C80" w:rsidRDefault="00A04C80" w:rsidP="007F05A5">
      <w:pPr>
        <w:spacing w:after="0" w:line="240" w:lineRule="auto"/>
        <w:jc w:val="both"/>
        <w:rPr>
          <w:rFonts w:ascii="Times New Roman" w:hAnsi="Times New Roman" w:cs="Times New Roman"/>
        </w:rPr>
      </w:pPr>
    </w:p>
    <w:p w:rsidR="00C43578" w:rsidRPr="006F5E93" w:rsidRDefault="00C43578" w:rsidP="00C43578">
      <w:pPr>
        <w:pStyle w:val="Paragraphedeliste"/>
        <w:numPr>
          <w:ilvl w:val="0"/>
          <w:numId w:val="5"/>
        </w:numPr>
        <w:spacing w:after="0" w:line="240" w:lineRule="auto"/>
        <w:rPr>
          <w:rFonts w:ascii="Times New Roman" w:hAnsi="Times New Roman" w:cs="Times New Roman"/>
          <w:b/>
        </w:rPr>
      </w:pPr>
      <w:r w:rsidRPr="006F5E93">
        <w:rPr>
          <w:rFonts w:ascii="Times New Roman" w:hAnsi="Times New Roman" w:cs="Times New Roman"/>
          <w:b/>
        </w:rPr>
        <w:t>Vue « </w:t>
      </w:r>
      <w:r>
        <w:rPr>
          <w:rFonts w:ascii="Times New Roman" w:hAnsi="Times New Roman" w:cs="Times New Roman"/>
          <w:b/>
        </w:rPr>
        <w:t xml:space="preserve">Gérer le matériel </w:t>
      </w:r>
      <w:r w:rsidRPr="006F5E93">
        <w:rPr>
          <w:rFonts w:ascii="Times New Roman" w:hAnsi="Times New Roman" w:cs="Times New Roman"/>
          <w:b/>
        </w:rPr>
        <w:t>»</w:t>
      </w:r>
    </w:p>
    <w:p w:rsidR="00A04C80" w:rsidRPr="000E3FA3" w:rsidRDefault="00C43578" w:rsidP="00C43578">
      <w:pPr>
        <w:spacing w:after="0" w:line="240" w:lineRule="auto"/>
        <w:ind w:left="1773"/>
        <w:jc w:val="both"/>
        <w:rPr>
          <w:rFonts w:ascii="Times New Roman" w:hAnsi="Times New Roman" w:cs="Times New Roman"/>
        </w:rPr>
      </w:pPr>
      <w:r>
        <w:rPr>
          <w:rFonts w:ascii="Times New Roman" w:hAnsi="Times New Roman" w:cs="Times New Roman"/>
        </w:rPr>
        <w:t>Aucune remarque sur cette vue.</w:t>
      </w:r>
      <w:bookmarkStart w:id="0" w:name="_GoBack"/>
      <w:bookmarkEnd w:id="0"/>
    </w:p>
    <w:sectPr w:rsidR="00A04C80" w:rsidRPr="000E3FA3" w:rsidSect="00093C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86866"/>
    <w:multiLevelType w:val="hybridMultilevel"/>
    <w:tmpl w:val="0AF49742"/>
    <w:lvl w:ilvl="0" w:tplc="4C42114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86A4D3C"/>
    <w:multiLevelType w:val="hybridMultilevel"/>
    <w:tmpl w:val="3944765E"/>
    <w:lvl w:ilvl="0" w:tplc="C346D0DC">
      <w:start w:val="1"/>
      <w:numFmt w:val="lowerLetter"/>
      <w:lvlText w:val="%1.)"/>
      <w:lvlJc w:val="left"/>
      <w:pPr>
        <w:ind w:left="4608" w:hanging="360"/>
      </w:pPr>
      <w:rPr>
        <w:rFonts w:hint="default"/>
      </w:rPr>
    </w:lvl>
    <w:lvl w:ilvl="1" w:tplc="040C0019">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2">
    <w:nsid w:val="46D8230E"/>
    <w:multiLevelType w:val="hybridMultilevel"/>
    <w:tmpl w:val="8EEEEDF2"/>
    <w:lvl w:ilvl="0" w:tplc="172425FC">
      <w:start w:val="1"/>
      <w:numFmt w:val="lowerLetter"/>
      <w:lvlText w:val="%1.)"/>
      <w:lvlJc w:val="left"/>
      <w:pPr>
        <w:ind w:left="1773" w:hanging="360"/>
      </w:pPr>
      <w:rPr>
        <w:rFonts w:hint="default"/>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3">
    <w:nsid w:val="498D7372"/>
    <w:multiLevelType w:val="hybridMultilevel"/>
    <w:tmpl w:val="3944765E"/>
    <w:lvl w:ilvl="0" w:tplc="C346D0D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nsid w:val="60445788"/>
    <w:multiLevelType w:val="hybridMultilevel"/>
    <w:tmpl w:val="4EEADFBC"/>
    <w:lvl w:ilvl="0" w:tplc="4E52165C">
      <w:start w:val="2"/>
      <w:numFmt w:val="bullet"/>
      <w:lvlText w:val="-"/>
      <w:lvlJc w:val="left"/>
      <w:pPr>
        <w:ind w:left="2484" w:hanging="360"/>
      </w:pPr>
      <w:rPr>
        <w:rFonts w:ascii="Times New Roman" w:eastAsiaTheme="minorHAnsi" w:hAnsi="Times New Roman" w:cs="Times New Roman" w:hint="default"/>
      </w:rPr>
    </w:lvl>
    <w:lvl w:ilvl="1" w:tplc="040C0003">
      <w:start w:val="1"/>
      <w:numFmt w:val="bullet"/>
      <w:lvlText w:val="o"/>
      <w:lvlJc w:val="left"/>
      <w:pPr>
        <w:ind w:left="3204" w:hanging="360"/>
      </w:pPr>
      <w:rPr>
        <w:rFonts w:ascii="Courier New" w:hAnsi="Courier New" w:cs="Courier New" w:hint="default"/>
      </w:rPr>
    </w:lvl>
    <w:lvl w:ilvl="2" w:tplc="040C0005">
      <w:start w:val="1"/>
      <w:numFmt w:val="bullet"/>
      <w:lvlText w:val=""/>
      <w:lvlJc w:val="left"/>
      <w:pPr>
        <w:ind w:left="3924" w:hanging="360"/>
      </w:pPr>
      <w:rPr>
        <w:rFonts w:ascii="Wingdings" w:hAnsi="Wingdings" w:hint="default"/>
      </w:rPr>
    </w:lvl>
    <w:lvl w:ilvl="3" w:tplc="040C0001">
      <w:start w:val="1"/>
      <w:numFmt w:val="bullet"/>
      <w:lvlText w:val=""/>
      <w:lvlJc w:val="left"/>
      <w:pPr>
        <w:ind w:left="4644" w:hanging="360"/>
      </w:pPr>
      <w:rPr>
        <w:rFonts w:ascii="Symbol" w:hAnsi="Symbol" w:hint="default"/>
      </w:rPr>
    </w:lvl>
    <w:lvl w:ilvl="4" w:tplc="040C0003">
      <w:start w:val="1"/>
      <w:numFmt w:val="bullet"/>
      <w:lvlText w:val="o"/>
      <w:lvlJc w:val="left"/>
      <w:pPr>
        <w:ind w:left="5364" w:hanging="360"/>
      </w:pPr>
      <w:rPr>
        <w:rFonts w:ascii="Courier New" w:hAnsi="Courier New" w:cs="Courier New" w:hint="default"/>
      </w:rPr>
    </w:lvl>
    <w:lvl w:ilvl="5" w:tplc="040C0005">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2"/>
  </w:compat>
  <w:rsids>
    <w:rsidRoot w:val="002B63E3"/>
    <w:rsid w:val="00022009"/>
    <w:rsid w:val="00093C52"/>
    <w:rsid w:val="000E3FA3"/>
    <w:rsid w:val="00111E91"/>
    <w:rsid w:val="001134F2"/>
    <w:rsid w:val="001A36FF"/>
    <w:rsid w:val="001F7C4E"/>
    <w:rsid w:val="00231C4B"/>
    <w:rsid w:val="002455B0"/>
    <w:rsid w:val="002575FA"/>
    <w:rsid w:val="002679A8"/>
    <w:rsid w:val="002B4D36"/>
    <w:rsid w:val="002B63E3"/>
    <w:rsid w:val="0030159F"/>
    <w:rsid w:val="003104C8"/>
    <w:rsid w:val="00333D33"/>
    <w:rsid w:val="00356A22"/>
    <w:rsid w:val="00432798"/>
    <w:rsid w:val="00467FF1"/>
    <w:rsid w:val="004753EC"/>
    <w:rsid w:val="00497A5E"/>
    <w:rsid w:val="004B2D7E"/>
    <w:rsid w:val="004D682D"/>
    <w:rsid w:val="0050147A"/>
    <w:rsid w:val="005177F8"/>
    <w:rsid w:val="00520B25"/>
    <w:rsid w:val="00607655"/>
    <w:rsid w:val="0064143A"/>
    <w:rsid w:val="00680DAD"/>
    <w:rsid w:val="00686E40"/>
    <w:rsid w:val="00690093"/>
    <w:rsid w:val="0069428B"/>
    <w:rsid w:val="006B034A"/>
    <w:rsid w:val="006C45D2"/>
    <w:rsid w:val="006F5E93"/>
    <w:rsid w:val="00705552"/>
    <w:rsid w:val="00743A44"/>
    <w:rsid w:val="007757CD"/>
    <w:rsid w:val="007E3CE9"/>
    <w:rsid w:val="007F05A5"/>
    <w:rsid w:val="007F2168"/>
    <w:rsid w:val="007F439F"/>
    <w:rsid w:val="0083580F"/>
    <w:rsid w:val="00847802"/>
    <w:rsid w:val="00853B33"/>
    <w:rsid w:val="0087132E"/>
    <w:rsid w:val="008E1CFF"/>
    <w:rsid w:val="008E208A"/>
    <w:rsid w:val="008F6D18"/>
    <w:rsid w:val="0091625D"/>
    <w:rsid w:val="00917CD3"/>
    <w:rsid w:val="009E1528"/>
    <w:rsid w:val="00A04C80"/>
    <w:rsid w:val="00A81EE8"/>
    <w:rsid w:val="00A951DB"/>
    <w:rsid w:val="00B23D1F"/>
    <w:rsid w:val="00B809E3"/>
    <w:rsid w:val="00BA2EA8"/>
    <w:rsid w:val="00BA732C"/>
    <w:rsid w:val="00BB3731"/>
    <w:rsid w:val="00BD2C6B"/>
    <w:rsid w:val="00C10690"/>
    <w:rsid w:val="00C25A57"/>
    <w:rsid w:val="00C43578"/>
    <w:rsid w:val="00CD73AA"/>
    <w:rsid w:val="00D15D0D"/>
    <w:rsid w:val="00D50852"/>
    <w:rsid w:val="00D632D2"/>
    <w:rsid w:val="00D67352"/>
    <w:rsid w:val="00D678B0"/>
    <w:rsid w:val="00DE4F47"/>
    <w:rsid w:val="00E81F92"/>
    <w:rsid w:val="00E96E8C"/>
    <w:rsid w:val="00F00953"/>
    <w:rsid w:val="00F5023D"/>
    <w:rsid w:val="00F77832"/>
    <w:rsid w:val="00F93FCD"/>
    <w:rsid w:val="00FA39C9"/>
    <w:rsid w:val="00FC3A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82F3EC-F421-4439-8937-7B2FFE6C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C5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0095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00953"/>
    <w:rPr>
      <w:rFonts w:ascii="Tahoma" w:hAnsi="Tahoma" w:cs="Tahoma"/>
      <w:sz w:val="16"/>
      <w:szCs w:val="16"/>
    </w:rPr>
  </w:style>
  <w:style w:type="paragraph" w:styleId="Paragraphedeliste">
    <w:name w:val="List Paragraph"/>
    <w:basedOn w:val="Normal"/>
    <w:uiPriority w:val="34"/>
    <w:qFormat/>
    <w:rsid w:val="00E81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6FC94-0F39-4484-B49E-2550C95B9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6</Pages>
  <Words>1084</Words>
  <Characters>5962</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72</cp:revision>
  <dcterms:created xsi:type="dcterms:W3CDTF">2013-12-03T14:40:00Z</dcterms:created>
  <dcterms:modified xsi:type="dcterms:W3CDTF">2013-12-12T10:18:00Z</dcterms:modified>
</cp:coreProperties>
</file>