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3C52" w:rsidRDefault="002B63E3">
      <w:r>
        <w:t>Maquettes</w:t>
      </w:r>
    </w:p>
    <w:sectPr w:rsidR="00093C52" w:rsidSect="00093C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/>
  <w:rsids>
    <w:rsidRoot w:val="002B63E3"/>
    <w:rsid w:val="00093C52"/>
    <w:rsid w:val="002B63E3"/>
    <w:rsid w:val="0050147A"/>
    <w:rsid w:val="00847802"/>
    <w:rsid w:val="00D632D2"/>
    <w:rsid w:val="00DE4F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3C5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2013-12-03T14:40:00Z</dcterms:created>
  <dcterms:modified xsi:type="dcterms:W3CDTF">2013-12-03T14:42:00Z</dcterms:modified>
</cp:coreProperties>
</file>