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C265D2" w14:textId="536A4029" w:rsidR="00504593" w:rsidRDefault="00504593">
      <w:r w:rsidRPr="00504593">
        <w:rPr>
          <w:noProof/>
        </w:rPr>
        <w:drawing>
          <wp:anchor distT="0" distB="0" distL="114300" distR="114300" simplePos="0" relativeHeight="251658240" behindDoc="0" locked="0" layoutInCell="1" allowOverlap="1" wp14:anchorId="549F83FC" wp14:editId="4A8DBB16">
            <wp:simplePos x="0" y="0"/>
            <wp:positionH relativeFrom="margin">
              <wp:posOffset>4583430</wp:posOffset>
            </wp:positionH>
            <wp:positionV relativeFrom="paragraph">
              <wp:posOffset>9525</wp:posOffset>
            </wp:positionV>
            <wp:extent cx="1352550" cy="1043305"/>
            <wp:effectExtent l="0" t="0" r="0" b="0"/>
            <wp:wrapSquare wrapText="bothSides"/>
            <wp:docPr id="2" name="Picture 2" descr="TECMILENIO - H. Ayuntamiento de Ahome | Transformando Ahome Escribiendo una  nueva histo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ECMILENIO - H. Ayuntamiento de Ahome | Transformando Ahome Escribiendo una  nueva histori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52550" cy="10433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8F53F4C" w14:textId="21B90E67" w:rsidR="00504593" w:rsidRDefault="00504593"/>
    <w:p w14:paraId="10B2E5E3" w14:textId="00520FFA" w:rsidR="00504593" w:rsidRDefault="00504593"/>
    <w:p w14:paraId="673B8EC2" w14:textId="3A4F09AB" w:rsidR="00504593" w:rsidRDefault="00504593"/>
    <w:p w14:paraId="34EE76E9" w14:textId="30833DCE" w:rsidR="00504593" w:rsidRPr="000B7EDA" w:rsidRDefault="00504593" w:rsidP="00705076">
      <w:pPr>
        <w:jc w:val="center"/>
        <w:rPr>
          <w:rFonts w:ascii="Arial Black" w:hAnsi="Arial Black"/>
          <w:sz w:val="36"/>
          <w:szCs w:val="36"/>
          <w:lang w:val="es-MX"/>
        </w:rPr>
      </w:pPr>
      <w:r w:rsidRPr="000B7EDA">
        <w:rPr>
          <w:rFonts w:ascii="Arial Black" w:hAnsi="Arial Black"/>
          <w:sz w:val="36"/>
          <w:szCs w:val="36"/>
          <w:lang w:val="es-MX"/>
        </w:rPr>
        <w:t>Universidad TecMilenio</w:t>
      </w:r>
    </w:p>
    <w:p w14:paraId="270FB866" w14:textId="2121F1AE" w:rsidR="00504593" w:rsidRPr="00705076" w:rsidRDefault="00504593" w:rsidP="00705076">
      <w:pPr>
        <w:jc w:val="center"/>
        <w:rPr>
          <w:rFonts w:ascii="Arial Black" w:hAnsi="Arial Black"/>
          <w:sz w:val="36"/>
          <w:szCs w:val="36"/>
          <w:lang w:val="es-MX"/>
        </w:rPr>
      </w:pPr>
    </w:p>
    <w:p w14:paraId="2E4164C6" w14:textId="35E6C6A0" w:rsidR="00504593" w:rsidRPr="00705076" w:rsidRDefault="00504593" w:rsidP="00705076">
      <w:pPr>
        <w:jc w:val="center"/>
        <w:rPr>
          <w:rFonts w:ascii="Arial Black" w:hAnsi="Arial Black"/>
          <w:sz w:val="36"/>
          <w:szCs w:val="36"/>
          <w:lang w:val="es-MX"/>
        </w:rPr>
      </w:pPr>
      <w:r w:rsidRPr="00705076">
        <w:rPr>
          <w:rFonts w:ascii="Arial Black" w:hAnsi="Arial Black"/>
          <w:sz w:val="36"/>
          <w:szCs w:val="36"/>
          <w:lang w:val="es-MX"/>
        </w:rPr>
        <w:t>Nombre</w:t>
      </w:r>
      <w:r w:rsidRPr="000B7EDA">
        <w:rPr>
          <w:rFonts w:ascii="Arial Black" w:hAnsi="Arial Black"/>
          <w:sz w:val="36"/>
          <w:szCs w:val="36"/>
          <w:lang w:val="es-MX"/>
        </w:rPr>
        <w:t xml:space="preserve"> </w:t>
      </w:r>
      <w:r w:rsidRPr="00705076">
        <w:rPr>
          <w:rFonts w:ascii="Arial Black" w:hAnsi="Arial Black"/>
          <w:sz w:val="36"/>
          <w:szCs w:val="36"/>
          <w:lang w:val="es-MX"/>
        </w:rPr>
        <w:t>del alumno: Alexis Leal Mata</w:t>
      </w:r>
    </w:p>
    <w:p w14:paraId="36771555" w14:textId="117A35A0" w:rsidR="00504593" w:rsidRPr="00705076" w:rsidRDefault="00504593" w:rsidP="00705076">
      <w:pPr>
        <w:jc w:val="center"/>
        <w:rPr>
          <w:rFonts w:ascii="Arial Black" w:hAnsi="Arial Black"/>
          <w:sz w:val="36"/>
          <w:szCs w:val="36"/>
          <w:lang w:val="es-MX"/>
        </w:rPr>
      </w:pPr>
    </w:p>
    <w:p w14:paraId="1867E324" w14:textId="715ECA34" w:rsidR="00504593" w:rsidRPr="00705076" w:rsidRDefault="00504593" w:rsidP="00705076">
      <w:pPr>
        <w:jc w:val="center"/>
        <w:rPr>
          <w:rFonts w:ascii="Arial Black" w:hAnsi="Arial Black"/>
          <w:sz w:val="36"/>
          <w:szCs w:val="36"/>
          <w:lang w:val="es-MX"/>
        </w:rPr>
      </w:pPr>
      <w:r w:rsidRPr="00705076">
        <w:rPr>
          <w:rFonts w:ascii="Arial Black" w:hAnsi="Arial Black"/>
          <w:sz w:val="36"/>
          <w:szCs w:val="36"/>
          <w:lang w:val="es-MX"/>
        </w:rPr>
        <w:t>Máster en Inteligencia Artificial</w:t>
      </w:r>
    </w:p>
    <w:p w14:paraId="0D40F4CB" w14:textId="0FFBC180" w:rsidR="00504593" w:rsidRPr="00705076" w:rsidRDefault="00504593" w:rsidP="00705076">
      <w:pPr>
        <w:jc w:val="center"/>
        <w:rPr>
          <w:rFonts w:ascii="Arial Black" w:hAnsi="Arial Black"/>
          <w:sz w:val="36"/>
          <w:szCs w:val="36"/>
          <w:lang w:val="es-MX"/>
        </w:rPr>
      </w:pPr>
    </w:p>
    <w:p w14:paraId="483B165A" w14:textId="5E46455D" w:rsidR="00504593" w:rsidRPr="00705076" w:rsidRDefault="00626C17" w:rsidP="00705076">
      <w:pPr>
        <w:jc w:val="center"/>
        <w:rPr>
          <w:rFonts w:ascii="Arial Black" w:hAnsi="Arial Black"/>
          <w:sz w:val="36"/>
          <w:szCs w:val="36"/>
          <w:lang w:val="es-MX"/>
        </w:rPr>
      </w:pPr>
      <w:r>
        <w:rPr>
          <w:rFonts w:ascii="Arial Black" w:hAnsi="Arial Black"/>
          <w:sz w:val="36"/>
          <w:szCs w:val="36"/>
          <w:lang w:val="es-MX"/>
        </w:rPr>
        <w:t xml:space="preserve">Actividad </w:t>
      </w:r>
      <w:r w:rsidR="00F30947">
        <w:rPr>
          <w:rFonts w:ascii="Arial Black" w:hAnsi="Arial Black"/>
          <w:sz w:val="36"/>
          <w:szCs w:val="36"/>
          <w:lang w:val="es-MX"/>
        </w:rPr>
        <w:t>3</w:t>
      </w:r>
    </w:p>
    <w:p w14:paraId="5DE48729" w14:textId="2322205D" w:rsidR="00504593" w:rsidRPr="00705076" w:rsidRDefault="00504593" w:rsidP="00705076">
      <w:pPr>
        <w:jc w:val="center"/>
        <w:rPr>
          <w:rFonts w:ascii="Arial Black" w:hAnsi="Arial Black"/>
          <w:sz w:val="36"/>
          <w:szCs w:val="36"/>
          <w:lang w:val="es-MX"/>
        </w:rPr>
      </w:pPr>
    </w:p>
    <w:p w14:paraId="28F4F461" w14:textId="0066EC8D" w:rsidR="00504593" w:rsidRDefault="00F30947" w:rsidP="00F30947">
      <w:pPr>
        <w:jc w:val="center"/>
        <w:rPr>
          <w:rFonts w:ascii="Arial Black" w:hAnsi="Arial Black"/>
          <w:sz w:val="36"/>
          <w:szCs w:val="36"/>
          <w:lang w:val="es-MX"/>
        </w:rPr>
      </w:pPr>
      <w:r w:rsidRPr="00F30947">
        <w:rPr>
          <w:rFonts w:ascii="Arial Black" w:hAnsi="Arial Black"/>
          <w:sz w:val="36"/>
          <w:szCs w:val="36"/>
          <w:lang w:val="es-MX"/>
        </w:rPr>
        <w:t>Arquitectura del algoritmo de aprendizaje</w:t>
      </w:r>
    </w:p>
    <w:p w14:paraId="078DA070" w14:textId="5F50998A" w:rsidR="006E3DFE" w:rsidRDefault="006E3DFE" w:rsidP="00F30947">
      <w:pPr>
        <w:jc w:val="center"/>
        <w:rPr>
          <w:rFonts w:ascii="Arial Black" w:hAnsi="Arial Black"/>
          <w:sz w:val="36"/>
          <w:szCs w:val="36"/>
          <w:lang w:val="es-MX"/>
        </w:rPr>
      </w:pPr>
    </w:p>
    <w:p w14:paraId="321F3BD6" w14:textId="73473CD5" w:rsidR="006E3DFE" w:rsidRDefault="006E3DFE" w:rsidP="00F30947">
      <w:pPr>
        <w:jc w:val="center"/>
        <w:rPr>
          <w:rFonts w:ascii="Arial Black" w:hAnsi="Arial Black"/>
          <w:sz w:val="36"/>
          <w:szCs w:val="36"/>
          <w:lang w:val="es-MX"/>
        </w:rPr>
      </w:pPr>
    </w:p>
    <w:p w14:paraId="0EF5AB25" w14:textId="01B37659" w:rsidR="006E3DFE" w:rsidRDefault="006E3DFE" w:rsidP="00F30947">
      <w:pPr>
        <w:jc w:val="center"/>
        <w:rPr>
          <w:rFonts w:ascii="Arial Black" w:hAnsi="Arial Black"/>
          <w:sz w:val="36"/>
          <w:szCs w:val="36"/>
          <w:lang w:val="es-MX"/>
        </w:rPr>
      </w:pPr>
    </w:p>
    <w:p w14:paraId="5CCFE7E2" w14:textId="2EFFA1BF" w:rsidR="006E3DFE" w:rsidRDefault="006E3DFE" w:rsidP="00F30947">
      <w:pPr>
        <w:jc w:val="center"/>
        <w:rPr>
          <w:rFonts w:ascii="Arial Black" w:hAnsi="Arial Black"/>
          <w:sz w:val="36"/>
          <w:szCs w:val="36"/>
          <w:lang w:val="es-MX"/>
        </w:rPr>
      </w:pPr>
    </w:p>
    <w:p w14:paraId="1FECE24C" w14:textId="5DB24324" w:rsidR="006E3DFE" w:rsidRDefault="006E3DFE" w:rsidP="00F30947">
      <w:pPr>
        <w:jc w:val="center"/>
        <w:rPr>
          <w:rFonts w:ascii="Arial Black" w:hAnsi="Arial Black"/>
          <w:sz w:val="36"/>
          <w:szCs w:val="36"/>
          <w:lang w:val="es-MX"/>
        </w:rPr>
      </w:pPr>
    </w:p>
    <w:p w14:paraId="1AC6AB80" w14:textId="52AE04CC" w:rsidR="006E3DFE" w:rsidRDefault="006E3DFE" w:rsidP="00F30947">
      <w:pPr>
        <w:jc w:val="center"/>
        <w:rPr>
          <w:rFonts w:ascii="Arial Black" w:hAnsi="Arial Black"/>
          <w:sz w:val="36"/>
          <w:szCs w:val="36"/>
          <w:lang w:val="es-MX"/>
        </w:rPr>
      </w:pPr>
    </w:p>
    <w:p w14:paraId="78FAE1E5" w14:textId="4BB8FB96" w:rsidR="006E3DFE" w:rsidRDefault="006E3DFE" w:rsidP="00F30947">
      <w:pPr>
        <w:jc w:val="center"/>
        <w:rPr>
          <w:rFonts w:ascii="Arial Black" w:hAnsi="Arial Black"/>
          <w:sz w:val="36"/>
          <w:szCs w:val="36"/>
          <w:lang w:val="es-MX"/>
        </w:rPr>
      </w:pPr>
    </w:p>
    <w:p w14:paraId="12988AD4" w14:textId="4DB3E22C" w:rsidR="006E3DFE" w:rsidRDefault="006E3DFE" w:rsidP="006E3DFE">
      <w:pPr>
        <w:pStyle w:val="Heading1"/>
        <w:rPr>
          <w:lang w:val="es-MX"/>
        </w:rPr>
      </w:pPr>
      <w:r>
        <w:rPr>
          <w:lang w:val="es-MX"/>
        </w:rPr>
        <w:lastRenderedPageBreak/>
        <w:t xml:space="preserve">Contesta las siguientes preguntas </w:t>
      </w:r>
    </w:p>
    <w:p w14:paraId="08F88C20" w14:textId="42246ECF" w:rsidR="006E3DFE" w:rsidRDefault="006E3DFE" w:rsidP="006E3DFE">
      <w:pPr>
        <w:rPr>
          <w:lang w:val="es-MX"/>
        </w:rPr>
      </w:pPr>
    </w:p>
    <w:p w14:paraId="4B0C6F9A" w14:textId="68C11E02" w:rsidR="006E3DFE" w:rsidRPr="006E3DFE" w:rsidRDefault="006E3DFE" w:rsidP="006E3DFE">
      <w:pPr>
        <w:spacing w:line="360" w:lineRule="auto"/>
        <w:jc w:val="both"/>
        <w:rPr>
          <w:rFonts w:ascii="Arial" w:hAnsi="Arial" w:cs="Arial"/>
          <w:b/>
          <w:bCs/>
          <w:sz w:val="24"/>
          <w:szCs w:val="24"/>
          <w:lang w:val="es-MX"/>
        </w:rPr>
      </w:pPr>
      <w:r w:rsidRPr="006E3DFE">
        <w:rPr>
          <w:rFonts w:ascii="Arial" w:hAnsi="Arial" w:cs="Arial"/>
          <w:b/>
          <w:bCs/>
          <w:sz w:val="24"/>
          <w:szCs w:val="24"/>
          <w:lang w:val="es-MX"/>
        </w:rPr>
        <w:t>¿Cuáles son y para qué sirven las capas que se encuentran dentro de una red?</w:t>
      </w:r>
    </w:p>
    <w:p w14:paraId="53A91C86" w14:textId="1F5F09C7" w:rsidR="006E3DFE" w:rsidRPr="006E3DFE" w:rsidRDefault="006E3DFE" w:rsidP="006E3DFE">
      <w:pPr>
        <w:spacing w:line="360" w:lineRule="auto"/>
        <w:jc w:val="both"/>
        <w:rPr>
          <w:rFonts w:ascii="Arial" w:hAnsi="Arial" w:cs="Arial"/>
          <w:sz w:val="24"/>
          <w:szCs w:val="24"/>
          <w:lang w:val="es-MX"/>
        </w:rPr>
      </w:pPr>
      <w:r w:rsidRPr="006E3DFE">
        <w:rPr>
          <w:rFonts w:ascii="Arial" w:hAnsi="Arial" w:cs="Arial"/>
          <w:sz w:val="24"/>
          <w:szCs w:val="24"/>
          <w:lang w:val="es-MX"/>
        </w:rPr>
        <w:t xml:space="preserve">Una red neural consta de tres capas principales </w:t>
      </w:r>
    </w:p>
    <w:p w14:paraId="1C06EB84" w14:textId="51CED897" w:rsidR="006E3DFE" w:rsidRPr="006E3DFE" w:rsidRDefault="006E3DFE" w:rsidP="006E3DFE">
      <w:pPr>
        <w:spacing w:line="360" w:lineRule="auto"/>
        <w:jc w:val="both"/>
        <w:rPr>
          <w:rFonts w:ascii="Arial" w:hAnsi="Arial" w:cs="Arial"/>
          <w:sz w:val="24"/>
          <w:szCs w:val="24"/>
          <w:lang w:val="es-MX"/>
        </w:rPr>
      </w:pPr>
      <w:r w:rsidRPr="006E3DFE">
        <w:rPr>
          <w:rFonts w:ascii="Arial" w:hAnsi="Arial" w:cs="Arial"/>
          <w:sz w:val="24"/>
          <w:szCs w:val="24"/>
          <w:lang w:val="es-MX"/>
        </w:rPr>
        <w:t xml:space="preserve">La capa de entrada: capa donde son introducidos los datos con los que se van a trabajar </w:t>
      </w:r>
    </w:p>
    <w:p w14:paraId="0757F432" w14:textId="530FF7D5" w:rsidR="006E3DFE" w:rsidRPr="006E3DFE" w:rsidRDefault="006E3DFE" w:rsidP="006E3DFE">
      <w:pPr>
        <w:spacing w:line="360" w:lineRule="auto"/>
        <w:jc w:val="both"/>
        <w:rPr>
          <w:rFonts w:ascii="Arial" w:hAnsi="Arial" w:cs="Arial"/>
          <w:sz w:val="24"/>
          <w:szCs w:val="24"/>
          <w:lang w:val="es-MX"/>
        </w:rPr>
      </w:pPr>
      <w:r w:rsidRPr="006E3DFE">
        <w:rPr>
          <w:rFonts w:ascii="Arial" w:hAnsi="Arial" w:cs="Arial"/>
          <w:sz w:val="24"/>
          <w:szCs w:val="24"/>
          <w:lang w:val="es-MX"/>
        </w:rPr>
        <w:t>La capa profunda: capa donde se hará todo el procesamiento matemático (puede tener de 1 a n capas de ese tipo)</w:t>
      </w:r>
    </w:p>
    <w:p w14:paraId="26A3756E" w14:textId="2F2E2A8B" w:rsidR="006E3DFE" w:rsidRPr="006E3DFE" w:rsidRDefault="006E3DFE" w:rsidP="006E3DFE">
      <w:pPr>
        <w:spacing w:line="360" w:lineRule="auto"/>
        <w:jc w:val="both"/>
        <w:rPr>
          <w:rFonts w:ascii="Arial" w:hAnsi="Arial" w:cs="Arial"/>
          <w:sz w:val="24"/>
          <w:szCs w:val="24"/>
          <w:lang w:val="es-MX"/>
        </w:rPr>
      </w:pPr>
      <w:r w:rsidRPr="006E3DFE">
        <w:rPr>
          <w:rFonts w:ascii="Arial" w:hAnsi="Arial" w:cs="Arial"/>
          <w:sz w:val="24"/>
          <w:szCs w:val="24"/>
          <w:lang w:val="es-MX"/>
        </w:rPr>
        <w:t xml:space="preserve">La capa de </w:t>
      </w:r>
      <w:proofErr w:type="gramStart"/>
      <w:r w:rsidRPr="006E3DFE">
        <w:rPr>
          <w:rFonts w:ascii="Arial" w:hAnsi="Arial" w:cs="Arial"/>
          <w:sz w:val="24"/>
          <w:szCs w:val="24"/>
          <w:lang w:val="es-MX"/>
        </w:rPr>
        <w:t>salida :</w:t>
      </w:r>
      <w:proofErr w:type="gramEnd"/>
      <w:r w:rsidRPr="006E3DFE">
        <w:rPr>
          <w:rFonts w:ascii="Arial" w:hAnsi="Arial" w:cs="Arial"/>
          <w:sz w:val="24"/>
          <w:szCs w:val="24"/>
          <w:lang w:val="es-MX"/>
        </w:rPr>
        <w:t xml:space="preserve"> capa donde se encuentra los resultados </w:t>
      </w:r>
    </w:p>
    <w:p w14:paraId="3722413C" w14:textId="419FEBEB" w:rsidR="006E3DFE" w:rsidRPr="006E3DFE" w:rsidRDefault="006E3DFE" w:rsidP="006E3DFE">
      <w:pPr>
        <w:spacing w:line="360" w:lineRule="auto"/>
        <w:jc w:val="both"/>
        <w:rPr>
          <w:rFonts w:ascii="Arial" w:hAnsi="Arial" w:cs="Arial"/>
          <w:b/>
          <w:bCs/>
          <w:sz w:val="24"/>
          <w:szCs w:val="24"/>
          <w:lang w:val="es-MX"/>
        </w:rPr>
      </w:pPr>
      <w:r w:rsidRPr="006E3DFE">
        <w:rPr>
          <w:rFonts w:ascii="Arial" w:hAnsi="Arial" w:cs="Arial"/>
          <w:b/>
          <w:bCs/>
          <w:sz w:val="24"/>
          <w:szCs w:val="24"/>
          <w:lang w:val="es-MX"/>
        </w:rPr>
        <w:t>¿Qué diferencia existe entre un aprendizaje supervisado y un aprendizaje no supervisado?</w:t>
      </w:r>
    </w:p>
    <w:p w14:paraId="2F2A7B73" w14:textId="50C5B037" w:rsidR="006E3DFE" w:rsidRPr="006E3DFE" w:rsidRDefault="006E3DFE" w:rsidP="006E3DFE">
      <w:pPr>
        <w:spacing w:line="360" w:lineRule="auto"/>
        <w:jc w:val="both"/>
        <w:rPr>
          <w:rFonts w:ascii="Arial" w:hAnsi="Arial" w:cs="Arial"/>
          <w:sz w:val="24"/>
          <w:szCs w:val="24"/>
          <w:lang w:val="es-MX"/>
        </w:rPr>
      </w:pPr>
      <w:r w:rsidRPr="006E3DFE">
        <w:rPr>
          <w:rFonts w:ascii="Arial" w:hAnsi="Arial" w:cs="Arial"/>
          <w:sz w:val="24"/>
          <w:szCs w:val="24"/>
          <w:lang w:val="es-MX"/>
        </w:rPr>
        <w:t xml:space="preserve">La diferencia mas grande que existe entre ellos son los tipos de datos que entrar en le aprendizaje supervisado los datos se encuentra etiquetados en cambio en el no supervisado los datos de entrada no se encuentra con etiqueta alguna </w:t>
      </w:r>
    </w:p>
    <w:p w14:paraId="382D6FEB" w14:textId="1922EBB1" w:rsidR="006E3DFE" w:rsidRDefault="006E3DFE" w:rsidP="006E3DFE">
      <w:pPr>
        <w:spacing w:line="360" w:lineRule="auto"/>
        <w:jc w:val="both"/>
        <w:rPr>
          <w:rFonts w:ascii="Arial" w:hAnsi="Arial" w:cs="Arial"/>
          <w:b/>
          <w:bCs/>
          <w:sz w:val="24"/>
          <w:szCs w:val="24"/>
          <w:lang w:val="es-MX"/>
        </w:rPr>
      </w:pPr>
      <w:r w:rsidRPr="006E3DFE">
        <w:rPr>
          <w:rFonts w:ascii="Arial" w:hAnsi="Arial" w:cs="Arial"/>
          <w:b/>
          <w:bCs/>
          <w:sz w:val="24"/>
          <w:szCs w:val="24"/>
          <w:lang w:val="es-MX"/>
        </w:rPr>
        <w:t>¿Qué diferencia existe entre la red monocapa y la red multicapa?</w:t>
      </w:r>
    </w:p>
    <w:p w14:paraId="6BB8ACEE" w14:textId="66FF6BB8" w:rsidR="006E3DFE" w:rsidRDefault="006E3DFE" w:rsidP="006E3DFE">
      <w:pPr>
        <w:spacing w:line="360" w:lineRule="auto"/>
        <w:jc w:val="both"/>
        <w:rPr>
          <w:rFonts w:ascii="Arial" w:hAnsi="Arial" w:cs="Arial"/>
          <w:sz w:val="24"/>
          <w:szCs w:val="24"/>
          <w:lang w:val="es-MX"/>
        </w:rPr>
      </w:pPr>
      <w:r>
        <w:rPr>
          <w:rFonts w:ascii="Arial" w:hAnsi="Arial" w:cs="Arial"/>
          <w:sz w:val="24"/>
          <w:szCs w:val="24"/>
          <w:lang w:val="es-MX"/>
        </w:rPr>
        <w:t xml:space="preserve">La red Monocapa solo cuenta con capa profunda </w:t>
      </w:r>
    </w:p>
    <w:p w14:paraId="1E044988" w14:textId="77777777" w:rsidR="00A66A87" w:rsidRDefault="006E3DFE" w:rsidP="00A66A87">
      <w:pPr>
        <w:spacing w:line="360" w:lineRule="auto"/>
        <w:jc w:val="both"/>
        <w:rPr>
          <w:rFonts w:ascii="Arial" w:hAnsi="Arial" w:cs="Arial"/>
          <w:sz w:val="24"/>
          <w:szCs w:val="24"/>
          <w:lang w:val="es-MX"/>
        </w:rPr>
      </w:pPr>
      <w:r>
        <w:rPr>
          <w:rFonts w:ascii="Arial" w:hAnsi="Arial" w:cs="Arial"/>
          <w:sz w:val="24"/>
          <w:szCs w:val="24"/>
          <w:lang w:val="es-MX"/>
        </w:rPr>
        <w:t xml:space="preserve">La red Multicapa </w:t>
      </w:r>
      <w:r w:rsidR="00627E22">
        <w:rPr>
          <w:rFonts w:ascii="Arial" w:hAnsi="Arial" w:cs="Arial"/>
          <w:sz w:val="24"/>
          <w:szCs w:val="24"/>
          <w:lang w:val="es-MX"/>
        </w:rPr>
        <w:t xml:space="preserve">cuenta con mas de una capa profunda es de 2 a N capas profundas </w:t>
      </w:r>
    </w:p>
    <w:p w14:paraId="5B93FDEB" w14:textId="2BC26570" w:rsidR="00A66A87" w:rsidRPr="006E3DFE" w:rsidRDefault="00A66A87" w:rsidP="006E3DFE">
      <w:pPr>
        <w:spacing w:line="360" w:lineRule="auto"/>
        <w:jc w:val="both"/>
        <w:rPr>
          <w:rFonts w:ascii="Arial" w:hAnsi="Arial" w:cs="Arial"/>
          <w:sz w:val="24"/>
          <w:szCs w:val="24"/>
          <w:lang w:val="es-MX"/>
        </w:rPr>
      </w:pPr>
      <w:r>
        <w:rPr>
          <w:rFonts w:ascii="Arial" w:hAnsi="Arial" w:cs="Arial"/>
          <w:sz w:val="24"/>
          <w:szCs w:val="24"/>
          <w:lang w:val="es-MX"/>
        </w:rPr>
        <w:t>(Extra) La r</w:t>
      </w:r>
      <w:r w:rsidRPr="00A66A87">
        <w:rPr>
          <w:rFonts w:ascii="Arial" w:hAnsi="Arial" w:cs="Arial"/>
          <w:sz w:val="24"/>
          <w:szCs w:val="24"/>
          <w:lang w:val="es-MX"/>
        </w:rPr>
        <w:t xml:space="preserve">ed </w:t>
      </w:r>
      <w:r>
        <w:rPr>
          <w:rFonts w:ascii="Arial" w:hAnsi="Arial" w:cs="Arial"/>
          <w:sz w:val="24"/>
          <w:szCs w:val="24"/>
          <w:lang w:val="es-MX"/>
        </w:rPr>
        <w:t>n</w:t>
      </w:r>
      <w:r w:rsidRPr="00A66A87">
        <w:rPr>
          <w:rFonts w:ascii="Arial" w:hAnsi="Arial" w:cs="Arial"/>
          <w:sz w:val="24"/>
          <w:szCs w:val="24"/>
          <w:lang w:val="es-MX"/>
        </w:rPr>
        <w:t xml:space="preserve">euronal </w:t>
      </w:r>
      <w:r>
        <w:rPr>
          <w:rFonts w:ascii="Arial" w:hAnsi="Arial" w:cs="Arial"/>
          <w:sz w:val="24"/>
          <w:szCs w:val="24"/>
          <w:lang w:val="es-MX"/>
        </w:rPr>
        <w:t>r</w:t>
      </w:r>
      <w:r w:rsidRPr="00A66A87">
        <w:rPr>
          <w:rFonts w:ascii="Arial" w:hAnsi="Arial" w:cs="Arial"/>
          <w:sz w:val="24"/>
          <w:szCs w:val="24"/>
          <w:lang w:val="es-MX"/>
        </w:rPr>
        <w:t xml:space="preserve">ecurrente </w:t>
      </w:r>
      <w:r>
        <w:rPr>
          <w:rFonts w:ascii="Arial" w:hAnsi="Arial" w:cs="Arial"/>
          <w:sz w:val="24"/>
          <w:szCs w:val="24"/>
          <w:lang w:val="es-MX"/>
        </w:rPr>
        <w:t>e</w:t>
      </w:r>
      <w:r w:rsidRPr="00A66A87">
        <w:rPr>
          <w:rFonts w:ascii="Arial" w:hAnsi="Arial" w:cs="Arial"/>
          <w:sz w:val="24"/>
          <w:szCs w:val="24"/>
          <w:lang w:val="es-MX"/>
        </w:rPr>
        <w:t>n este tipo de red la diferencia es la existencia de lazos de retroalimentación de la red. Estos lazos pueden ser neuronas de diferentes capas o neuronas de la misma capa.</w:t>
      </w:r>
    </w:p>
    <w:p w14:paraId="422B4B09" w14:textId="5BBA4477" w:rsidR="006E3DFE" w:rsidRPr="00D72749" w:rsidRDefault="006E3DFE" w:rsidP="006E3DFE">
      <w:pPr>
        <w:spacing w:line="360" w:lineRule="auto"/>
        <w:jc w:val="both"/>
        <w:rPr>
          <w:rFonts w:ascii="Arial" w:hAnsi="Arial" w:cs="Arial"/>
          <w:b/>
          <w:bCs/>
          <w:sz w:val="24"/>
          <w:szCs w:val="24"/>
          <w:lang w:val="es-MX"/>
        </w:rPr>
      </w:pPr>
      <w:r w:rsidRPr="00D72749">
        <w:rPr>
          <w:rFonts w:ascii="Arial" w:hAnsi="Arial" w:cs="Arial"/>
          <w:b/>
          <w:bCs/>
          <w:sz w:val="24"/>
          <w:szCs w:val="24"/>
          <w:lang w:val="es-MX"/>
        </w:rPr>
        <w:t>¿Qué diferencia existe entre las conexiones de las capas?</w:t>
      </w:r>
    </w:p>
    <w:p w14:paraId="13E16DB6" w14:textId="6F0E8998" w:rsidR="00A66A87" w:rsidRDefault="00A66A87" w:rsidP="006E3DFE">
      <w:pPr>
        <w:spacing w:line="360" w:lineRule="auto"/>
        <w:jc w:val="both"/>
        <w:rPr>
          <w:rFonts w:ascii="Arial" w:hAnsi="Arial" w:cs="Arial"/>
          <w:sz w:val="24"/>
          <w:szCs w:val="24"/>
          <w:lang w:val="es-MX"/>
        </w:rPr>
      </w:pPr>
      <w:r>
        <w:rPr>
          <w:rFonts w:ascii="Arial" w:hAnsi="Arial" w:cs="Arial"/>
          <w:sz w:val="24"/>
          <w:szCs w:val="24"/>
          <w:lang w:val="es-MX"/>
        </w:rPr>
        <w:t xml:space="preserve">Unión todos contra todos, cada neurona de la capa se conecta con toda la neurona de cada capa </w:t>
      </w:r>
    </w:p>
    <w:p w14:paraId="1BC17293" w14:textId="156F817D" w:rsidR="00A66A87" w:rsidRDefault="00D72749" w:rsidP="006E3DFE">
      <w:pPr>
        <w:spacing w:line="360" w:lineRule="auto"/>
        <w:jc w:val="both"/>
        <w:rPr>
          <w:rFonts w:ascii="Arial" w:hAnsi="Arial" w:cs="Arial"/>
          <w:sz w:val="24"/>
          <w:szCs w:val="24"/>
          <w:lang w:val="es-MX"/>
        </w:rPr>
      </w:pPr>
      <w:r>
        <w:rPr>
          <w:rFonts w:ascii="Arial" w:hAnsi="Arial" w:cs="Arial"/>
          <w:sz w:val="24"/>
          <w:szCs w:val="24"/>
          <w:lang w:val="es-MX"/>
        </w:rPr>
        <w:t>Unión lineal, cada nuera de la capa solo se conecta con una neurona de la otra capa</w:t>
      </w:r>
    </w:p>
    <w:p w14:paraId="7F6FC6E7" w14:textId="530E2CD8" w:rsidR="00627E22" w:rsidRPr="006E3DFE" w:rsidRDefault="00D72749" w:rsidP="006E3DFE">
      <w:pPr>
        <w:spacing w:line="360" w:lineRule="auto"/>
        <w:jc w:val="both"/>
        <w:rPr>
          <w:rFonts w:ascii="Arial" w:hAnsi="Arial" w:cs="Arial"/>
          <w:sz w:val="24"/>
          <w:szCs w:val="24"/>
          <w:lang w:val="es-MX"/>
        </w:rPr>
      </w:pPr>
      <w:r>
        <w:rPr>
          <w:rFonts w:ascii="Arial" w:hAnsi="Arial" w:cs="Arial"/>
          <w:sz w:val="24"/>
          <w:szCs w:val="24"/>
          <w:lang w:val="es-MX"/>
        </w:rPr>
        <w:t xml:space="preserve">Predeterminado, cada neurona de la capa se conecta con una cierto neurona o grupo de ella de la otra capa </w:t>
      </w:r>
    </w:p>
    <w:p w14:paraId="0ABBC41C" w14:textId="11EA68BF" w:rsidR="006E3DFE" w:rsidRPr="00D72749" w:rsidRDefault="006E3DFE" w:rsidP="006E3DFE">
      <w:pPr>
        <w:spacing w:line="360" w:lineRule="auto"/>
        <w:jc w:val="both"/>
        <w:rPr>
          <w:rFonts w:ascii="Arial" w:hAnsi="Arial" w:cs="Arial"/>
          <w:b/>
          <w:bCs/>
          <w:sz w:val="24"/>
          <w:szCs w:val="24"/>
          <w:lang w:val="es-MX"/>
        </w:rPr>
      </w:pPr>
      <w:r w:rsidRPr="00D72749">
        <w:rPr>
          <w:rFonts w:ascii="Arial" w:hAnsi="Arial" w:cs="Arial"/>
          <w:b/>
          <w:bCs/>
          <w:sz w:val="24"/>
          <w:szCs w:val="24"/>
          <w:lang w:val="es-MX"/>
        </w:rPr>
        <w:lastRenderedPageBreak/>
        <w:t>Define aprendizaje de una RNA.</w:t>
      </w:r>
    </w:p>
    <w:p w14:paraId="63921E17" w14:textId="4884B932" w:rsidR="006E3DFE" w:rsidRDefault="00D72749" w:rsidP="00D72749">
      <w:pPr>
        <w:spacing w:line="276" w:lineRule="auto"/>
        <w:jc w:val="both"/>
        <w:rPr>
          <w:rFonts w:ascii="Arial" w:hAnsi="Arial" w:cs="Arial"/>
          <w:sz w:val="24"/>
          <w:szCs w:val="24"/>
          <w:lang w:val="es-MX"/>
        </w:rPr>
      </w:pPr>
      <w:r>
        <w:rPr>
          <w:rFonts w:ascii="Arial" w:hAnsi="Arial" w:cs="Arial"/>
          <w:sz w:val="24"/>
          <w:szCs w:val="24"/>
          <w:lang w:val="es-MX"/>
        </w:rPr>
        <w:t xml:space="preserve">El aprendizaje de una red neuronal funciona con valores de sus estradas los cuales con multiplicados por los pesos y después son traslados a otre </w:t>
      </w:r>
      <w:r w:rsidR="002A52F7">
        <w:rPr>
          <w:rFonts w:ascii="Arial" w:hAnsi="Arial" w:cs="Arial"/>
          <w:sz w:val="24"/>
          <w:szCs w:val="24"/>
          <w:lang w:val="es-MX"/>
        </w:rPr>
        <w:t>neurona</w:t>
      </w:r>
      <w:r>
        <w:rPr>
          <w:rFonts w:ascii="Arial" w:hAnsi="Arial" w:cs="Arial"/>
          <w:sz w:val="24"/>
          <w:szCs w:val="24"/>
          <w:lang w:val="es-MX"/>
        </w:rPr>
        <w:t xml:space="preserve"> la cual tiene una función de activación </w:t>
      </w:r>
      <w:r w:rsidR="002A52F7">
        <w:rPr>
          <w:rFonts w:ascii="Arial" w:hAnsi="Arial" w:cs="Arial"/>
          <w:sz w:val="24"/>
          <w:szCs w:val="24"/>
          <w:lang w:val="es-MX"/>
        </w:rPr>
        <w:t xml:space="preserve">y un sesgo, que esto decidera si debe pasar a la siguiente o no, todo eso con ayuda de un algoritmo de propagación haciendo este trabajo N veces que se llamara ciclos o épocas las cuales podemos definir </w:t>
      </w:r>
    </w:p>
    <w:p w14:paraId="26C18A75" w14:textId="27F3F4CA" w:rsidR="002A52F7" w:rsidRDefault="002A52F7" w:rsidP="00D72749">
      <w:pPr>
        <w:spacing w:line="276" w:lineRule="auto"/>
        <w:jc w:val="both"/>
        <w:rPr>
          <w:rFonts w:ascii="Arial" w:hAnsi="Arial" w:cs="Arial"/>
          <w:sz w:val="24"/>
          <w:szCs w:val="24"/>
          <w:lang w:val="es-MX"/>
        </w:rPr>
      </w:pPr>
      <w:r w:rsidRPr="002A52F7">
        <w:rPr>
          <w:rFonts w:ascii="Arial" w:hAnsi="Arial" w:cs="Arial"/>
          <w:sz w:val="24"/>
          <w:szCs w:val="24"/>
          <w:lang w:val="es-MX"/>
        </w:rPr>
        <w:t xml:space="preserve">Consiste </w:t>
      </w:r>
      <w:r>
        <w:rPr>
          <w:rFonts w:ascii="Arial" w:hAnsi="Arial" w:cs="Arial"/>
          <w:sz w:val="24"/>
          <w:szCs w:val="24"/>
          <w:lang w:val="es-MX"/>
        </w:rPr>
        <w:t xml:space="preserve">también </w:t>
      </w:r>
      <w:r w:rsidRPr="002A52F7">
        <w:rPr>
          <w:rFonts w:ascii="Arial" w:hAnsi="Arial" w:cs="Arial"/>
          <w:sz w:val="24"/>
          <w:szCs w:val="24"/>
          <w:lang w:val="es-MX"/>
        </w:rPr>
        <w:t xml:space="preserve">en utilización de técnicas como minimización del error </w:t>
      </w:r>
      <w:proofErr w:type="spellStart"/>
      <w:r w:rsidRPr="002A52F7">
        <w:rPr>
          <w:rFonts w:ascii="Arial" w:hAnsi="Arial" w:cs="Arial"/>
          <w:sz w:val="24"/>
          <w:szCs w:val="24"/>
          <w:lang w:val="es-MX"/>
        </w:rPr>
        <w:t>o</w:t>
      </w:r>
      <w:proofErr w:type="spellEnd"/>
      <w:r w:rsidRPr="002A52F7">
        <w:rPr>
          <w:rFonts w:ascii="Arial" w:hAnsi="Arial" w:cs="Arial"/>
          <w:sz w:val="24"/>
          <w:szCs w:val="24"/>
          <w:lang w:val="es-MX"/>
        </w:rPr>
        <w:t xml:space="preserve"> optimización de alguna. Existe el Aprendizaje Supervisado, el Aprendizaje No Supervisado y el Aprendizaje Híbrido.</w:t>
      </w:r>
    </w:p>
    <w:p w14:paraId="5502BC2D" w14:textId="64F9FF89" w:rsidR="00206377" w:rsidRDefault="00206377" w:rsidP="00D72749">
      <w:pPr>
        <w:spacing w:line="276" w:lineRule="auto"/>
        <w:jc w:val="both"/>
        <w:rPr>
          <w:rFonts w:ascii="Arial" w:hAnsi="Arial" w:cs="Arial"/>
          <w:sz w:val="24"/>
          <w:szCs w:val="24"/>
          <w:lang w:val="es-MX"/>
        </w:rPr>
      </w:pPr>
    </w:p>
    <w:p w14:paraId="65CD07E7" w14:textId="58E48E0A" w:rsidR="00206377" w:rsidRDefault="00206377" w:rsidP="00206377">
      <w:pPr>
        <w:pStyle w:val="Heading1"/>
        <w:rPr>
          <w:lang w:val="es-MX"/>
        </w:rPr>
      </w:pPr>
      <w:r>
        <w:rPr>
          <w:lang w:val="es-MX"/>
        </w:rPr>
        <w:t xml:space="preserve">Resuelve el siguiente ejercicio </w:t>
      </w:r>
    </w:p>
    <w:p w14:paraId="5329F6AA" w14:textId="0BE8BA38" w:rsidR="00206377" w:rsidRDefault="00206377" w:rsidP="00206377">
      <w:pPr>
        <w:rPr>
          <w:lang w:val="es-MX"/>
        </w:rPr>
      </w:pPr>
    </w:p>
    <w:p w14:paraId="5B0EA506" w14:textId="77777777" w:rsidR="00206377" w:rsidRPr="00206377" w:rsidRDefault="00206377" w:rsidP="00206377">
      <w:pPr>
        <w:rPr>
          <w:lang w:val="es-MX"/>
        </w:rPr>
      </w:pPr>
      <w:r w:rsidRPr="00206377">
        <w:rPr>
          <w:lang w:val="es-MX"/>
        </w:rPr>
        <w:t>1. Ejercicio (uso de la inversa de una matriz).</w:t>
      </w:r>
    </w:p>
    <w:p w14:paraId="5BDDCB3E" w14:textId="77777777" w:rsidR="00206377" w:rsidRPr="00206377" w:rsidRDefault="00206377" w:rsidP="00206377">
      <w:pPr>
        <w:rPr>
          <w:lang w:val="es-MX"/>
        </w:rPr>
      </w:pPr>
      <w:r w:rsidRPr="00206377">
        <w:rPr>
          <w:lang w:val="es-MX"/>
        </w:rPr>
        <w:t>La edad de un profesor más la edad de su alumno es igual a 64 años, pero la mitad de la edad del profesor más la de su alumno es igual a 42 años.</w:t>
      </w:r>
    </w:p>
    <w:p w14:paraId="66CAF139" w14:textId="77777777" w:rsidR="00206377" w:rsidRPr="00206377" w:rsidRDefault="00206377" w:rsidP="00206377">
      <w:pPr>
        <w:rPr>
          <w:lang w:val="es-MX"/>
        </w:rPr>
      </w:pPr>
      <w:r w:rsidRPr="00206377">
        <w:rPr>
          <w:lang w:val="es-MX"/>
        </w:rPr>
        <w:t>¿Qué edad tiene el profesor y qué edad tiene su alumno? Resuelve el problema usando álgebra lineal.</w:t>
      </w:r>
    </w:p>
    <w:p w14:paraId="12950089" w14:textId="77777777" w:rsidR="00206377" w:rsidRPr="00206377" w:rsidRDefault="00206377" w:rsidP="00206377">
      <w:pPr>
        <w:rPr>
          <w:lang w:val="es-MX"/>
        </w:rPr>
      </w:pPr>
      <w:proofErr w:type="spellStart"/>
      <w:r w:rsidRPr="00206377">
        <w:rPr>
          <w:lang w:val="es-MX"/>
        </w:rPr>
        <w:t>x+y</w:t>
      </w:r>
      <w:proofErr w:type="spellEnd"/>
      <w:r w:rsidRPr="00206377">
        <w:rPr>
          <w:lang w:val="es-MX"/>
        </w:rPr>
        <w:t>=64</w:t>
      </w:r>
    </w:p>
    <w:p w14:paraId="7A3C9D61" w14:textId="5C139388" w:rsidR="00206377" w:rsidRDefault="00206377" w:rsidP="00206377">
      <w:pPr>
        <w:rPr>
          <w:lang w:val="es-MX"/>
        </w:rPr>
      </w:pPr>
      <w:r w:rsidRPr="00206377">
        <w:rPr>
          <w:lang w:val="es-MX"/>
        </w:rPr>
        <w:t xml:space="preserve">1/2 </w:t>
      </w:r>
      <w:proofErr w:type="spellStart"/>
      <w:r w:rsidRPr="00206377">
        <w:rPr>
          <w:lang w:val="es-MX"/>
        </w:rPr>
        <w:t>x+y</w:t>
      </w:r>
      <w:proofErr w:type="spellEnd"/>
      <w:r w:rsidRPr="00206377">
        <w:rPr>
          <w:lang w:val="es-MX"/>
        </w:rPr>
        <w:t xml:space="preserve">=42  </w:t>
      </w:r>
    </w:p>
    <w:p w14:paraId="4DB6DC59" w14:textId="24C66468" w:rsidR="006E3DFE" w:rsidRPr="00DF5A24" w:rsidRDefault="00F80DF4" w:rsidP="00DF5A24">
      <w:pPr>
        <w:rPr>
          <w:lang w:val="es-MX"/>
        </w:rPr>
      </w:pPr>
      <w:r>
        <w:rPr>
          <w:noProof/>
          <w:lang w:val="es-MX"/>
        </w:rPr>
        <w:lastRenderedPageBreak/>
        <w:drawing>
          <wp:inline distT="0" distB="0" distL="0" distR="0" wp14:anchorId="0066FCAD" wp14:editId="335B3F80">
            <wp:extent cx="5529262" cy="73723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46363" cy="7395151"/>
                    </a:xfrm>
                    <a:prstGeom prst="rect">
                      <a:avLst/>
                    </a:prstGeom>
                    <a:noFill/>
                  </pic:spPr>
                </pic:pic>
              </a:graphicData>
            </a:graphic>
          </wp:inline>
        </w:drawing>
      </w:r>
    </w:p>
    <w:p w14:paraId="295519C6" w14:textId="40CA79E0" w:rsidR="006E3DFE" w:rsidRDefault="006E3DFE" w:rsidP="00DF5A24">
      <w:pPr>
        <w:rPr>
          <w:rFonts w:ascii="Arial Black" w:hAnsi="Arial Black"/>
          <w:sz w:val="36"/>
          <w:szCs w:val="36"/>
          <w:lang w:val="es-MX"/>
        </w:rPr>
      </w:pPr>
    </w:p>
    <w:p w14:paraId="32B26203" w14:textId="77777777" w:rsidR="006E3DFE" w:rsidRPr="009D6D4A" w:rsidRDefault="006E3DFE" w:rsidP="00F30947">
      <w:pPr>
        <w:jc w:val="center"/>
        <w:rPr>
          <w:lang w:val="es-MX"/>
        </w:rPr>
      </w:pPr>
    </w:p>
    <w:sectPr w:rsidR="006E3DFE" w:rsidRPr="009D6D4A" w:rsidSect="00F51945">
      <w:headerReference w:type="default" r:id="rId10"/>
      <w:footerReference w:type="default" r:id="rId11"/>
      <w:pgSz w:w="12240" w:h="15840"/>
      <w:pgMar w:top="1417" w:right="1701" w:bottom="1417"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8BAEDA" w14:textId="77777777" w:rsidR="00082B53" w:rsidRDefault="00082B53" w:rsidP="00504593">
      <w:pPr>
        <w:spacing w:after="0" w:line="240" w:lineRule="auto"/>
      </w:pPr>
      <w:r>
        <w:separator/>
      </w:r>
    </w:p>
  </w:endnote>
  <w:endnote w:type="continuationSeparator" w:id="0">
    <w:p w14:paraId="128E6FEE" w14:textId="77777777" w:rsidR="00082B53" w:rsidRDefault="00082B53" w:rsidP="005045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45F0F9" w14:textId="0E895F6C" w:rsidR="000B7EDA" w:rsidRDefault="000B7EDA">
    <w:pPr>
      <w:pStyle w:val="Footer"/>
    </w:pPr>
    <w:r>
      <w:tab/>
      <w:t>TecMilenio</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9EC9E1" w14:textId="77777777" w:rsidR="00082B53" w:rsidRDefault="00082B53" w:rsidP="00504593">
      <w:pPr>
        <w:spacing w:after="0" w:line="240" w:lineRule="auto"/>
      </w:pPr>
      <w:r>
        <w:separator/>
      </w:r>
    </w:p>
  </w:footnote>
  <w:footnote w:type="continuationSeparator" w:id="0">
    <w:p w14:paraId="08703D3D" w14:textId="77777777" w:rsidR="00082B53" w:rsidRDefault="00082B53" w:rsidP="0050459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45181314"/>
      <w:docPartObj>
        <w:docPartGallery w:val="Page Numbers (Top of Page)"/>
        <w:docPartUnique/>
      </w:docPartObj>
    </w:sdtPr>
    <w:sdtEndPr>
      <w:rPr>
        <w:noProof/>
      </w:rPr>
    </w:sdtEndPr>
    <w:sdtContent>
      <w:p w14:paraId="56A0FCB0" w14:textId="58C40C5F" w:rsidR="00504593" w:rsidRDefault="000B7EDA">
        <w:pPr>
          <w:pStyle w:val="Header"/>
        </w:pPr>
        <w:r>
          <w:rPr>
            <w:noProof/>
          </w:rPr>
          <w:drawing>
            <wp:anchor distT="0" distB="0" distL="114300" distR="114300" simplePos="0" relativeHeight="251658240" behindDoc="0" locked="0" layoutInCell="1" allowOverlap="1" wp14:anchorId="17BF0EA2" wp14:editId="5729AD15">
              <wp:simplePos x="0" y="0"/>
              <wp:positionH relativeFrom="column">
                <wp:posOffset>4882515</wp:posOffset>
              </wp:positionH>
              <wp:positionV relativeFrom="paragraph">
                <wp:posOffset>-57150</wp:posOffset>
              </wp:positionV>
              <wp:extent cx="1152525" cy="43307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52525" cy="433070"/>
                      </a:xfrm>
                      <a:prstGeom prst="rect">
                        <a:avLst/>
                      </a:prstGeom>
                      <a:noFill/>
                    </pic:spPr>
                  </pic:pic>
                </a:graphicData>
              </a:graphic>
            </wp:anchor>
          </w:drawing>
        </w:r>
        <w:r w:rsidR="00504593">
          <w:fldChar w:fldCharType="begin"/>
        </w:r>
        <w:r w:rsidR="00504593">
          <w:instrText xml:space="preserve"> PAGE   \* MERGEFORMAT </w:instrText>
        </w:r>
        <w:r w:rsidR="00504593">
          <w:fldChar w:fldCharType="separate"/>
        </w:r>
        <w:r w:rsidR="00504593">
          <w:rPr>
            <w:noProof/>
          </w:rPr>
          <w:t>2</w:t>
        </w:r>
        <w:r w:rsidR="00504593">
          <w:rPr>
            <w:noProof/>
          </w:rPr>
          <w:fldChar w:fldCharType="end"/>
        </w:r>
      </w:p>
    </w:sdtContent>
  </w:sdt>
  <w:p w14:paraId="2FBF2439" w14:textId="2A494AB7" w:rsidR="00504593" w:rsidRDefault="0050459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70281F"/>
    <w:multiLevelType w:val="hybridMultilevel"/>
    <w:tmpl w:val="2B88611E"/>
    <w:lvl w:ilvl="0" w:tplc="E87C77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2C02CEB"/>
    <w:multiLevelType w:val="hybridMultilevel"/>
    <w:tmpl w:val="5AC6C0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C4A78E2"/>
    <w:multiLevelType w:val="multilevel"/>
    <w:tmpl w:val="94DE9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90A1154"/>
    <w:multiLevelType w:val="hybridMultilevel"/>
    <w:tmpl w:val="8B3C00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7E305A1"/>
    <w:multiLevelType w:val="hybridMultilevel"/>
    <w:tmpl w:val="7A6CE7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D267DCF"/>
    <w:multiLevelType w:val="hybridMultilevel"/>
    <w:tmpl w:val="9184F1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08228118">
    <w:abstractNumId w:val="5"/>
  </w:num>
  <w:num w:numId="2" w16cid:durableId="1106120551">
    <w:abstractNumId w:val="2"/>
  </w:num>
  <w:num w:numId="3" w16cid:durableId="1724674051">
    <w:abstractNumId w:val="3"/>
  </w:num>
  <w:num w:numId="4" w16cid:durableId="1763723671">
    <w:abstractNumId w:val="4"/>
  </w:num>
  <w:num w:numId="5" w16cid:durableId="361175869">
    <w:abstractNumId w:val="1"/>
  </w:num>
  <w:num w:numId="6" w16cid:durableId="6536859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4593"/>
    <w:rsid w:val="00056508"/>
    <w:rsid w:val="00082B53"/>
    <w:rsid w:val="000A4000"/>
    <w:rsid w:val="000B7EDA"/>
    <w:rsid w:val="000F4FC5"/>
    <w:rsid w:val="00165D89"/>
    <w:rsid w:val="00181F35"/>
    <w:rsid w:val="0018387B"/>
    <w:rsid w:val="00196224"/>
    <w:rsid w:val="001D578C"/>
    <w:rsid w:val="00206377"/>
    <w:rsid w:val="002A52F7"/>
    <w:rsid w:val="002B3DD7"/>
    <w:rsid w:val="00323510"/>
    <w:rsid w:val="003C6A25"/>
    <w:rsid w:val="003E16DA"/>
    <w:rsid w:val="00431D01"/>
    <w:rsid w:val="00453FB4"/>
    <w:rsid w:val="00457CF2"/>
    <w:rsid w:val="00467CB2"/>
    <w:rsid w:val="00504593"/>
    <w:rsid w:val="005650F1"/>
    <w:rsid w:val="00577493"/>
    <w:rsid w:val="005B44C2"/>
    <w:rsid w:val="005C463D"/>
    <w:rsid w:val="005F784C"/>
    <w:rsid w:val="00606504"/>
    <w:rsid w:val="00626C17"/>
    <w:rsid w:val="00627E22"/>
    <w:rsid w:val="006459FC"/>
    <w:rsid w:val="00671A17"/>
    <w:rsid w:val="00673D78"/>
    <w:rsid w:val="006E2341"/>
    <w:rsid w:val="006E3DFE"/>
    <w:rsid w:val="00705076"/>
    <w:rsid w:val="00723EE5"/>
    <w:rsid w:val="00790BAC"/>
    <w:rsid w:val="007A3C56"/>
    <w:rsid w:val="007D359F"/>
    <w:rsid w:val="007D36C0"/>
    <w:rsid w:val="007D690F"/>
    <w:rsid w:val="008218A1"/>
    <w:rsid w:val="008562D1"/>
    <w:rsid w:val="008D1E7A"/>
    <w:rsid w:val="008E1B27"/>
    <w:rsid w:val="008E4D62"/>
    <w:rsid w:val="008F3F5B"/>
    <w:rsid w:val="009D6D4A"/>
    <w:rsid w:val="00A20546"/>
    <w:rsid w:val="00A44E25"/>
    <w:rsid w:val="00A51864"/>
    <w:rsid w:val="00A66A87"/>
    <w:rsid w:val="00A96046"/>
    <w:rsid w:val="00AD163F"/>
    <w:rsid w:val="00B54DFF"/>
    <w:rsid w:val="00BA0971"/>
    <w:rsid w:val="00BD224E"/>
    <w:rsid w:val="00C01A17"/>
    <w:rsid w:val="00C23356"/>
    <w:rsid w:val="00C26BCF"/>
    <w:rsid w:val="00C8095F"/>
    <w:rsid w:val="00C94A29"/>
    <w:rsid w:val="00CF2B85"/>
    <w:rsid w:val="00D72749"/>
    <w:rsid w:val="00D97F49"/>
    <w:rsid w:val="00DC1ED8"/>
    <w:rsid w:val="00DF5A24"/>
    <w:rsid w:val="00E210FF"/>
    <w:rsid w:val="00E2744D"/>
    <w:rsid w:val="00E409F6"/>
    <w:rsid w:val="00E43C37"/>
    <w:rsid w:val="00E45E0A"/>
    <w:rsid w:val="00E7152F"/>
    <w:rsid w:val="00EE2F7D"/>
    <w:rsid w:val="00F04005"/>
    <w:rsid w:val="00F265A8"/>
    <w:rsid w:val="00F30947"/>
    <w:rsid w:val="00F51945"/>
    <w:rsid w:val="00F6581F"/>
    <w:rsid w:val="00F80DF4"/>
    <w:rsid w:val="00F937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1E854E"/>
  <w15:chartTrackingRefBased/>
  <w15:docId w15:val="{4F9E42D5-CD22-493E-AC36-E6F93F66AB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D6D4A"/>
    <w:pPr>
      <w:keepNext/>
      <w:keepLines/>
      <w:spacing w:before="240" w:after="0"/>
      <w:jc w:val="center"/>
      <w:outlineLvl w:val="0"/>
    </w:pPr>
    <w:rPr>
      <w:rFonts w:ascii="Arial" w:eastAsiaTheme="majorEastAsia" w:hAnsi="Arial" w:cstheme="majorBidi"/>
      <w:b/>
      <w:color w:val="000000" w:themeColor="text1"/>
      <w:sz w:val="28"/>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04593"/>
    <w:pPr>
      <w:tabs>
        <w:tab w:val="center" w:pos="4419"/>
        <w:tab w:val="right" w:pos="8838"/>
      </w:tabs>
      <w:spacing w:after="0" w:line="240" w:lineRule="auto"/>
    </w:pPr>
  </w:style>
  <w:style w:type="character" w:customStyle="1" w:styleId="HeaderChar">
    <w:name w:val="Header Char"/>
    <w:basedOn w:val="DefaultParagraphFont"/>
    <w:link w:val="Header"/>
    <w:uiPriority w:val="99"/>
    <w:rsid w:val="00504593"/>
  </w:style>
  <w:style w:type="paragraph" w:styleId="Footer">
    <w:name w:val="footer"/>
    <w:basedOn w:val="Normal"/>
    <w:link w:val="FooterChar"/>
    <w:uiPriority w:val="99"/>
    <w:unhideWhenUsed/>
    <w:rsid w:val="00504593"/>
    <w:pPr>
      <w:tabs>
        <w:tab w:val="center" w:pos="4419"/>
        <w:tab w:val="right" w:pos="8838"/>
      </w:tabs>
      <w:spacing w:after="0" w:line="240" w:lineRule="auto"/>
    </w:pPr>
  </w:style>
  <w:style w:type="character" w:customStyle="1" w:styleId="FooterChar">
    <w:name w:val="Footer Char"/>
    <w:basedOn w:val="DefaultParagraphFont"/>
    <w:link w:val="Footer"/>
    <w:uiPriority w:val="99"/>
    <w:rsid w:val="00504593"/>
  </w:style>
  <w:style w:type="paragraph" w:styleId="ListParagraph">
    <w:name w:val="List Paragraph"/>
    <w:basedOn w:val="Normal"/>
    <w:uiPriority w:val="34"/>
    <w:qFormat/>
    <w:rsid w:val="001D578C"/>
    <w:pPr>
      <w:ind w:left="720"/>
      <w:contextualSpacing/>
    </w:pPr>
  </w:style>
  <w:style w:type="character" w:customStyle="1" w:styleId="Heading1Char">
    <w:name w:val="Heading 1 Char"/>
    <w:basedOn w:val="DefaultParagraphFont"/>
    <w:link w:val="Heading1"/>
    <w:uiPriority w:val="9"/>
    <w:rsid w:val="009D6D4A"/>
    <w:rPr>
      <w:rFonts w:ascii="Arial" w:eastAsiaTheme="majorEastAsia" w:hAnsi="Arial" w:cstheme="majorBidi"/>
      <w:b/>
      <w:color w:val="000000" w:themeColor="text1"/>
      <w:sz w:val="28"/>
      <w:szCs w:val="32"/>
    </w:rPr>
  </w:style>
  <w:style w:type="paragraph" w:styleId="TOCHeading">
    <w:name w:val="TOC Heading"/>
    <w:basedOn w:val="Heading1"/>
    <w:next w:val="Normal"/>
    <w:uiPriority w:val="39"/>
    <w:unhideWhenUsed/>
    <w:qFormat/>
    <w:rsid w:val="006459FC"/>
    <w:pPr>
      <w:outlineLvl w:val="9"/>
    </w:pPr>
  </w:style>
  <w:style w:type="paragraph" w:styleId="TOC1">
    <w:name w:val="toc 1"/>
    <w:basedOn w:val="Normal"/>
    <w:next w:val="Normal"/>
    <w:autoRedefine/>
    <w:uiPriority w:val="39"/>
    <w:unhideWhenUsed/>
    <w:rsid w:val="006459FC"/>
    <w:pPr>
      <w:spacing w:after="100"/>
    </w:pPr>
  </w:style>
  <w:style w:type="character" w:styleId="Hyperlink">
    <w:name w:val="Hyperlink"/>
    <w:basedOn w:val="DefaultParagraphFont"/>
    <w:uiPriority w:val="99"/>
    <w:unhideWhenUsed/>
    <w:rsid w:val="006459FC"/>
    <w:rPr>
      <w:color w:val="0563C1" w:themeColor="hyperlink"/>
      <w:u w:val="single"/>
    </w:rPr>
  </w:style>
  <w:style w:type="paragraph" w:styleId="NoSpacing">
    <w:name w:val="No Spacing"/>
    <w:uiPriority w:val="1"/>
    <w:qFormat/>
    <w:rsid w:val="006E3DFE"/>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55182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1FB540-3A06-44F6-B07A-7D8D7C564A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1161</TotalTime>
  <Pages>4</Pages>
  <Words>392</Words>
  <Characters>2235</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ALEXIS LEAL MATA</dc:creator>
  <cp:keywords/>
  <dc:description/>
  <cp:lastModifiedBy>ALEXIS LEAL MATA</cp:lastModifiedBy>
  <cp:revision>4</cp:revision>
  <dcterms:created xsi:type="dcterms:W3CDTF">2022-10-27T03:29:00Z</dcterms:created>
  <dcterms:modified xsi:type="dcterms:W3CDTF">2022-10-27T22:52:00Z</dcterms:modified>
</cp:coreProperties>
</file>