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BBEF" w14:textId="4D16DC56" w:rsidR="00B26EDD" w:rsidRDefault="00792DB2" w:rsidP="00267C1C">
      <w:pPr>
        <w:spacing w:line="360" w:lineRule="auto"/>
        <w:jc w:val="center"/>
        <w:rPr>
          <w:b/>
          <w:bCs/>
          <w:i/>
          <w:iCs/>
          <w:color w:val="FF0000"/>
          <w:sz w:val="56"/>
          <w:szCs w:val="56"/>
          <w:u w:val="single"/>
        </w:rPr>
      </w:pPr>
      <w:r w:rsidRPr="00E44596">
        <w:rPr>
          <w:b/>
          <w:bCs/>
          <w:i/>
          <w:iCs/>
          <w:color w:val="FF0000"/>
          <w:sz w:val="56"/>
          <w:szCs w:val="56"/>
          <w:u w:val="single"/>
        </w:rPr>
        <w:t xml:space="preserve">Cours </w:t>
      </w:r>
      <w:r w:rsidR="000D70C8">
        <w:rPr>
          <w:b/>
          <w:bCs/>
          <w:i/>
          <w:iCs/>
          <w:color w:val="FF0000"/>
          <w:sz w:val="56"/>
          <w:szCs w:val="56"/>
          <w:u w:val="single"/>
        </w:rPr>
        <w:t>dot.NET</w:t>
      </w:r>
    </w:p>
    <w:sdt>
      <w:sdtPr>
        <w:rPr>
          <w:rFonts w:asciiTheme="minorHAnsi" w:eastAsiaTheme="minorHAnsi" w:hAnsiTheme="minorHAnsi" w:cstheme="minorBidi"/>
          <w:color w:val="auto"/>
          <w:sz w:val="22"/>
          <w:szCs w:val="22"/>
          <w:lang w:eastAsia="en-US"/>
        </w:rPr>
        <w:id w:val="1747688994"/>
        <w:docPartObj>
          <w:docPartGallery w:val="Table of Contents"/>
          <w:docPartUnique/>
        </w:docPartObj>
      </w:sdtPr>
      <w:sdtEndPr>
        <w:rPr>
          <w:b/>
          <w:bCs/>
        </w:rPr>
      </w:sdtEndPr>
      <w:sdtContent>
        <w:p w14:paraId="3F58E225" w14:textId="69C87A45" w:rsidR="000D70C8" w:rsidRDefault="000D70C8" w:rsidP="000D70C8">
          <w:pPr>
            <w:pStyle w:val="En-ttedetabledesmatires"/>
            <w:spacing w:line="360" w:lineRule="auto"/>
          </w:pPr>
          <w:r>
            <w:t>Table des matières</w:t>
          </w:r>
        </w:p>
        <w:p w14:paraId="1F1B9ACD" w14:textId="7CDCA060" w:rsidR="006D51A0" w:rsidRDefault="000D70C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5487754" w:history="1">
            <w:r w:rsidR="006D51A0" w:rsidRPr="00712918">
              <w:rPr>
                <w:rStyle w:val="Lienhypertexte"/>
                <w:noProof/>
              </w:rPr>
              <w:t>9.1 Généralités</w:t>
            </w:r>
            <w:r w:rsidR="006D51A0">
              <w:rPr>
                <w:noProof/>
                <w:webHidden/>
              </w:rPr>
              <w:tab/>
            </w:r>
            <w:r w:rsidR="006D51A0">
              <w:rPr>
                <w:noProof/>
                <w:webHidden/>
              </w:rPr>
              <w:fldChar w:fldCharType="begin"/>
            </w:r>
            <w:r w:rsidR="006D51A0">
              <w:rPr>
                <w:noProof/>
                <w:webHidden/>
              </w:rPr>
              <w:instrText xml:space="preserve"> PAGEREF _Toc95487754 \h </w:instrText>
            </w:r>
            <w:r w:rsidR="006D51A0">
              <w:rPr>
                <w:noProof/>
                <w:webHidden/>
              </w:rPr>
            </w:r>
            <w:r w:rsidR="006D51A0">
              <w:rPr>
                <w:noProof/>
                <w:webHidden/>
              </w:rPr>
              <w:fldChar w:fldCharType="separate"/>
            </w:r>
            <w:r w:rsidR="006D51A0">
              <w:rPr>
                <w:noProof/>
                <w:webHidden/>
              </w:rPr>
              <w:t>2</w:t>
            </w:r>
            <w:r w:rsidR="006D51A0">
              <w:rPr>
                <w:noProof/>
                <w:webHidden/>
              </w:rPr>
              <w:fldChar w:fldCharType="end"/>
            </w:r>
          </w:hyperlink>
        </w:p>
        <w:p w14:paraId="010E7315" w14:textId="0C2A1B58" w:rsidR="006D51A0" w:rsidRDefault="006D51A0">
          <w:pPr>
            <w:pStyle w:val="TM2"/>
            <w:tabs>
              <w:tab w:val="right" w:leader="dot" w:pos="9062"/>
            </w:tabs>
            <w:rPr>
              <w:rFonts w:eastAsiaTheme="minorEastAsia"/>
              <w:noProof/>
              <w:lang w:eastAsia="fr-FR"/>
            </w:rPr>
          </w:pPr>
          <w:hyperlink w:anchor="_Toc95487755" w:history="1">
            <w:r w:rsidRPr="00712918">
              <w:rPr>
                <w:rStyle w:val="Lienhypertexte"/>
                <w:noProof/>
              </w:rPr>
              <w:t>A/ Définition</w:t>
            </w:r>
            <w:r>
              <w:rPr>
                <w:noProof/>
                <w:webHidden/>
              </w:rPr>
              <w:tab/>
            </w:r>
            <w:r>
              <w:rPr>
                <w:noProof/>
                <w:webHidden/>
              </w:rPr>
              <w:fldChar w:fldCharType="begin"/>
            </w:r>
            <w:r>
              <w:rPr>
                <w:noProof/>
                <w:webHidden/>
              </w:rPr>
              <w:instrText xml:space="preserve"> PAGEREF _Toc95487755 \h </w:instrText>
            </w:r>
            <w:r>
              <w:rPr>
                <w:noProof/>
                <w:webHidden/>
              </w:rPr>
            </w:r>
            <w:r>
              <w:rPr>
                <w:noProof/>
                <w:webHidden/>
              </w:rPr>
              <w:fldChar w:fldCharType="separate"/>
            </w:r>
            <w:r>
              <w:rPr>
                <w:noProof/>
                <w:webHidden/>
              </w:rPr>
              <w:t>2</w:t>
            </w:r>
            <w:r>
              <w:rPr>
                <w:noProof/>
                <w:webHidden/>
              </w:rPr>
              <w:fldChar w:fldCharType="end"/>
            </w:r>
          </w:hyperlink>
        </w:p>
        <w:p w14:paraId="2261A07B" w14:textId="30710D9D" w:rsidR="006D51A0" w:rsidRDefault="006D51A0">
          <w:pPr>
            <w:pStyle w:val="TM2"/>
            <w:tabs>
              <w:tab w:val="right" w:leader="dot" w:pos="9062"/>
            </w:tabs>
            <w:rPr>
              <w:rFonts w:eastAsiaTheme="minorEastAsia"/>
              <w:noProof/>
              <w:lang w:eastAsia="fr-FR"/>
            </w:rPr>
          </w:pPr>
          <w:hyperlink w:anchor="_Toc95487756" w:history="1">
            <w:r w:rsidRPr="00712918">
              <w:rPr>
                <w:rStyle w:val="Lienhypertexte"/>
                <w:noProof/>
              </w:rPr>
              <w:t>B/Notes</w:t>
            </w:r>
            <w:r>
              <w:rPr>
                <w:noProof/>
                <w:webHidden/>
              </w:rPr>
              <w:tab/>
            </w:r>
            <w:r>
              <w:rPr>
                <w:noProof/>
                <w:webHidden/>
              </w:rPr>
              <w:fldChar w:fldCharType="begin"/>
            </w:r>
            <w:r>
              <w:rPr>
                <w:noProof/>
                <w:webHidden/>
              </w:rPr>
              <w:instrText xml:space="preserve"> PAGEREF _Toc95487756 \h </w:instrText>
            </w:r>
            <w:r>
              <w:rPr>
                <w:noProof/>
                <w:webHidden/>
              </w:rPr>
            </w:r>
            <w:r>
              <w:rPr>
                <w:noProof/>
                <w:webHidden/>
              </w:rPr>
              <w:fldChar w:fldCharType="separate"/>
            </w:r>
            <w:r>
              <w:rPr>
                <w:noProof/>
                <w:webHidden/>
              </w:rPr>
              <w:t>5</w:t>
            </w:r>
            <w:r>
              <w:rPr>
                <w:noProof/>
                <w:webHidden/>
              </w:rPr>
              <w:fldChar w:fldCharType="end"/>
            </w:r>
          </w:hyperlink>
        </w:p>
        <w:p w14:paraId="16565CD6" w14:textId="1A590372" w:rsidR="006D51A0" w:rsidRDefault="006D51A0">
          <w:pPr>
            <w:pStyle w:val="TM1"/>
            <w:tabs>
              <w:tab w:val="right" w:leader="dot" w:pos="9062"/>
            </w:tabs>
            <w:rPr>
              <w:rFonts w:eastAsiaTheme="minorEastAsia"/>
              <w:noProof/>
              <w:lang w:eastAsia="fr-FR"/>
            </w:rPr>
          </w:pPr>
          <w:hyperlink w:anchor="_Toc95487757" w:history="1">
            <w:r w:rsidRPr="00712918">
              <w:rPr>
                <w:rStyle w:val="Lienhypertexte"/>
                <w:noProof/>
              </w:rPr>
              <w:t>9.2 Les classes .NET de la gestion des adresses IP</w:t>
            </w:r>
            <w:r>
              <w:rPr>
                <w:noProof/>
                <w:webHidden/>
              </w:rPr>
              <w:tab/>
            </w:r>
            <w:r>
              <w:rPr>
                <w:noProof/>
                <w:webHidden/>
              </w:rPr>
              <w:fldChar w:fldCharType="begin"/>
            </w:r>
            <w:r>
              <w:rPr>
                <w:noProof/>
                <w:webHidden/>
              </w:rPr>
              <w:instrText xml:space="preserve"> PAGEREF _Toc95487757 \h </w:instrText>
            </w:r>
            <w:r>
              <w:rPr>
                <w:noProof/>
                <w:webHidden/>
              </w:rPr>
            </w:r>
            <w:r>
              <w:rPr>
                <w:noProof/>
                <w:webHidden/>
              </w:rPr>
              <w:fldChar w:fldCharType="separate"/>
            </w:r>
            <w:r>
              <w:rPr>
                <w:noProof/>
                <w:webHidden/>
              </w:rPr>
              <w:t>6</w:t>
            </w:r>
            <w:r>
              <w:rPr>
                <w:noProof/>
                <w:webHidden/>
              </w:rPr>
              <w:fldChar w:fldCharType="end"/>
            </w:r>
          </w:hyperlink>
        </w:p>
        <w:p w14:paraId="0A344E08" w14:textId="227DD513" w:rsidR="006D51A0" w:rsidRDefault="006D51A0">
          <w:pPr>
            <w:pStyle w:val="TM2"/>
            <w:tabs>
              <w:tab w:val="right" w:leader="dot" w:pos="9062"/>
            </w:tabs>
            <w:rPr>
              <w:rFonts w:eastAsiaTheme="minorEastAsia"/>
              <w:noProof/>
              <w:lang w:eastAsia="fr-FR"/>
            </w:rPr>
          </w:pPr>
          <w:hyperlink w:anchor="_Toc95487758" w:history="1">
            <w:r w:rsidRPr="00712918">
              <w:rPr>
                <w:rStyle w:val="Lienhypertexte"/>
                <w:noProof/>
              </w:rPr>
              <w:t>A/ Définition</w:t>
            </w:r>
            <w:r>
              <w:rPr>
                <w:noProof/>
                <w:webHidden/>
              </w:rPr>
              <w:tab/>
            </w:r>
            <w:r>
              <w:rPr>
                <w:noProof/>
                <w:webHidden/>
              </w:rPr>
              <w:fldChar w:fldCharType="begin"/>
            </w:r>
            <w:r>
              <w:rPr>
                <w:noProof/>
                <w:webHidden/>
              </w:rPr>
              <w:instrText xml:space="preserve"> PAGEREF _Toc95487758 \h </w:instrText>
            </w:r>
            <w:r>
              <w:rPr>
                <w:noProof/>
                <w:webHidden/>
              </w:rPr>
            </w:r>
            <w:r>
              <w:rPr>
                <w:noProof/>
                <w:webHidden/>
              </w:rPr>
              <w:fldChar w:fldCharType="separate"/>
            </w:r>
            <w:r>
              <w:rPr>
                <w:noProof/>
                <w:webHidden/>
              </w:rPr>
              <w:t>6</w:t>
            </w:r>
            <w:r>
              <w:rPr>
                <w:noProof/>
                <w:webHidden/>
              </w:rPr>
              <w:fldChar w:fldCharType="end"/>
            </w:r>
          </w:hyperlink>
        </w:p>
        <w:p w14:paraId="13A2414B" w14:textId="5F8CA0C2" w:rsidR="006D51A0" w:rsidRDefault="006D51A0">
          <w:pPr>
            <w:pStyle w:val="TM2"/>
            <w:tabs>
              <w:tab w:val="right" w:leader="dot" w:pos="9062"/>
            </w:tabs>
            <w:rPr>
              <w:rFonts w:eastAsiaTheme="minorEastAsia"/>
              <w:noProof/>
              <w:lang w:eastAsia="fr-FR"/>
            </w:rPr>
          </w:pPr>
          <w:hyperlink w:anchor="_Toc95487759" w:history="1">
            <w:r w:rsidRPr="00712918">
              <w:rPr>
                <w:rStyle w:val="Lienhypertexte"/>
                <w:noProof/>
              </w:rPr>
              <w:t>B/Notes</w:t>
            </w:r>
            <w:r>
              <w:rPr>
                <w:noProof/>
                <w:webHidden/>
              </w:rPr>
              <w:tab/>
            </w:r>
            <w:r>
              <w:rPr>
                <w:noProof/>
                <w:webHidden/>
              </w:rPr>
              <w:fldChar w:fldCharType="begin"/>
            </w:r>
            <w:r>
              <w:rPr>
                <w:noProof/>
                <w:webHidden/>
              </w:rPr>
              <w:instrText xml:space="preserve"> PAGEREF _Toc95487759 \h </w:instrText>
            </w:r>
            <w:r>
              <w:rPr>
                <w:noProof/>
                <w:webHidden/>
              </w:rPr>
            </w:r>
            <w:r>
              <w:rPr>
                <w:noProof/>
                <w:webHidden/>
              </w:rPr>
              <w:fldChar w:fldCharType="separate"/>
            </w:r>
            <w:r>
              <w:rPr>
                <w:noProof/>
                <w:webHidden/>
              </w:rPr>
              <w:t>7</w:t>
            </w:r>
            <w:r>
              <w:rPr>
                <w:noProof/>
                <w:webHidden/>
              </w:rPr>
              <w:fldChar w:fldCharType="end"/>
            </w:r>
          </w:hyperlink>
        </w:p>
        <w:p w14:paraId="52AF94CD" w14:textId="503F8A75" w:rsidR="006D51A0" w:rsidRDefault="006D51A0">
          <w:pPr>
            <w:pStyle w:val="TM1"/>
            <w:tabs>
              <w:tab w:val="right" w:leader="dot" w:pos="9062"/>
            </w:tabs>
            <w:rPr>
              <w:rFonts w:eastAsiaTheme="minorEastAsia"/>
              <w:noProof/>
              <w:lang w:eastAsia="fr-FR"/>
            </w:rPr>
          </w:pPr>
          <w:hyperlink w:anchor="_Toc95487760" w:history="1">
            <w:r w:rsidRPr="00712918">
              <w:rPr>
                <w:rStyle w:val="Lienhypertexte"/>
                <w:noProof/>
              </w:rPr>
              <w:t>9.3 Les bases de la programmation internet</w:t>
            </w:r>
            <w:r>
              <w:rPr>
                <w:noProof/>
                <w:webHidden/>
              </w:rPr>
              <w:tab/>
            </w:r>
            <w:r>
              <w:rPr>
                <w:noProof/>
                <w:webHidden/>
              </w:rPr>
              <w:fldChar w:fldCharType="begin"/>
            </w:r>
            <w:r>
              <w:rPr>
                <w:noProof/>
                <w:webHidden/>
              </w:rPr>
              <w:instrText xml:space="preserve"> PAGEREF _Toc95487760 \h </w:instrText>
            </w:r>
            <w:r>
              <w:rPr>
                <w:noProof/>
                <w:webHidden/>
              </w:rPr>
            </w:r>
            <w:r>
              <w:rPr>
                <w:noProof/>
                <w:webHidden/>
              </w:rPr>
              <w:fldChar w:fldCharType="separate"/>
            </w:r>
            <w:r>
              <w:rPr>
                <w:noProof/>
                <w:webHidden/>
              </w:rPr>
              <w:t>8</w:t>
            </w:r>
            <w:r>
              <w:rPr>
                <w:noProof/>
                <w:webHidden/>
              </w:rPr>
              <w:fldChar w:fldCharType="end"/>
            </w:r>
          </w:hyperlink>
        </w:p>
        <w:p w14:paraId="34EC67A9" w14:textId="2B37DFB4" w:rsidR="006D51A0" w:rsidRDefault="006D51A0">
          <w:pPr>
            <w:pStyle w:val="TM2"/>
            <w:tabs>
              <w:tab w:val="right" w:leader="dot" w:pos="9062"/>
            </w:tabs>
            <w:rPr>
              <w:rFonts w:eastAsiaTheme="minorEastAsia"/>
              <w:noProof/>
              <w:lang w:eastAsia="fr-FR"/>
            </w:rPr>
          </w:pPr>
          <w:hyperlink w:anchor="_Toc95487761" w:history="1">
            <w:r w:rsidRPr="00712918">
              <w:rPr>
                <w:rStyle w:val="Lienhypertexte"/>
                <w:noProof/>
              </w:rPr>
              <w:t>A/ Définition</w:t>
            </w:r>
            <w:r>
              <w:rPr>
                <w:noProof/>
                <w:webHidden/>
              </w:rPr>
              <w:tab/>
            </w:r>
            <w:r>
              <w:rPr>
                <w:noProof/>
                <w:webHidden/>
              </w:rPr>
              <w:fldChar w:fldCharType="begin"/>
            </w:r>
            <w:r>
              <w:rPr>
                <w:noProof/>
                <w:webHidden/>
              </w:rPr>
              <w:instrText xml:space="preserve"> PAGEREF _Toc95487761 \h </w:instrText>
            </w:r>
            <w:r>
              <w:rPr>
                <w:noProof/>
                <w:webHidden/>
              </w:rPr>
            </w:r>
            <w:r>
              <w:rPr>
                <w:noProof/>
                <w:webHidden/>
              </w:rPr>
              <w:fldChar w:fldCharType="separate"/>
            </w:r>
            <w:r>
              <w:rPr>
                <w:noProof/>
                <w:webHidden/>
              </w:rPr>
              <w:t>8</w:t>
            </w:r>
            <w:r>
              <w:rPr>
                <w:noProof/>
                <w:webHidden/>
              </w:rPr>
              <w:fldChar w:fldCharType="end"/>
            </w:r>
          </w:hyperlink>
        </w:p>
        <w:p w14:paraId="6C517ED5" w14:textId="6F6E66A3" w:rsidR="006D51A0" w:rsidRDefault="006D51A0">
          <w:pPr>
            <w:pStyle w:val="TM2"/>
            <w:tabs>
              <w:tab w:val="right" w:leader="dot" w:pos="9062"/>
            </w:tabs>
            <w:rPr>
              <w:rFonts w:eastAsiaTheme="minorEastAsia"/>
              <w:noProof/>
              <w:lang w:eastAsia="fr-FR"/>
            </w:rPr>
          </w:pPr>
          <w:hyperlink w:anchor="_Toc95487762" w:history="1">
            <w:r w:rsidRPr="00712918">
              <w:rPr>
                <w:rStyle w:val="Lienhypertexte"/>
                <w:noProof/>
              </w:rPr>
              <w:t>B/Notes</w:t>
            </w:r>
            <w:r>
              <w:rPr>
                <w:noProof/>
                <w:webHidden/>
              </w:rPr>
              <w:tab/>
            </w:r>
            <w:r>
              <w:rPr>
                <w:noProof/>
                <w:webHidden/>
              </w:rPr>
              <w:fldChar w:fldCharType="begin"/>
            </w:r>
            <w:r>
              <w:rPr>
                <w:noProof/>
                <w:webHidden/>
              </w:rPr>
              <w:instrText xml:space="preserve"> PAGEREF _Toc95487762 \h </w:instrText>
            </w:r>
            <w:r>
              <w:rPr>
                <w:noProof/>
                <w:webHidden/>
              </w:rPr>
            </w:r>
            <w:r>
              <w:rPr>
                <w:noProof/>
                <w:webHidden/>
              </w:rPr>
              <w:fldChar w:fldCharType="separate"/>
            </w:r>
            <w:r>
              <w:rPr>
                <w:noProof/>
                <w:webHidden/>
              </w:rPr>
              <w:t>9</w:t>
            </w:r>
            <w:r>
              <w:rPr>
                <w:noProof/>
                <w:webHidden/>
              </w:rPr>
              <w:fldChar w:fldCharType="end"/>
            </w:r>
          </w:hyperlink>
        </w:p>
        <w:p w14:paraId="0D7B9350" w14:textId="45E8A38C" w:rsidR="006D51A0" w:rsidRDefault="006D51A0">
          <w:pPr>
            <w:pStyle w:val="TM1"/>
            <w:tabs>
              <w:tab w:val="right" w:leader="dot" w:pos="9062"/>
            </w:tabs>
            <w:rPr>
              <w:rFonts w:eastAsiaTheme="minorEastAsia"/>
              <w:noProof/>
              <w:lang w:eastAsia="fr-FR"/>
            </w:rPr>
          </w:pPr>
          <w:hyperlink w:anchor="_Toc95487763" w:history="1">
            <w:r w:rsidRPr="00712918">
              <w:rPr>
                <w:rStyle w:val="Lienhypertexte"/>
                <w:noProof/>
              </w:rPr>
              <w:t>9.4 Découvrir les protocoles de communication de l'internet</w:t>
            </w:r>
            <w:r>
              <w:rPr>
                <w:noProof/>
                <w:webHidden/>
              </w:rPr>
              <w:tab/>
            </w:r>
            <w:r>
              <w:rPr>
                <w:noProof/>
                <w:webHidden/>
              </w:rPr>
              <w:fldChar w:fldCharType="begin"/>
            </w:r>
            <w:r>
              <w:rPr>
                <w:noProof/>
                <w:webHidden/>
              </w:rPr>
              <w:instrText xml:space="preserve"> PAGEREF _Toc95487763 \h </w:instrText>
            </w:r>
            <w:r>
              <w:rPr>
                <w:noProof/>
                <w:webHidden/>
              </w:rPr>
            </w:r>
            <w:r>
              <w:rPr>
                <w:noProof/>
                <w:webHidden/>
              </w:rPr>
              <w:fldChar w:fldCharType="separate"/>
            </w:r>
            <w:r>
              <w:rPr>
                <w:noProof/>
                <w:webHidden/>
              </w:rPr>
              <w:t>11</w:t>
            </w:r>
            <w:r>
              <w:rPr>
                <w:noProof/>
                <w:webHidden/>
              </w:rPr>
              <w:fldChar w:fldCharType="end"/>
            </w:r>
          </w:hyperlink>
        </w:p>
        <w:p w14:paraId="58CF271F" w14:textId="5188064A" w:rsidR="006D51A0" w:rsidRDefault="006D51A0">
          <w:pPr>
            <w:pStyle w:val="TM2"/>
            <w:tabs>
              <w:tab w:val="right" w:leader="dot" w:pos="9062"/>
            </w:tabs>
            <w:rPr>
              <w:rFonts w:eastAsiaTheme="minorEastAsia"/>
              <w:noProof/>
              <w:lang w:eastAsia="fr-FR"/>
            </w:rPr>
          </w:pPr>
          <w:hyperlink w:anchor="_Toc95487764" w:history="1">
            <w:r w:rsidRPr="00712918">
              <w:rPr>
                <w:rStyle w:val="Lienhypertexte"/>
                <w:noProof/>
              </w:rPr>
              <w:t>A/ Définition</w:t>
            </w:r>
            <w:r>
              <w:rPr>
                <w:noProof/>
                <w:webHidden/>
              </w:rPr>
              <w:tab/>
            </w:r>
            <w:r>
              <w:rPr>
                <w:noProof/>
                <w:webHidden/>
              </w:rPr>
              <w:fldChar w:fldCharType="begin"/>
            </w:r>
            <w:r>
              <w:rPr>
                <w:noProof/>
                <w:webHidden/>
              </w:rPr>
              <w:instrText xml:space="preserve"> PAGEREF _Toc95487764 \h </w:instrText>
            </w:r>
            <w:r>
              <w:rPr>
                <w:noProof/>
                <w:webHidden/>
              </w:rPr>
            </w:r>
            <w:r>
              <w:rPr>
                <w:noProof/>
                <w:webHidden/>
              </w:rPr>
              <w:fldChar w:fldCharType="separate"/>
            </w:r>
            <w:r>
              <w:rPr>
                <w:noProof/>
                <w:webHidden/>
              </w:rPr>
              <w:t>11</w:t>
            </w:r>
            <w:r>
              <w:rPr>
                <w:noProof/>
                <w:webHidden/>
              </w:rPr>
              <w:fldChar w:fldCharType="end"/>
            </w:r>
          </w:hyperlink>
        </w:p>
        <w:p w14:paraId="1E1CBFE8" w14:textId="1722EC66" w:rsidR="006D51A0" w:rsidRDefault="006D51A0">
          <w:pPr>
            <w:pStyle w:val="TM2"/>
            <w:tabs>
              <w:tab w:val="right" w:leader="dot" w:pos="9062"/>
            </w:tabs>
            <w:rPr>
              <w:rFonts w:eastAsiaTheme="minorEastAsia"/>
              <w:noProof/>
              <w:lang w:eastAsia="fr-FR"/>
            </w:rPr>
          </w:pPr>
          <w:hyperlink w:anchor="_Toc95487765" w:history="1">
            <w:r w:rsidRPr="00712918">
              <w:rPr>
                <w:rStyle w:val="Lienhypertexte"/>
                <w:noProof/>
                <w:lang w:val="en-GB"/>
              </w:rPr>
              <w:t>B/Notes</w:t>
            </w:r>
            <w:r>
              <w:rPr>
                <w:noProof/>
                <w:webHidden/>
              </w:rPr>
              <w:tab/>
            </w:r>
            <w:r>
              <w:rPr>
                <w:noProof/>
                <w:webHidden/>
              </w:rPr>
              <w:fldChar w:fldCharType="begin"/>
            </w:r>
            <w:r>
              <w:rPr>
                <w:noProof/>
                <w:webHidden/>
              </w:rPr>
              <w:instrText xml:space="preserve"> PAGEREF _Toc95487765 \h </w:instrText>
            </w:r>
            <w:r>
              <w:rPr>
                <w:noProof/>
                <w:webHidden/>
              </w:rPr>
            </w:r>
            <w:r>
              <w:rPr>
                <w:noProof/>
                <w:webHidden/>
              </w:rPr>
              <w:fldChar w:fldCharType="separate"/>
            </w:r>
            <w:r>
              <w:rPr>
                <w:noProof/>
                <w:webHidden/>
              </w:rPr>
              <w:t>12</w:t>
            </w:r>
            <w:r>
              <w:rPr>
                <w:noProof/>
                <w:webHidden/>
              </w:rPr>
              <w:fldChar w:fldCharType="end"/>
            </w:r>
          </w:hyperlink>
        </w:p>
        <w:p w14:paraId="4FFAF37C" w14:textId="1FAE5C9F" w:rsidR="006D51A0" w:rsidRDefault="006D51A0">
          <w:pPr>
            <w:pStyle w:val="TM1"/>
            <w:tabs>
              <w:tab w:val="right" w:leader="dot" w:pos="9062"/>
            </w:tabs>
            <w:rPr>
              <w:rFonts w:eastAsiaTheme="minorEastAsia"/>
              <w:noProof/>
              <w:lang w:eastAsia="fr-FR"/>
            </w:rPr>
          </w:pPr>
          <w:hyperlink w:anchor="_Toc95487766" w:history="1">
            <w:r w:rsidRPr="00712918">
              <w:rPr>
                <w:rStyle w:val="Lienhypertexte"/>
                <w:noProof/>
              </w:rPr>
              <w:t>9.5 Les classes .NET de la programmation internet</w:t>
            </w:r>
            <w:r>
              <w:rPr>
                <w:noProof/>
                <w:webHidden/>
              </w:rPr>
              <w:tab/>
            </w:r>
            <w:r>
              <w:rPr>
                <w:noProof/>
                <w:webHidden/>
              </w:rPr>
              <w:fldChar w:fldCharType="begin"/>
            </w:r>
            <w:r>
              <w:rPr>
                <w:noProof/>
                <w:webHidden/>
              </w:rPr>
              <w:instrText xml:space="preserve"> PAGEREF _Toc95487766 \h </w:instrText>
            </w:r>
            <w:r>
              <w:rPr>
                <w:noProof/>
                <w:webHidden/>
              </w:rPr>
            </w:r>
            <w:r>
              <w:rPr>
                <w:noProof/>
                <w:webHidden/>
              </w:rPr>
              <w:fldChar w:fldCharType="separate"/>
            </w:r>
            <w:r>
              <w:rPr>
                <w:noProof/>
                <w:webHidden/>
              </w:rPr>
              <w:t>13</w:t>
            </w:r>
            <w:r>
              <w:rPr>
                <w:noProof/>
                <w:webHidden/>
              </w:rPr>
              <w:fldChar w:fldCharType="end"/>
            </w:r>
          </w:hyperlink>
        </w:p>
        <w:p w14:paraId="695BAB78" w14:textId="1AB2B7BD" w:rsidR="006D51A0" w:rsidRDefault="006D51A0">
          <w:pPr>
            <w:pStyle w:val="TM2"/>
            <w:tabs>
              <w:tab w:val="right" w:leader="dot" w:pos="9062"/>
            </w:tabs>
            <w:rPr>
              <w:rFonts w:eastAsiaTheme="minorEastAsia"/>
              <w:noProof/>
              <w:lang w:eastAsia="fr-FR"/>
            </w:rPr>
          </w:pPr>
          <w:hyperlink w:anchor="_Toc95487767" w:history="1">
            <w:r w:rsidRPr="00712918">
              <w:rPr>
                <w:rStyle w:val="Lienhypertexte"/>
                <w:noProof/>
              </w:rPr>
              <w:t>A/ Définition</w:t>
            </w:r>
            <w:r>
              <w:rPr>
                <w:noProof/>
                <w:webHidden/>
              </w:rPr>
              <w:tab/>
            </w:r>
            <w:r>
              <w:rPr>
                <w:noProof/>
                <w:webHidden/>
              </w:rPr>
              <w:fldChar w:fldCharType="begin"/>
            </w:r>
            <w:r>
              <w:rPr>
                <w:noProof/>
                <w:webHidden/>
              </w:rPr>
              <w:instrText xml:space="preserve"> PAGEREF _Toc95487767 \h </w:instrText>
            </w:r>
            <w:r>
              <w:rPr>
                <w:noProof/>
                <w:webHidden/>
              </w:rPr>
            </w:r>
            <w:r>
              <w:rPr>
                <w:noProof/>
                <w:webHidden/>
              </w:rPr>
              <w:fldChar w:fldCharType="separate"/>
            </w:r>
            <w:r>
              <w:rPr>
                <w:noProof/>
                <w:webHidden/>
              </w:rPr>
              <w:t>13</w:t>
            </w:r>
            <w:r>
              <w:rPr>
                <w:noProof/>
                <w:webHidden/>
              </w:rPr>
              <w:fldChar w:fldCharType="end"/>
            </w:r>
          </w:hyperlink>
        </w:p>
        <w:p w14:paraId="7CCE091C" w14:textId="2DC287CC" w:rsidR="006D51A0" w:rsidRDefault="006D51A0">
          <w:pPr>
            <w:pStyle w:val="TM2"/>
            <w:tabs>
              <w:tab w:val="right" w:leader="dot" w:pos="9062"/>
            </w:tabs>
            <w:rPr>
              <w:rFonts w:eastAsiaTheme="minorEastAsia"/>
              <w:noProof/>
              <w:lang w:eastAsia="fr-FR"/>
            </w:rPr>
          </w:pPr>
          <w:hyperlink w:anchor="_Toc95487768" w:history="1">
            <w:r w:rsidRPr="00712918">
              <w:rPr>
                <w:rStyle w:val="Lienhypertexte"/>
                <w:noProof/>
              </w:rPr>
              <w:t>B/Notes</w:t>
            </w:r>
            <w:r>
              <w:rPr>
                <w:noProof/>
                <w:webHidden/>
              </w:rPr>
              <w:tab/>
            </w:r>
            <w:r>
              <w:rPr>
                <w:noProof/>
                <w:webHidden/>
              </w:rPr>
              <w:fldChar w:fldCharType="begin"/>
            </w:r>
            <w:r>
              <w:rPr>
                <w:noProof/>
                <w:webHidden/>
              </w:rPr>
              <w:instrText xml:space="preserve"> PAGEREF _Toc95487768 \h </w:instrText>
            </w:r>
            <w:r>
              <w:rPr>
                <w:noProof/>
                <w:webHidden/>
              </w:rPr>
            </w:r>
            <w:r>
              <w:rPr>
                <w:noProof/>
                <w:webHidden/>
              </w:rPr>
              <w:fldChar w:fldCharType="separate"/>
            </w:r>
            <w:r>
              <w:rPr>
                <w:noProof/>
                <w:webHidden/>
              </w:rPr>
              <w:t>14</w:t>
            </w:r>
            <w:r>
              <w:rPr>
                <w:noProof/>
                <w:webHidden/>
              </w:rPr>
              <w:fldChar w:fldCharType="end"/>
            </w:r>
          </w:hyperlink>
        </w:p>
        <w:p w14:paraId="0740744E" w14:textId="6D6EA9FA" w:rsidR="006D51A0" w:rsidRDefault="006D51A0">
          <w:pPr>
            <w:pStyle w:val="TM1"/>
            <w:tabs>
              <w:tab w:val="right" w:leader="dot" w:pos="9062"/>
            </w:tabs>
            <w:rPr>
              <w:rFonts w:eastAsiaTheme="minorEastAsia"/>
              <w:noProof/>
              <w:lang w:eastAsia="fr-FR"/>
            </w:rPr>
          </w:pPr>
          <w:hyperlink w:anchor="_Toc95487769" w:history="1">
            <w:r w:rsidRPr="00712918">
              <w:rPr>
                <w:rStyle w:val="Lienhypertexte"/>
                <w:noProof/>
              </w:rPr>
              <w:t>9.6 Exemples de clients / serveurs TCP</w:t>
            </w:r>
            <w:r>
              <w:rPr>
                <w:noProof/>
                <w:webHidden/>
              </w:rPr>
              <w:tab/>
            </w:r>
            <w:r>
              <w:rPr>
                <w:noProof/>
                <w:webHidden/>
              </w:rPr>
              <w:fldChar w:fldCharType="begin"/>
            </w:r>
            <w:r>
              <w:rPr>
                <w:noProof/>
                <w:webHidden/>
              </w:rPr>
              <w:instrText xml:space="preserve"> PAGEREF _Toc95487769 \h </w:instrText>
            </w:r>
            <w:r>
              <w:rPr>
                <w:noProof/>
                <w:webHidden/>
              </w:rPr>
            </w:r>
            <w:r>
              <w:rPr>
                <w:noProof/>
                <w:webHidden/>
              </w:rPr>
              <w:fldChar w:fldCharType="separate"/>
            </w:r>
            <w:r>
              <w:rPr>
                <w:noProof/>
                <w:webHidden/>
              </w:rPr>
              <w:t>15</w:t>
            </w:r>
            <w:r>
              <w:rPr>
                <w:noProof/>
                <w:webHidden/>
              </w:rPr>
              <w:fldChar w:fldCharType="end"/>
            </w:r>
          </w:hyperlink>
        </w:p>
        <w:p w14:paraId="4EBA9500" w14:textId="19C29C1B" w:rsidR="006D51A0" w:rsidRDefault="006D51A0">
          <w:pPr>
            <w:pStyle w:val="TM2"/>
            <w:tabs>
              <w:tab w:val="right" w:leader="dot" w:pos="9062"/>
            </w:tabs>
            <w:rPr>
              <w:rFonts w:eastAsiaTheme="minorEastAsia"/>
              <w:noProof/>
              <w:lang w:eastAsia="fr-FR"/>
            </w:rPr>
          </w:pPr>
          <w:hyperlink w:anchor="_Toc95487770" w:history="1">
            <w:r w:rsidRPr="00712918">
              <w:rPr>
                <w:rStyle w:val="Lienhypertexte"/>
                <w:noProof/>
              </w:rPr>
              <w:t>A/ Définition</w:t>
            </w:r>
            <w:r>
              <w:rPr>
                <w:noProof/>
                <w:webHidden/>
              </w:rPr>
              <w:tab/>
            </w:r>
            <w:r>
              <w:rPr>
                <w:noProof/>
                <w:webHidden/>
              </w:rPr>
              <w:fldChar w:fldCharType="begin"/>
            </w:r>
            <w:r>
              <w:rPr>
                <w:noProof/>
                <w:webHidden/>
              </w:rPr>
              <w:instrText xml:space="preserve"> PAGEREF _Toc95487770 \h </w:instrText>
            </w:r>
            <w:r>
              <w:rPr>
                <w:noProof/>
                <w:webHidden/>
              </w:rPr>
            </w:r>
            <w:r>
              <w:rPr>
                <w:noProof/>
                <w:webHidden/>
              </w:rPr>
              <w:fldChar w:fldCharType="separate"/>
            </w:r>
            <w:r>
              <w:rPr>
                <w:noProof/>
                <w:webHidden/>
              </w:rPr>
              <w:t>15</w:t>
            </w:r>
            <w:r>
              <w:rPr>
                <w:noProof/>
                <w:webHidden/>
              </w:rPr>
              <w:fldChar w:fldCharType="end"/>
            </w:r>
          </w:hyperlink>
        </w:p>
        <w:p w14:paraId="66F2F179" w14:textId="37A882D9" w:rsidR="006D51A0" w:rsidRDefault="006D51A0">
          <w:pPr>
            <w:pStyle w:val="TM2"/>
            <w:tabs>
              <w:tab w:val="right" w:leader="dot" w:pos="9062"/>
            </w:tabs>
            <w:rPr>
              <w:rFonts w:eastAsiaTheme="minorEastAsia"/>
              <w:noProof/>
              <w:lang w:eastAsia="fr-FR"/>
            </w:rPr>
          </w:pPr>
          <w:hyperlink w:anchor="_Toc95487771" w:history="1">
            <w:r w:rsidRPr="00712918">
              <w:rPr>
                <w:rStyle w:val="Lienhypertexte"/>
                <w:noProof/>
              </w:rPr>
              <w:t>B/Notes</w:t>
            </w:r>
            <w:r>
              <w:rPr>
                <w:noProof/>
                <w:webHidden/>
              </w:rPr>
              <w:tab/>
            </w:r>
            <w:r>
              <w:rPr>
                <w:noProof/>
                <w:webHidden/>
              </w:rPr>
              <w:fldChar w:fldCharType="begin"/>
            </w:r>
            <w:r>
              <w:rPr>
                <w:noProof/>
                <w:webHidden/>
              </w:rPr>
              <w:instrText xml:space="preserve"> PAGEREF _Toc95487771 \h </w:instrText>
            </w:r>
            <w:r>
              <w:rPr>
                <w:noProof/>
                <w:webHidden/>
              </w:rPr>
            </w:r>
            <w:r>
              <w:rPr>
                <w:noProof/>
                <w:webHidden/>
              </w:rPr>
              <w:fldChar w:fldCharType="separate"/>
            </w:r>
            <w:r>
              <w:rPr>
                <w:noProof/>
                <w:webHidden/>
              </w:rPr>
              <w:t>16</w:t>
            </w:r>
            <w:r>
              <w:rPr>
                <w:noProof/>
                <w:webHidden/>
              </w:rPr>
              <w:fldChar w:fldCharType="end"/>
            </w:r>
          </w:hyperlink>
        </w:p>
        <w:p w14:paraId="11268BF2" w14:textId="57F5F149" w:rsidR="006D51A0" w:rsidRDefault="006D51A0">
          <w:pPr>
            <w:pStyle w:val="TM1"/>
            <w:tabs>
              <w:tab w:val="right" w:leader="dot" w:pos="9062"/>
            </w:tabs>
            <w:rPr>
              <w:rFonts w:eastAsiaTheme="minorEastAsia"/>
              <w:noProof/>
              <w:lang w:eastAsia="fr-FR"/>
            </w:rPr>
          </w:pPr>
          <w:hyperlink w:anchor="_Toc95487772" w:history="1">
            <w:r w:rsidRPr="00712918">
              <w:rPr>
                <w:rStyle w:val="Lienhypertexte"/>
                <w:noProof/>
              </w:rPr>
              <w:t>9.7 Les classes .NET spécialisées dans un protocole particulier de l'internet</w:t>
            </w:r>
            <w:r>
              <w:rPr>
                <w:noProof/>
                <w:webHidden/>
              </w:rPr>
              <w:tab/>
            </w:r>
            <w:r>
              <w:rPr>
                <w:noProof/>
                <w:webHidden/>
              </w:rPr>
              <w:fldChar w:fldCharType="begin"/>
            </w:r>
            <w:r>
              <w:rPr>
                <w:noProof/>
                <w:webHidden/>
              </w:rPr>
              <w:instrText xml:space="preserve"> PAGEREF _Toc95487772 \h </w:instrText>
            </w:r>
            <w:r>
              <w:rPr>
                <w:noProof/>
                <w:webHidden/>
              </w:rPr>
            </w:r>
            <w:r>
              <w:rPr>
                <w:noProof/>
                <w:webHidden/>
              </w:rPr>
              <w:fldChar w:fldCharType="separate"/>
            </w:r>
            <w:r>
              <w:rPr>
                <w:noProof/>
                <w:webHidden/>
              </w:rPr>
              <w:t>17</w:t>
            </w:r>
            <w:r>
              <w:rPr>
                <w:noProof/>
                <w:webHidden/>
              </w:rPr>
              <w:fldChar w:fldCharType="end"/>
            </w:r>
          </w:hyperlink>
        </w:p>
        <w:p w14:paraId="0ED3865A" w14:textId="39BD9A6D" w:rsidR="006D51A0" w:rsidRDefault="006D51A0">
          <w:pPr>
            <w:pStyle w:val="TM2"/>
            <w:tabs>
              <w:tab w:val="right" w:leader="dot" w:pos="9062"/>
            </w:tabs>
            <w:rPr>
              <w:rFonts w:eastAsiaTheme="minorEastAsia"/>
              <w:noProof/>
              <w:lang w:eastAsia="fr-FR"/>
            </w:rPr>
          </w:pPr>
          <w:hyperlink w:anchor="_Toc95487773" w:history="1">
            <w:r w:rsidRPr="00712918">
              <w:rPr>
                <w:rStyle w:val="Lienhypertexte"/>
                <w:noProof/>
              </w:rPr>
              <w:t>A/ Défini</w:t>
            </w:r>
            <w:r w:rsidRPr="00712918">
              <w:rPr>
                <w:rStyle w:val="Lienhypertexte"/>
                <w:noProof/>
              </w:rPr>
              <w:t>t</w:t>
            </w:r>
            <w:r w:rsidRPr="00712918">
              <w:rPr>
                <w:rStyle w:val="Lienhypertexte"/>
                <w:noProof/>
              </w:rPr>
              <w:t>ion</w:t>
            </w:r>
            <w:r>
              <w:rPr>
                <w:noProof/>
                <w:webHidden/>
              </w:rPr>
              <w:tab/>
            </w:r>
            <w:r>
              <w:rPr>
                <w:noProof/>
                <w:webHidden/>
              </w:rPr>
              <w:fldChar w:fldCharType="begin"/>
            </w:r>
            <w:r>
              <w:rPr>
                <w:noProof/>
                <w:webHidden/>
              </w:rPr>
              <w:instrText xml:space="preserve"> PAGEREF _Toc95487773 \h </w:instrText>
            </w:r>
            <w:r>
              <w:rPr>
                <w:noProof/>
                <w:webHidden/>
              </w:rPr>
            </w:r>
            <w:r>
              <w:rPr>
                <w:noProof/>
                <w:webHidden/>
              </w:rPr>
              <w:fldChar w:fldCharType="separate"/>
            </w:r>
            <w:r>
              <w:rPr>
                <w:noProof/>
                <w:webHidden/>
              </w:rPr>
              <w:t>17</w:t>
            </w:r>
            <w:r>
              <w:rPr>
                <w:noProof/>
                <w:webHidden/>
              </w:rPr>
              <w:fldChar w:fldCharType="end"/>
            </w:r>
          </w:hyperlink>
        </w:p>
        <w:p w14:paraId="63D5F074" w14:textId="5606FC39" w:rsidR="006D51A0" w:rsidRDefault="006D51A0">
          <w:pPr>
            <w:pStyle w:val="TM2"/>
            <w:tabs>
              <w:tab w:val="right" w:leader="dot" w:pos="9062"/>
            </w:tabs>
            <w:rPr>
              <w:rFonts w:eastAsiaTheme="minorEastAsia"/>
              <w:noProof/>
              <w:lang w:eastAsia="fr-FR"/>
            </w:rPr>
          </w:pPr>
          <w:hyperlink w:anchor="_Toc95487774" w:history="1">
            <w:r w:rsidRPr="00712918">
              <w:rPr>
                <w:rStyle w:val="Lienhypertexte"/>
                <w:noProof/>
              </w:rPr>
              <w:t>B/Notes</w:t>
            </w:r>
            <w:r>
              <w:rPr>
                <w:noProof/>
                <w:webHidden/>
              </w:rPr>
              <w:tab/>
            </w:r>
            <w:r>
              <w:rPr>
                <w:noProof/>
                <w:webHidden/>
              </w:rPr>
              <w:fldChar w:fldCharType="begin"/>
            </w:r>
            <w:r>
              <w:rPr>
                <w:noProof/>
                <w:webHidden/>
              </w:rPr>
              <w:instrText xml:space="preserve"> PAGEREF _Toc95487774 \h </w:instrText>
            </w:r>
            <w:r>
              <w:rPr>
                <w:noProof/>
                <w:webHidden/>
              </w:rPr>
            </w:r>
            <w:r>
              <w:rPr>
                <w:noProof/>
                <w:webHidden/>
              </w:rPr>
              <w:fldChar w:fldCharType="separate"/>
            </w:r>
            <w:r>
              <w:rPr>
                <w:noProof/>
                <w:webHidden/>
              </w:rPr>
              <w:t>18</w:t>
            </w:r>
            <w:r>
              <w:rPr>
                <w:noProof/>
                <w:webHidden/>
              </w:rPr>
              <w:fldChar w:fldCharType="end"/>
            </w:r>
          </w:hyperlink>
        </w:p>
        <w:p w14:paraId="18A93E5D" w14:textId="2176701A" w:rsidR="000D70C8" w:rsidRPr="009A7D98" w:rsidRDefault="000D70C8" w:rsidP="009A7D98">
          <w:pPr>
            <w:spacing w:line="360" w:lineRule="auto"/>
          </w:pPr>
          <w:r>
            <w:rPr>
              <w:b/>
              <w:bCs/>
            </w:rPr>
            <w:fldChar w:fldCharType="end"/>
          </w:r>
        </w:p>
      </w:sdtContent>
    </w:sdt>
    <w:p w14:paraId="7A475961" w14:textId="487625DF" w:rsidR="000D70C8" w:rsidRDefault="000D70C8" w:rsidP="000D70C8">
      <w:pPr>
        <w:spacing w:line="360" w:lineRule="auto"/>
        <w:jc w:val="left"/>
      </w:pPr>
      <w:r>
        <w:br w:type="page"/>
      </w:r>
    </w:p>
    <w:p w14:paraId="7797BE64" w14:textId="2A26899F" w:rsidR="000D70C8" w:rsidRDefault="000D70C8" w:rsidP="000D70C8">
      <w:pPr>
        <w:pStyle w:val="Titre1"/>
        <w:spacing w:line="360" w:lineRule="auto"/>
      </w:pPr>
      <w:bookmarkStart w:id="0" w:name="_Toc95487754"/>
      <w:r>
        <w:lastRenderedPageBreak/>
        <w:t>9.1 Généralités</w:t>
      </w:r>
      <w:bookmarkEnd w:id="0"/>
    </w:p>
    <w:p w14:paraId="237A6929" w14:textId="2A211FEA" w:rsidR="000D70C8" w:rsidRDefault="000D70C8" w:rsidP="000D70C8">
      <w:pPr>
        <w:spacing w:line="360" w:lineRule="auto"/>
      </w:pPr>
    </w:p>
    <w:p w14:paraId="53D21B90" w14:textId="32406531" w:rsidR="000D70C8" w:rsidRDefault="000D70C8" w:rsidP="000D70C8">
      <w:pPr>
        <w:pStyle w:val="Titre2"/>
        <w:spacing w:line="360" w:lineRule="auto"/>
      </w:pPr>
      <w:bookmarkStart w:id="1" w:name="_Toc95487755"/>
      <w:r>
        <w:t>A/ Définition</w:t>
      </w:r>
      <w:bookmarkEnd w:id="1"/>
    </w:p>
    <w:p w14:paraId="6B76CEDB" w14:textId="77777777" w:rsidR="007C0B35" w:rsidRPr="007C0B35" w:rsidRDefault="007C0B35" w:rsidP="007C0B35"/>
    <w:p w14:paraId="3F2B65D6" w14:textId="69760CD6" w:rsidR="007C0B35" w:rsidRPr="00E23BEA" w:rsidRDefault="007C0B35" w:rsidP="007C0B35">
      <w:r w:rsidRPr="007C0B35">
        <w:rPr>
          <w:i/>
          <w:iCs/>
          <w:u w:val="single"/>
        </w:rPr>
        <w:t>TCP </w:t>
      </w:r>
      <w:r w:rsidR="00D761D6">
        <w:rPr>
          <w:i/>
          <w:iCs/>
          <w:u w:val="single"/>
        </w:rPr>
        <w:t>(</w:t>
      </w:r>
      <w:r w:rsidRPr="00E23BEA">
        <w:rPr>
          <w:i/>
          <w:iCs/>
          <w:u w:val="single"/>
        </w:rPr>
        <w:t>Transfer Control Protocol</w:t>
      </w:r>
      <w:r w:rsidR="00D761D6" w:rsidRPr="00E23BEA">
        <w:rPr>
          <w:i/>
          <w:iCs/>
          <w:u w:val="single"/>
        </w:rPr>
        <w:t>) :</w:t>
      </w:r>
    </w:p>
    <w:p w14:paraId="2C7187A1" w14:textId="13A7D948" w:rsidR="00D761D6" w:rsidRPr="00E23BEA" w:rsidRDefault="00D761D6" w:rsidP="007C0B35">
      <w:r w:rsidRPr="00E23BEA">
        <w:t>Protocoles de la couche transport du modèle </w:t>
      </w:r>
      <w:hyperlink r:id="rId6" w:history="1">
        <w:r w:rsidRPr="00E23BEA">
          <w:t>TCP/IP</w:t>
        </w:r>
      </w:hyperlink>
      <w:r w:rsidRPr="00E23BEA">
        <w:t>. Il permet, au niveau des applications, de gérer les données en provenance (ou à destination) de la couche inférieure du modèle (c'est-à-dire le protocole </w:t>
      </w:r>
      <w:hyperlink r:id="rId7" w:history="1">
        <w:r w:rsidRPr="00E23BEA">
          <w:t>IP</w:t>
        </w:r>
      </w:hyperlink>
      <w:r w:rsidRPr="00E23BEA">
        <w:t>)</w:t>
      </w:r>
    </w:p>
    <w:p w14:paraId="29475F99" w14:textId="322B2C27" w:rsidR="00D761D6" w:rsidRPr="00E23BEA" w:rsidRDefault="00D761D6" w:rsidP="007C0B35"/>
    <w:p w14:paraId="3D499728" w14:textId="50D2E9C6" w:rsidR="00D761D6" w:rsidRPr="00E23BEA" w:rsidRDefault="00D761D6" w:rsidP="007C0B35">
      <w:pPr>
        <w:rPr>
          <w:i/>
          <w:iCs/>
          <w:u w:val="single"/>
        </w:rPr>
      </w:pPr>
      <w:r w:rsidRPr="00E23BEA">
        <w:rPr>
          <w:i/>
          <w:iCs/>
          <w:u w:val="single"/>
        </w:rPr>
        <w:t>IP (Internet Protocol) :</w:t>
      </w:r>
    </w:p>
    <w:p w14:paraId="51A3F039" w14:textId="34CB1770" w:rsidR="000E3EC1" w:rsidRDefault="005D0D2A" w:rsidP="007C0B35">
      <w:r>
        <w:t>Définit la forme que les paquets doivent prendre et la façon dont ils doivent être gérés lors de leur émission ou de leur réception</w:t>
      </w:r>
    </w:p>
    <w:p w14:paraId="6E4EE83F" w14:textId="77777777" w:rsidR="005D0D2A" w:rsidRPr="00D761D6" w:rsidRDefault="005D0D2A" w:rsidP="007C0B35"/>
    <w:p w14:paraId="6F45CF34" w14:textId="79545599" w:rsidR="000E3EC1" w:rsidRDefault="000E3EC1" w:rsidP="007C0B35">
      <w:pPr>
        <w:rPr>
          <w:i/>
          <w:iCs/>
          <w:u w:val="single"/>
          <w:lang w:val="en-GB"/>
        </w:rPr>
      </w:pPr>
      <w:r w:rsidRPr="00911992">
        <w:rPr>
          <w:i/>
          <w:iCs/>
          <w:u w:val="single"/>
          <w:lang w:val="en-GB"/>
        </w:rPr>
        <w:t>OSI </w:t>
      </w:r>
      <w:r w:rsidR="00160905">
        <w:rPr>
          <w:i/>
          <w:iCs/>
          <w:u w:val="single"/>
          <w:lang w:val="en-GB"/>
        </w:rPr>
        <w:t>(</w:t>
      </w:r>
      <w:r w:rsidRPr="00160905">
        <w:rPr>
          <w:i/>
          <w:iCs/>
          <w:u w:val="single"/>
          <w:lang w:val="en-GB"/>
        </w:rPr>
        <w:t>Open Systems Interconnection Reference Model</w:t>
      </w:r>
      <w:r w:rsidR="00160905">
        <w:rPr>
          <w:i/>
          <w:iCs/>
          <w:u w:val="single"/>
          <w:lang w:val="en-GB"/>
        </w:rPr>
        <w:t>) :</w:t>
      </w:r>
    </w:p>
    <w:p w14:paraId="3D4B1F08" w14:textId="50BC2E40" w:rsidR="00160905" w:rsidRPr="00160905" w:rsidRDefault="00160905" w:rsidP="007C0B35">
      <w:r w:rsidRPr="00160905">
        <w:t>Est un cadre de travail conceptuel utilisé pour décrire les fonctions d’un système de réseau</w:t>
      </w:r>
    </w:p>
    <w:p w14:paraId="28F3A2BA" w14:textId="25B67F2E" w:rsidR="00C012DE" w:rsidRDefault="00C012DE" w:rsidP="007C0B35"/>
    <w:p w14:paraId="6539D7BB" w14:textId="42180D4C" w:rsidR="00C012DE" w:rsidRDefault="00C012DE" w:rsidP="007C0B35">
      <w:pPr>
        <w:rPr>
          <w:i/>
          <w:iCs/>
          <w:u w:val="single"/>
        </w:rPr>
      </w:pPr>
      <w:r>
        <w:rPr>
          <w:i/>
          <w:iCs/>
          <w:u w:val="single"/>
        </w:rPr>
        <w:t>Couches :</w:t>
      </w:r>
    </w:p>
    <w:p w14:paraId="2FC2F2EE" w14:textId="1E7E2411" w:rsidR="00C012DE" w:rsidRPr="00C012DE" w:rsidRDefault="00C012DE" w:rsidP="00C012DE">
      <w:pPr>
        <w:pStyle w:val="Paragraphedeliste"/>
        <w:numPr>
          <w:ilvl w:val="0"/>
          <w:numId w:val="1"/>
        </w:numPr>
        <w:rPr>
          <w:i/>
          <w:iCs/>
          <w:u w:val="single"/>
        </w:rPr>
      </w:pPr>
      <w:r>
        <w:rPr>
          <w:i/>
          <w:iCs/>
          <w:u w:val="single"/>
        </w:rPr>
        <w:t>Physique =</w:t>
      </w:r>
      <w:r>
        <w:t xml:space="preserve">   Assure la transmission de bits sur un support physique</w:t>
      </w:r>
      <w:r w:rsidR="00160905">
        <w:t xml:space="preserve"> (fibre, </w:t>
      </w:r>
      <w:r w:rsidR="00AD2183">
        <w:t>câble</w:t>
      </w:r>
      <w:r w:rsidR="00160905">
        <w:t xml:space="preserve"> de cuivre, etc…)</w:t>
      </w:r>
    </w:p>
    <w:p w14:paraId="78341790" w14:textId="0F3A454C" w:rsidR="00C012DE" w:rsidRPr="00C012DE" w:rsidRDefault="00C012DE" w:rsidP="00C012DE">
      <w:pPr>
        <w:pStyle w:val="Paragraphedeliste"/>
        <w:numPr>
          <w:ilvl w:val="0"/>
          <w:numId w:val="1"/>
        </w:numPr>
        <w:rPr>
          <w:i/>
          <w:iCs/>
          <w:u w:val="single"/>
        </w:rPr>
      </w:pPr>
      <w:r>
        <w:rPr>
          <w:i/>
          <w:iCs/>
          <w:u w:val="single"/>
        </w:rPr>
        <w:t>Liaison de données =</w:t>
      </w:r>
      <w:r>
        <w:t xml:space="preserve">  Masque les particularités physiques de la couche Physique. Détecte et corrige les erreurs de transmission</w:t>
      </w:r>
    </w:p>
    <w:p w14:paraId="49812251" w14:textId="6B7C6658" w:rsidR="00C012DE" w:rsidRPr="00C012DE" w:rsidRDefault="00C012DE" w:rsidP="00C012DE">
      <w:pPr>
        <w:pStyle w:val="Paragraphedeliste"/>
        <w:numPr>
          <w:ilvl w:val="0"/>
          <w:numId w:val="1"/>
        </w:numPr>
        <w:rPr>
          <w:i/>
          <w:iCs/>
          <w:u w:val="single"/>
        </w:rPr>
      </w:pPr>
      <w:r>
        <w:rPr>
          <w:i/>
          <w:iCs/>
          <w:u w:val="single"/>
        </w:rPr>
        <w:t>Réseau =</w:t>
      </w:r>
      <w:r>
        <w:t xml:space="preserve"> Gère le chemin que doivent suivre les informations envoyées sur le réseau (routage)</w:t>
      </w:r>
    </w:p>
    <w:p w14:paraId="1E6F39E7" w14:textId="55396F49" w:rsidR="00C012DE" w:rsidRPr="00D001B7" w:rsidRDefault="00C012DE" w:rsidP="00C012DE">
      <w:pPr>
        <w:pStyle w:val="Paragraphedeliste"/>
        <w:numPr>
          <w:ilvl w:val="0"/>
          <w:numId w:val="1"/>
        </w:numPr>
        <w:rPr>
          <w:i/>
          <w:iCs/>
          <w:u w:val="single"/>
        </w:rPr>
      </w:pPr>
      <w:r>
        <w:rPr>
          <w:i/>
          <w:iCs/>
          <w:u w:val="single"/>
        </w:rPr>
        <w:t>Transport</w:t>
      </w:r>
      <w:r w:rsidR="00D001B7">
        <w:rPr>
          <w:i/>
          <w:iCs/>
          <w:u w:val="single"/>
        </w:rPr>
        <w:t xml:space="preserve"> </w:t>
      </w:r>
      <w:r>
        <w:rPr>
          <w:i/>
          <w:iCs/>
          <w:u w:val="single"/>
        </w:rPr>
        <w:t>=</w:t>
      </w:r>
      <w:r>
        <w:t xml:space="preserve">  </w:t>
      </w:r>
      <w:r w:rsidR="00D001B7">
        <w:t>Permet la communication entre deux applications alors que les couches précédentes ne permettaient que la communication entre machines</w:t>
      </w:r>
    </w:p>
    <w:p w14:paraId="2E9B977A" w14:textId="37EDAF04" w:rsidR="00D001B7" w:rsidRPr="00D001B7" w:rsidRDefault="00D001B7" w:rsidP="00C012DE">
      <w:pPr>
        <w:pStyle w:val="Paragraphedeliste"/>
        <w:numPr>
          <w:ilvl w:val="0"/>
          <w:numId w:val="1"/>
        </w:numPr>
        <w:rPr>
          <w:i/>
          <w:iCs/>
          <w:u w:val="single"/>
        </w:rPr>
      </w:pPr>
      <w:r>
        <w:rPr>
          <w:i/>
          <w:iCs/>
          <w:u w:val="single"/>
        </w:rPr>
        <w:t>Session =</w:t>
      </w:r>
      <w:r>
        <w:t xml:space="preserve">  On va trouver dans cette couche des services permettant à une application d'ouvrir et de maintenir une session de travail sur une machine distante</w:t>
      </w:r>
    </w:p>
    <w:p w14:paraId="34600D56" w14:textId="26E95C1B" w:rsidR="00D001B7" w:rsidRPr="00D001B7" w:rsidRDefault="00D001B7" w:rsidP="00C012DE">
      <w:pPr>
        <w:pStyle w:val="Paragraphedeliste"/>
        <w:numPr>
          <w:ilvl w:val="0"/>
          <w:numId w:val="1"/>
        </w:numPr>
        <w:rPr>
          <w:i/>
          <w:iCs/>
          <w:u w:val="single"/>
        </w:rPr>
      </w:pPr>
      <w:r>
        <w:rPr>
          <w:i/>
          <w:iCs/>
          <w:u w:val="single"/>
        </w:rPr>
        <w:t>Présentation =</w:t>
      </w:r>
      <w:r>
        <w:t xml:space="preserve">  </w:t>
      </w:r>
      <w:r w:rsidR="006A1550">
        <w:t>Uniformiser</w:t>
      </w:r>
      <w:r>
        <w:t xml:space="preserve"> la représentation des données sur les différentes machines</w:t>
      </w:r>
    </w:p>
    <w:p w14:paraId="3989C8AC" w14:textId="7B0EC000" w:rsidR="00D001B7" w:rsidRPr="00644770" w:rsidRDefault="00D001B7" w:rsidP="00C012DE">
      <w:pPr>
        <w:pStyle w:val="Paragraphedeliste"/>
        <w:numPr>
          <w:ilvl w:val="0"/>
          <w:numId w:val="1"/>
        </w:numPr>
        <w:rPr>
          <w:i/>
          <w:iCs/>
          <w:u w:val="single"/>
        </w:rPr>
      </w:pPr>
      <w:r>
        <w:rPr>
          <w:i/>
          <w:iCs/>
          <w:u w:val="single"/>
        </w:rPr>
        <w:t>Application =</w:t>
      </w:r>
      <w:r>
        <w:t xml:space="preserve">  </w:t>
      </w:r>
      <w:r w:rsidR="00644770">
        <w:t>A ce niveau, on trouve les applications généralement proches de l'utilisateur telles que la messagerie électronique ou le transfert de fichiers</w:t>
      </w:r>
    </w:p>
    <w:p w14:paraId="7FE8A826" w14:textId="4C9435F6" w:rsidR="00644770" w:rsidRDefault="00644770" w:rsidP="00644770">
      <w:pPr>
        <w:rPr>
          <w:i/>
          <w:iCs/>
          <w:u w:val="single"/>
        </w:rPr>
      </w:pPr>
    </w:p>
    <w:p w14:paraId="6CE6FD4D" w14:textId="7448F792" w:rsidR="006A1550" w:rsidRDefault="006A1550" w:rsidP="00644770">
      <w:r>
        <w:rPr>
          <w:i/>
          <w:iCs/>
          <w:u w:val="single"/>
        </w:rPr>
        <w:t>Routage :</w:t>
      </w:r>
    </w:p>
    <w:p w14:paraId="2E4E8278" w14:textId="12DAC68B" w:rsidR="006A1550" w:rsidRDefault="006A1550" w:rsidP="00644770">
      <w:r>
        <w:t>Méthode d'acheminement des paquets IP à leur destination</w:t>
      </w:r>
    </w:p>
    <w:p w14:paraId="13719135" w14:textId="18FB3A29" w:rsidR="006A1550" w:rsidRDefault="006A1550" w:rsidP="006A1550">
      <w:pPr>
        <w:pStyle w:val="Paragraphedeliste"/>
        <w:numPr>
          <w:ilvl w:val="0"/>
          <w:numId w:val="3"/>
        </w:numPr>
      </w:pPr>
      <w:r w:rsidRPr="006A1550">
        <w:rPr>
          <w:b/>
          <w:bCs/>
        </w:rPr>
        <w:t xml:space="preserve">Direct </w:t>
      </w:r>
      <w:r>
        <w:t xml:space="preserve"> =  l'acheminement d'un paquet IP directement de l'expéditeur au destinataire à l'intérieur du même réseau</w:t>
      </w:r>
    </w:p>
    <w:p w14:paraId="4900D6A1" w14:textId="40B7CDFF" w:rsidR="006A1550" w:rsidRDefault="006A1550" w:rsidP="006A1550">
      <w:pPr>
        <w:pStyle w:val="Paragraphedeliste"/>
        <w:numPr>
          <w:ilvl w:val="0"/>
          <w:numId w:val="3"/>
        </w:numPr>
      </w:pPr>
      <w:r w:rsidRPr="006A1550">
        <w:rPr>
          <w:b/>
          <w:bCs/>
        </w:rPr>
        <w:t>Indirect</w:t>
      </w:r>
      <w:r>
        <w:t xml:space="preserve">  =  l'acheminement d'un paquet IP à une destination se trouvant sur un autre réseau que celui auquel appartient l'expéditeur</w:t>
      </w:r>
    </w:p>
    <w:p w14:paraId="393FEC92" w14:textId="389D942A" w:rsidR="00644770" w:rsidRDefault="00644770" w:rsidP="00644770">
      <w:r>
        <w:rPr>
          <w:i/>
          <w:iCs/>
          <w:u w:val="single"/>
        </w:rPr>
        <w:lastRenderedPageBreak/>
        <w:t>Multiplexage :</w:t>
      </w:r>
    </w:p>
    <w:p w14:paraId="1049E26E" w14:textId="051EEF36" w:rsidR="00644770" w:rsidRDefault="00644770" w:rsidP="00644770">
      <w:r>
        <w:t>La couche transport pourra utiliser une même connexion réseau (de machine à machine) pour transmettre des informations appartenant à plusieurs applications</w:t>
      </w:r>
    </w:p>
    <w:p w14:paraId="690D68AF" w14:textId="4083B394" w:rsidR="000D70C8" w:rsidRDefault="000D70C8" w:rsidP="000D70C8">
      <w:pPr>
        <w:spacing w:line="360" w:lineRule="auto"/>
      </w:pPr>
    </w:p>
    <w:p w14:paraId="5E13B048" w14:textId="77777777" w:rsidR="001A7D24" w:rsidRPr="001A7D24" w:rsidRDefault="001A7D24" w:rsidP="000D70C8">
      <w:pPr>
        <w:spacing w:line="360" w:lineRule="auto"/>
        <w:jc w:val="left"/>
        <w:rPr>
          <w:i/>
          <w:iCs/>
          <w:u w:val="single"/>
        </w:rPr>
      </w:pPr>
      <w:r w:rsidRPr="001A7D24">
        <w:rPr>
          <w:i/>
          <w:iCs/>
          <w:u w:val="single"/>
        </w:rPr>
        <w:t>TCP (Transmission Control Protocol) :</w:t>
      </w:r>
    </w:p>
    <w:p w14:paraId="2C5D63EE" w14:textId="77777777" w:rsidR="001A7D24" w:rsidRDefault="001A7D24" w:rsidP="000D70C8">
      <w:pPr>
        <w:spacing w:line="360" w:lineRule="auto"/>
        <w:jc w:val="left"/>
      </w:pPr>
      <w:r>
        <w:t>Assure une remise fiable d'informations entre deux clients</w:t>
      </w:r>
    </w:p>
    <w:p w14:paraId="510DE96C" w14:textId="77777777" w:rsidR="001A7D24" w:rsidRDefault="001A7D24" w:rsidP="000D70C8">
      <w:pPr>
        <w:spacing w:line="360" w:lineRule="auto"/>
        <w:jc w:val="left"/>
      </w:pPr>
    </w:p>
    <w:p w14:paraId="2A762B5B" w14:textId="77777777" w:rsidR="001A7D24" w:rsidRPr="001A7D24" w:rsidRDefault="001A7D24" w:rsidP="000D70C8">
      <w:pPr>
        <w:spacing w:line="360" w:lineRule="auto"/>
        <w:jc w:val="left"/>
        <w:rPr>
          <w:i/>
          <w:iCs/>
          <w:u w:val="single"/>
        </w:rPr>
      </w:pPr>
      <w:r w:rsidRPr="001A7D24">
        <w:rPr>
          <w:i/>
          <w:iCs/>
          <w:u w:val="single"/>
        </w:rPr>
        <w:t xml:space="preserve">UDP (User </w:t>
      </w:r>
      <w:proofErr w:type="spellStart"/>
      <w:r w:rsidRPr="001A7D24">
        <w:rPr>
          <w:i/>
          <w:iCs/>
          <w:u w:val="single"/>
        </w:rPr>
        <w:t>Datagram</w:t>
      </w:r>
      <w:proofErr w:type="spellEnd"/>
      <w:r w:rsidRPr="001A7D24">
        <w:rPr>
          <w:i/>
          <w:iCs/>
          <w:u w:val="single"/>
        </w:rPr>
        <w:t xml:space="preserve"> Protocol) :</w:t>
      </w:r>
    </w:p>
    <w:p w14:paraId="0BB4789E" w14:textId="77777777" w:rsidR="001A7D24" w:rsidRDefault="001A7D24" w:rsidP="000D70C8">
      <w:pPr>
        <w:spacing w:line="360" w:lineRule="auto"/>
        <w:jc w:val="left"/>
      </w:pPr>
      <w:r>
        <w:t xml:space="preserve">Assure une remise non fiable d'informations entre deux clients </w:t>
      </w:r>
    </w:p>
    <w:p w14:paraId="54B8867C" w14:textId="77777777" w:rsidR="001A7D24" w:rsidRDefault="001A7D24" w:rsidP="000D70C8">
      <w:pPr>
        <w:spacing w:line="360" w:lineRule="auto"/>
        <w:jc w:val="left"/>
      </w:pPr>
    </w:p>
    <w:p w14:paraId="02C19466" w14:textId="77777777" w:rsidR="001A7D24" w:rsidRPr="001A7D24" w:rsidRDefault="001A7D24" w:rsidP="000D70C8">
      <w:pPr>
        <w:spacing w:line="360" w:lineRule="auto"/>
        <w:jc w:val="left"/>
        <w:rPr>
          <w:i/>
          <w:iCs/>
          <w:u w:val="single"/>
        </w:rPr>
      </w:pPr>
      <w:r w:rsidRPr="001A7D24">
        <w:rPr>
          <w:i/>
          <w:iCs/>
          <w:u w:val="single"/>
        </w:rPr>
        <w:t>FTP (File Transfer Protocol) :</w:t>
      </w:r>
    </w:p>
    <w:p w14:paraId="6ABFA022" w14:textId="3C34A2D4" w:rsidR="00007748" w:rsidRDefault="001A7D24" w:rsidP="000D70C8">
      <w:pPr>
        <w:spacing w:line="360" w:lineRule="auto"/>
        <w:jc w:val="left"/>
      </w:pPr>
      <w:r>
        <w:t>Permet des transferts de fichiers</w:t>
      </w:r>
    </w:p>
    <w:p w14:paraId="4A576393" w14:textId="1593DFF6" w:rsidR="007D70F2" w:rsidRDefault="007D70F2" w:rsidP="000D70C8">
      <w:pPr>
        <w:spacing w:line="360" w:lineRule="auto"/>
        <w:jc w:val="left"/>
      </w:pPr>
    </w:p>
    <w:p w14:paraId="6503A6DF" w14:textId="090865A5" w:rsidR="007D70F2" w:rsidRPr="007D70F2" w:rsidRDefault="007D70F2" w:rsidP="000D70C8">
      <w:pPr>
        <w:spacing w:line="360" w:lineRule="auto"/>
        <w:jc w:val="left"/>
        <w:rPr>
          <w:i/>
          <w:iCs/>
          <w:u w:val="single"/>
          <w:lang w:val="en-GB"/>
        </w:rPr>
      </w:pPr>
      <w:r w:rsidRPr="007D70F2">
        <w:rPr>
          <w:i/>
          <w:iCs/>
          <w:u w:val="single"/>
          <w:lang w:val="en-GB"/>
        </w:rPr>
        <w:t>TFTP (Trivial File Transfer Control) :</w:t>
      </w:r>
    </w:p>
    <w:p w14:paraId="451987F6" w14:textId="1D57C758" w:rsidR="00007748" w:rsidRPr="007D70F2" w:rsidRDefault="007D70F2" w:rsidP="000D70C8">
      <w:pPr>
        <w:spacing w:line="360" w:lineRule="auto"/>
        <w:jc w:val="left"/>
      </w:pPr>
      <w:r>
        <w:t>Une variante de FTP. Il s'appuie sur le protocole UDP et est moins sophistiqué que FTP</w:t>
      </w:r>
    </w:p>
    <w:p w14:paraId="2A598890" w14:textId="77777777" w:rsidR="007D70F2" w:rsidRPr="007D70F2" w:rsidRDefault="007D70F2" w:rsidP="000D70C8">
      <w:pPr>
        <w:spacing w:line="360" w:lineRule="auto"/>
        <w:jc w:val="left"/>
      </w:pPr>
    </w:p>
    <w:p w14:paraId="51D975DE" w14:textId="42636EE9" w:rsidR="00007748" w:rsidRPr="00007748" w:rsidRDefault="00007748" w:rsidP="000D70C8">
      <w:pPr>
        <w:spacing w:line="360" w:lineRule="auto"/>
        <w:jc w:val="left"/>
        <w:rPr>
          <w:i/>
          <w:iCs/>
          <w:u w:val="single"/>
        </w:rPr>
      </w:pPr>
      <w:r w:rsidRPr="00007748">
        <w:rPr>
          <w:i/>
          <w:iCs/>
          <w:u w:val="single"/>
        </w:rPr>
        <w:t>SMTP (Simple Mail Transfer Protocol) :</w:t>
      </w:r>
    </w:p>
    <w:p w14:paraId="6BB4C420" w14:textId="2C9F7B4F" w:rsidR="00007748" w:rsidRDefault="00007748" w:rsidP="000D70C8">
      <w:pPr>
        <w:spacing w:line="360" w:lineRule="auto"/>
        <w:jc w:val="left"/>
      </w:pPr>
      <w:r>
        <w:t>Permet l'échange de messages entre utilisateurs du réseau</w:t>
      </w:r>
    </w:p>
    <w:p w14:paraId="586DED30" w14:textId="77777777" w:rsidR="00007748" w:rsidRDefault="00007748" w:rsidP="000D70C8">
      <w:pPr>
        <w:spacing w:line="360" w:lineRule="auto"/>
        <w:jc w:val="left"/>
      </w:pPr>
    </w:p>
    <w:p w14:paraId="120473EC" w14:textId="77777777" w:rsidR="00007748" w:rsidRPr="00007748" w:rsidRDefault="00007748" w:rsidP="000D70C8">
      <w:pPr>
        <w:spacing w:line="360" w:lineRule="auto"/>
        <w:jc w:val="left"/>
        <w:rPr>
          <w:i/>
          <w:iCs/>
          <w:u w:val="single"/>
        </w:rPr>
      </w:pPr>
      <w:r w:rsidRPr="00007748">
        <w:rPr>
          <w:i/>
          <w:iCs/>
          <w:u w:val="single"/>
        </w:rPr>
        <w:t>DNS (Domain Name System) :</w:t>
      </w:r>
    </w:p>
    <w:p w14:paraId="0A01616A" w14:textId="77777777" w:rsidR="00B26EDD" w:rsidRDefault="00007748" w:rsidP="000D70C8">
      <w:pPr>
        <w:spacing w:line="360" w:lineRule="auto"/>
        <w:jc w:val="left"/>
      </w:pPr>
      <w:r>
        <w:t>Transforme un nom de machine en adresse Internet de la machine</w:t>
      </w:r>
    </w:p>
    <w:p w14:paraId="6FAA3322" w14:textId="77777777" w:rsidR="00B26EDD" w:rsidRDefault="00B26EDD" w:rsidP="000D70C8">
      <w:pPr>
        <w:spacing w:line="360" w:lineRule="auto"/>
        <w:jc w:val="left"/>
      </w:pPr>
    </w:p>
    <w:p w14:paraId="269E9EEB" w14:textId="77777777" w:rsidR="00B26EDD" w:rsidRPr="00B26EDD" w:rsidRDefault="00B26EDD" w:rsidP="000D70C8">
      <w:pPr>
        <w:spacing w:line="360" w:lineRule="auto"/>
        <w:jc w:val="left"/>
        <w:rPr>
          <w:i/>
          <w:iCs/>
          <w:u w:val="single"/>
        </w:rPr>
      </w:pPr>
      <w:r w:rsidRPr="00B26EDD">
        <w:rPr>
          <w:i/>
          <w:iCs/>
          <w:u w:val="single"/>
        </w:rPr>
        <w:t>NFS (Network File System) :</w:t>
      </w:r>
    </w:p>
    <w:p w14:paraId="2A495389" w14:textId="45CAD220" w:rsidR="0058238E" w:rsidRDefault="00B26EDD" w:rsidP="000D70C8">
      <w:pPr>
        <w:spacing w:line="360" w:lineRule="auto"/>
        <w:jc w:val="left"/>
      </w:pPr>
      <w:r>
        <w:t>Protocole qui permet à une machine, de "voir" le système de fichiers d'une autre machine</w:t>
      </w:r>
    </w:p>
    <w:p w14:paraId="10EBED5F" w14:textId="45FDFD86" w:rsidR="00206A93" w:rsidRDefault="00206A93" w:rsidP="000D70C8">
      <w:pPr>
        <w:spacing w:line="360" w:lineRule="auto"/>
        <w:jc w:val="left"/>
      </w:pPr>
    </w:p>
    <w:p w14:paraId="3BF3D75F" w14:textId="1D108502" w:rsidR="00206A93" w:rsidRPr="00206A93" w:rsidRDefault="00E77F96" w:rsidP="000D70C8">
      <w:pPr>
        <w:spacing w:line="360" w:lineRule="auto"/>
        <w:jc w:val="left"/>
        <w:rPr>
          <w:i/>
          <w:iCs/>
          <w:u w:val="single"/>
        </w:rPr>
      </w:pPr>
      <w:r w:rsidRPr="00206A93">
        <w:rPr>
          <w:i/>
          <w:iCs/>
          <w:u w:val="single"/>
        </w:rPr>
        <w:t xml:space="preserve">ARP </w:t>
      </w:r>
      <w:r w:rsidR="00206A93" w:rsidRPr="00206A93">
        <w:rPr>
          <w:i/>
          <w:iCs/>
          <w:u w:val="single"/>
        </w:rPr>
        <w:t>(</w:t>
      </w:r>
      <w:proofErr w:type="spellStart"/>
      <w:r w:rsidRPr="00206A93">
        <w:rPr>
          <w:i/>
          <w:iCs/>
          <w:u w:val="single"/>
        </w:rPr>
        <w:t>Address</w:t>
      </w:r>
      <w:proofErr w:type="spellEnd"/>
      <w:r w:rsidRPr="00206A93">
        <w:rPr>
          <w:i/>
          <w:iCs/>
          <w:u w:val="single"/>
        </w:rPr>
        <w:t xml:space="preserve"> </w:t>
      </w:r>
      <w:proofErr w:type="spellStart"/>
      <w:r w:rsidRPr="00206A93">
        <w:rPr>
          <w:i/>
          <w:iCs/>
          <w:u w:val="single"/>
        </w:rPr>
        <w:t>Resolution</w:t>
      </w:r>
      <w:proofErr w:type="spellEnd"/>
      <w:r w:rsidRPr="00206A93">
        <w:rPr>
          <w:i/>
          <w:iCs/>
          <w:u w:val="single"/>
        </w:rPr>
        <w:t xml:space="preserve"> Protocol</w:t>
      </w:r>
      <w:r w:rsidR="00206A93" w:rsidRPr="00206A93">
        <w:rPr>
          <w:i/>
          <w:iCs/>
          <w:u w:val="single"/>
        </w:rPr>
        <w:t>) :</w:t>
      </w:r>
    </w:p>
    <w:p w14:paraId="2A4D7F55" w14:textId="4B874825" w:rsidR="0058238E" w:rsidRDefault="00032F5B" w:rsidP="000D70C8">
      <w:pPr>
        <w:spacing w:line="360" w:lineRule="auto"/>
        <w:jc w:val="left"/>
      </w:pPr>
      <w:hyperlink r:id="rId8" w:tooltip="Protocole de communication" w:history="1">
        <w:r w:rsidR="00206A93">
          <w:t>P</w:t>
        </w:r>
        <w:r w:rsidR="00206A93" w:rsidRPr="00206A93">
          <w:t>rotocole</w:t>
        </w:r>
      </w:hyperlink>
      <w:r w:rsidR="00206A93" w:rsidRPr="00206A93">
        <w:t> utilisé pour associer l'adresse de protocole de </w:t>
      </w:r>
      <w:hyperlink r:id="rId9" w:tooltip="Couche réseau" w:history="1">
        <w:r w:rsidR="00206A93" w:rsidRPr="00206A93">
          <w:t>couche réseau</w:t>
        </w:r>
      </w:hyperlink>
      <w:r w:rsidR="00206A93" w:rsidRPr="00206A93">
        <w:t> (typiquement une </w:t>
      </w:r>
      <w:hyperlink r:id="rId10" w:tooltip="Adresse IPv4" w:history="1">
        <w:r w:rsidR="00206A93" w:rsidRPr="00206A93">
          <w:t>adresse IPv4</w:t>
        </w:r>
      </w:hyperlink>
      <w:r w:rsidR="00206A93" w:rsidRPr="00206A93">
        <w:t>) d'un hôte distant, à son adresse de protocole de </w:t>
      </w:r>
      <w:hyperlink r:id="rId11" w:tooltip="Couche de liaison" w:history="1">
        <w:r w:rsidR="00206A93" w:rsidRPr="00206A93">
          <w:t>couche de liaison</w:t>
        </w:r>
      </w:hyperlink>
      <w:r w:rsidR="00206A93" w:rsidRPr="00206A93">
        <w:t> (typiquement une </w:t>
      </w:r>
      <w:hyperlink r:id="rId12" w:tooltip="Adresse MAC" w:history="1">
        <w:r w:rsidR="00206A93" w:rsidRPr="00206A93">
          <w:t>adresse MAC</w:t>
        </w:r>
      </w:hyperlink>
      <w:r w:rsidR="00206A93" w:rsidRPr="00206A93">
        <w:t>)</w:t>
      </w:r>
    </w:p>
    <w:p w14:paraId="1FE790BB" w14:textId="77777777" w:rsidR="007D70F2" w:rsidRDefault="007D70F2" w:rsidP="000D70C8">
      <w:pPr>
        <w:spacing w:line="360" w:lineRule="auto"/>
        <w:jc w:val="left"/>
      </w:pPr>
    </w:p>
    <w:p w14:paraId="6BFB3996" w14:textId="7CC0BA7C" w:rsidR="0058238E" w:rsidRPr="0058238E" w:rsidRDefault="0058238E" w:rsidP="000D70C8">
      <w:pPr>
        <w:spacing w:line="360" w:lineRule="auto"/>
        <w:jc w:val="left"/>
        <w:rPr>
          <w:i/>
          <w:iCs/>
          <w:u w:val="single"/>
        </w:rPr>
      </w:pPr>
      <w:r w:rsidRPr="0058238E">
        <w:rPr>
          <w:i/>
          <w:iCs/>
          <w:u w:val="single"/>
        </w:rPr>
        <w:t xml:space="preserve">UDP (User </w:t>
      </w:r>
      <w:proofErr w:type="spellStart"/>
      <w:r w:rsidRPr="0058238E">
        <w:rPr>
          <w:i/>
          <w:iCs/>
          <w:u w:val="single"/>
        </w:rPr>
        <w:t>Datagram</w:t>
      </w:r>
      <w:proofErr w:type="spellEnd"/>
      <w:r w:rsidRPr="0058238E">
        <w:rPr>
          <w:i/>
          <w:iCs/>
          <w:u w:val="single"/>
        </w:rPr>
        <w:t xml:space="preserve"> Protocol) :</w:t>
      </w:r>
    </w:p>
    <w:p w14:paraId="774FA95F" w14:textId="77777777" w:rsidR="007D70F2" w:rsidRDefault="0058238E" w:rsidP="000D70C8">
      <w:pPr>
        <w:spacing w:line="360" w:lineRule="auto"/>
        <w:jc w:val="left"/>
      </w:pPr>
      <w:r>
        <w:t>Permet un échange non fiable de données entre deux points, c'est à dire que le bon acheminement d'un paquet à sa destination n'est pas garanti</w:t>
      </w:r>
    </w:p>
    <w:p w14:paraId="141D519B" w14:textId="77777777" w:rsidR="007D70F2" w:rsidRDefault="007D70F2" w:rsidP="000D70C8">
      <w:pPr>
        <w:spacing w:line="360" w:lineRule="auto"/>
        <w:jc w:val="left"/>
      </w:pPr>
    </w:p>
    <w:p w14:paraId="3981285C" w14:textId="77777777" w:rsidR="007D70F2" w:rsidRPr="007D70F2" w:rsidRDefault="007D70F2" w:rsidP="000D70C8">
      <w:pPr>
        <w:spacing w:line="360" w:lineRule="auto"/>
        <w:jc w:val="left"/>
        <w:rPr>
          <w:i/>
          <w:iCs/>
          <w:u w:val="single"/>
        </w:rPr>
      </w:pPr>
      <w:r w:rsidRPr="007D70F2">
        <w:rPr>
          <w:i/>
          <w:iCs/>
          <w:u w:val="single"/>
        </w:rPr>
        <w:t>TELNET :</w:t>
      </w:r>
    </w:p>
    <w:p w14:paraId="66370C90" w14:textId="77777777" w:rsidR="007D70F2" w:rsidRDefault="007D70F2" w:rsidP="000D70C8">
      <w:pPr>
        <w:spacing w:line="360" w:lineRule="auto"/>
        <w:jc w:val="left"/>
      </w:pPr>
      <w:r>
        <w:t xml:space="preserve">Protocole qui permet à un utilisateur d'une machine A du réseau de se connecter sur une machine B (appelée souvent machine hôte). TELNET émule sur la machine A un terminal dit universel. L'utilisateur se comporte donc comme s'il disposait d'un terminal connecté à la machine B. Telnet s'appuie sur le protocole TCP </w:t>
      </w:r>
    </w:p>
    <w:p w14:paraId="719A4B2D" w14:textId="77777777" w:rsidR="007D70F2" w:rsidRDefault="007D70F2" w:rsidP="000D70C8">
      <w:pPr>
        <w:spacing w:line="360" w:lineRule="auto"/>
        <w:jc w:val="left"/>
      </w:pPr>
    </w:p>
    <w:p w14:paraId="16CDC7D3" w14:textId="77777777" w:rsidR="007D70F2" w:rsidRPr="007D70F2" w:rsidRDefault="007D70F2" w:rsidP="000D70C8">
      <w:pPr>
        <w:spacing w:line="360" w:lineRule="auto"/>
        <w:jc w:val="left"/>
        <w:rPr>
          <w:i/>
          <w:iCs/>
          <w:u w:val="single"/>
        </w:rPr>
      </w:pPr>
      <w:r w:rsidRPr="007D70F2">
        <w:rPr>
          <w:i/>
          <w:iCs/>
          <w:u w:val="single"/>
        </w:rPr>
        <w:t>RPC (</w:t>
      </w:r>
      <w:proofErr w:type="spellStart"/>
      <w:r w:rsidRPr="007D70F2">
        <w:rPr>
          <w:i/>
          <w:iCs/>
          <w:u w:val="single"/>
        </w:rPr>
        <w:t>Remote</w:t>
      </w:r>
      <w:proofErr w:type="spellEnd"/>
      <w:r w:rsidRPr="007D70F2">
        <w:rPr>
          <w:i/>
          <w:iCs/>
          <w:u w:val="single"/>
        </w:rPr>
        <w:t xml:space="preserve"> </w:t>
      </w:r>
      <w:proofErr w:type="spellStart"/>
      <w:r w:rsidRPr="007D70F2">
        <w:rPr>
          <w:i/>
          <w:iCs/>
          <w:u w:val="single"/>
        </w:rPr>
        <w:t>Procedure</w:t>
      </w:r>
      <w:proofErr w:type="spellEnd"/>
      <w:r w:rsidRPr="007D70F2">
        <w:rPr>
          <w:i/>
          <w:iCs/>
          <w:u w:val="single"/>
        </w:rPr>
        <w:t xml:space="preserve"> Call) :</w:t>
      </w:r>
    </w:p>
    <w:p w14:paraId="3A99D065" w14:textId="7542BC98" w:rsidR="000D70C8" w:rsidRDefault="007D70F2" w:rsidP="000D70C8">
      <w:pPr>
        <w:spacing w:line="360" w:lineRule="auto"/>
        <w:jc w:val="left"/>
        <w:rPr>
          <w:rFonts w:asciiTheme="majorHAnsi" w:eastAsiaTheme="majorEastAsia" w:hAnsiTheme="majorHAnsi" w:cstheme="majorBidi"/>
          <w:color w:val="2F5496" w:themeColor="accent1" w:themeShade="BF"/>
          <w:sz w:val="26"/>
          <w:szCs w:val="26"/>
        </w:rPr>
      </w:pPr>
      <w:r>
        <w:t xml:space="preserve"> Protocole de communication entre applications distantes, indépendant de la couche transport. Ce protocole est important : il décharge le programmeur de la connaissance des détails de la couche transport et rend les applications portables </w:t>
      </w:r>
      <w:r w:rsidR="000D70C8">
        <w:br w:type="page"/>
      </w:r>
    </w:p>
    <w:p w14:paraId="25FB7C09" w14:textId="4F732328" w:rsidR="000D70C8" w:rsidRDefault="000D70C8" w:rsidP="000D70C8">
      <w:pPr>
        <w:pStyle w:val="Titre2"/>
        <w:spacing w:line="360" w:lineRule="auto"/>
      </w:pPr>
      <w:bookmarkStart w:id="2" w:name="_Toc95487756"/>
      <w:r>
        <w:lastRenderedPageBreak/>
        <w:t>B/Notes</w:t>
      </w:r>
      <w:bookmarkEnd w:id="2"/>
    </w:p>
    <w:p w14:paraId="0F188F99" w14:textId="77777777" w:rsidR="00C95941" w:rsidRPr="00C95941" w:rsidRDefault="00C95941" w:rsidP="00C95941"/>
    <w:p w14:paraId="6B536CC2" w14:textId="4303346A" w:rsidR="000D70C8" w:rsidRDefault="00C95941" w:rsidP="000D70C8">
      <w:pPr>
        <w:spacing w:line="360" w:lineRule="auto"/>
      </w:pPr>
      <w:r>
        <w:t>L'information passe à la couche du dessous et ainsi de suite jusqu'à arriver sur le support physique. Là, l'information est physiquement transférée à la machine destinatrice où elle retraversera les mêmes couches, en sens inverse cette fois-ci, jusqu'à arriver à l'application destinatrice des informations envoyées</w:t>
      </w:r>
    </w:p>
    <w:p w14:paraId="6CFEABBC" w14:textId="010F345A" w:rsidR="00E608EB" w:rsidRDefault="00E608EB" w:rsidP="000D70C8">
      <w:pPr>
        <w:spacing w:line="360" w:lineRule="auto"/>
      </w:pPr>
    </w:p>
    <w:p w14:paraId="3F580749" w14:textId="08A9CCB1" w:rsidR="00E608EB" w:rsidRDefault="00E608EB" w:rsidP="000D70C8">
      <w:pPr>
        <w:spacing w:line="360" w:lineRule="auto"/>
      </w:pPr>
      <w:r>
        <w:t>L'adresse Internet d'un nœud est une adresse logique : elle est indépendante du matériel et du réseau utilisé. C'est une adresse sur 4 octets identifiant à la fois un réseau local et un nœud de ce réseau</w:t>
      </w:r>
    </w:p>
    <w:p w14:paraId="751E62D0" w14:textId="54DC0BC1" w:rsidR="00E608EB" w:rsidRDefault="00E608EB" w:rsidP="000D70C8">
      <w:pPr>
        <w:spacing w:line="360" w:lineRule="auto"/>
      </w:pPr>
      <w:r w:rsidRPr="00E608EB">
        <w:rPr>
          <w:u w:val="single"/>
        </w:rPr>
        <w:t>Exemple :</w:t>
      </w:r>
      <w:r>
        <w:t xml:space="preserve"> l'adresse de la machine Lagaffe de la faculté des Sciences d'Angers est notée 193.49.144.1 et celle de la machine Liny 193.49.144.9. On en déduira que l'adresse Internet du réseau local est 193.49.144.0. On pourra avoir jusqu'à 254 </w:t>
      </w:r>
      <w:r w:rsidR="00242125">
        <w:t>nœuds</w:t>
      </w:r>
      <w:r>
        <w:t xml:space="preserve"> sur ce réseau.</w:t>
      </w:r>
    </w:p>
    <w:p w14:paraId="2778F40A" w14:textId="6636ED05" w:rsidR="0032014D" w:rsidRDefault="0032014D" w:rsidP="000D70C8">
      <w:pPr>
        <w:spacing w:line="360" w:lineRule="auto"/>
      </w:pPr>
    </w:p>
    <w:p w14:paraId="642FD203" w14:textId="7BF069EC" w:rsidR="0032014D" w:rsidRDefault="0032014D" w:rsidP="000D70C8">
      <w:pPr>
        <w:spacing w:line="360" w:lineRule="auto"/>
      </w:pPr>
      <w:r>
        <w:t>Une machine d'un réseau A peut communiquer avec une machine d'un réseau B sans se préoccuper du type de réseau sur lequel elle se trouve : il suffit qu'elle connaisse son adresse IP</w:t>
      </w:r>
    </w:p>
    <w:p w14:paraId="511C8243" w14:textId="4DBE242C" w:rsidR="0032014D" w:rsidRDefault="0032014D" w:rsidP="000D70C8">
      <w:pPr>
        <w:spacing w:line="360" w:lineRule="auto"/>
      </w:pPr>
    </w:p>
    <w:p w14:paraId="2F4920D4" w14:textId="77777777" w:rsidR="00FC2271" w:rsidRDefault="00FC2271" w:rsidP="000D70C8">
      <w:pPr>
        <w:spacing w:line="360" w:lineRule="auto"/>
        <w:jc w:val="left"/>
      </w:pPr>
      <w:r>
        <w:t xml:space="preserve">Une adresse IP est une suite de 4 octets notée souvent I1.I2.I3.I4, qui contient en fait deux adresses : </w:t>
      </w:r>
    </w:p>
    <w:p w14:paraId="13E48BA2" w14:textId="77777777" w:rsidR="00FC2271" w:rsidRDefault="00FC2271" w:rsidP="00FC2271">
      <w:pPr>
        <w:spacing w:line="360" w:lineRule="auto"/>
        <w:ind w:firstLine="708"/>
        <w:jc w:val="left"/>
      </w:pPr>
      <w:r>
        <w:t xml:space="preserve">• l'adresse du réseau </w:t>
      </w:r>
    </w:p>
    <w:p w14:paraId="4C1074A3" w14:textId="77777777" w:rsidR="00FC2271" w:rsidRDefault="00FC2271" w:rsidP="00FC2271">
      <w:pPr>
        <w:spacing w:line="360" w:lineRule="auto"/>
        <w:ind w:firstLine="708"/>
        <w:jc w:val="left"/>
      </w:pPr>
      <w:r>
        <w:t>• l'adresse d'un nœud de ce réseau</w:t>
      </w:r>
    </w:p>
    <w:p w14:paraId="04EBFF7A" w14:textId="77777777" w:rsidR="00FC2271" w:rsidRPr="00FC2271" w:rsidRDefault="00FC2271" w:rsidP="00FC2271">
      <w:pPr>
        <w:spacing w:line="360" w:lineRule="auto"/>
        <w:jc w:val="left"/>
        <w:rPr>
          <w:b/>
          <w:bCs/>
        </w:rPr>
      </w:pPr>
      <w:r w:rsidRPr="00FC2271">
        <w:rPr>
          <w:b/>
          <w:bCs/>
        </w:rPr>
        <w:t xml:space="preserve">Classe A </w:t>
      </w:r>
    </w:p>
    <w:p w14:paraId="690BC078" w14:textId="0ABDFB8B" w:rsidR="00FC2271" w:rsidRPr="00FC2271" w:rsidRDefault="00FC2271" w:rsidP="00FC2271">
      <w:pPr>
        <w:spacing w:line="360" w:lineRule="auto"/>
        <w:jc w:val="left"/>
      </w:pPr>
      <w:r w:rsidRPr="00FC2271">
        <w:t>L'adresse IP : I1.I2.I3.I4 a la forme R1.N1.N2.N3 (R adresse ré</w:t>
      </w:r>
      <w:r>
        <w:t>seau ; N adresse</w:t>
      </w:r>
      <w:r w:rsidR="00242125">
        <w:t xml:space="preserve"> machine)</w:t>
      </w:r>
    </w:p>
    <w:p w14:paraId="10929F73" w14:textId="77777777" w:rsidR="00FC2271" w:rsidRPr="00FC2271" w:rsidRDefault="00FC2271" w:rsidP="00FC2271">
      <w:pPr>
        <w:spacing w:line="360" w:lineRule="auto"/>
        <w:jc w:val="left"/>
        <w:rPr>
          <w:b/>
          <w:bCs/>
        </w:rPr>
      </w:pPr>
      <w:r w:rsidRPr="00FC2271">
        <w:rPr>
          <w:b/>
          <w:bCs/>
        </w:rPr>
        <w:t xml:space="preserve">Classe B </w:t>
      </w:r>
    </w:p>
    <w:p w14:paraId="4BB864DA" w14:textId="674DDE92" w:rsidR="00FC2271" w:rsidRDefault="00FC2271" w:rsidP="00FC2271">
      <w:pPr>
        <w:spacing w:line="360" w:lineRule="auto"/>
        <w:jc w:val="left"/>
      </w:pPr>
      <w:r>
        <w:t>L'adresse IP : I1.I2.I3.I4 a la forme R1.R2.N1.N2</w:t>
      </w:r>
      <w:r w:rsidR="00242125">
        <w:t xml:space="preserve"> </w:t>
      </w:r>
      <w:r w:rsidR="00242125" w:rsidRPr="00FC2271">
        <w:t>(R adresse ré</w:t>
      </w:r>
      <w:r w:rsidR="00242125">
        <w:t>seau ; N adresse machine)</w:t>
      </w:r>
    </w:p>
    <w:p w14:paraId="3A462B93" w14:textId="77777777" w:rsidR="00FC2271" w:rsidRPr="00FC2271" w:rsidRDefault="00FC2271" w:rsidP="00FC2271">
      <w:pPr>
        <w:spacing w:line="360" w:lineRule="auto"/>
        <w:jc w:val="left"/>
        <w:rPr>
          <w:b/>
          <w:bCs/>
        </w:rPr>
      </w:pPr>
      <w:r w:rsidRPr="00FC2271">
        <w:rPr>
          <w:b/>
          <w:bCs/>
        </w:rPr>
        <w:t>Classe C</w:t>
      </w:r>
    </w:p>
    <w:p w14:paraId="18E9E02E" w14:textId="5EF7A9C8" w:rsidR="000D70C8" w:rsidRDefault="00FC2271" w:rsidP="00FC2271">
      <w:pPr>
        <w:spacing w:line="360" w:lineRule="auto"/>
        <w:jc w:val="left"/>
        <w:rPr>
          <w:rFonts w:asciiTheme="majorHAnsi" w:eastAsiaTheme="majorEastAsia" w:hAnsiTheme="majorHAnsi" w:cstheme="majorBidi"/>
          <w:color w:val="2F5496" w:themeColor="accent1" w:themeShade="BF"/>
          <w:sz w:val="32"/>
          <w:szCs w:val="32"/>
        </w:rPr>
      </w:pPr>
      <w:r>
        <w:t>L'adresse IP : I1.I2.I3.I4 a la forme R1.R2.R3.N1</w:t>
      </w:r>
      <w:r w:rsidR="00242125">
        <w:t xml:space="preserve"> </w:t>
      </w:r>
      <w:r w:rsidR="00242125" w:rsidRPr="00FC2271">
        <w:t>(R adresse ré</w:t>
      </w:r>
      <w:r w:rsidR="00242125">
        <w:t>seau ; N adresse machine)</w:t>
      </w:r>
      <w:r w:rsidR="000D70C8">
        <w:br w:type="page"/>
      </w:r>
    </w:p>
    <w:p w14:paraId="7AC4A03B" w14:textId="02997F75" w:rsidR="000D70C8" w:rsidRDefault="000D70C8" w:rsidP="000D70C8">
      <w:pPr>
        <w:pStyle w:val="Titre1"/>
        <w:spacing w:line="360" w:lineRule="auto"/>
      </w:pPr>
      <w:bookmarkStart w:id="3" w:name="_Toc95487757"/>
      <w:r>
        <w:lastRenderedPageBreak/>
        <w:t>9.</w:t>
      </w:r>
      <w:r w:rsidR="00F21307">
        <w:t>2 Les classes .NET de la gestion des adresses IP</w:t>
      </w:r>
      <w:bookmarkEnd w:id="3"/>
    </w:p>
    <w:p w14:paraId="6443E7F9" w14:textId="77777777" w:rsidR="000D70C8" w:rsidRDefault="000D70C8" w:rsidP="000D70C8">
      <w:pPr>
        <w:spacing w:line="360" w:lineRule="auto"/>
      </w:pPr>
    </w:p>
    <w:p w14:paraId="1C273511" w14:textId="561BC96E" w:rsidR="000D70C8" w:rsidRDefault="000D70C8" w:rsidP="000D70C8">
      <w:pPr>
        <w:pStyle w:val="Titre2"/>
        <w:spacing w:line="360" w:lineRule="auto"/>
      </w:pPr>
      <w:bookmarkStart w:id="4" w:name="_Toc95487758"/>
      <w:r>
        <w:t>A/ Définition</w:t>
      </w:r>
      <w:bookmarkEnd w:id="4"/>
    </w:p>
    <w:p w14:paraId="030B630C" w14:textId="66E36DEB" w:rsidR="00F707B8" w:rsidRDefault="00F707B8" w:rsidP="00F707B8"/>
    <w:p w14:paraId="69648C4F" w14:textId="77777777" w:rsidR="00F707B8" w:rsidRPr="00E23BEA" w:rsidRDefault="00F707B8" w:rsidP="00F707B8">
      <w:pPr>
        <w:rPr>
          <w:i/>
          <w:iCs/>
          <w:u w:val="single"/>
        </w:rPr>
      </w:pPr>
      <w:proofErr w:type="spellStart"/>
      <w:r w:rsidRPr="00E23BEA">
        <w:rPr>
          <w:i/>
          <w:iCs/>
          <w:u w:val="single"/>
        </w:rPr>
        <w:t>IPAddress</w:t>
      </w:r>
      <w:proofErr w:type="spellEnd"/>
      <w:r w:rsidRPr="00E23BEA">
        <w:rPr>
          <w:i/>
          <w:iCs/>
          <w:u w:val="single"/>
        </w:rPr>
        <w:t xml:space="preserve"> </w:t>
      </w:r>
      <w:proofErr w:type="spellStart"/>
      <w:r w:rsidRPr="00E23BEA">
        <w:rPr>
          <w:i/>
          <w:iCs/>
          <w:u w:val="single"/>
        </w:rPr>
        <w:t>Any</w:t>
      </w:r>
      <w:proofErr w:type="spellEnd"/>
      <w:r w:rsidRPr="00E23BEA">
        <w:rPr>
          <w:i/>
          <w:iCs/>
          <w:u w:val="single"/>
        </w:rPr>
        <w:t xml:space="preserve"> :</w:t>
      </w:r>
    </w:p>
    <w:p w14:paraId="3DFCB0CE" w14:textId="21DD0CFD" w:rsidR="00F707B8" w:rsidRDefault="00F707B8" w:rsidP="00F707B8">
      <w:r w:rsidRPr="00E23BEA">
        <w:t xml:space="preserve">L'adresse IP "0.0.0.0". </w:t>
      </w:r>
      <w:r>
        <w:t>Lorsqu'un service est associé à cette adresse, cela signifie qu'il accepte des clients sur toutes les adresses IP de la machine sur laquelle il opère</w:t>
      </w:r>
    </w:p>
    <w:p w14:paraId="3847FAF6" w14:textId="3C7379EC" w:rsidR="00F707B8" w:rsidRDefault="00F707B8" w:rsidP="00F707B8"/>
    <w:p w14:paraId="2867956F" w14:textId="77777777" w:rsidR="00F707B8" w:rsidRPr="00E23BEA" w:rsidRDefault="00F707B8" w:rsidP="00F707B8">
      <w:pPr>
        <w:rPr>
          <w:i/>
          <w:iCs/>
          <w:u w:val="single"/>
        </w:rPr>
      </w:pPr>
      <w:proofErr w:type="spellStart"/>
      <w:r w:rsidRPr="00E23BEA">
        <w:rPr>
          <w:i/>
          <w:iCs/>
          <w:u w:val="single"/>
        </w:rPr>
        <w:t>IPAddress</w:t>
      </w:r>
      <w:proofErr w:type="spellEnd"/>
      <w:r w:rsidRPr="00E23BEA">
        <w:rPr>
          <w:i/>
          <w:iCs/>
          <w:u w:val="single"/>
        </w:rPr>
        <w:t xml:space="preserve"> </w:t>
      </w:r>
      <w:proofErr w:type="spellStart"/>
      <w:r w:rsidRPr="00E23BEA">
        <w:rPr>
          <w:i/>
          <w:iCs/>
          <w:u w:val="single"/>
        </w:rPr>
        <w:t>LoopBack</w:t>
      </w:r>
      <w:proofErr w:type="spellEnd"/>
      <w:r w:rsidRPr="00E23BEA">
        <w:rPr>
          <w:i/>
          <w:iCs/>
          <w:u w:val="single"/>
        </w:rPr>
        <w:t xml:space="preserve"> :</w:t>
      </w:r>
    </w:p>
    <w:p w14:paraId="3519224F" w14:textId="268E8781" w:rsidR="00F707B8" w:rsidRDefault="00F707B8" w:rsidP="00F707B8">
      <w:r w:rsidRPr="00E23BEA">
        <w:t xml:space="preserve">L'adresse IP "127.0.0.1". </w:t>
      </w:r>
      <w:r>
        <w:t>Appelée "adresse de boucle". Lorsqu'un service est associé à cette adresse, cela signifie qu'il n'accepte que les clients qui sont sur la même machine que lui</w:t>
      </w:r>
    </w:p>
    <w:p w14:paraId="44F12240" w14:textId="71BBC88A" w:rsidR="00F707B8" w:rsidRDefault="00F707B8" w:rsidP="00F707B8"/>
    <w:p w14:paraId="69A82331" w14:textId="77777777" w:rsidR="00F707B8" w:rsidRPr="00F707B8" w:rsidRDefault="00F707B8" w:rsidP="00F707B8">
      <w:pPr>
        <w:rPr>
          <w:i/>
          <w:iCs/>
          <w:u w:val="single"/>
        </w:rPr>
      </w:pPr>
      <w:proofErr w:type="spellStart"/>
      <w:r w:rsidRPr="00F707B8">
        <w:rPr>
          <w:i/>
          <w:iCs/>
          <w:u w:val="single"/>
        </w:rPr>
        <w:t>IPAdress</w:t>
      </w:r>
      <w:proofErr w:type="spellEnd"/>
      <w:r w:rsidRPr="00F707B8">
        <w:rPr>
          <w:i/>
          <w:iCs/>
          <w:u w:val="single"/>
        </w:rPr>
        <w:t xml:space="preserve"> None :</w:t>
      </w:r>
    </w:p>
    <w:p w14:paraId="4C09476D" w14:textId="4FA33D64" w:rsidR="00F707B8" w:rsidRDefault="00F707B8" w:rsidP="00F707B8">
      <w:r>
        <w:t>L'adresse IP "255.255.255.255". Lorsqu'un service est associé à cette adresse, cela signifie qu'il n'accepte aucun client</w:t>
      </w:r>
    </w:p>
    <w:p w14:paraId="4476F487" w14:textId="7D263787" w:rsidR="00E05562" w:rsidRDefault="00E05562" w:rsidP="00F707B8"/>
    <w:p w14:paraId="67BD7E40" w14:textId="77777777" w:rsidR="00E23BEA" w:rsidRPr="00E23BEA" w:rsidRDefault="00E23BEA" w:rsidP="00E23BEA">
      <w:pPr>
        <w:rPr>
          <w:i/>
          <w:iCs/>
          <w:u w:val="single"/>
        </w:rPr>
      </w:pPr>
      <w:r w:rsidRPr="00E23BEA">
        <w:rPr>
          <w:i/>
          <w:iCs/>
          <w:u w:val="single"/>
        </w:rPr>
        <w:t xml:space="preserve">Trim() : </w:t>
      </w:r>
    </w:p>
    <w:p w14:paraId="6BA14300" w14:textId="77777777" w:rsidR="00E23BEA" w:rsidRDefault="00E23BEA" w:rsidP="00E23BEA">
      <w:r w:rsidRPr="00E05562">
        <w:t>Supprime tous les caractères correspondant à un espace blanc au début et à la fin de la chaîne actuelle</w:t>
      </w:r>
    </w:p>
    <w:p w14:paraId="24944A77" w14:textId="77777777" w:rsidR="00E23BEA" w:rsidRDefault="00E23BEA" w:rsidP="00E23BEA"/>
    <w:p w14:paraId="67F98D9F" w14:textId="77777777" w:rsidR="00E23BEA" w:rsidRPr="00E23BEA" w:rsidRDefault="00E23BEA" w:rsidP="00E23BEA">
      <w:pPr>
        <w:rPr>
          <w:i/>
          <w:iCs/>
          <w:u w:val="single"/>
        </w:rPr>
      </w:pPr>
      <w:proofErr w:type="spellStart"/>
      <w:r w:rsidRPr="00E23BEA">
        <w:rPr>
          <w:i/>
          <w:iCs/>
          <w:u w:val="single"/>
        </w:rPr>
        <w:t>IPHostEntry</w:t>
      </w:r>
      <w:proofErr w:type="spellEnd"/>
      <w:r w:rsidRPr="00E23BEA">
        <w:rPr>
          <w:i/>
          <w:iCs/>
          <w:u w:val="single"/>
        </w:rPr>
        <w:t xml:space="preserve"> Classe :</w:t>
      </w:r>
    </w:p>
    <w:p w14:paraId="6BBAF728" w14:textId="7EA8B708" w:rsidR="00E23BEA" w:rsidRDefault="00E23BEA" w:rsidP="00E23BEA">
      <w:r w:rsidRPr="00E23BEA">
        <w:t>Fournit une classe conteneur pour les informations sur l'adresse de l'hôte Internet</w:t>
      </w:r>
    </w:p>
    <w:p w14:paraId="2982B7B3" w14:textId="375AE408" w:rsidR="00E23BEA" w:rsidRDefault="00E23BEA" w:rsidP="00E23BEA">
      <w:pPr>
        <w:pStyle w:val="Paragraphedeliste"/>
        <w:numPr>
          <w:ilvl w:val="0"/>
          <w:numId w:val="4"/>
        </w:numPr>
      </w:pPr>
      <w:proofErr w:type="spellStart"/>
      <w:r>
        <w:t>AddressList</w:t>
      </w:r>
      <w:proofErr w:type="spellEnd"/>
      <w:r>
        <w:t xml:space="preserve">  =  </w:t>
      </w:r>
      <w:r w:rsidRPr="00E23BEA">
        <w:t>Obtient ou définit une liste d'adresses IP qui sont associées à un hôte</w:t>
      </w:r>
    </w:p>
    <w:p w14:paraId="21A7F279" w14:textId="12FAF3A7" w:rsidR="00E23BEA" w:rsidRDefault="00E23BEA" w:rsidP="00E23BEA">
      <w:pPr>
        <w:pStyle w:val="Paragraphedeliste"/>
        <w:numPr>
          <w:ilvl w:val="0"/>
          <w:numId w:val="4"/>
        </w:numPr>
      </w:pPr>
      <w:proofErr w:type="spellStart"/>
      <w:r>
        <w:t>Aliases</w:t>
      </w:r>
      <w:proofErr w:type="spellEnd"/>
      <w:r>
        <w:t xml:space="preserve">  =  </w:t>
      </w:r>
      <w:r w:rsidRPr="00E23BEA">
        <w:t>Obtient ou définit une liste d'alias qui sont associés à un hôte</w:t>
      </w:r>
    </w:p>
    <w:p w14:paraId="11EF7538" w14:textId="3B72F775" w:rsidR="00E23BEA" w:rsidRPr="00E23BEA" w:rsidRDefault="00E23BEA" w:rsidP="00E23BEA">
      <w:pPr>
        <w:pStyle w:val="Paragraphedeliste"/>
        <w:numPr>
          <w:ilvl w:val="0"/>
          <w:numId w:val="4"/>
        </w:numPr>
      </w:pPr>
      <w:proofErr w:type="spellStart"/>
      <w:r>
        <w:t>HostName</w:t>
      </w:r>
      <w:proofErr w:type="spellEnd"/>
      <w:r>
        <w:t xml:space="preserve">  =  </w:t>
      </w:r>
      <w:r w:rsidRPr="00E23BEA">
        <w:t>Obtient ou définit le nom DNS de l'hôte</w:t>
      </w:r>
    </w:p>
    <w:p w14:paraId="3E2D37AB" w14:textId="77777777" w:rsidR="00E23BEA" w:rsidRDefault="00E23BEA" w:rsidP="00F707B8"/>
    <w:p w14:paraId="42EF2B62" w14:textId="77777777" w:rsidR="00E05562" w:rsidRPr="00E05562" w:rsidRDefault="00E05562" w:rsidP="00F707B8">
      <w:pPr>
        <w:rPr>
          <w:i/>
          <w:iCs/>
          <w:u w:val="single"/>
        </w:rPr>
      </w:pPr>
      <w:r w:rsidRPr="00E05562">
        <w:rPr>
          <w:i/>
          <w:iCs/>
          <w:u w:val="single"/>
        </w:rPr>
        <w:t>Alias d’IP :</w:t>
      </w:r>
    </w:p>
    <w:p w14:paraId="7EABE828" w14:textId="197716A0" w:rsidR="00E05562" w:rsidRPr="00F707B8" w:rsidRDefault="00E05562" w:rsidP="00F707B8">
      <w:r>
        <w:t>E</w:t>
      </w:r>
      <w:r w:rsidRPr="00E05562">
        <w:t xml:space="preserve">st une configuration spéciale du réseau de votre serveur dédié </w:t>
      </w:r>
      <w:proofErr w:type="spellStart"/>
      <w:r w:rsidRPr="00E05562">
        <w:t>OVHcloud</w:t>
      </w:r>
      <w:proofErr w:type="spellEnd"/>
      <w:r w:rsidRPr="00E05562">
        <w:t>, qui vous permet d’associer plusieurs adresses IP sur une seule interface réseau</w:t>
      </w:r>
    </w:p>
    <w:p w14:paraId="272B9F73" w14:textId="77777777" w:rsidR="000D70C8" w:rsidRDefault="000D70C8" w:rsidP="000D70C8">
      <w:pPr>
        <w:spacing w:line="360" w:lineRule="auto"/>
      </w:pPr>
    </w:p>
    <w:p w14:paraId="4F90C330"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7F9CDC0E" w14:textId="36F85B1E" w:rsidR="000D70C8" w:rsidRDefault="000D70C8" w:rsidP="000D70C8">
      <w:pPr>
        <w:pStyle w:val="Titre2"/>
        <w:spacing w:line="360" w:lineRule="auto"/>
      </w:pPr>
      <w:bookmarkStart w:id="5" w:name="_Toc95487759"/>
      <w:r>
        <w:lastRenderedPageBreak/>
        <w:t>B/Notes</w:t>
      </w:r>
      <w:bookmarkEnd w:id="5"/>
    </w:p>
    <w:p w14:paraId="61F72B54" w14:textId="77777777" w:rsidR="00E23BEA" w:rsidRDefault="00E23BEA" w:rsidP="00E23BEA"/>
    <w:p w14:paraId="58784636" w14:textId="5BD3A894" w:rsidR="00E23BEA" w:rsidRDefault="00E23BEA" w:rsidP="00E23BEA">
      <w:r>
        <w:t>La </w:t>
      </w:r>
      <w:proofErr w:type="spellStart"/>
      <w:r>
        <w:fldChar w:fldCharType="begin"/>
      </w:r>
      <w:r>
        <w:instrText xml:space="preserve"> HYPERLINK "https://docs.microsoft.com/fr-fr/dotnet/api/system.net.iphostentry?view=net-6.0" </w:instrText>
      </w:r>
      <w:r>
        <w:fldChar w:fldCharType="separate"/>
      </w:r>
      <w:r w:rsidRPr="00E23BEA">
        <w:t>IPHostEntry</w:t>
      </w:r>
      <w:proofErr w:type="spellEnd"/>
      <w:r>
        <w:fldChar w:fldCharType="end"/>
      </w:r>
      <w:r>
        <w:t> classe associe un nom d’hôte DNS (Domain Name System) à un tableau d’alias et un tableau d’adresses IP correspondantes.</w:t>
      </w:r>
    </w:p>
    <w:p w14:paraId="192A66E0" w14:textId="77777777" w:rsidR="00E23BEA" w:rsidRDefault="00E23BEA" w:rsidP="00E23BEA">
      <w:r>
        <w:t>La </w:t>
      </w:r>
      <w:proofErr w:type="spellStart"/>
      <w:r>
        <w:fldChar w:fldCharType="begin"/>
      </w:r>
      <w:r>
        <w:instrText xml:space="preserve"> HYPERLINK "https://docs.microsoft.com/fr-fr/dotnet/api/system.net.iphostentry?view=net-6.0" </w:instrText>
      </w:r>
      <w:r>
        <w:fldChar w:fldCharType="separate"/>
      </w:r>
      <w:r w:rsidRPr="00E23BEA">
        <w:t>IPHostEntry</w:t>
      </w:r>
      <w:proofErr w:type="spellEnd"/>
      <w:r>
        <w:fldChar w:fldCharType="end"/>
      </w:r>
      <w:r>
        <w:t> classe est utilisée comme classe d’assistance avec la </w:t>
      </w:r>
      <w:hyperlink r:id="rId13" w:history="1">
        <w:r w:rsidRPr="00E23BEA">
          <w:t>Dns</w:t>
        </w:r>
      </w:hyperlink>
      <w:r>
        <w:t> classe</w:t>
      </w:r>
    </w:p>
    <w:p w14:paraId="39D4CEBD" w14:textId="77777777" w:rsidR="00E23BEA" w:rsidRPr="00E05562" w:rsidRDefault="00E23BEA" w:rsidP="00E23BEA"/>
    <w:p w14:paraId="33F3F8E9" w14:textId="77777777" w:rsidR="000D70C8" w:rsidRPr="00E05562"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rsidRPr="00E05562">
        <w:br w:type="page"/>
      </w:r>
    </w:p>
    <w:p w14:paraId="27CEFE08" w14:textId="4E2EA9D0" w:rsidR="000D70C8" w:rsidRDefault="000D70C8" w:rsidP="000D70C8">
      <w:pPr>
        <w:pStyle w:val="Titre1"/>
        <w:spacing w:line="360" w:lineRule="auto"/>
      </w:pPr>
      <w:bookmarkStart w:id="6" w:name="_Toc95487760"/>
      <w:r>
        <w:lastRenderedPageBreak/>
        <w:t>9.</w:t>
      </w:r>
      <w:r w:rsidR="00F21307">
        <w:t>3 Les bases de la programmation internet</w:t>
      </w:r>
      <w:bookmarkEnd w:id="6"/>
    </w:p>
    <w:p w14:paraId="4AF431ED" w14:textId="77777777" w:rsidR="000D70C8" w:rsidRDefault="000D70C8" w:rsidP="000D70C8">
      <w:pPr>
        <w:spacing w:line="360" w:lineRule="auto"/>
      </w:pPr>
    </w:p>
    <w:p w14:paraId="152C33B5" w14:textId="77777777" w:rsidR="000D70C8" w:rsidRDefault="000D70C8" w:rsidP="000D70C8">
      <w:pPr>
        <w:pStyle w:val="Titre2"/>
        <w:spacing w:line="360" w:lineRule="auto"/>
      </w:pPr>
      <w:bookmarkStart w:id="7" w:name="_Toc95487761"/>
      <w:r>
        <w:t>A/ Définition</w:t>
      </w:r>
      <w:bookmarkEnd w:id="7"/>
    </w:p>
    <w:p w14:paraId="5BC85BBA" w14:textId="77777777" w:rsidR="000D70C8" w:rsidRDefault="000D70C8" w:rsidP="000D70C8">
      <w:pPr>
        <w:spacing w:line="360" w:lineRule="auto"/>
      </w:pPr>
    </w:p>
    <w:p w14:paraId="4FB813B1" w14:textId="77777777" w:rsidR="00D85765" w:rsidRPr="00D85765" w:rsidRDefault="00D85765" w:rsidP="000D70C8">
      <w:pPr>
        <w:spacing w:line="360" w:lineRule="auto"/>
        <w:jc w:val="left"/>
        <w:rPr>
          <w:u w:val="single"/>
        </w:rPr>
      </w:pPr>
      <w:r w:rsidRPr="00D85765">
        <w:rPr>
          <w:i/>
          <w:iCs/>
          <w:u w:val="single"/>
        </w:rPr>
        <w:t>full-duplex</w:t>
      </w:r>
      <w:r w:rsidRPr="00D85765">
        <w:rPr>
          <w:u w:val="single"/>
        </w:rPr>
        <w:t xml:space="preserve"> : </w:t>
      </w:r>
    </w:p>
    <w:p w14:paraId="796EEADB" w14:textId="77777777" w:rsidR="00C343CE" w:rsidRDefault="00D85765" w:rsidP="000D70C8">
      <w:pPr>
        <w:spacing w:line="360" w:lineRule="auto"/>
        <w:jc w:val="left"/>
      </w:pPr>
      <w:r>
        <w:t xml:space="preserve">L’information peut transiter dans les deux sens </w:t>
      </w:r>
    </w:p>
    <w:p w14:paraId="1822B7CC" w14:textId="77777777" w:rsidR="00C343CE" w:rsidRDefault="00C343CE" w:rsidP="000D70C8">
      <w:pPr>
        <w:spacing w:line="360" w:lineRule="auto"/>
        <w:jc w:val="left"/>
      </w:pPr>
    </w:p>
    <w:p w14:paraId="66C149C7" w14:textId="29EF326D" w:rsidR="00C343CE" w:rsidRDefault="00C343CE" w:rsidP="000D70C8">
      <w:pPr>
        <w:spacing w:line="360" w:lineRule="auto"/>
        <w:jc w:val="left"/>
        <w:rPr>
          <w:u w:val="single"/>
        </w:rPr>
      </w:pPr>
      <w:r>
        <w:rPr>
          <w:i/>
          <w:iCs/>
          <w:u w:val="single"/>
        </w:rPr>
        <w:t>Communication dyssymétrique :</w:t>
      </w:r>
    </w:p>
    <w:p w14:paraId="502CBF11" w14:textId="77777777" w:rsidR="00C343CE" w:rsidRDefault="00C343CE" w:rsidP="000D70C8">
      <w:pPr>
        <w:spacing w:line="360" w:lineRule="auto"/>
        <w:jc w:val="left"/>
      </w:pPr>
      <w:r>
        <w:t xml:space="preserve">La machine </w:t>
      </w:r>
      <w:r w:rsidRPr="00C343CE">
        <w:rPr>
          <w:i/>
          <w:iCs/>
        </w:rPr>
        <w:t>A</w:t>
      </w:r>
      <w:r>
        <w:t xml:space="preserve"> initie une connexion pour demander un service à la machine </w:t>
      </w:r>
      <w:r w:rsidRPr="00C343CE">
        <w:rPr>
          <w:i/>
          <w:iCs/>
        </w:rPr>
        <w:t>B</w:t>
      </w:r>
      <w:r>
        <w:t xml:space="preserve">. Il précise qu'il veut ouvrir une connexion avec le service </w:t>
      </w:r>
      <w:r w:rsidRPr="00C343CE">
        <w:rPr>
          <w:i/>
          <w:iCs/>
        </w:rPr>
        <w:t>SB1</w:t>
      </w:r>
      <w:r>
        <w:t xml:space="preserve"> de la machine B. Celle-ci accepte ou refuse. Si elle accepte, la machine </w:t>
      </w:r>
      <w:r w:rsidRPr="00C343CE">
        <w:rPr>
          <w:i/>
          <w:iCs/>
        </w:rPr>
        <w:t>A</w:t>
      </w:r>
      <w:r>
        <w:t xml:space="preserve"> peut envoyer ses demandes au service </w:t>
      </w:r>
      <w:r w:rsidRPr="00C343CE">
        <w:rPr>
          <w:i/>
          <w:iCs/>
        </w:rPr>
        <w:t>SB1</w:t>
      </w:r>
    </w:p>
    <w:p w14:paraId="37BA5B6F" w14:textId="77777777" w:rsidR="00C343CE" w:rsidRDefault="00C343CE" w:rsidP="000D70C8">
      <w:pPr>
        <w:spacing w:line="360" w:lineRule="auto"/>
        <w:jc w:val="left"/>
      </w:pPr>
    </w:p>
    <w:p w14:paraId="47A8F7EC" w14:textId="77777777" w:rsidR="00C343CE" w:rsidRPr="00C343CE" w:rsidRDefault="00C343CE" w:rsidP="000D70C8">
      <w:pPr>
        <w:spacing w:line="360" w:lineRule="auto"/>
        <w:jc w:val="left"/>
        <w:rPr>
          <w:i/>
          <w:iCs/>
          <w:u w:val="single"/>
        </w:rPr>
      </w:pPr>
      <w:r w:rsidRPr="00C343CE">
        <w:rPr>
          <w:i/>
          <w:iCs/>
          <w:u w:val="single"/>
        </w:rPr>
        <w:t>Machine cliente :</w:t>
      </w:r>
    </w:p>
    <w:p w14:paraId="2283D085" w14:textId="7E99F50F" w:rsidR="00C343CE" w:rsidRDefault="00C343CE" w:rsidP="000D70C8">
      <w:pPr>
        <w:spacing w:line="360" w:lineRule="auto"/>
        <w:jc w:val="left"/>
      </w:pPr>
      <w:r>
        <w:t xml:space="preserve">Machine qui </w:t>
      </w:r>
      <w:r w:rsidR="003245AB">
        <w:t>demande</w:t>
      </w:r>
      <w:r>
        <w:t xml:space="preserve"> des services à une application serveur</w:t>
      </w:r>
    </w:p>
    <w:p w14:paraId="6C441903" w14:textId="77777777" w:rsidR="00C343CE" w:rsidRPr="00C343CE" w:rsidRDefault="00C343CE" w:rsidP="000D70C8">
      <w:pPr>
        <w:spacing w:line="360" w:lineRule="auto"/>
        <w:jc w:val="left"/>
        <w:rPr>
          <w:i/>
          <w:iCs/>
          <w:u w:val="single"/>
        </w:rPr>
      </w:pPr>
    </w:p>
    <w:p w14:paraId="602FEE0A" w14:textId="77777777" w:rsidR="00C343CE" w:rsidRPr="00C343CE" w:rsidRDefault="00C343CE" w:rsidP="000D70C8">
      <w:pPr>
        <w:spacing w:line="360" w:lineRule="auto"/>
        <w:jc w:val="left"/>
        <w:rPr>
          <w:i/>
          <w:iCs/>
          <w:u w:val="single"/>
        </w:rPr>
      </w:pPr>
      <w:r w:rsidRPr="00C343CE">
        <w:rPr>
          <w:i/>
          <w:iCs/>
          <w:u w:val="single"/>
        </w:rPr>
        <w:t>Machine serveur :</w:t>
      </w:r>
    </w:p>
    <w:p w14:paraId="56CF60AD" w14:textId="77777777" w:rsidR="00B852B5" w:rsidRDefault="00C343CE" w:rsidP="000D70C8">
      <w:pPr>
        <w:spacing w:line="360" w:lineRule="auto"/>
        <w:jc w:val="left"/>
      </w:pPr>
      <w:r>
        <w:t>Machine qui offre les services à la machine client</w:t>
      </w:r>
    </w:p>
    <w:p w14:paraId="1F10EB85" w14:textId="77777777" w:rsidR="00B852B5" w:rsidRDefault="00B852B5" w:rsidP="000D70C8">
      <w:pPr>
        <w:spacing w:line="360" w:lineRule="auto"/>
        <w:jc w:val="left"/>
      </w:pPr>
    </w:p>
    <w:p w14:paraId="5082392C" w14:textId="2E755F86" w:rsidR="00B852B5" w:rsidRDefault="00B852B5" w:rsidP="000D70C8">
      <w:pPr>
        <w:spacing w:line="360" w:lineRule="auto"/>
        <w:jc w:val="left"/>
      </w:pPr>
      <w:r>
        <w:rPr>
          <w:i/>
          <w:iCs/>
          <w:u w:val="single"/>
        </w:rPr>
        <w:t>P</w:t>
      </w:r>
      <w:r w:rsidRPr="00B852B5">
        <w:rPr>
          <w:i/>
          <w:iCs/>
          <w:u w:val="single"/>
        </w:rPr>
        <w:t>ort de service :</w:t>
      </w:r>
    </w:p>
    <w:p w14:paraId="3073D885" w14:textId="33153032" w:rsidR="000D70C8" w:rsidRPr="00B852B5" w:rsidRDefault="00B852B5" w:rsidP="000D70C8">
      <w:pPr>
        <w:spacing w:line="360" w:lineRule="auto"/>
        <w:jc w:val="left"/>
        <w:rPr>
          <w:rFonts w:asciiTheme="majorHAnsi" w:eastAsiaTheme="majorEastAsia" w:hAnsiTheme="majorHAnsi" w:cstheme="majorBidi"/>
          <w:i/>
          <w:iCs/>
          <w:color w:val="2F5496" w:themeColor="accent1" w:themeShade="BF"/>
          <w:sz w:val="26"/>
          <w:szCs w:val="26"/>
          <w:u w:val="single"/>
        </w:rPr>
      </w:pPr>
      <w:r>
        <w:t>Port de la machine serveur qui permet à cette dernière de rendre plusieurs services ne même temps (le port effectue les demandes quand la machine en reçoit plusieurs)</w:t>
      </w:r>
      <w:r w:rsidR="000D70C8" w:rsidRPr="00B852B5">
        <w:rPr>
          <w:i/>
          <w:iCs/>
          <w:u w:val="single"/>
        </w:rPr>
        <w:br w:type="page"/>
      </w:r>
    </w:p>
    <w:p w14:paraId="67463A02" w14:textId="7DABAB29" w:rsidR="000D70C8" w:rsidRDefault="000D70C8" w:rsidP="000D70C8">
      <w:pPr>
        <w:pStyle w:val="Titre2"/>
        <w:spacing w:line="360" w:lineRule="auto"/>
      </w:pPr>
      <w:bookmarkStart w:id="8" w:name="_Toc95487762"/>
      <w:r>
        <w:lastRenderedPageBreak/>
        <w:t>B/Notes</w:t>
      </w:r>
      <w:bookmarkEnd w:id="8"/>
    </w:p>
    <w:p w14:paraId="3DD23BDB" w14:textId="454F130E" w:rsidR="00815BA7" w:rsidRDefault="00815BA7" w:rsidP="00815BA7"/>
    <w:p w14:paraId="059AD968" w14:textId="63533500" w:rsidR="00815BA7" w:rsidRDefault="00815BA7" w:rsidP="00815BA7">
      <w:r w:rsidRPr="00815BA7">
        <w:rPr>
          <w:noProof/>
        </w:rPr>
        <w:drawing>
          <wp:inline distT="0" distB="0" distL="0" distR="0" wp14:anchorId="682881E3" wp14:editId="750BDE11">
            <wp:extent cx="3391194" cy="1691787"/>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194" cy="1691787"/>
                    </a:xfrm>
                    <a:prstGeom prst="rect">
                      <a:avLst/>
                    </a:prstGeom>
                  </pic:spPr>
                </pic:pic>
              </a:graphicData>
            </a:graphic>
          </wp:inline>
        </w:drawing>
      </w:r>
    </w:p>
    <w:p w14:paraId="1B082BAB" w14:textId="77777777" w:rsidR="00815BA7" w:rsidRDefault="00815BA7" w:rsidP="00815BA7">
      <w:r>
        <w:t xml:space="preserve">Lorsqu’une application </w:t>
      </w:r>
      <w:r w:rsidRPr="00815BA7">
        <w:rPr>
          <w:i/>
          <w:iCs/>
        </w:rPr>
        <w:t>AppA</w:t>
      </w:r>
      <w:r>
        <w:t xml:space="preserve"> d'une machine A veut communiquer avec une application </w:t>
      </w:r>
      <w:r w:rsidRPr="00815BA7">
        <w:rPr>
          <w:i/>
          <w:iCs/>
        </w:rPr>
        <w:t>AppB</w:t>
      </w:r>
      <w:r>
        <w:t xml:space="preserve"> d'une machine B de l'Internet, elle doit connaître plusieurs choses :</w:t>
      </w:r>
    </w:p>
    <w:p w14:paraId="00EFBA0E" w14:textId="77777777" w:rsidR="00815BA7" w:rsidRDefault="00815BA7" w:rsidP="00815BA7">
      <w:pPr>
        <w:pStyle w:val="Paragraphedeliste"/>
        <w:numPr>
          <w:ilvl w:val="0"/>
          <w:numId w:val="5"/>
        </w:numPr>
      </w:pPr>
      <w:r>
        <w:t>l'adresse IP ou le nom de la machine B</w:t>
      </w:r>
    </w:p>
    <w:p w14:paraId="4E3F7A0B" w14:textId="77777777" w:rsidR="00815BA7" w:rsidRDefault="00815BA7" w:rsidP="00815BA7">
      <w:pPr>
        <w:pStyle w:val="Paragraphedeliste"/>
        <w:numPr>
          <w:ilvl w:val="0"/>
          <w:numId w:val="5"/>
        </w:numPr>
      </w:pPr>
      <w:r>
        <w:t xml:space="preserve">Le numéro du port avec lequel travaille l'application </w:t>
      </w:r>
      <w:r w:rsidRPr="00815BA7">
        <w:rPr>
          <w:i/>
          <w:iCs/>
        </w:rPr>
        <w:t>AppB</w:t>
      </w:r>
    </w:p>
    <w:p w14:paraId="5DF106AC" w14:textId="77777777" w:rsidR="00815BA7" w:rsidRDefault="00815BA7" w:rsidP="00815BA7">
      <w:pPr>
        <w:pStyle w:val="Paragraphedeliste"/>
        <w:numPr>
          <w:ilvl w:val="0"/>
          <w:numId w:val="5"/>
        </w:numPr>
      </w:pPr>
      <w:r>
        <w:t>Les protocoles de communication compris par la machine B</w:t>
      </w:r>
    </w:p>
    <w:p w14:paraId="0A25208A" w14:textId="7A420C31" w:rsidR="00815BA7" w:rsidRPr="00D85765" w:rsidRDefault="00815BA7" w:rsidP="00815BA7">
      <w:pPr>
        <w:pStyle w:val="Paragraphedeliste"/>
        <w:numPr>
          <w:ilvl w:val="0"/>
          <w:numId w:val="5"/>
        </w:numPr>
      </w:pPr>
      <w:r>
        <w:t xml:space="preserve">Le protocole de dialogue accepté par l'application </w:t>
      </w:r>
      <w:r w:rsidRPr="00815BA7">
        <w:rPr>
          <w:i/>
          <w:iCs/>
        </w:rPr>
        <w:t>AppB</w:t>
      </w:r>
    </w:p>
    <w:p w14:paraId="52DA9DAC" w14:textId="48330139" w:rsidR="00D85765" w:rsidRDefault="00D85765" w:rsidP="00D85765"/>
    <w:p w14:paraId="37C629F8" w14:textId="7EECC1D6" w:rsidR="00D85765" w:rsidRDefault="00D85765" w:rsidP="00D85765">
      <w:r>
        <w:t xml:space="preserve">Caractéristiques du protocole de transport TCP: </w:t>
      </w:r>
    </w:p>
    <w:p w14:paraId="17C29DD3" w14:textId="5BD51997" w:rsidR="00D85765" w:rsidRPr="00D85765" w:rsidRDefault="00D85765" w:rsidP="00D85765">
      <w:pPr>
        <w:pStyle w:val="Paragraphedeliste"/>
        <w:numPr>
          <w:ilvl w:val="0"/>
          <w:numId w:val="5"/>
        </w:numPr>
      </w:pPr>
      <w:r w:rsidRPr="00D85765">
        <w:t xml:space="preserve">Le processus qui souhaite émettre établit tout d'abord une connexion avec le processus destinataire des informations qu'il va émettre. </w:t>
      </w:r>
    </w:p>
    <w:p w14:paraId="0C0BDC83" w14:textId="77777777" w:rsidR="00D85765" w:rsidRDefault="00D85765" w:rsidP="00D85765">
      <w:pPr>
        <w:pStyle w:val="Paragraphedeliste"/>
        <w:numPr>
          <w:ilvl w:val="0"/>
          <w:numId w:val="5"/>
        </w:numPr>
      </w:pPr>
      <w:r>
        <w:t>Tous les paquets émis par le processus source suivent ce chemin virtuel et arrivent dans l'ordre où ils ont été émis</w:t>
      </w:r>
    </w:p>
    <w:p w14:paraId="09B43425" w14:textId="4C9FB27B" w:rsidR="00D85765" w:rsidRDefault="00D85765" w:rsidP="00D85765">
      <w:pPr>
        <w:pStyle w:val="Paragraphedeliste"/>
        <w:numPr>
          <w:ilvl w:val="0"/>
          <w:numId w:val="5"/>
        </w:numPr>
      </w:pPr>
      <w:r>
        <w:t xml:space="preserve">L'information émise a un aspect continu. Le processus émetteur envoie des informations à son rythme </w:t>
      </w:r>
    </w:p>
    <w:p w14:paraId="18CEBB1A" w14:textId="0B8697C0" w:rsidR="00D85765" w:rsidRDefault="00D85765" w:rsidP="00D85765">
      <w:pPr>
        <w:pStyle w:val="Paragraphedeliste"/>
        <w:numPr>
          <w:ilvl w:val="0"/>
          <w:numId w:val="5"/>
        </w:numPr>
      </w:pPr>
      <w:r>
        <w:t xml:space="preserve">Chaque segment envoyé par le protocole TCP est numéroté. Le protocole TCP destinataire vérifie qu'il reçoit bien les segments en séquence. Pour chaque segment correctement reçu, il envoie un accusé de réception à l'expéditeur. </w:t>
      </w:r>
    </w:p>
    <w:p w14:paraId="05F93C7B" w14:textId="35BF75AC" w:rsidR="00D85765" w:rsidRDefault="00D85765" w:rsidP="00D85765">
      <w:pPr>
        <w:pStyle w:val="Paragraphedeliste"/>
        <w:numPr>
          <w:ilvl w:val="0"/>
          <w:numId w:val="5"/>
        </w:numPr>
      </w:pPr>
      <w:r>
        <w:t xml:space="preserve">Lorsque ce dernier le reçoit, il l'indique au processus émetteur. Celui-ci peut donc savoir qu'un segment est arrivé à bon port. </w:t>
      </w:r>
    </w:p>
    <w:p w14:paraId="08BB3FF8" w14:textId="0A7B8B80" w:rsidR="00D85765" w:rsidRDefault="00D85765" w:rsidP="00D85765">
      <w:pPr>
        <w:pStyle w:val="Paragraphedeliste"/>
        <w:numPr>
          <w:ilvl w:val="0"/>
          <w:numId w:val="5"/>
        </w:numPr>
      </w:pPr>
      <w:r>
        <w:t xml:space="preserve">Si au bout d'un certain temps, le protocole TCP ayant émis un segment ne reçoit pas d'accusé de réception, il retransmet le segment en question, garantissant ainsi la qualité du service d'acheminement de l'information. </w:t>
      </w:r>
    </w:p>
    <w:p w14:paraId="67C2B58E" w14:textId="468B41F6" w:rsidR="00D85765" w:rsidRDefault="00D85765" w:rsidP="00D85765">
      <w:pPr>
        <w:pStyle w:val="Paragraphedeliste"/>
        <w:numPr>
          <w:ilvl w:val="0"/>
          <w:numId w:val="5"/>
        </w:numPr>
      </w:pPr>
      <w:r>
        <w:t xml:space="preserve">Le circuit virtuel établi entre les deux processus qui communiquent est </w:t>
      </w:r>
      <w:r w:rsidRPr="00D85765">
        <w:rPr>
          <w:b/>
          <w:bCs/>
          <w:i/>
          <w:iCs/>
        </w:rPr>
        <w:t>full-duplex</w:t>
      </w:r>
      <w:r>
        <w:t xml:space="preserve"> : cela signifie que l'information peut transiter dans les deux sens. Ainsi le processus destination peut envoyer des accusés de réception alors même que le processus source continue d'envoyer des informations. Cela permet par exemple au protocole TCP source d'envoyer plusieurs segments sans attendre d'accusé de réception.</w:t>
      </w:r>
    </w:p>
    <w:p w14:paraId="676E57E0" w14:textId="62CC82E1" w:rsidR="00B103FE" w:rsidRDefault="00B103FE" w:rsidP="00B103FE"/>
    <w:p w14:paraId="5AC5DA30" w14:textId="7CDC4E71" w:rsidR="00B103FE" w:rsidRDefault="00B103FE" w:rsidP="00B103FE">
      <w:r w:rsidRPr="00B103FE">
        <w:rPr>
          <w:noProof/>
        </w:rPr>
        <w:lastRenderedPageBreak/>
        <w:drawing>
          <wp:inline distT="0" distB="0" distL="0" distR="0" wp14:anchorId="376E3E0D" wp14:editId="5DE6BB58">
            <wp:extent cx="5760720" cy="2091690"/>
            <wp:effectExtent l="0" t="0" r="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5"/>
                    <a:stretch>
                      <a:fillRect/>
                    </a:stretch>
                  </pic:blipFill>
                  <pic:spPr>
                    <a:xfrm>
                      <a:off x="0" y="0"/>
                      <a:ext cx="5760720" cy="2091690"/>
                    </a:xfrm>
                    <a:prstGeom prst="rect">
                      <a:avLst/>
                    </a:prstGeom>
                  </pic:spPr>
                </pic:pic>
              </a:graphicData>
            </a:graphic>
          </wp:inline>
        </w:drawing>
      </w:r>
    </w:p>
    <w:p w14:paraId="2ABA507E" w14:textId="77777777" w:rsidR="00B852B5" w:rsidRDefault="00B852B5" w:rsidP="00B103FE"/>
    <w:p w14:paraId="60550808" w14:textId="38FAA441" w:rsidR="00B852B5" w:rsidRDefault="00B852B5" w:rsidP="00B103FE">
      <w:r w:rsidRPr="00B852B5">
        <w:rPr>
          <w:noProof/>
        </w:rPr>
        <w:drawing>
          <wp:inline distT="0" distB="0" distL="0" distR="0" wp14:anchorId="5948801D" wp14:editId="3743A416">
            <wp:extent cx="5760720" cy="11061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06170"/>
                    </a:xfrm>
                    <a:prstGeom prst="rect">
                      <a:avLst/>
                    </a:prstGeom>
                  </pic:spPr>
                </pic:pic>
              </a:graphicData>
            </a:graphic>
          </wp:inline>
        </w:drawing>
      </w:r>
    </w:p>
    <w:p w14:paraId="74F9D560" w14:textId="77777777" w:rsidR="00B852B5" w:rsidRDefault="00B852B5" w:rsidP="00B103FE">
      <w:r>
        <w:t xml:space="preserve">Le programme serveur traite différemment la demande de connexion initiale d'un client de ses demandes ultérieures visant à obtenir un service. Le programme n'assure pas le service lui-même. S'il le faisait, pendant la durée du service il ne serait plus à l'écoute des demandes de connexion et des clients ne seraient alors pas servis. </w:t>
      </w:r>
    </w:p>
    <w:p w14:paraId="027C174D" w14:textId="2F7BC62D" w:rsidR="00B852B5" w:rsidRDefault="00B852B5" w:rsidP="00B103FE">
      <w:r>
        <w:t xml:space="preserve">Il procède donc autrement : dès qu'une demande de connexion est reçue sur le port d'écoute puis acceptée, le serveur crée une tâche chargée de rendre le service demandé par le client. Ce service est rendu sur un autre port de la machine serveur appelé </w:t>
      </w:r>
      <w:r w:rsidRPr="00B852B5">
        <w:rPr>
          <w:b/>
          <w:bCs/>
          <w:i/>
          <w:iCs/>
        </w:rPr>
        <w:t>port de service</w:t>
      </w:r>
      <w:r>
        <w:t>. On peut ainsi servir plusieurs clients en même temps</w:t>
      </w:r>
    </w:p>
    <w:p w14:paraId="3A6E8164" w14:textId="51AEADD9" w:rsidR="00B852B5" w:rsidRPr="00815BA7" w:rsidRDefault="00B852B5" w:rsidP="00B103FE">
      <w:r w:rsidRPr="00B852B5">
        <w:rPr>
          <w:noProof/>
        </w:rPr>
        <w:drawing>
          <wp:inline distT="0" distB="0" distL="0" distR="0" wp14:anchorId="3550381F" wp14:editId="6185D261">
            <wp:extent cx="3520745" cy="1158340"/>
            <wp:effectExtent l="0" t="0" r="3810" b="381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7"/>
                    <a:stretch>
                      <a:fillRect/>
                    </a:stretch>
                  </pic:blipFill>
                  <pic:spPr>
                    <a:xfrm>
                      <a:off x="0" y="0"/>
                      <a:ext cx="3520745" cy="1158340"/>
                    </a:xfrm>
                    <a:prstGeom prst="rect">
                      <a:avLst/>
                    </a:prstGeom>
                  </pic:spPr>
                </pic:pic>
              </a:graphicData>
            </a:graphic>
          </wp:inline>
        </w:drawing>
      </w:r>
    </w:p>
    <w:p w14:paraId="0425E7FD"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0C2C5AD0" w14:textId="16A6C25C" w:rsidR="000D70C8" w:rsidRDefault="000D70C8" w:rsidP="000D70C8">
      <w:pPr>
        <w:pStyle w:val="Titre1"/>
        <w:spacing w:line="360" w:lineRule="auto"/>
      </w:pPr>
      <w:bookmarkStart w:id="9" w:name="_Toc95487763"/>
      <w:r>
        <w:lastRenderedPageBreak/>
        <w:t>9.</w:t>
      </w:r>
      <w:r w:rsidR="00F21307">
        <w:t>4 Découvrir les protocoles de communication de l'internet</w:t>
      </w:r>
      <w:bookmarkEnd w:id="9"/>
    </w:p>
    <w:p w14:paraId="1CA48940" w14:textId="77777777" w:rsidR="000D70C8" w:rsidRDefault="000D70C8" w:rsidP="000D70C8">
      <w:pPr>
        <w:spacing w:line="360" w:lineRule="auto"/>
      </w:pPr>
    </w:p>
    <w:p w14:paraId="6F320BC1" w14:textId="77777777" w:rsidR="000D70C8" w:rsidRDefault="000D70C8" w:rsidP="000D70C8">
      <w:pPr>
        <w:pStyle w:val="Titre2"/>
        <w:spacing w:line="360" w:lineRule="auto"/>
      </w:pPr>
      <w:bookmarkStart w:id="10" w:name="_Toc95487764"/>
      <w:r>
        <w:t>A/ Définition</w:t>
      </w:r>
      <w:bookmarkEnd w:id="10"/>
    </w:p>
    <w:p w14:paraId="6DF9CB18" w14:textId="77777777" w:rsidR="000D70C8" w:rsidRDefault="000D70C8" w:rsidP="000D70C8">
      <w:pPr>
        <w:spacing w:line="360" w:lineRule="auto"/>
      </w:pPr>
    </w:p>
    <w:p w14:paraId="5BD90E27" w14:textId="77777777" w:rsidR="001F260D" w:rsidRPr="001F260D" w:rsidRDefault="001F260D" w:rsidP="000D70C8">
      <w:pPr>
        <w:spacing w:line="360" w:lineRule="auto"/>
        <w:jc w:val="left"/>
        <w:rPr>
          <w:i/>
          <w:iCs/>
          <w:u w:val="single"/>
        </w:rPr>
      </w:pPr>
      <w:r w:rsidRPr="001F260D">
        <w:rPr>
          <w:i/>
          <w:iCs/>
          <w:u w:val="single"/>
        </w:rPr>
        <w:t>Mode Raw :</w:t>
      </w:r>
    </w:p>
    <w:p w14:paraId="06AB42B2" w14:textId="77777777" w:rsidR="00B70019" w:rsidRDefault="001F260D" w:rsidP="000D70C8">
      <w:pPr>
        <w:spacing w:line="360" w:lineRule="auto"/>
        <w:jc w:val="left"/>
      </w:pPr>
      <w:r>
        <w:t xml:space="preserve">Connexion </w:t>
      </w:r>
      <w:proofErr w:type="spellStart"/>
      <w:r>
        <w:t>Tcp</w:t>
      </w:r>
      <w:proofErr w:type="spellEnd"/>
      <w:r>
        <w:t xml:space="preserve"> brute</w:t>
      </w:r>
    </w:p>
    <w:p w14:paraId="7AEC603A" w14:textId="77777777" w:rsidR="00240FCF" w:rsidRDefault="00240FCF" w:rsidP="000D70C8">
      <w:pPr>
        <w:spacing w:line="360" w:lineRule="auto"/>
        <w:jc w:val="left"/>
      </w:pPr>
    </w:p>
    <w:p w14:paraId="600F6948" w14:textId="7D008553" w:rsidR="00240FCF" w:rsidRPr="002420F9" w:rsidRDefault="00240FCF" w:rsidP="000D70C8">
      <w:pPr>
        <w:spacing w:line="360" w:lineRule="auto"/>
        <w:jc w:val="left"/>
        <w:rPr>
          <w:i/>
          <w:iCs/>
          <w:u w:val="single"/>
        </w:rPr>
      </w:pPr>
      <w:r w:rsidRPr="002420F9">
        <w:rPr>
          <w:i/>
          <w:iCs/>
          <w:u w:val="single"/>
        </w:rPr>
        <w:t>POP </w:t>
      </w:r>
      <w:r w:rsidR="002420F9" w:rsidRPr="002420F9">
        <w:rPr>
          <w:i/>
          <w:iCs/>
          <w:u w:val="single"/>
        </w:rPr>
        <w:t xml:space="preserve">(Post Office Protocol) </w:t>
      </w:r>
      <w:r w:rsidRPr="002420F9">
        <w:rPr>
          <w:i/>
          <w:iCs/>
          <w:u w:val="single"/>
        </w:rPr>
        <w:t>:</w:t>
      </w:r>
    </w:p>
    <w:p w14:paraId="00CD3329" w14:textId="77777777" w:rsidR="00610458" w:rsidRDefault="002420F9" w:rsidP="002420F9">
      <w:r>
        <w:t>P</w:t>
      </w:r>
      <w:hyperlink r:id="rId18" w:tooltip="Protocole réseau" w:history="1">
        <w:r w:rsidRPr="002420F9">
          <w:t>rotocole</w:t>
        </w:r>
      </w:hyperlink>
      <w:r w:rsidRPr="002420F9">
        <w:t> qui permet de récupérer les </w:t>
      </w:r>
      <w:hyperlink r:id="rId19" w:tooltip="Courrier électronique" w:history="1">
        <w:r w:rsidRPr="002420F9">
          <w:t>courriers électroniques</w:t>
        </w:r>
      </w:hyperlink>
      <w:r w:rsidRPr="002420F9">
        <w:t> situés sur un </w:t>
      </w:r>
      <w:hyperlink r:id="rId20" w:history="1">
        <w:r w:rsidRPr="002420F9">
          <w:t>serveur de messagerie électronique</w:t>
        </w:r>
      </w:hyperlink>
    </w:p>
    <w:p w14:paraId="6B06A2D4" w14:textId="77777777" w:rsidR="00610458" w:rsidRDefault="00610458" w:rsidP="002420F9"/>
    <w:p w14:paraId="7E8082C1" w14:textId="39916DEA" w:rsidR="00610458" w:rsidRPr="00610458" w:rsidRDefault="00610458" w:rsidP="002420F9">
      <w:pPr>
        <w:rPr>
          <w:i/>
          <w:iCs/>
          <w:u w:val="single"/>
        </w:rPr>
      </w:pPr>
      <w:r w:rsidRPr="00610458">
        <w:rPr>
          <w:i/>
          <w:iCs/>
          <w:u w:val="single"/>
        </w:rPr>
        <w:t>Code :</w:t>
      </w:r>
      <w:r w:rsidR="00054AF1" w:rsidRPr="00054AF1">
        <w:t xml:space="preserve">   </w:t>
      </w:r>
      <w:hyperlink r:id="rId21" w:history="1">
        <w:r w:rsidR="00054AF1" w:rsidRPr="00054AF1">
          <w:rPr>
            <w:rStyle w:val="Lienhypertexte"/>
            <w:i/>
            <w:iCs/>
          </w:rPr>
          <w:t>https://fr.wikipedia.org/wiki/Liste_des_codes_HTTP</w:t>
        </w:r>
      </w:hyperlink>
    </w:p>
    <w:p w14:paraId="4E4F68F9" w14:textId="54F98315" w:rsidR="00610458" w:rsidRDefault="00610458" w:rsidP="006C5A41">
      <w:pPr>
        <w:pStyle w:val="Paragraphedeliste"/>
        <w:numPr>
          <w:ilvl w:val="0"/>
          <w:numId w:val="10"/>
        </w:numPr>
      </w:pPr>
      <w:r>
        <w:t>200 : succès de la requête</w:t>
      </w:r>
    </w:p>
    <w:p w14:paraId="7B5DAA0C" w14:textId="2CF017B9" w:rsidR="00610458" w:rsidRDefault="00610458" w:rsidP="006C5A41">
      <w:pPr>
        <w:pStyle w:val="Paragraphedeliste"/>
        <w:numPr>
          <w:ilvl w:val="0"/>
          <w:numId w:val="10"/>
        </w:numPr>
      </w:pPr>
      <w:r>
        <w:t xml:space="preserve">301 : </w:t>
      </w:r>
      <w:r w:rsidR="006C5A41">
        <w:t>déplacement</w:t>
      </w:r>
      <w:r>
        <w:t xml:space="preserve"> permanente </w:t>
      </w:r>
    </w:p>
    <w:p w14:paraId="577AE628" w14:textId="211A4944" w:rsidR="00610458" w:rsidRDefault="00610458" w:rsidP="006C5A41">
      <w:pPr>
        <w:pStyle w:val="Paragraphedeliste"/>
        <w:numPr>
          <w:ilvl w:val="0"/>
          <w:numId w:val="10"/>
        </w:numPr>
      </w:pPr>
      <w:r>
        <w:t xml:space="preserve">302 : </w:t>
      </w:r>
      <w:r w:rsidR="006C5A41">
        <w:t>déplacement</w:t>
      </w:r>
      <w:r>
        <w:t xml:space="preserve"> temporaire</w:t>
      </w:r>
    </w:p>
    <w:p w14:paraId="0879747F" w14:textId="1C1A0B95" w:rsidR="006C5A41" w:rsidRDefault="006C5A41" w:rsidP="006C5A41">
      <w:pPr>
        <w:pStyle w:val="Paragraphedeliste"/>
        <w:numPr>
          <w:ilvl w:val="0"/>
          <w:numId w:val="10"/>
        </w:numPr>
      </w:pPr>
      <w:r>
        <w:t>303 : réponse requête ailleurs</w:t>
      </w:r>
    </w:p>
    <w:p w14:paraId="4FD20794" w14:textId="0C943AC3" w:rsidR="006C5A41" w:rsidRDefault="006C5A41" w:rsidP="006C5A41">
      <w:pPr>
        <w:pStyle w:val="Paragraphedeliste"/>
        <w:numPr>
          <w:ilvl w:val="0"/>
          <w:numId w:val="10"/>
        </w:numPr>
      </w:pPr>
      <w:r>
        <w:t xml:space="preserve">304 : </w:t>
      </w:r>
      <w:r w:rsidRPr="006C5A41">
        <w:t>document non modifié depuis la dernière requête</w:t>
      </w:r>
    </w:p>
    <w:p w14:paraId="60FE5346" w14:textId="3E3E2BB2" w:rsidR="006C5A41" w:rsidRDefault="006C5A41" w:rsidP="006C5A41">
      <w:pPr>
        <w:pStyle w:val="Paragraphedeliste"/>
        <w:numPr>
          <w:ilvl w:val="0"/>
          <w:numId w:val="10"/>
        </w:numPr>
      </w:pPr>
      <w:r w:rsidRPr="006C5A41">
        <w:t>307 : Redirection temporaire</w:t>
      </w:r>
    </w:p>
    <w:p w14:paraId="4077DE6B" w14:textId="189A9C6F" w:rsidR="006C5A41" w:rsidRDefault="006C5A41" w:rsidP="006C5A41">
      <w:pPr>
        <w:pStyle w:val="Paragraphedeliste"/>
        <w:numPr>
          <w:ilvl w:val="0"/>
          <w:numId w:val="10"/>
        </w:numPr>
      </w:pPr>
      <w:r w:rsidRPr="006C5A41">
        <w:t>308 : Redirection permanente</w:t>
      </w:r>
    </w:p>
    <w:p w14:paraId="52F14A82" w14:textId="4E55F4BD" w:rsidR="00610458" w:rsidRDefault="00610458" w:rsidP="006C5A41">
      <w:pPr>
        <w:pStyle w:val="Paragraphedeliste"/>
        <w:numPr>
          <w:ilvl w:val="0"/>
          <w:numId w:val="10"/>
        </w:numPr>
      </w:pPr>
      <w:r w:rsidRPr="006C5A41">
        <w:t>310 : Trop de redirections</w:t>
      </w:r>
    </w:p>
    <w:p w14:paraId="529ADB5D" w14:textId="3C027A74" w:rsidR="00054AF1" w:rsidRDefault="00054AF1" w:rsidP="006C5A41">
      <w:pPr>
        <w:pStyle w:val="Paragraphedeliste"/>
        <w:numPr>
          <w:ilvl w:val="0"/>
          <w:numId w:val="10"/>
        </w:numPr>
      </w:pPr>
      <w:r>
        <w:t xml:space="preserve">400 : </w:t>
      </w:r>
      <w:r w:rsidRPr="00054AF1">
        <w:t>syntaxe de la requête est erronée</w:t>
      </w:r>
    </w:p>
    <w:p w14:paraId="20DC743C" w14:textId="7B58C066" w:rsidR="00610458" w:rsidRDefault="00610458" w:rsidP="006C5A41">
      <w:pPr>
        <w:pStyle w:val="Paragraphedeliste"/>
        <w:numPr>
          <w:ilvl w:val="0"/>
          <w:numId w:val="10"/>
        </w:numPr>
      </w:pPr>
      <w:r>
        <w:t>401 : utilisateur non authentifié</w:t>
      </w:r>
    </w:p>
    <w:p w14:paraId="4463E442" w14:textId="456E53FB" w:rsidR="00610458" w:rsidRDefault="00610458" w:rsidP="006C5A41">
      <w:pPr>
        <w:pStyle w:val="Paragraphedeliste"/>
        <w:numPr>
          <w:ilvl w:val="0"/>
          <w:numId w:val="10"/>
        </w:numPr>
      </w:pPr>
      <w:r>
        <w:t>403 : accès refusé</w:t>
      </w:r>
    </w:p>
    <w:p w14:paraId="4738963C" w14:textId="0C909113" w:rsidR="00610458" w:rsidRDefault="00032F5B" w:rsidP="006C5A41">
      <w:pPr>
        <w:pStyle w:val="Paragraphedeliste"/>
        <w:numPr>
          <w:ilvl w:val="0"/>
          <w:numId w:val="10"/>
        </w:numPr>
      </w:pPr>
      <w:hyperlink r:id="rId22" w:tooltip="Erreur 404" w:history="1">
        <w:r w:rsidR="00610458" w:rsidRPr="00610458">
          <w:t>404</w:t>
        </w:r>
      </w:hyperlink>
      <w:r w:rsidR="00610458">
        <w:t> : ressource non trouvée</w:t>
      </w:r>
    </w:p>
    <w:p w14:paraId="60E868F7" w14:textId="5C2452AC" w:rsidR="00610458" w:rsidRDefault="00610458" w:rsidP="006C5A41">
      <w:pPr>
        <w:pStyle w:val="Paragraphedeliste"/>
        <w:numPr>
          <w:ilvl w:val="0"/>
          <w:numId w:val="10"/>
        </w:numPr>
      </w:pPr>
      <w:r>
        <w:t>500 : erreur interne du serveur</w:t>
      </w:r>
    </w:p>
    <w:p w14:paraId="18B8914F" w14:textId="460B7E3A" w:rsidR="00610458" w:rsidRPr="006C5A41" w:rsidRDefault="00610458" w:rsidP="006C5A41">
      <w:pPr>
        <w:pStyle w:val="Paragraphedeliste"/>
        <w:numPr>
          <w:ilvl w:val="0"/>
          <w:numId w:val="10"/>
        </w:numPr>
      </w:pPr>
      <w:r w:rsidRPr="006C5A41">
        <w:t>502 : Mauvaise passerelle</w:t>
      </w:r>
    </w:p>
    <w:p w14:paraId="41F656C1" w14:textId="70FC07ED" w:rsidR="00610458" w:rsidRDefault="00610458" w:rsidP="006C5A41">
      <w:pPr>
        <w:pStyle w:val="Paragraphedeliste"/>
        <w:numPr>
          <w:ilvl w:val="0"/>
          <w:numId w:val="10"/>
        </w:numPr>
      </w:pPr>
      <w:r w:rsidRPr="006C5A41">
        <w:t>503 : Service indisponible</w:t>
      </w:r>
    </w:p>
    <w:p w14:paraId="4F0FBE85" w14:textId="77777777" w:rsidR="00610458" w:rsidRDefault="00610458" w:rsidP="006C5A41">
      <w:pPr>
        <w:pStyle w:val="Paragraphedeliste"/>
        <w:numPr>
          <w:ilvl w:val="0"/>
          <w:numId w:val="10"/>
        </w:numPr>
      </w:pPr>
      <w:r>
        <w:t>504 : le serveur n'a pas répondu</w:t>
      </w:r>
    </w:p>
    <w:p w14:paraId="22F14BC9" w14:textId="5987E76C" w:rsidR="000D70C8" w:rsidRPr="00610458" w:rsidRDefault="000D70C8" w:rsidP="00610458">
      <w:pPr>
        <w:rPr>
          <w:rFonts w:asciiTheme="majorHAnsi" w:eastAsiaTheme="majorEastAsia" w:hAnsiTheme="majorHAnsi" w:cstheme="majorBidi"/>
          <w:color w:val="2F5496" w:themeColor="accent1" w:themeShade="BF"/>
          <w:sz w:val="26"/>
          <w:szCs w:val="26"/>
        </w:rPr>
      </w:pPr>
      <w:r>
        <w:br w:type="page"/>
      </w:r>
    </w:p>
    <w:p w14:paraId="1DF51F6F" w14:textId="77777777" w:rsidR="000D70C8" w:rsidRPr="000745E0" w:rsidRDefault="000D70C8" w:rsidP="000D70C8">
      <w:pPr>
        <w:pStyle w:val="Titre2"/>
        <w:spacing w:line="360" w:lineRule="auto"/>
        <w:rPr>
          <w:lang w:val="en-GB"/>
        </w:rPr>
      </w:pPr>
      <w:bookmarkStart w:id="11" w:name="_Toc95487765"/>
      <w:r w:rsidRPr="000745E0">
        <w:rPr>
          <w:lang w:val="en-GB"/>
        </w:rPr>
        <w:lastRenderedPageBreak/>
        <w:t>B/Notes</w:t>
      </w:r>
      <w:bookmarkEnd w:id="11"/>
    </w:p>
    <w:p w14:paraId="762F2285" w14:textId="77777777" w:rsidR="00C25E13" w:rsidRPr="000745E0" w:rsidRDefault="00C25E13" w:rsidP="000D70C8">
      <w:pPr>
        <w:spacing w:line="360" w:lineRule="auto"/>
        <w:jc w:val="left"/>
        <w:rPr>
          <w:lang w:val="en-GB"/>
        </w:rPr>
      </w:pPr>
    </w:p>
    <w:p w14:paraId="0AFAFC1E" w14:textId="5582AB1D" w:rsidR="00C25E13" w:rsidRDefault="00C25E13" w:rsidP="000D70C8">
      <w:pPr>
        <w:spacing w:line="360" w:lineRule="auto"/>
        <w:jc w:val="left"/>
      </w:pPr>
      <w:r>
        <w:t>HTTP</w:t>
      </w:r>
    </w:p>
    <w:p w14:paraId="1CA895F4" w14:textId="77777777" w:rsidR="00C25E13" w:rsidRPr="000745E0" w:rsidRDefault="00C25E13" w:rsidP="000D70C8">
      <w:pPr>
        <w:spacing w:line="360" w:lineRule="auto"/>
        <w:jc w:val="left"/>
        <w:rPr>
          <w:lang w:val="en-GB"/>
        </w:rPr>
      </w:pPr>
      <w:r>
        <w:rPr>
          <w:noProof/>
        </w:rPr>
        <w:drawing>
          <wp:inline distT="0" distB="0" distL="0" distR="0" wp14:anchorId="0DC793C0" wp14:editId="28DD57A5">
            <wp:extent cx="5038725" cy="1328553"/>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8284" cy="1336347"/>
                    </a:xfrm>
                    <a:prstGeom prst="rect">
                      <a:avLst/>
                    </a:prstGeom>
                  </pic:spPr>
                </pic:pic>
              </a:graphicData>
            </a:graphic>
          </wp:inline>
        </w:drawing>
      </w:r>
      <w:r w:rsidRPr="000745E0">
        <w:rPr>
          <w:lang w:val="en-GB"/>
        </w:rPr>
        <w:t xml:space="preserve"> </w:t>
      </w:r>
      <w:r>
        <w:rPr>
          <w:noProof/>
        </w:rPr>
        <w:drawing>
          <wp:inline distT="0" distB="0" distL="0" distR="0" wp14:anchorId="072C3293" wp14:editId="2DCB73E9">
            <wp:extent cx="5038725" cy="568189"/>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0756" cy="580822"/>
                    </a:xfrm>
                    <a:prstGeom prst="rect">
                      <a:avLst/>
                    </a:prstGeom>
                  </pic:spPr>
                </pic:pic>
              </a:graphicData>
            </a:graphic>
          </wp:inline>
        </w:drawing>
      </w:r>
      <w:r w:rsidRPr="000745E0">
        <w:rPr>
          <w:lang w:val="en-GB"/>
        </w:rPr>
        <w:t xml:space="preserve"> </w:t>
      </w:r>
    </w:p>
    <w:p w14:paraId="6CC08954" w14:textId="4EC2F9B6" w:rsidR="00C25E13" w:rsidRPr="000745E0" w:rsidRDefault="00C25E13" w:rsidP="000D70C8">
      <w:pPr>
        <w:spacing w:line="360" w:lineRule="auto"/>
        <w:jc w:val="left"/>
        <w:rPr>
          <w:sz w:val="16"/>
          <w:szCs w:val="16"/>
          <w:lang w:val="en-GB"/>
        </w:rPr>
      </w:pPr>
    </w:p>
    <w:p w14:paraId="25B20ADA" w14:textId="77777777" w:rsidR="00C25E13" w:rsidRPr="000745E0" w:rsidRDefault="00C25E13" w:rsidP="000D70C8">
      <w:pPr>
        <w:spacing w:line="360" w:lineRule="auto"/>
        <w:jc w:val="left"/>
        <w:rPr>
          <w:lang w:val="en-GB"/>
        </w:rPr>
      </w:pPr>
      <w:r w:rsidRPr="000745E0">
        <w:rPr>
          <w:lang w:val="en-GB"/>
        </w:rPr>
        <w:t>SMTP</w:t>
      </w:r>
    </w:p>
    <w:p w14:paraId="3626ADA1" w14:textId="77777777" w:rsidR="00C25E13" w:rsidRPr="000745E0" w:rsidRDefault="00C25E13" w:rsidP="000D70C8">
      <w:pPr>
        <w:spacing w:line="360" w:lineRule="auto"/>
        <w:jc w:val="left"/>
        <w:rPr>
          <w:lang w:val="en-GB"/>
        </w:rPr>
      </w:pPr>
      <w:r>
        <w:rPr>
          <w:noProof/>
        </w:rPr>
        <w:drawing>
          <wp:inline distT="0" distB="0" distL="0" distR="0" wp14:anchorId="5093EDF1" wp14:editId="394C00F3">
            <wp:extent cx="5051219" cy="1514475"/>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25"/>
                    <a:stretch>
                      <a:fillRect/>
                    </a:stretch>
                  </pic:blipFill>
                  <pic:spPr>
                    <a:xfrm>
                      <a:off x="0" y="0"/>
                      <a:ext cx="5080088" cy="1523131"/>
                    </a:xfrm>
                    <a:prstGeom prst="rect">
                      <a:avLst/>
                    </a:prstGeom>
                  </pic:spPr>
                </pic:pic>
              </a:graphicData>
            </a:graphic>
          </wp:inline>
        </w:drawing>
      </w:r>
      <w:r w:rsidRPr="000745E0">
        <w:rPr>
          <w:lang w:val="en-GB"/>
        </w:rPr>
        <w:t xml:space="preserve"> </w:t>
      </w:r>
    </w:p>
    <w:p w14:paraId="17932805" w14:textId="6E912A31" w:rsidR="00C25E13" w:rsidRPr="000745E0" w:rsidRDefault="00C25E13" w:rsidP="000D70C8">
      <w:pPr>
        <w:spacing w:line="360" w:lineRule="auto"/>
        <w:jc w:val="left"/>
        <w:rPr>
          <w:sz w:val="16"/>
          <w:szCs w:val="16"/>
          <w:lang w:val="en-GB"/>
        </w:rPr>
      </w:pPr>
    </w:p>
    <w:p w14:paraId="6C79ADA9" w14:textId="77777777" w:rsidR="00C25E13" w:rsidRPr="000745E0" w:rsidRDefault="00C25E13" w:rsidP="000D70C8">
      <w:pPr>
        <w:spacing w:line="360" w:lineRule="auto"/>
        <w:jc w:val="left"/>
        <w:rPr>
          <w:lang w:val="en-GB"/>
        </w:rPr>
      </w:pPr>
      <w:r w:rsidRPr="000745E0">
        <w:rPr>
          <w:lang w:val="en-GB"/>
        </w:rPr>
        <w:t>POP</w:t>
      </w:r>
    </w:p>
    <w:p w14:paraId="16846ADB" w14:textId="4D59664C" w:rsidR="000D70C8" w:rsidRPr="000745E0" w:rsidRDefault="00C25E13" w:rsidP="000D70C8">
      <w:pPr>
        <w:spacing w:line="360" w:lineRule="auto"/>
        <w:jc w:val="left"/>
        <w:rPr>
          <w:rFonts w:asciiTheme="majorHAnsi" w:eastAsiaTheme="majorEastAsia" w:hAnsiTheme="majorHAnsi" w:cstheme="majorBidi"/>
          <w:color w:val="2F5496" w:themeColor="accent1" w:themeShade="BF"/>
          <w:sz w:val="32"/>
          <w:szCs w:val="32"/>
          <w:lang w:val="en-GB"/>
        </w:rPr>
      </w:pPr>
      <w:r>
        <w:rPr>
          <w:noProof/>
        </w:rPr>
        <w:drawing>
          <wp:inline distT="0" distB="0" distL="0" distR="0" wp14:anchorId="2B0B53B5" wp14:editId="0DE7C50B">
            <wp:extent cx="5076825" cy="1425339"/>
            <wp:effectExtent l="0" t="0" r="0" b="381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26"/>
                    <a:stretch>
                      <a:fillRect/>
                    </a:stretch>
                  </pic:blipFill>
                  <pic:spPr>
                    <a:xfrm>
                      <a:off x="0" y="0"/>
                      <a:ext cx="5135163" cy="1441718"/>
                    </a:xfrm>
                    <a:prstGeom prst="rect">
                      <a:avLst/>
                    </a:prstGeom>
                  </pic:spPr>
                </pic:pic>
              </a:graphicData>
            </a:graphic>
          </wp:inline>
        </w:drawing>
      </w:r>
      <w:r w:rsidRPr="000745E0">
        <w:rPr>
          <w:lang w:val="en-GB"/>
        </w:rPr>
        <w:t xml:space="preserve"> </w:t>
      </w:r>
      <w:r w:rsidR="00F27A9E">
        <w:rPr>
          <w:noProof/>
        </w:rPr>
        <w:drawing>
          <wp:inline distT="0" distB="0" distL="0" distR="0" wp14:anchorId="75EB60DD" wp14:editId="057A586A">
            <wp:extent cx="5095875" cy="1164997"/>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7"/>
                    <a:stretch>
                      <a:fillRect/>
                    </a:stretch>
                  </pic:blipFill>
                  <pic:spPr>
                    <a:xfrm>
                      <a:off x="0" y="0"/>
                      <a:ext cx="5141855" cy="1175509"/>
                    </a:xfrm>
                    <a:prstGeom prst="rect">
                      <a:avLst/>
                    </a:prstGeom>
                  </pic:spPr>
                </pic:pic>
              </a:graphicData>
            </a:graphic>
          </wp:inline>
        </w:drawing>
      </w:r>
      <w:r w:rsidR="00F27A9E" w:rsidRPr="000745E0">
        <w:rPr>
          <w:lang w:val="en-GB"/>
        </w:rPr>
        <w:t xml:space="preserve"> </w:t>
      </w:r>
      <w:r w:rsidR="000D70C8" w:rsidRPr="000745E0">
        <w:rPr>
          <w:lang w:val="en-GB"/>
        </w:rPr>
        <w:br w:type="page"/>
      </w:r>
    </w:p>
    <w:p w14:paraId="5FC3AEC1" w14:textId="00697BE7" w:rsidR="000D70C8" w:rsidRDefault="000D70C8" w:rsidP="000D70C8">
      <w:pPr>
        <w:pStyle w:val="Titre1"/>
        <w:spacing w:line="360" w:lineRule="auto"/>
      </w:pPr>
      <w:bookmarkStart w:id="12" w:name="_Toc95487766"/>
      <w:r>
        <w:lastRenderedPageBreak/>
        <w:t>9.</w:t>
      </w:r>
      <w:r w:rsidR="00F21307">
        <w:t>5 Les classes .NET de la programmation internet</w:t>
      </w:r>
      <w:bookmarkEnd w:id="12"/>
    </w:p>
    <w:p w14:paraId="7113FC40" w14:textId="77777777" w:rsidR="000D70C8" w:rsidRDefault="000D70C8" w:rsidP="000D70C8">
      <w:pPr>
        <w:spacing w:line="360" w:lineRule="auto"/>
      </w:pPr>
    </w:p>
    <w:p w14:paraId="26C110CC" w14:textId="77777777" w:rsidR="000D70C8" w:rsidRDefault="000D70C8" w:rsidP="000D70C8">
      <w:pPr>
        <w:pStyle w:val="Titre2"/>
        <w:spacing w:line="360" w:lineRule="auto"/>
      </w:pPr>
      <w:bookmarkStart w:id="13" w:name="_Toc95487767"/>
      <w:r>
        <w:t>A/ Définition</w:t>
      </w:r>
      <w:bookmarkEnd w:id="13"/>
    </w:p>
    <w:p w14:paraId="57AE2B2A" w14:textId="6110E186" w:rsidR="000D70C8" w:rsidRDefault="000D70C8" w:rsidP="000D70C8">
      <w:pPr>
        <w:spacing w:line="360" w:lineRule="auto"/>
      </w:pPr>
    </w:p>
    <w:p w14:paraId="3B1A5A54" w14:textId="77777777" w:rsidR="002E691E" w:rsidRPr="002E691E" w:rsidRDefault="002E691E" w:rsidP="000D70C8">
      <w:pPr>
        <w:spacing w:line="360" w:lineRule="auto"/>
        <w:rPr>
          <w:i/>
          <w:iCs/>
          <w:u w:val="single"/>
        </w:rPr>
      </w:pPr>
      <w:r w:rsidRPr="002E691E">
        <w:rPr>
          <w:i/>
          <w:iCs/>
          <w:u w:val="single"/>
        </w:rPr>
        <w:t>Socket :</w:t>
      </w:r>
    </w:p>
    <w:p w14:paraId="5FA8B9AE" w14:textId="7AD99CE4" w:rsidR="002E691E" w:rsidRDefault="002E691E" w:rsidP="000D70C8">
      <w:pPr>
        <w:spacing w:line="360" w:lineRule="auto"/>
      </w:pPr>
      <w:r>
        <w:t xml:space="preserve">Classe qui opère le plus près du réseau. Elle permet de gérer finement la connexion réseau. Le terme </w:t>
      </w:r>
      <w:r w:rsidRPr="002E691E">
        <w:rPr>
          <w:i/>
          <w:iCs/>
        </w:rPr>
        <w:t>socket</w:t>
      </w:r>
      <w:r>
        <w:t xml:space="preserve"> désigne une prise de courant. Le terme a été étendu pour désigner une prise de réseau logicielle</w:t>
      </w:r>
    </w:p>
    <w:p w14:paraId="0964D9F5" w14:textId="7D0A3AAE" w:rsidR="001C40E6" w:rsidRDefault="001C40E6" w:rsidP="000D70C8">
      <w:pPr>
        <w:spacing w:line="360" w:lineRule="auto"/>
      </w:pPr>
    </w:p>
    <w:p w14:paraId="0087E524" w14:textId="77777777" w:rsidR="001C40E6" w:rsidRPr="001C40E6" w:rsidRDefault="001C40E6" w:rsidP="000D70C8">
      <w:pPr>
        <w:spacing w:line="360" w:lineRule="auto"/>
        <w:rPr>
          <w:i/>
          <w:iCs/>
          <w:u w:val="single"/>
        </w:rPr>
      </w:pPr>
      <w:r w:rsidRPr="001C40E6">
        <w:rPr>
          <w:i/>
          <w:iCs/>
          <w:u w:val="single"/>
        </w:rPr>
        <w:t>NetworkStream :</w:t>
      </w:r>
    </w:p>
    <w:p w14:paraId="0C7A2BA3" w14:textId="49F96FF9" w:rsidR="001C40E6" w:rsidRDefault="001C40E6" w:rsidP="000D70C8">
      <w:pPr>
        <w:spacing w:line="360" w:lineRule="auto"/>
        <w:rPr>
          <w:i/>
          <w:iCs/>
        </w:rPr>
      </w:pPr>
      <w:r>
        <w:t xml:space="preserve">Classe qui représente le flux réseau entre le client et le serveur. Elle est dérivée de la classe </w:t>
      </w:r>
      <w:r w:rsidRPr="001C40E6">
        <w:rPr>
          <w:i/>
          <w:iCs/>
        </w:rPr>
        <w:t>Stream</w:t>
      </w:r>
    </w:p>
    <w:p w14:paraId="014977E8" w14:textId="7A89A797" w:rsidR="00D95D78" w:rsidRDefault="00D95D78" w:rsidP="000D70C8">
      <w:pPr>
        <w:spacing w:line="360" w:lineRule="auto"/>
        <w:rPr>
          <w:i/>
          <w:iCs/>
        </w:rPr>
      </w:pPr>
    </w:p>
    <w:p w14:paraId="41C88A40" w14:textId="456C963C" w:rsidR="00D95D78" w:rsidRPr="00900E5A" w:rsidRDefault="00D95D78" w:rsidP="000D70C8">
      <w:pPr>
        <w:spacing w:line="360" w:lineRule="auto"/>
        <w:rPr>
          <w:i/>
          <w:iCs/>
          <w:u w:val="single"/>
        </w:rPr>
      </w:pPr>
      <w:proofErr w:type="spellStart"/>
      <w:r w:rsidRPr="00900E5A">
        <w:rPr>
          <w:i/>
          <w:iCs/>
          <w:u w:val="single"/>
        </w:rPr>
        <w:t>StreamReader</w:t>
      </w:r>
      <w:proofErr w:type="spellEnd"/>
      <w:r w:rsidRPr="00900E5A">
        <w:rPr>
          <w:i/>
          <w:iCs/>
          <w:u w:val="single"/>
        </w:rPr>
        <w:t> :</w:t>
      </w:r>
    </w:p>
    <w:p w14:paraId="71CC6598" w14:textId="3365935B" w:rsidR="00D95D78" w:rsidRDefault="00D95D78" w:rsidP="000D70C8">
      <w:pPr>
        <w:spacing w:line="360" w:lineRule="auto"/>
      </w:pPr>
      <w:r>
        <w:t>Lire des lignes dans le flux réseau</w:t>
      </w:r>
    </w:p>
    <w:p w14:paraId="5AD2D489" w14:textId="77777777" w:rsidR="00900E5A" w:rsidRDefault="00900E5A" w:rsidP="000D70C8">
      <w:pPr>
        <w:spacing w:line="360" w:lineRule="auto"/>
      </w:pPr>
    </w:p>
    <w:p w14:paraId="6571BB85" w14:textId="77777777" w:rsidR="00900E5A" w:rsidRPr="00900E5A" w:rsidRDefault="00D95D78" w:rsidP="000D70C8">
      <w:pPr>
        <w:spacing w:line="360" w:lineRule="auto"/>
        <w:rPr>
          <w:i/>
          <w:iCs/>
          <w:u w:val="single"/>
        </w:rPr>
      </w:pPr>
      <w:proofErr w:type="spellStart"/>
      <w:r w:rsidRPr="00900E5A">
        <w:rPr>
          <w:i/>
          <w:iCs/>
          <w:u w:val="single"/>
        </w:rPr>
        <w:t>StreamWriter</w:t>
      </w:r>
      <w:proofErr w:type="spellEnd"/>
      <w:r w:rsidR="00900E5A" w:rsidRPr="00900E5A">
        <w:rPr>
          <w:i/>
          <w:iCs/>
          <w:u w:val="single"/>
        </w:rPr>
        <w:t> :</w:t>
      </w:r>
    </w:p>
    <w:p w14:paraId="0DEF416C" w14:textId="2E66C44F" w:rsidR="00D95D78" w:rsidRDefault="00900E5A" w:rsidP="000D70C8">
      <w:pPr>
        <w:spacing w:line="360" w:lineRule="auto"/>
      </w:pPr>
      <w:r>
        <w:t>É</w:t>
      </w:r>
      <w:r w:rsidR="00D95D78">
        <w:t>crire ces lignes dans le flux réseau</w:t>
      </w:r>
    </w:p>
    <w:p w14:paraId="4FBAC7EB"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4B945E28" w14:textId="1D61041C" w:rsidR="000D70C8" w:rsidRDefault="000D70C8" w:rsidP="000D70C8">
      <w:pPr>
        <w:pStyle w:val="Titre2"/>
        <w:spacing w:line="360" w:lineRule="auto"/>
      </w:pPr>
      <w:bookmarkStart w:id="14" w:name="_Toc95487768"/>
      <w:r>
        <w:lastRenderedPageBreak/>
        <w:t>B/Notes</w:t>
      </w:r>
      <w:bookmarkEnd w:id="14"/>
    </w:p>
    <w:p w14:paraId="2DE7748C" w14:textId="1D4D4EAE" w:rsidR="00D95D78" w:rsidRDefault="00D95D78" w:rsidP="00D95D78"/>
    <w:p w14:paraId="39D021B5" w14:textId="61E88C27" w:rsidR="00D95D78" w:rsidRPr="00D95D78" w:rsidRDefault="00D95D78" w:rsidP="00D95D78">
      <w:pPr>
        <w:rPr>
          <w:i/>
          <w:iCs/>
          <w:u w:val="single"/>
        </w:rPr>
      </w:pPr>
      <w:proofErr w:type="spellStart"/>
      <w:r w:rsidRPr="00D95D78">
        <w:rPr>
          <w:i/>
          <w:iCs/>
          <w:u w:val="single"/>
        </w:rPr>
        <w:t>Tcp</w:t>
      </w:r>
      <w:proofErr w:type="spellEnd"/>
      <w:r w:rsidRPr="00D95D78">
        <w:rPr>
          <w:i/>
          <w:iCs/>
          <w:u w:val="single"/>
        </w:rPr>
        <w:t xml:space="preserve"> Client</w:t>
      </w:r>
    </w:p>
    <w:p w14:paraId="7341FCF4" w14:textId="3155ACE1" w:rsidR="00D95D78" w:rsidRDefault="00D95D78" w:rsidP="00D95D78">
      <w:r w:rsidRPr="00D95D78">
        <w:rPr>
          <w:noProof/>
        </w:rPr>
        <w:drawing>
          <wp:inline distT="0" distB="0" distL="0" distR="0" wp14:anchorId="572FEFE8" wp14:editId="6513752A">
            <wp:extent cx="5677392" cy="1691787"/>
            <wp:effectExtent l="0" t="0" r="0" b="381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8"/>
                    <a:stretch>
                      <a:fillRect/>
                    </a:stretch>
                  </pic:blipFill>
                  <pic:spPr>
                    <a:xfrm>
                      <a:off x="0" y="0"/>
                      <a:ext cx="5677392" cy="1691787"/>
                    </a:xfrm>
                    <a:prstGeom prst="rect">
                      <a:avLst/>
                    </a:prstGeom>
                  </pic:spPr>
                </pic:pic>
              </a:graphicData>
            </a:graphic>
          </wp:inline>
        </w:drawing>
      </w:r>
    </w:p>
    <w:p w14:paraId="3ED5FF1E" w14:textId="77777777" w:rsidR="00D95D78" w:rsidRDefault="00D95D78" w:rsidP="00D95D78"/>
    <w:p w14:paraId="5097974F" w14:textId="6EA4F936" w:rsidR="00D95D78" w:rsidRPr="00D95D78" w:rsidRDefault="00D95D78" w:rsidP="00D95D78">
      <w:pPr>
        <w:rPr>
          <w:i/>
          <w:iCs/>
          <w:u w:val="single"/>
        </w:rPr>
      </w:pPr>
      <w:proofErr w:type="spellStart"/>
      <w:r w:rsidRPr="00D95D78">
        <w:rPr>
          <w:i/>
          <w:iCs/>
          <w:u w:val="single"/>
        </w:rPr>
        <w:t>Tcp</w:t>
      </w:r>
      <w:proofErr w:type="spellEnd"/>
      <w:r w:rsidRPr="00D95D78">
        <w:rPr>
          <w:i/>
          <w:iCs/>
          <w:u w:val="single"/>
        </w:rPr>
        <w:t xml:space="preserve"> </w:t>
      </w:r>
      <w:proofErr w:type="spellStart"/>
      <w:r w:rsidRPr="00D95D78">
        <w:rPr>
          <w:i/>
          <w:iCs/>
          <w:u w:val="single"/>
        </w:rPr>
        <w:t>Listener</w:t>
      </w:r>
      <w:proofErr w:type="spellEnd"/>
    </w:p>
    <w:p w14:paraId="003F7FCD" w14:textId="4E2827B6" w:rsidR="00D95D78" w:rsidRDefault="00D95D78" w:rsidP="00D95D78">
      <w:r w:rsidRPr="00D95D78">
        <w:rPr>
          <w:noProof/>
        </w:rPr>
        <w:drawing>
          <wp:inline distT="0" distB="0" distL="0" distR="0" wp14:anchorId="2254E758" wp14:editId="2E3BE274">
            <wp:extent cx="5685013" cy="28958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85013" cy="289585"/>
                    </a:xfrm>
                    <a:prstGeom prst="rect">
                      <a:avLst/>
                    </a:prstGeom>
                  </pic:spPr>
                </pic:pic>
              </a:graphicData>
            </a:graphic>
          </wp:inline>
        </w:drawing>
      </w:r>
      <w:r w:rsidRPr="00D95D78">
        <w:rPr>
          <w:noProof/>
        </w:rPr>
        <w:drawing>
          <wp:inline distT="0" distB="0" distL="0" distR="0" wp14:anchorId="745D7623" wp14:editId="2C037FDF">
            <wp:extent cx="5684520" cy="1840701"/>
            <wp:effectExtent l="0" t="0" r="0" b="762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30"/>
                    <a:stretch>
                      <a:fillRect/>
                    </a:stretch>
                  </pic:blipFill>
                  <pic:spPr>
                    <a:xfrm>
                      <a:off x="0" y="0"/>
                      <a:ext cx="5712241" cy="1849677"/>
                    </a:xfrm>
                    <a:prstGeom prst="rect">
                      <a:avLst/>
                    </a:prstGeom>
                  </pic:spPr>
                </pic:pic>
              </a:graphicData>
            </a:graphic>
          </wp:inline>
        </w:drawing>
      </w:r>
    </w:p>
    <w:p w14:paraId="75883D9E" w14:textId="06B0C1B3" w:rsidR="00A1710D" w:rsidRDefault="00A1710D" w:rsidP="00D95D78"/>
    <w:p w14:paraId="4603A7B3" w14:textId="30018904" w:rsidR="00A1710D" w:rsidRPr="00D95D78" w:rsidRDefault="00A1710D" w:rsidP="00D95D78">
      <w:proofErr w:type="spellStart"/>
      <w:r w:rsidRPr="00A1710D">
        <w:rPr>
          <w:i/>
          <w:iCs/>
        </w:rPr>
        <w:t>IPAddress.Any</w:t>
      </w:r>
      <w:proofErr w:type="spellEnd"/>
      <w:r>
        <w:t xml:space="preserve"> désigne toutes les adresses IP d'une machine</w:t>
      </w:r>
    </w:p>
    <w:p w14:paraId="42A2D509"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15ED11EE" w14:textId="6BD4EF16" w:rsidR="000D70C8" w:rsidRDefault="000D70C8" w:rsidP="000D70C8">
      <w:pPr>
        <w:pStyle w:val="Titre1"/>
        <w:spacing w:line="360" w:lineRule="auto"/>
      </w:pPr>
      <w:bookmarkStart w:id="15" w:name="_Toc95487769"/>
      <w:r>
        <w:lastRenderedPageBreak/>
        <w:t>9.</w:t>
      </w:r>
      <w:r w:rsidR="00F21307">
        <w:t>6 Exemples de clients / serveurs TCP</w:t>
      </w:r>
      <w:bookmarkEnd w:id="15"/>
    </w:p>
    <w:p w14:paraId="42D5926E" w14:textId="77777777" w:rsidR="000D70C8" w:rsidRDefault="000D70C8" w:rsidP="000D70C8">
      <w:pPr>
        <w:spacing w:line="360" w:lineRule="auto"/>
      </w:pPr>
    </w:p>
    <w:p w14:paraId="165F5DEE" w14:textId="77777777" w:rsidR="000D70C8" w:rsidRDefault="000D70C8" w:rsidP="000D70C8">
      <w:pPr>
        <w:pStyle w:val="Titre2"/>
        <w:spacing w:line="360" w:lineRule="auto"/>
      </w:pPr>
      <w:bookmarkStart w:id="16" w:name="_Toc95487770"/>
      <w:r>
        <w:t>A/ Définition</w:t>
      </w:r>
      <w:bookmarkEnd w:id="16"/>
    </w:p>
    <w:p w14:paraId="63A33060" w14:textId="77777777" w:rsidR="000D70C8" w:rsidRDefault="000D70C8" w:rsidP="000D70C8">
      <w:pPr>
        <w:spacing w:line="360" w:lineRule="auto"/>
      </w:pPr>
    </w:p>
    <w:p w14:paraId="0683C691"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08656D8A" w14:textId="77777777" w:rsidR="000D70C8" w:rsidRDefault="000D70C8" w:rsidP="000D70C8">
      <w:pPr>
        <w:pStyle w:val="Titre2"/>
        <w:spacing w:line="360" w:lineRule="auto"/>
      </w:pPr>
      <w:bookmarkStart w:id="17" w:name="_Toc95487771"/>
      <w:r>
        <w:lastRenderedPageBreak/>
        <w:t>B/Notes</w:t>
      </w:r>
      <w:bookmarkEnd w:id="17"/>
    </w:p>
    <w:p w14:paraId="44A9326F" w14:textId="77777777" w:rsidR="00E246E0" w:rsidRDefault="00E246E0" w:rsidP="000D70C8">
      <w:pPr>
        <w:spacing w:line="360" w:lineRule="auto"/>
        <w:jc w:val="left"/>
      </w:pPr>
    </w:p>
    <w:p w14:paraId="3F915839" w14:textId="53407C38" w:rsidR="00E246E0" w:rsidRDefault="00E246E0" w:rsidP="000D70C8">
      <w:pPr>
        <w:spacing w:line="360" w:lineRule="auto"/>
        <w:jc w:val="left"/>
      </w:pPr>
      <w:r>
        <w:t>Le client et le serveur sont lié car ils sont sur la même machine (« </w:t>
      </w:r>
      <w:proofErr w:type="spellStart"/>
      <w:r>
        <w:t>IPAdress.Any</w:t>
      </w:r>
      <w:proofErr w:type="spellEnd"/>
      <w:r>
        <w:t> »)</w:t>
      </w:r>
    </w:p>
    <w:p w14:paraId="01BF7C46" w14:textId="30AFA9F6" w:rsidR="00E246E0" w:rsidRDefault="00E246E0" w:rsidP="000D70C8">
      <w:pPr>
        <w:spacing w:line="360" w:lineRule="auto"/>
        <w:jc w:val="left"/>
      </w:pPr>
      <w:r>
        <w:t>On peut donc utiliser les adresses IP suivantes :</w:t>
      </w:r>
    </w:p>
    <w:p w14:paraId="78FD42E3" w14:textId="77777777" w:rsidR="00E246E0" w:rsidRPr="00E246E0" w:rsidRDefault="00E246E0" w:rsidP="00E246E0">
      <w:pPr>
        <w:pStyle w:val="Paragraphedeliste"/>
        <w:numPr>
          <w:ilvl w:val="0"/>
          <w:numId w:val="12"/>
        </w:numPr>
        <w:spacing w:line="360" w:lineRule="auto"/>
        <w:jc w:val="left"/>
        <w:rPr>
          <w:rFonts w:asciiTheme="majorHAnsi" w:eastAsiaTheme="majorEastAsia" w:hAnsiTheme="majorHAnsi" w:cstheme="majorBidi"/>
          <w:color w:val="2F5496" w:themeColor="accent1" w:themeShade="BF"/>
          <w:sz w:val="32"/>
          <w:szCs w:val="32"/>
        </w:rPr>
      </w:pPr>
      <w:r>
        <w:t xml:space="preserve">Adresse IP sur notre Wifi (obtenue avec </w:t>
      </w:r>
      <w:r w:rsidRPr="00E246E0">
        <w:rPr>
          <w:i/>
          <w:iCs/>
        </w:rPr>
        <w:t>ipconfig</w:t>
      </w:r>
      <w:r>
        <w:t>)</w:t>
      </w:r>
    </w:p>
    <w:p w14:paraId="00447812" w14:textId="1AEBBFD4" w:rsidR="000D70C8" w:rsidRPr="00E246E0" w:rsidRDefault="00E246E0" w:rsidP="00E246E0">
      <w:pPr>
        <w:pStyle w:val="Paragraphedeliste"/>
        <w:numPr>
          <w:ilvl w:val="0"/>
          <w:numId w:val="12"/>
        </w:numPr>
        <w:spacing w:line="360" w:lineRule="auto"/>
        <w:jc w:val="left"/>
        <w:rPr>
          <w:rFonts w:asciiTheme="majorHAnsi" w:eastAsiaTheme="majorEastAsia" w:hAnsiTheme="majorHAnsi" w:cstheme="majorBidi"/>
          <w:color w:val="2F5496" w:themeColor="accent1" w:themeShade="BF"/>
          <w:sz w:val="32"/>
          <w:szCs w:val="32"/>
        </w:rPr>
      </w:pPr>
      <w:r>
        <w:t>Les adresses IP locales (127.0.0.1 à 127.0.0.255)</w:t>
      </w:r>
      <w:r w:rsidR="000D70C8">
        <w:br w:type="page"/>
      </w:r>
    </w:p>
    <w:p w14:paraId="3627F7D6" w14:textId="22633AFC" w:rsidR="000D70C8" w:rsidRDefault="000D70C8" w:rsidP="000D70C8">
      <w:pPr>
        <w:pStyle w:val="Titre1"/>
        <w:spacing w:line="360" w:lineRule="auto"/>
      </w:pPr>
      <w:bookmarkStart w:id="18" w:name="_Toc95487772"/>
      <w:r>
        <w:lastRenderedPageBreak/>
        <w:t>9.</w:t>
      </w:r>
      <w:r w:rsidR="00F21307">
        <w:t>7 Les classes .NET spécialisées dans un protocole particulier de l'internet</w:t>
      </w:r>
      <w:bookmarkEnd w:id="18"/>
    </w:p>
    <w:p w14:paraId="365BA921" w14:textId="77777777" w:rsidR="000D70C8" w:rsidRDefault="000D70C8" w:rsidP="000D70C8">
      <w:pPr>
        <w:spacing w:line="360" w:lineRule="auto"/>
      </w:pPr>
    </w:p>
    <w:p w14:paraId="75742F67" w14:textId="77777777" w:rsidR="000D70C8" w:rsidRDefault="000D70C8" w:rsidP="000D70C8">
      <w:pPr>
        <w:pStyle w:val="Titre2"/>
        <w:spacing w:line="360" w:lineRule="auto"/>
      </w:pPr>
      <w:bookmarkStart w:id="19" w:name="_Toc95487773"/>
      <w:r>
        <w:t>A/ Définition</w:t>
      </w:r>
      <w:bookmarkEnd w:id="19"/>
    </w:p>
    <w:p w14:paraId="054B6926" w14:textId="0113BFD8" w:rsidR="000D70C8" w:rsidRPr="00E21663" w:rsidRDefault="000D70C8" w:rsidP="000D70C8">
      <w:pPr>
        <w:spacing w:line="360" w:lineRule="auto"/>
        <w:rPr>
          <w:rFonts w:ascii="Arial" w:hAnsi="Arial" w:cs="Arial"/>
          <w:color w:val="1B1B1B"/>
          <w:spacing w:val="-1"/>
          <w:shd w:val="clear" w:color="auto" w:fill="FFFFFF"/>
        </w:rPr>
      </w:pPr>
    </w:p>
    <w:p w14:paraId="6DB36B0D" w14:textId="133FD4BB" w:rsidR="00E21663" w:rsidRPr="00E21663" w:rsidRDefault="00E21663" w:rsidP="00E21663">
      <w:pPr>
        <w:rPr>
          <w:rFonts w:ascii="Arial" w:hAnsi="Arial" w:cs="Arial"/>
          <w:i/>
          <w:iCs/>
          <w:color w:val="1B1B1B"/>
          <w:spacing w:val="-1"/>
          <w:u w:val="single"/>
          <w:shd w:val="clear" w:color="auto" w:fill="FFFFFF"/>
        </w:rPr>
      </w:pPr>
      <w:r w:rsidRPr="00E21663">
        <w:rPr>
          <w:rFonts w:ascii="Arial" w:hAnsi="Arial" w:cs="Arial"/>
          <w:i/>
          <w:iCs/>
          <w:color w:val="1B1B1B"/>
          <w:spacing w:val="-1"/>
          <w:u w:val="single"/>
          <w:shd w:val="clear" w:color="auto" w:fill="FFFFFF"/>
        </w:rPr>
        <w:t>URI (Uniform Resource Identifier)</w:t>
      </w:r>
      <w:r w:rsidRPr="00E21663">
        <w:rPr>
          <w:rFonts w:ascii="Arial" w:hAnsi="Arial" w:cs="Arial"/>
          <w:i/>
          <w:iCs/>
          <w:color w:val="1B1B1B"/>
          <w:spacing w:val="-1"/>
          <w:u w:val="single"/>
          <w:shd w:val="clear" w:color="auto" w:fill="FFFFFF"/>
        </w:rPr>
        <w:t> :</w:t>
      </w:r>
    </w:p>
    <w:p w14:paraId="12D0B386" w14:textId="219E7A7B" w:rsidR="00E21663" w:rsidRDefault="00E21663" w:rsidP="000D70C8">
      <w:pPr>
        <w:spacing w:line="360" w:lineRule="auto"/>
        <w:rPr>
          <w:rFonts w:ascii="Arial" w:hAnsi="Arial" w:cs="Arial"/>
          <w:color w:val="1B1B1B"/>
          <w:spacing w:val="-1"/>
          <w:shd w:val="clear" w:color="auto" w:fill="FFFFFF"/>
        </w:rPr>
      </w:pPr>
      <w:r>
        <w:rPr>
          <w:rFonts w:ascii="Arial" w:hAnsi="Arial" w:cs="Arial"/>
          <w:color w:val="1B1B1B"/>
          <w:spacing w:val="-1"/>
          <w:shd w:val="clear" w:color="auto" w:fill="FFFFFF"/>
        </w:rPr>
        <w:t>U</w:t>
      </w:r>
      <w:r>
        <w:rPr>
          <w:rFonts w:ascii="Arial" w:hAnsi="Arial" w:cs="Arial"/>
          <w:color w:val="1B1B1B"/>
          <w:spacing w:val="-1"/>
          <w:shd w:val="clear" w:color="auto" w:fill="FFFFFF"/>
        </w:rPr>
        <w:t>ne chaîne qui fait référence à une ressource</w:t>
      </w:r>
      <w:r>
        <w:rPr>
          <w:rFonts w:ascii="Arial" w:hAnsi="Arial" w:cs="Arial"/>
          <w:color w:val="1B1B1B"/>
          <w:spacing w:val="-1"/>
          <w:shd w:val="clear" w:color="auto" w:fill="FFFFFF"/>
        </w:rPr>
        <w:t xml:space="preserve"> (</w:t>
      </w:r>
      <w:hyperlink r:id="rId31" w:history="1">
        <w:r w:rsidRPr="00E21663">
          <w:rPr>
            <w:color w:val="1B1B1B"/>
          </w:rPr>
          <w:t>URL</w:t>
        </w:r>
      </w:hyperlink>
      <w:r w:rsidRPr="00E21663">
        <w:rPr>
          <w:rFonts w:ascii="Arial" w:hAnsi="Arial" w:cs="Arial"/>
          <w:color w:val="1B1B1B"/>
          <w:spacing w:val="-1"/>
          <w:shd w:val="clear" w:color="auto" w:fill="FFFFFF"/>
        </w:rPr>
        <w:t>)</w:t>
      </w:r>
    </w:p>
    <w:p w14:paraId="57CD78E1" w14:textId="00A3326C" w:rsidR="00FA5AE5" w:rsidRDefault="00FA5AE5" w:rsidP="000D70C8">
      <w:pPr>
        <w:spacing w:line="360" w:lineRule="auto"/>
        <w:rPr>
          <w:rFonts w:ascii="Arial" w:hAnsi="Arial" w:cs="Arial"/>
          <w:color w:val="1B1B1B"/>
          <w:spacing w:val="-1"/>
          <w:shd w:val="clear" w:color="auto" w:fill="FFFFFF"/>
        </w:rPr>
      </w:pPr>
    </w:p>
    <w:p w14:paraId="72BA8208" w14:textId="77777777" w:rsidR="00FA5AE5" w:rsidRPr="00FA5AE5" w:rsidRDefault="00FA5AE5" w:rsidP="000D70C8">
      <w:pPr>
        <w:spacing w:line="360" w:lineRule="auto"/>
        <w:rPr>
          <w:i/>
          <w:iCs/>
          <w:u w:val="single"/>
        </w:rPr>
      </w:pPr>
      <w:r w:rsidRPr="00FA5AE5">
        <w:rPr>
          <w:i/>
          <w:iCs/>
          <w:u w:val="single"/>
        </w:rPr>
        <w:t>[WebClient].</w:t>
      </w:r>
      <w:proofErr w:type="spellStart"/>
      <w:r w:rsidRPr="00FA5AE5">
        <w:rPr>
          <w:i/>
          <w:iCs/>
          <w:u w:val="single"/>
        </w:rPr>
        <w:t>ResponseHeaders</w:t>
      </w:r>
      <w:proofErr w:type="spellEnd"/>
      <w:r w:rsidRPr="00FA5AE5">
        <w:rPr>
          <w:i/>
          <w:iCs/>
          <w:u w:val="single"/>
        </w:rPr>
        <w:t> :</w:t>
      </w:r>
    </w:p>
    <w:p w14:paraId="0FD2152E" w14:textId="4B056D3B" w:rsidR="00FA5AE5" w:rsidRDefault="00FA5AE5" w:rsidP="000D70C8">
      <w:pPr>
        <w:spacing w:line="360" w:lineRule="auto"/>
        <w:rPr>
          <w:rFonts w:ascii="Arial" w:hAnsi="Arial" w:cs="Arial"/>
          <w:color w:val="1B1B1B"/>
          <w:spacing w:val="-1"/>
          <w:shd w:val="clear" w:color="auto" w:fill="FFFFFF"/>
        </w:rPr>
      </w:pPr>
      <w:r>
        <w:t>R</w:t>
      </w:r>
      <w:r>
        <w:t xml:space="preserve">eprésente une collection </w:t>
      </w:r>
      <w:proofErr w:type="spellStart"/>
      <w:r>
        <w:t>valuée</w:t>
      </w:r>
      <w:proofErr w:type="spellEnd"/>
      <w:r>
        <w:t xml:space="preserve"> dont les clés sont les noms des entêtes HTTP et les valeurs, les chaînes de caractères associées à ces entêtes</w:t>
      </w:r>
    </w:p>
    <w:p w14:paraId="6A0F0B9A" w14:textId="5E3CF939" w:rsidR="00FA5AE5" w:rsidRDefault="00FA5AE5" w:rsidP="000D70C8">
      <w:pPr>
        <w:spacing w:line="360" w:lineRule="auto"/>
        <w:rPr>
          <w:rFonts w:ascii="Arial" w:hAnsi="Arial" w:cs="Arial"/>
          <w:color w:val="1B1B1B"/>
          <w:spacing w:val="-1"/>
          <w:shd w:val="clear" w:color="auto" w:fill="FFFFFF"/>
        </w:rPr>
      </w:pPr>
    </w:p>
    <w:p w14:paraId="6431D739" w14:textId="4AC035C4" w:rsidR="00FA5AE5" w:rsidRPr="00FA5AE5" w:rsidRDefault="00FA5AE5" w:rsidP="000D70C8">
      <w:pPr>
        <w:spacing w:line="360" w:lineRule="auto"/>
        <w:rPr>
          <w:i/>
          <w:iCs/>
          <w:u w:val="single"/>
        </w:rPr>
      </w:pPr>
      <w:proofErr w:type="spellStart"/>
      <w:r w:rsidRPr="00FA5AE5">
        <w:rPr>
          <w:i/>
          <w:iCs/>
          <w:u w:val="single"/>
        </w:rPr>
        <w:t>WebException</w:t>
      </w:r>
      <w:proofErr w:type="spellEnd"/>
      <w:r w:rsidRPr="00FA5AE5">
        <w:rPr>
          <w:i/>
          <w:iCs/>
          <w:u w:val="single"/>
        </w:rPr>
        <w:t> :</w:t>
      </w:r>
    </w:p>
    <w:p w14:paraId="4ADB6D87" w14:textId="0B0E8AA1" w:rsidR="00FA5AE5" w:rsidRDefault="00FA5AE5" w:rsidP="000D70C8">
      <w:pPr>
        <w:spacing w:line="360" w:lineRule="auto"/>
      </w:pPr>
      <w:r>
        <w:t>E</w:t>
      </w:r>
      <w:r>
        <w:t>xceptions qui sont levées lors d'un échange client</w:t>
      </w:r>
    </w:p>
    <w:p w14:paraId="47E8F0B8" w14:textId="4E679F74" w:rsidR="00E30E48" w:rsidRDefault="00E30E48" w:rsidP="000D70C8">
      <w:pPr>
        <w:spacing w:line="360" w:lineRule="auto"/>
      </w:pPr>
    </w:p>
    <w:p w14:paraId="0C23B14E" w14:textId="77777777" w:rsidR="00E30E48" w:rsidRPr="00E30E48" w:rsidRDefault="00E30E48" w:rsidP="000D70C8">
      <w:pPr>
        <w:spacing w:line="360" w:lineRule="auto"/>
        <w:rPr>
          <w:i/>
          <w:iCs/>
          <w:u w:val="single"/>
        </w:rPr>
      </w:pPr>
      <w:r w:rsidRPr="00E30E48">
        <w:rPr>
          <w:i/>
          <w:iCs/>
          <w:u w:val="single"/>
        </w:rPr>
        <w:t>WebRequest :</w:t>
      </w:r>
    </w:p>
    <w:p w14:paraId="0C17D1A0" w14:textId="00678484" w:rsidR="00E30E48" w:rsidRDefault="00E30E48" w:rsidP="000D70C8">
      <w:pPr>
        <w:spacing w:line="360" w:lineRule="auto"/>
      </w:pPr>
      <w:r>
        <w:t>R</w:t>
      </w:r>
      <w:r>
        <w:t>eprésente la totalité de la demande du client Web</w:t>
      </w:r>
    </w:p>
    <w:p w14:paraId="6B33627A" w14:textId="77777777" w:rsidR="00E30E48" w:rsidRDefault="00E30E48" w:rsidP="000D70C8">
      <w:pPr>
        <w:spacing w:line="360" w:lineRule="auto"/>
      </w:pPr>
    </w:p>
    <w:p w14:paraId="0955F87B" w14:textId="77777777" w:rsidR="00E30E48" w:rsidRPr="00E30E48" w:rsidRDefault="00E30E48" w:rsidP="000D70C8">
      <w:pPr>
        <w:spacing w:line="360" w:lineRule="auto"/>
        <w:rPr>
          <w:i/>
          <w:iCs/>
          <w:u w:val="single"/>
        </w:rPr>
      </w:pPr>
      <w:r w:rsidRPr="00E30E48">
        <w:rPr>
          <w:i/>
          <w:iCs/>
          <w:u w:val="single"/>
        </w:rPr>
        <w:t>WebResponse :</w:t>
      </w:r>
    </w:p>
    <w:p w14:paraId="785D1275" w14:textId="086624AD" w:rsidR="00E30E48" w:rsidRDefault="00E30E48" w:rsidP="000D70C8">
      <w:pPr>
        <w:spacing w:line="360" w:lineRule="auto"/>
      </w:pPr>
      <w:r>
        <w:t>R</w:t>
      </w:r>
      <w:r>
        <w:t>eprésente la totalité de la réponse du serveur Web</w:t>
      </w:r>
    </w:p>
    <w:p w14:paraId="5199BFF0" w14:textId="126531C8" w:rsidR="007B22B8" w:rsidRDefault="007B22B8" w:rsidP="000D70C8">
      <w:pPr>
        <w:spacing w:line="360" w:lineRule="auto"/>
      </w:pPr>
    </w:p>
    <w:p w14:paraId="4F91AADB" w14:textId="77777777" w:rsidR="007B22B8" w:rsidRPr="007B22B8" w:rsidRDefault="007B22B8" w:rsidP="000D70C8">
      <w:pPr>
        <w:spacing w:line="360" w:lineRule="auto"/>
        <w:rPr>
          <w:i/>
          <w:iCs/>
          <w:u w:val="single"/>
        </w:rPr>
      </w:pPr>
      <w:proofErr w:type="spellStart"/>
      <w:r w:rsidRPr="007B22B8">
        <w:rPr>
          <w:i/>
          <w:iCs/>
          <w:u w:val="single"/>
        </w:rPr>
        <w:t>GetResponse</w:t>
      </w:r>
      <w:proofErr w:type="spellEnd"/>
      <w:r w:rsidRPr="007B22B8">
        <w:rPr>
          <w:i/>
          <w:iCs/>
          <w:u w:val="single"/>
        </w:rPr>
        <w:t>()</w:t>
      </w:r>
      <w:r w:rsidRPr="007B22B8">
        <w:rPr>
          <w:i/>
          <w:iCs/>
          <w:u w:val="single"/>
        </w:rPr>
        <w:t> :</w:t>
      </w:r>
    </w:p>
    <w:p w14:paraId="4F338618" w14:textId="1BD8F506" w:rsidR="007B22B8" w:rsidRPr="00E21663" w:rsidRDefault="007B22B8" w:rsidP="000D70C8">
      <w:pPr>
        <w:spacing w:line="360" w:lineRule="auto"/>
        <w:rPr>
          <w:rFonts w:ascii="Arial" w:hAnsi="Arial" w:cs="Arial"/>
          <w:color w:val="1B1B1B"/>
          <w:spacing w:val="-1"/>
          <w:shd w:val="clear" w:color="auto" w:fill="FFFFFF"/>
        </w:rPr>
      </w:pPr>
      <w:r>
        <w:t>D</w:t>
      </w:r>
      <w:r>
        <w:t xml:space="preserve">emande le document identifié par son Uri et rend un objet </w:t>
      </w:r>
      <w:proofErr w:type="spellStart"/>
      <w:r>
        <w:t>WebRequestResponse</w:t>
      </w:r>
      <w:proofErr w:type="spellEnd"/>
      <w:r>
        <w:t xml:space="preserve"> qu'on transforme ici en objet HttpWebResponse</w:t>
      </w:r>
    </w:p>
    <w:p w14:paraId="390D8B7B"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7752A756" w14:textId="6A9FF291" w:rsidR="000D70C8" w:rsidRDefault="000D70C8" w:rsidP="006D51A0">
      <w:pPr>
        <w:pStyle w:val="Titre2"/>
        <w:spacing w:line="360" w:lineRule="auto"/>
      </w:pPr>
      <w:bookmarkStart w:id="20" w:name="_Toc95487774"/>
      <w:r>
        <w:lastRenderedPageBreak/>
        <w:t>B/Notes</w:t>
      </w:r>
      <w:bookmarkEnd w:id="20"/>
    </w:p>
    <w:p w14:paraId="152984E3" w14:textId="77777777" w:rsidR="00055361" w:rsidRPr="00055361" w:rsidRDefault="00055361" w:rsidP="00055361"/>
    <w:p w14:paraId="6867152A" w14:textId="3EC54ABD" w:rsidR="00FA5AE5" w:rsidRPr="00055361" w:rsidRDefault="00055361" w:rsidP="00FA5AE5">
      <w:pPr>
        <w:rPr>
          <w:i/>
          <w:iCs/>
          <w:u w:val="single"/>
        </w:rPr>
      </w:pPr>
      <w:r w:rsidRPr="00055361">
        <w:rPr>
          <w:i/>
          <w:iCs/>
          <w:u w:val="single"/>
        </w:rPr>
        <w:t>Client Web</w:t>
      </w:r>
    </w:p>
    <w:p w14:paraId="0B770AC5" w14:textId="31D107E8" w:rsidR="00FA5AE5" w:rsidRDefault="00FA5AE5" w:rsidP="00FA5AE5">
      <w:r w:rsidRPr="00FA5AE5">
        <w:drawing>
          <wp:inline distT="0" distB="0" distL="0" distR="0" wp14:anchorId="79B4D129" wp14:editId="0545D1A4">
            <wp:extent cx="5760720" cy="1522095"/>
            <wp:effectExtent l="0" t="0" r="0" b="190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32"/>
                    <a:stretch>
                      <a:fillRect/>
                    </a:stretch>
                  </pic:blipFill>
                  <pic:spPr>
                    <a:xfrm>
                      <a:off x="0" y="0"/>
                      <a:ext cx="5760720" cy="1522095"/>
                    </a:xfrm>
                    <a:prstGeom prst="rect">
                      <a:avLst/>
                    </a:prstGeom>
                  </pic:spPr>
                </pic:pic>
              </a:graphicData>
            </a:graphic>
          </wp:inline>
        </w:drawing>
      </w:r>
    </w:p>
    <w:p w14:paraId="3B29218E" w14:textId="33F908FF" w:rsidR="00055361" w:rsidRDefault="00055361" w:rsidP="00FA5AE5"/>
    <w:p w14:paraId="73DAF241" w14:textId="4D593181" w:rsidR="00055361" w:rsidRDefault="00055361" w:rsidP="00FA5AE5">
      <w:r w:rsidRPr="00055361">
        <w:drawing>
          <wp:inline distT="0" distB="0" distL="0" distR="0" wp14:anchorId="31E8FF86" wp14:editId="17811040">
            <wp:extent cx="5760720" cy="5911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591185"/>
                    </a:xfrm>
                    <a:prstGeom prst="rect">
                      <a:avLst/>
                    </a:prstGeom>
                  </pic:spPr>
                </pic:pic>
              </a:graphicData>
            </a:graphic>
          </wp:inline>
        </w:drawing>
      </w:r>
    </w:p>
    <w:p w14:paraId="71CCFBED" w14:textId="7F35D24F" w:rsidR="00055361" w:rsidRDefault="00055361" w:rsidP="00FA5AE5">
      <w:r>
        <w:t xml:space="preserve">Une </w:t>
      </w:r>
      <w:proofErr w:type="spellStart"/>
      <w:r>
        <w:t>WebException</w:t>
      </w:r>
      <w:proofErr w:type="spellEnd"/>
      <w:r>
        <w:t xml:space="preserve"> c’est lancé car le fichier demandé n’est pas trouvé (Erreur 404)</w:t>
      </w:r>
    </w:p>
    <w:p w14:paraId="4ED223D3" w14:textId="6EB52AB2" w:rsidR="00055361" w:rsidRDefault="00055361" w:rsidP="00FA5AE5"/>
    <w:p w14:paraId="3733CEB9" w14:textId="4CBE6F3E" w:rsidR="00055361" w:rsidRDefault="00055361" w:rsidP="00FA5AE5">
      <w:r w:rsidRPr="00055361">
        <w:drawing>
          <wp:inline distT="0" distB="0" distL="0" distR="0" wp14:anchorId="69286F35" wp14:editId="02A4F828">
            <wp:extent cx="5760720" cy="2950845"/>
            <wp:effectExtent l="0" t="0" r="0" b="1905"/>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34"/>
                    <a:stretch>
                      <a:fillRect/>
                    </a:stretch>
                  </pic:blipFill>
                  <pic:spPr>
                    <a:xfrm>
                      <a:off x="0" y="0"/>
                      <a:ext cx="5760720" cy="2950845"/>
                    </a:xfrm>
                    <a:prstGeom prst="rect">
                      <a:avLst/>
                    </a:prstGeom>
                  </pic:spPr>
                </pic:pic>
              </a:graphicData>
            </a:graphic>
          </wp:inline>
        </w:drawing>
      </w:r>
    </w:p>
    <w:p w14:paraId="40BE6A7A" w14:textId="640792B3" w:rsidR="00E30E48" w:rsidRDefault="00E30E48" w:rsidP="00FA5AE5"/>
    <w:p w14:paraId="1193C8B4" w14:textId="543DF7F5" w:rsidR="00E30E48" w:rsidRDefault="00E30E48" w:rsidP="00FA5AE5">
      <w:r>
        <w:t>WebRequest &amp; WebResponse sont plus précis que WebClient car ce dernier gère plusieurs types de fichier en même temps (</w:t>
      </w:r>
      <w:proofErr w:type="gramStart"/>
      <w:r>
        <w:t>http:,</w:t>
      </w:r>
      <w:proofErr w:type="gramEnd"/>
      <w:r>
        <w:t xml:space="preserve"> https:, ftp:, fil</w:t>
      </w:r>
      <w:r>
        <w:t xml:space="preserve">e: ) alors que </w:t>
      </w:r>
      <w:r>
        <w:t>WebRequest &amp; WebResponse</w:t>
      </w:r>
      <w:r>
        <w:t xml:space="preserve"> peuvent êtres plus précis car on peut les adaptés au types de fichiers comme avec l’exemple que nous utilisons dans ce cours</w:t>
      </w:r>
      <w:r w:rsidR="008A6733">
        <w:t xml:space="preserve"> : </w:t>
      </w:r>
      <w:r w:rsidR="008A6733">
        <w:t xml:space="preserve">HttpWebRequest, HttpWebResponse pour un client </w:t>
      </w:r>
      <w:r w:rsidR="007B22B8">
        <w:t>http</w:t>
      </w:r>
    </w:p>
    <w:p w14:paraId="5F105D53" w14:textId="685E4459" w:rsidR="007B22B8" w:rsidRDefault="007B22B8" w:rsidP="00FA5AE5"/>
    <w:p w14:paraId="0370FC14" w14:textId="6D3C9D0D" w:rsidR="007B22B8" w:rsidRDefault="007B22B8" w:rsidP="00FA5AE5">
      <w:r>
        <w:t>Proxy : Port 3128</w:t>
      </w:r>
    </w:p>
    <w:p w14:paraId="4961EC90" w14:textId="16EDB7EA" w:rsidR="007B22B8" w:rsidRPr="007B22B8" w:rsidRDefault="007B22B8" w:rsidP="00FA5AE5">
      <w:pPr>
        <w:rPr>
          <w:i/>
          <w:iCs/>
          <w:u w:val="single"/>
        </w:rPr>
      </w:pPr>
      <w:proofErr w:type="spellStart"/>
      <w:r w:rsidRPr="007B22B8">
        <w:rPr>
          <w:i/>
          <w:iCs/>
          <w:u w:val="single"/>
        </w:rPr>
        <w:lastRenderedPageBreak/>
        <w:t>WebRequestResponse</w:t>
      </w:r>
      <w:proofErr w:type="spellEnd"/>
    </w:p>
    <w:p w14:paraId="38B555D0" w14:textId="2D7FF9E5" w:rsidR="007B22B8" w:rsidRPr="008A6733" w:rsidRDefault="007B22B8" w:rsidP="00FA5AE5">
      <w:r w:rsidRPr="007B22B8">
        <w:drawing>
          <wp:inline distT="0" distB="0" distL="0" distR="0" wp14:anchorId="21A2A487" wp14:editId="5731873D">
            <wp:extent cx="5760720" cy="1838960"/>
            <wp:effectExtent l="0" t="0" r="0" b="889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35"/>
                    <a:stretch>
                      <a:fillRect/>
                    </a:stretch>
                  </pic:blipFill>
                  <pic:spPr>
                    <a:xfrm>
                      <a:off x="0" y="0"/>
                      <a:ext cx="5760720" cy="1838960"/>
                    </a:xfrm>
                    <a:prstGeom prst="rect">
                      <a:avLst/>
                    </a:prstGeom>
                  </pic:spPr>
                </pic:pic>
              </a:graphicData>
            </a:graphic>
          </wp:inline>
        </w:drawing>
      </w:r>
    </w:p>
    <w:sectPr w:rsidR="007B22B8" w:rsidRPr="008A67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5DE"/>
    <w:multiLevelType w:val="hybridMultilevel"/>
    <w:tmpl w:val="BE7EA210"/>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4618B"/>
    <w:multiLevelType w:val="hybridMultilevel"/>
    <w:tmpl w:val="D2F0D84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15:restartNumberingAfterBreak="0">
    <w:nsid w:val="2A0E2435"/>
    <w:multiLevelType w:val="hybridMultilevel"/>
    <w:tmpl w:val="9C640E5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 w15:restartNumberingAfterBreak="0">
    <w:nsid w:val="3C484AC2"/>
    <w:multiLevelType w:val="hybridMultilevel"/>
    <w:tmpl w:val="8E6A1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107AC3"/>
    <w:multiLevelType w:val="multilevel"/>
    <w:tmpl w:val="DB36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F583F"/>
    <w:multiLevelType w:val="hybridMultilevel"/>
    <w:tmpl w:val="6F78D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964EBE"/>
    <w:multiLevelType w:val="hybridMultilevel"/>
    <w:tmpl w:val="C60C31FC"/>
    <w:lvl w:ilvl="0" w:tplc="040C0001">
      <w:start w:val="1"/>
      <w:numFmt w:val="bullet"/>
      <w:lvlText w:val=""/>
      <w:lvlJc w:val="left"/>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687F24A4"/>
    <w:multiLevelType w:val="hybridMultilevel"/>
    <w:tmpl w:val="C12E9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3B08C5"/>
    <w:multiLevelType w:val="hybridMultilevel"/>
    <w:tmpl w:val="FC96BB6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79CC4E14"/>
    <w:multiLevelType w:val="hybridMultilevel"/>
    <w:tmpl w:val="41B054BA"/>
    <w:lvl w:ilvl="0" w:tplc="040C0001">
      <w:start w:val="1"/>
      <w:numFmt w:val="bullet"/>
      <w:lvlText w:val=""/>
      <w:lvlJc w:val="left"/>
      <w:pPr>
        <w:ind w:left="6840" w:hanging="360"/>
      </w:pPr>
      <w:rPr>
        <w:rFonts w:ascii="Symbol" w:hAnsi="Symbol" w:hint="default"/>
      </w:rPr>
    </w:lvl>
    <w:lvl w:ilvl="1" w:tplc="040C0003" w:tentative="1">
      <w:start w:val="1"/>
      <w:numFmt w:val="bullet"/>
      <w:lvlText w:val="o"/>
      <w:lvlJc w:val="left"/>
      <w:pPr>
        <w:ind w:left="7560" w:hanging="360"/>
      </w:pPr>
      <w:rPr>
        <w:rFonts w:ascii="Courier New" w:hAnsi="Courier New" w:cs="Courier New" w:hint="default"/>
      </w:rPr>
    </w:lvl>
    <w:lvl w:ilvl="2" w:tplc="040C0005" w:tentative="1">
      <w:start w:val="1"/>
      <w:numFmt w:val="bullet"/>
      <w:lvlText w:val=""/>
      <w:lvlJc w:val="left"/>
      <w:pPr>
        <w:ind w:left="8280" w:hanging="360"/>
      </w:pPr>
      <w:rPr>
        <w:rFonts w:ascii="Wingdings" w:hAnsi="Wingdings" w:hint="default"/>
      </w:rPr>
    </w:lvl>
    <w:lvl w:ilvl="3" w:tplc="040C0001" w:tentative="1">
      <w:start w:val="1"/>
      <w:numFmt w:val="bullet"/>
      <w:lvlText w:val=""/>
      <w:lvlJc w:val="left"/>
      <w:pPr>
        <w:ind w:left="9000" w:hanging="360"/>
      </w:pPr>
      <w:rPr>
        <w:rFonts w:ascii="Symbol" w:hAnsi="Symbol" w:hint="default"/>
      </w:rPr>
    </w:lvl>
    <w:lvl w:ilvl="4" w:tplc="040C0003" w:tentative="1">
      <w:start w:val="1"/>
      <w:numFmt w:val="bullet"/>
      <w:lvlText w:val="o"/>
      <w:lvlJc w:val="left"/>
      <w:pPr>
        <w:ind w:left="9720" w:hanging="360"/>
      </w:pPr>
      <w:rPr>
        <w:rFonts w:ascii="Courier New" w:hAnsi="Courier New" w:cs="Courier New" w:hint="default"/>
      </w:rPr>
    </w:lvl>
    <w:lvl w:ilvl="5" w:tplc="040C0005" w:tentative="1">
      <w:start w:val="1"/>
      <w:numFmt w:val="bullet"/>
      <w:lvlText w:val=""/>
      <w:lvlJc w:val="left"/>
      <w:pPr>
        <w:ind w:left="10440" w:hanging="360"/>
      </w:pPr>
      <w:rPr>
        <w:rFonts w:ascii="Wingdings" w:hAnsi="Wingdings" w:hint="default"/>
      </w:rPr>
    </w:lvl>
    <w:lvl w:ilvl="6" w:tplc="040C0001" w:tentative="1">
      <w:start w:val="1"/>
      <w:numFmt w:val="bullet"/>
      <w:lvlText w:val=""/>
      <w:lvlJc w:val="left"/>
      <w:pPr>
        <w:ind w:left="11160" w:hanging="360"/>
      </w:pPr>
      <w:rPr>
        <w:rFonts w:ascii="Symbol" w:hAnsi="Symbol" w:hint="default"/>
      </w:rPr>
    </w:lvl>
    <w:lvl w:ilvl="7" w:tplc="040C0003" w:tentative="1">
      <w:start w:val="1"/>
      <w:numFmt w:val="bullet"/>
      <w:lvlText w:val="o"/>
      <w:lvlJc w:val="left"/>
      <w:pPr>
        <w:ind w:left="11880" w:hanging="360"/>
      </w:pPr>
      <w:rPr>
        <w:rFonts w:ascii="Courier New" w:hAnsi="Courier New" w:cs="Courier New" w:hint="default"/>
      </w:rPr>
    </w:lvl>
    <w:lvl w:ilvl="8" w:tplc="040C0005" w:tentative="1">
      <w:start w:val="1"/>
      <w:numFmt w:val="bullet"/>
      <w:lvlText w:val=""/>
      <w:lvlJc w:val="left"/>
      <w:pPr>
        <w:ind w:left="12600" w:hanging="360"/>
      </w:pPr>
      <w:rPr>
        <w:rFonts w:ascii="Wingdings" w:hAnsi="Wingdings" w:hint="default"/>
      </w:rPr>
    </w:lvl>
  </w:abstractNum>
  <w:abstractNum w:abstractNumId="10" w15:restartNumberingAfterBreak="0">
    <w:nsid w:val="7E142342"/>
    <w:multiLevelType w:val="hybridMultilevel"/>
    <w:tmpl w:val="BA90E0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7F4B27FF"/>
    <w:multiLevelType w:val="hybridMultilevel"/>
    <w:tmpl w:val="5872A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6"/>
  </w:num>
  <w:num w:numId="4">
    <w:abstractNumId w:val="10"/>
  </w:num>
  <w:num w:numId="5">
    <w:abstractNumId w:val="0"/>
  </w:num>
  <w:num w:numId="6">
    <w:abstractNumId w:val="1"/>
  </w:num>
  <w:num w:numId="7">
    <w:abstractNumId w:val="9"/>
  </w:num>
  <w:num w:numId="8">
    <w:abstractNumId w:val="7"/>
  </w:num>
  <w:num w:numId="9">
    <w:abstractNumId w:val="4"/>
  </w:num>
  <w:num w:numId="10">
    <w:abstractNumId w:val="3"/>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B2"/>
    <w:rsid w:val="00007748"/>
    <w:rsid w:val="000303DC"/>
    <w:rsid w:val="00032F5B"/>
    <w:rsid w:val="00054AF1"/>
    <w:rsid w:val="00055361"/>
    <w:rsid w:val="000745E0"/>
    <w:rsid w:val="000D70C8"/>
    <w:rsid w:val="000E3EC1"/>
    <w:rsid w:val="00160905"/>
    <w:rsid w:val="001A7D24"/>
    <w:rsid w:val="001C40E6"/>
    <w:rsid w:val="001F260D"/>
    <w:rsid w:val="00206A93"/>
    <w:rsid w:val="00240FCF"/>
    <w:rsid w:val="002420F9"/>
    <w:rsid w:val="00242125"/>
    <w:rsid w:val="00267C1C"/>
    <w:rsid w:val="002E691E"/>
    <w:rsid w:val="002F25E5"/>
    <w:rsid w:val="0032014D"/>
    <w:rsid w:val="003245AB"/>
    <w:rsid w:val="004419DE"/>
    <w:rsid w:val="0058238E"/>
    <w:rsid w:val="005D0D2A"/>
    <w:rsid w:val="00610458"/>
    <w:rsid w:val="00644770"/>
    <w:rsid w:val="006A1550"/>
    <w:rsid w:val="006C5A41"/>
    <w:rsid w:val="006D51A0"/>
    <w:rsid w:val="00792DB2"/>
    <w:rsid w:val="007B22B8"/>
    <w:rsid w:val="007C0B35"/>
    <w:rsid w:val="007C3AB0"/>
    <w:rsid w:val="007D70F2"/>
    <w:rsid w:val="00815BA7"/>
    <w:rsid w:val="008A6733"/>
    <w:rsid w:val="00900E5A"/>
    <w:rsid w:val="00911992"/>
    <w:rsid w:val="009A0882"/>
    <w:rsid w:val="009A7D98"/>
    <w:rsid w:val="00A1710D"/>
    <w:rsid w:val="00AD2183"/>
    <w:rsid w:val="00B103FE"/>
    <w:rsid w:val="00B242F3"/>
    <w:rsid w:val="00B26EDD"/>
    <w:rsid w:val="00B27E63"/>
    <w:rsid w:val="00B34140"/>
    <w:rsid w:val="00B70019"/>
    <w:rsid w:val="00B852B5"/>
    <w:rsid w:val="00C012DE"/>
    <w:rsid w:val="00C25E13"/>
    <w:rsid w:val="00C343CE"/>
    <w:rsid w:val="00C947F1"/>
    <w:rsid w:val="00C95941"/>
    <w:rsid w:val="00CB2F5D"/>
    <w:rsid w:val="00CE59B7"/>
    <w:rsid w:val="00D001B7"/>
    <w:rsid w:val="00D761D6"/>
    <w:rsid w:val="00D85765"/>
    <w:rsid w:val="00D95D78"/>
    <w:rsid w:val="00E05562"/>
    <w:rsid w:val="00E21663"/>
    <w:rsid w:val="00E23BEA"/>
    <w:rsid w:val="00E246E0"/>
    <w:rsid w:val="00E30E48"/>
    <w:rsid w:val="00E608EB"/>
    <w:rsid w:val="00E77F96"/>
    <w:rsid w:val="00F21307"/>
    <w:rsid w:val="00F27A9E"/>
    <w:rsid w:val="00F707B8"/>
    <w:rsid w:val="00FA5AE5"/>
    <w:rsid w:val="00FC22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AC88"/>
  <w15:chartTrackingRefBased/>
  <w15:docId w15:val="{6B0994E8-915D-4190-BF39-28C92871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DB2"/>
    <w:pPr>
      <w:jc w:val="both"/>
    </w:pPr>
  </w:style>
  <w:style w:type="paragraph" w:styleId="Titre1">
    <w:name w:val="heading 1"/>
    <w:basedOn w:val="Normal"/>
    <w:next w:val="Normal"/>
    <w:link w:val="Titre1Car"/>
    <w:uiPriority w:val="9"/>
    <w:qFormat/>
    <w:rsid w:val="000D70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D70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0C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D70C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0D70C8"/>
    <w:pPr>
      <w:jc w:val="left"/>
      <w:outlineLvl w:val="9"/>
    </w:pPr>
    <w:rPr>
      <w:lang w:eastAsia="fr-FR"/>
    </w:rPr>
  </w:style>
  <w:style w:type="paragraph" w:styleId="TM1">
    <w:name w:val="toc 1"/>
    <w:basedOn w:val="Normal"/>
    <w:next w:val="Normal"/>
    <w:autoRedefine/>
    <w:uiPriority w:val="39"/>
    <w:unhideWhenUsed/>
    <w:rsid w:val="000D70C8"/>
    <w:pPr>
      <w:spacing w:after="100"/>
    </w:pPr>
  </w:style>
  <w:style w:type="paragraph" w:styleId="TM2">
    <w:name w:val="toc 2"/>
    <w:basedOn w:val="Normal"/>
    <w:next w:val="Normal"/>
    <w:autoRedefine/>
    <w:uiPriority w:val="39"/>
    <w:unhideWhenUsed/>
    <w:rsid w:val="000D70C8"/>
    <w:pPr>
      <w:spacing w:after="100"/>
      <w:ind w:left="220"/>
    </w:pPr>
  </w:style>
  <w:style w:type="character" w:styleId="Lienhypertexte">
    <w:name w:val="Hyperlink"/>
    <w:basedOn w:val="Policepardfaut"/>
    <w:uiPriority w:val="99"/>
    <w:unhideWhenUsed/>
    <w:rsid w:val="000D70C8"/>
    <w:rPr>
      <w:color w:val="0563C1" w:themeColor="hyperlink"/>
      <w:u w:val="single"/>
    </w:rPr>
  </w:style>
  <w:style w:type="paragraph" w:styleId="Paragraphedeliste">
    <w:name w:val="List Paragraph"/>
    <w:basedOn w:val="Normal"/>
    <w:uiPriority w:val="34"/>
    <w:qFormat/>
    <w:rsid w:val="00C012DE"/>
    <w:pPr>
      <w:ind w:left="720"/>
      <w:contextualSpacing/>
    </w:pPr>
  </w:style>
  <w:style w:type="character" w:customStyle="1" w:styleId="lang-en">
    <w:name w:val="lang-en"/>
    <w:basedOn w:val="Policepardfaut"/>
    <w:rsid w:val="00D761D6"/>
  </w:style>
  <w:style w:type="character" w:styleId="CodeHTML">
    <w:name w:val="HTML Code"/>
    <w:basedOn w:val="Policepardfaut"/>
    <w:uiPriority w:val="99"/>
    <w:semiHidden/>
    <w:unhideWhenUsed/>
    <w:rsid w:val="00CB2F5D"/>
    <w:rPr>
      <w:rFonts w:ascii="Courier New" w:eastAsia="Times New Roman" w:hAnsi="Courier New" w:cs="Courier New"/>
      <w:sz w:val="20"/>
      <w:szCs w:val="20"/>
    </w:rPr>
  </w:style>
  <w:style w:type="character" w:customStyle="1" w:styleId="caps">
    <w:name w:val="caps"/>
    <w:basedOn w:val="Policepardfaut"/>
    <w:rsid w:val="00E05562"/>
  </w:style>
  <w:style w:type="character" w:styleId="Accentuation">
    <w:name w:val="Emphasis"/>
    <w:basedOn w:val="Policepardfaut"/>
    <w:uiPriority w:val="20"/>
    <w:qFormat/>
    <w:rsid w:val="00E05562"/>
    <w:rPr>
      <w:i/>
      <w:iCs/>
    </w:rPr>
  </w:style>
  <w:style w:type="character" w:customStyle="1" w:styleId="widont">
    <w:name w:val="widont"/>
    <w:basedOn w:val="Policepardfaut"/>
    <w:rsid w:val="00E05562"/>
  </w:style>
  <w:style w:type="paragraph" w:styleId="NormalWeb">
    <w:name w:val="Normal (Web)"/>
    <w:basedOn w:val="Normal"/>
    <w:uiPriority w:val="99"/>
    <w:semiHidden/>
    <w:unhideWhenUsed/>
    <w:rsid w:val="00E05562"/>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break-text">
    <w:name w:val="break-text"/>
    <w:basedOn w:val="Policepardfaut"/>
    <w:rsid w:val="00E23BEA"/>
  </w:style>
  <w:style w:type="character" w:styleId="lev">
    <w:name w:val="Strong"/>
    <w:basedOn w:val="Policepardfaut"/>
    <w:uiPriority w:val="22"/>
    <w:qFormat/>
    <w:rsid w:val="00610458"/>
    <w:rPr>
      <w:b/>
      <w:bCs/>
    </w:rPr>
  </w:style>
  <w:style w:type="character" w:styleId="Mentionnonrsolue">
    <w:name w:val="Unresolved Mention"/>
    <w:basedOn w:val="Policepardfaut"/>
    <w:uiPriority w:val="99"/>
    <w:semiHidden/>
    <w:unhideWhenUsed/>
    <w:rsid w:val="00054AF1"/>
    <w:rPr>
      <w:color w:val="605E5C"/>
      <w:shd w:val="clear" w:color="auto" w:fill="E1DFDD"/>
    </w:rPr>
  </w:style>
  <w:style w:type="character" w:styleId="Lienhypertextesuivivisit">
    <w:name w:val="FollowedHyperlink"/>
    <w:basedOn w:val="Policepardfaut"/>
    <w:uiPriority w:val="99"/>
    <w:semiHidden/>
    <w:unhideWhenUsed/>
    <w:rsid w:val="00054A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922">
      <w:bodyDiv w:val="1"/>
      <w:marLeft w:val="0"/>
      <w:marRight w:val="0"/>
      <w:marTop w:val="0"/>
      <w:marBottom w:val="0"/>
      <w:divBdr>
        <w:top w:val="none" w:sz="0" w:space="0" w:color="auto"/>
        <w:left w:val="none" w:sz="0" w:space="0" w:color="auto"/>
        <w:bottom w:val="none" w:sz="0" w:space="0" w:color="auto"/>
        <w:right w:val="none" w:sz="0" w:space="0" w:color="auto"/>
      </w:divBdr>
      <w:divsChild>
        <w:div w:id="1154758408">
          <w:marLeft w:val="0"/>
          <w:marRight w:val="0"/>
          <w:marTop w:val="360"/>
          <w:marBottom w:val="0"/>
          <w:divBdr>
            <w:top w:val="none" w:sz="0" w:space="0" w:color="auto"/>
            <w:left w:val="none" w:sz="0" w:space="0" w:color="auto"/>
            <w:bottom w:val="none" w:sz="0" w:space="0" w:color="auto"/>
            <w:right w:val="none" w:sz="0" w:space="0" w:color="auto"/>
          </w:divBdr>
        </w:div>
        <w:div w:id="260374955">
          <w:marLeft w:val="360"/>
          <w:marRight w:val="0"/>
          <w:marTop w:val="0"/>
          <w:marBottom w:val="0"/>
          <w:divBdr>
            <w:top w:val="none" w:sz="0" w:space="0" w:color="auto"/>
            <w:left w:val="none" w:sz="0" w:space="0" w:color="auto"/>
            <w:bottom w:val="none" w:sz="0" w:space="0" w:color="auto"/>
            <w:right w:val="none" w:sz="0" w:space="0" w:color="auto"/>
          </w:divBdr>
          <w:divsChild>
            <w:div w:id="2006780332">
              <w:marLeft w:val="0"/>
              <w:marRight w:val="0"/>
              <w:marTop w:val="360"/>
              <w:marBottom w:val="0"/>
              <w:divBdr>
                <w:top w:val="none" w:sz="0" w:space="0" w:color="auto"/>
                <w:left w:val="none" w:sz="0" w:space="0" w:color="auto"/>
                <w:bottom w:val="none" w:sz="0" w:space="0" w:color="auto"/>
                <w:right w:val="none" w:sz="0" w:space="0" w:color="auto"/>
              </w:divBdr>
              <w:divsChild>
                <w:div w:id="14366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4311">
      <w:bodyDiv w:val="1"/>
      <w:marLeft w:val="0"/>
      <w:marRight w:val="0"/>
      <w:marTop w:val="0"/>
      <w:marBottom w:val="0"/>
      <w:divBdr>
        <w:top w:val="none" w:sz="0" w:space="0" w:color="auto"/>
        <w:left w:val="none" w:sz="0" w:space="0" w:color="auto"/>
        <w:bottom w:val="none" w:sz="0" w:space="0" w:color="auto"/>
        <w:right w:val="none" w:sz="0" w:space="0" w:color="auto"/>
      </w:divBdr>
    </w:div>
    <w:div w:id="899704907">
      <w:bodyDiv w:val="1"/>
      <w:marLeft w:val="0"/>
      <w:marRight w:val="0"/>
      <w:marTop w:val="0"/>
      <w:marBottom w:val="0"/>
      <w:divBdr>
        <w:top w:val="none" w:sz="0" w:space="0" w:color="auto"/>
        <w:left w:val="none" w:sz="0" w:space="0" w:color="auto"/>
        <w:bottom w:val="none" w:sz="0" w:space="0" w:color="auto"/>
        <w:right w:val="none" w:sz="0" w:space="0" w:color="auto"/>
      </w:divBdr>
    </w:div>
    <w:div w:id="1027952445">
      <w:bodyDiv w:val="1"/>
      <w:marLeft w:val="0"/>
      <w:marRight w:val="0"/>
      <w:marTop w:val="0"/>
      <w:marBottom w:val="0"/>
      <w:divBdr>
        <w:top w:val="none" w:sz="0" w:space="0" w:color="auto"/>
        <w:left w:val="none" w:sz="0" w:space="0" w:color="auto"/>
        <w:bottom w:val="none" w:sz="0" w:space="0" w:color="auto"/>
        <w:right w:val="none" w:sz="0" w:space="0" w:color="auto"/>
      </w:divBdr>
    </w:div>
    <w:div w:id="1280380793">
      <w:bodyDiv w:val="1"/>
      <w:marLeft w:val="0"/>
      <w:marRight w:val="0"/>
      <w:marTop w:val="0"/>
      <w:marBottom w:val="0"/>
      <w:divBdr>
        <w:top w:val="none" w:sz="0" w:space="0" w:color="auto"/>
        <w:left w:val="none" w:sz="0" w:space="0" w:color="auto"/>
        <w:bottom w:val="none" w:sz="0" w:space="0" w:color="auto"/>
        <w:right w:val="none" w:sz="0" w:space="0" w:color="auto"/>
      </w:divBdr>
    </w:div>
    <w:div w:id="187383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fr-fr/dotnet/api/system.net.dns?view=net-6.0" TargetMode="External"/><Relationship Id="rId18" Type="http://schemas.openxmlformats.org/officeDocument/2006/relationships/hyperlink" Target="https://fr.wikipedia.org/wiki/Protocole_r%C3%A9seau" TargetMode="External"/><Relationship Id="rId26" Type="http://schemas.openxmlformats.org/officeDocument/2006/relationships/image" Target="media/image8.png"/><Relationship Id="rId21" Type="http://schemas.openxmlformats.org/officeDocument/2006/relationships/hyperlink" Target="https://fr.wikipedia.org/wiki/Liste_des_codes_HTTP" TargetMode="External"/><Relationship Id="rId34" Type="http://schemas.openxmlformats.org/officeDocument/2006/relationships/image" Target="media/image15.png"/><Relationship Id="rId7" Type="http://schemas.openxmlformats.org/officeDocument/2006/relationships/hyperlink" Target="https://www.commentcamarche.net/contents/530-le-protocole-ip" TargetMode="External"/><Relationship Id="rId12" Type="http://schemas.openxmlformats.org/officeDocument/2006/relationships/hyperlink" Target="https://fr.wikipedia.org/wiki/Adresse_MAC"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fr.wikipedia.org/wiki/Serveur_de_messagerie_%C3%A9lectronique"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commentcamarche.net/contents/539-tcp-ip" TargetMode="External"/><Relationship Id="rId11" Type="http://schemas.openxmlformats.org/officeDocument/2006/relationships/hyperlink" Target="https://fr.wikipedia.org/wiki/Couche_de_liaison" TargetMode="Externa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https://fr.wikipedia.org/wiki/Adresse_IPv4" TargetMode="External"/><Relationship Id="rId19" Type="http://schemas.openxmlformats.org/officeDocument/2006/relationships/hyperlink" Target="https://fr.wikipedia.org/wiki/Courrier_%C3%A9lectronique" TargetMode="External"/><Relationship Id="rId31" Type="http://schemas.openxmlformats.org/officeDocument/2006/relationships/hyperlink" Target="https://developer.mozilla.org/fr/docs/Glossary/URL" TargetMode="External"/><Relationship Id="rId4" Type="http://schemas.openxmlformats.org/officeDocument/2006/relationships/settings" Target="settings.xml"/><Relationship Id="rId9" Type="http://schemas.openxmlformats.org/officeDocument/2006/relationships/hyperlink" Target="https://fr.wikipedia.org/wiki/Couche_r%C3%A9seau" TargetMode="External"/><Relationship Id="rId14" Type="http://schemas.openxmlformats.org/officeDocument/2006/relationships/image" Target="media/image1.png"/><Relationship Id="rId22" Type="http://schemas.openxmlformats.org/officeDocument/2006/relationships/hyperlink" Target="https://fr.wikipedia.org/wiki/Erreur_404"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 Id="rId8" Type="http://schemas.openxmlformats.org/officeDocument/2006/relationships/hyperlink" Target="https://fr.wikipedia.org/wiki/Protocole_de_communication"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4F953-9791-475E-A6C1-4DBDF97EB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19</Pages>
  <Words>2450</Words>
  <Characters>13479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MARTINEZ</dc:creator>
  <cp:keywords/>
  <dc:description/>
  <cp:lastModifiedBy>Alexis MARTINEZ</cp:lastModifiedBy>
  <cp:revision>23</cp:revision>
  <dcterms:created xsi:type="dcterms:W3CDTF">2022-01-21T14:00:00Z</dcterms:created>
  <dcterms:modified xsi:type="dcterms:W3CDTF">2022-02-11T16:47:00Z</dcterms:modified>
</cp:coreProperties>
</file>