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52695" w14:textId="53B454D8" w:rsidR="008A0267" w:rsidRPr="00DA7573" w:rsidRDefault="007E234A" w:rsidP="00DA7573">
      <w:pPr>
        <w:pStyle w:val="IntenseQuote"/>
        <w:rPr>
          <w:sz w:val="28"/>
          <w:szCs w:val="28"/>
        </w:rPr>
      </w:pPr>
      <w:r w:rsidRPr="00DA7573">
        <w:rPr>
          <w:sz w:val="28"/>
          <w:szCs w:val="28"/>
        </w:rPr>
        <w:t xml:space="preserve">TD réseau de neurone </w:t>
      </w:r>
      <w:r w:rsidR="004B171B">
        <w:rPr>
          <w:sz w:val="28"/>
          <w:szCs w:val="28"/>
        </w:rPr>
        <w:t>2</w:t>
      </w:r>
      <w:r w:rsidRPr="00DA7573">
        <w:rPr>
          <w:sz w:val="28"/>
          <w:szCs w:val="28"/>
        </w:rPr>
        <w:t xml:space="preserve"> : </w:t>
      </w:r>
      <w:r w:rsidR="004B171B">
        <w:rPr>
          <w:sz w:val="28"/>
          <w:szCs w:val="28"/>
        </w:rPr>
        <w:t xml:space="preserve">faire du transfert </w:t>
      </w:r>
      <w:proofErr w:type="spellStart"/>
      <w:r w:rsidR="004B171B">
        <w:rPr>
          <w:sz w:val="28"/>
          <w:szCs w:val="28"/>
        </w:rPr>
        <w:t>learning</w:t>
      </w:r>
      <w:proofErr w:type="spellEnd"/>
      <w:r w:rsidR="004B171B">
        <w:rPr>
          <w:sz w:val="28"/>
          <w:szCs w:val="28"/>
        </w:rPr>
        <w:t xml:space="preserve"> avec un model </w:t>
      </w:r>
      <w:proofErr w:type="spellStart"/>
      <w:r w:rsidR="004B171B">
        <w:rPr>
          <w:sz w:val="28"/>
          <w:szCs w:val="28"/>
        </w:rPr>
        <w:t>pre</w:t>
      </w:r>
      <w:proofErr w:type="spellEnd"/>
      <w:r w:rsidR="004B171B">
        <w:rPr>
          <w:sz w:val="28"/>
          <w:szCs w:val="28"/>
        </w:rPr>
        <w:t>-entrainé : partie training du NN</w:t>
      </w:r>
    </w:p>
    <w:p w14:paraId="4B1D12D3" w14:textId="77777777" w:rsidR="007E234A" w:rsidRDefault="007E234A"/>
    <w:p w14:paraId="712079DC" w14:textId="6C1183E9" w:rsidR="007E234A" w:rsidRPr="00DA4FB9" w:rsidRDefault="007E234A">
      <w:pPr>
        <w:rPr>
          <w:b/>
          <w:bCs/>
          <w:u w:val="single"/>
        </w:rPr>
      </w:pPr>
      <w:r w:rsidRPr="00DA4FB9">
        <w:rPr>
          <w:b/>
          <w:bCs/>
          <w:u w:val="single"/>
        </w:rPr>
        <w:t>But :</w:t>
      </w:r>
    </w:p>
    <w:p w14:paraId="243EFFDB" w14:textId="6BB0F1DD" w:rsidR="007E234A" w:rsidRDefault="00DA4FB9">
      <w:r>
        <w:t xml:space="preserve">Utiliser </w:t>
      </w:r>
      <w:proofErr w:type="spellStart"/>
      <w:r>
        <w:t>pytorch</w:t>
      </w:r>
      <w:proofErr w:type="spellEnd"/>
      <w:r>
        <w:t xml:space="preserve"> + </w:t>
      </w:r>
      <w:proofErr w:type="spellStart"/>
      <w:r>
        <w:t>resnet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-entrainé </w:t>
      </w:r>
      <w:r w:rsidR="004D5693">
        <w:t xml:space="preserve">faire un transfert </w:t>
      </w:r>
      <w:proofErr w:type="spellStart"/>
      <w:r w:rsidR="004D5693">
        <w:t>learning</w:t>
      </w:r>
      <w:proofErr w:type="spellEnd"/>
      <w:r w:rsidR="004D5693">
        <w:t xml:space="preserve"> et avoir un détecteur de chat.</w:t>
      </w:r>
    </w:p>
    <w:p w14:paraId="50A7BDBF" w14:textId="00755DCF" w:rsidR="004D5693" w:rsidRDefault="004D5693">
      <w:r>
        <w:t>Si l’image est un chat =&gt; pr</w:t>
      </w:r>
      <w:r w:rsidR="004A3E66">
        <w:t>é</w:t>
      </w:r>
      <w:r>
        <w:t>diction du NN : classe = CAT</w:t>
      </w:r>
    </w:p>
    <w:p w14:paraId="28FAD712" w14:textId="5930BDA9" w:rsidR="004D5693" w:rsidRDefault="004D5693">
      <w:r>
        <w:t xml:space="preserve">Si l’image n’est pas un </w:t>
      </w:r>
      <w:proofErr w:type="spellStart"/>
      <w:r>
        <w:t>un</w:t>
      </w:r>
      <w:proofErr w:type="spellEnd"/>
      <w:r>
        <w:t xml:space="preserve"> chat =&gt; pr</w:t>
      </w:r>
      <w:r w:rsidR="004A3E66">
        <w:t>é</w:t>
      </w:r>
      <w:r>
        <w:t>diction du NN : classe = NO CAT</w:t>
      </w:r>
    </w:p>
    <w:p w14:paraId="36DB2EBD" w14:textId="77777777" w:rsidR="008B2071" w:rsidRDefault="008B2071" w:rsidP="008B2071">
      <w:pPr>
        <w:rPr>
          <w:b/>
          <w:bCs/>
          <w:u w:val="single"/>
        </w:rPr>
      </w:pPr>
    </w:p>
    <w:p w14:paraId="416886EF" w14:textId="486FFDA4" w:rsidR="008B2071" w:rsidRPr="00EC2634" w:rsidRDefault="008B2071" w:rsidP="008B2071">
      <w:pPr>
        <w:rPr>
          <w:b/>
          <w:bCs/>
          <w:color w:val="4C94D8" w:themeColor="text2" w:themeTint="80"/>
        </w:rPr>
      </w:pPr>
      <w:r w:rsidRPr="008B2071">
        <w:rPr>
          <w:b/>
          <w:bCs/>
          <w:u w:val="single"/>
        </w:rPr>
        <w:t>fichier du TD</w:t>
      </w:r>
      <w:r>
        <w:t xml:space="preserve"> : </w:t>
      </w:r>
      <w:r w:rsidRPr="00EC2634">
        <w:rPr>
          <w:b/>
          <w:bCs/>
          <w:color w:val="4C94D8" w:themeColor="text2" w:themeTint="80"/>
        </w:rPr>
        <w:t>TP_pytorch_</w:t>
      </w:r>
      <w:r w:rsidR="00271FA3">
        <w:rPr>
          <w:b/>
          <w:bCs/>
          <w:color w:val="4C94D8" w:themeColor="text2" w:themeTint="80"/>
        </w:rPr>
        <w:t>xxxx</w:t>
      </w:r>
      <w:r w:rsidRPr="00EC2634">
        <w:rPr>
          <w:b/>
          <w:bCs/>
          <w:color w:val="4C94D8" w:themeColor="text2" w:themeTint="80"/>
        </w:rPr>
        <w:t>.py</w:t>
      </w:r>
    </w:p>
    <w:p w14:paraId="32F8520F" w14:textId="77777777" w:rsidR="00DA4FB9" w:rsidRDefault="00DA4FB9"/>
    <w:p w14:paraId="76E61DBB" w14:textId="764C09D1" w:rsidR="007E234A" w:rsidRPr="00DA4FB9" w:rsidRDefault="00734DC5">
      <w:pPr>
        <w:rPr>
          <w:b/>
          <w:bCs/>
          <w:u w:val="single"/>
        </w:rPr>
      </w:pPr>
      <w:r w:rsidRPr="00DA4FB9">
        <w:rPr>
          <w:b/>
          <w:bCs/>
          <w:u w:val="single"/>
        </w:rPr>
        <w:t>Le repo et les images :</w:t>
      </w:r>
    </w:p>
    <w:p w14:paraId="499E5F83" w14:textId="5DC5E556" w:rsidR="00734DC5" w:rsidRDefault="00734DC5">
      <w:r w:rsidRPr="00DA4FB9">
        <w:rPr>
          <w:b/>
          <w:bCs/>
        </w:rPr>
        <w:t>data/</w:t>
      </w:r>
      <w:proofErr w:type="spellStart"/>
      <w:r w:rsidRPr="00DA4FB9">
        <w:rPr>
          <w:b/>
          <w:bCs/>
        </w:rPr>
        <w:t>test_images</w:t>
      </w:r>
      <w:proofErr w:type="spellEnd"/>
      <w:r>
        <w:t xml:space="preserve"> on trouve 2 images =&gt; elles sont utilisées pour le TP_1 pour </w:t>
      </w:r>
      <w:r w:rsidR="00960BF1">
        <w:t xml:space="preserve">voir comment fonctionne le </w:t>
      </w:r>
      <w:proofErr w:type="spellStart"/>
      <w:r w:rsidR="00960BF1">
        <w:t>resnet</w:t>
      </w:r>
      <w:proofErr w:type="spellEnd"/>
      <w:r w:rsidR="00960BF1">
        <w:t xml:space="preserve"> pré-entrainé</w:t>
      </w:r>
    </w:p>
    <w:p w14:paraId="5BB7F97D" w14:textId="127E1357" w:rsidR="00960BF1" w:rsidRDefault="00960BF1">
      <w:r w:rsidRPr="00DA4FB9">
        <w:rPr>
          <w:b/>
          <w:bCs/>
        </w:rPr>
        <w:t>data/</w:t>
      </w:r>
      <w:proofErr w:type="spellStart"/>
      <w:r w:rsidRPr="00DA4FB9">
        <w:rPr>
          <w:b/>
          <w:bCs/>
        </w:rPr>
        <w:t>eval_inference</w:t>
      </w:r>
      <w:proofErr w:type="spellEnd"/>
      <w:r w:rsidRPr="00960BF1">
        <w:t> : on trouve 2 repo (cat/</w:t>
      </w:r>
      <w:proofErr w:type="spellStart"/>
      <w:r w:rsidRPr="00960BF1">
        <w:t>no_cat</w:t>
      </w:r>
      <w:proofErr w:type="spellEnd"/>
      <w:r w:rsidRPr="00960BF1">
        <w:t>) =&gt; ce repo est utilisé pou</w:t>
      </w:r>
      <w:r>
        <w:t xml:space="preserve">r générer le </w:t>
      </w:r>
      <w:proofErr w:type="spellStart"/>
      <w:r>
        <w:t>dataset</w:t>
      </w:r>
      <w:proofErr w:type="spellEnd"/>
      <w:r>
        <w:t xml:space="preserve"> qui sera utilisé pour tester l’</w:t>
      </w:r>
      <w:proofErr w:type="spellStart"/>
      <w:r>
        <w:t>inference</w:t>
      </w:r>
      <w:proofErr w:type="spellEnd"/>
      <w:r>
        <w:t xml:space="preserve"> une fois le training terminé. Les images ici ne doivent pas être présentes dans le </w:t>
      </w:r>
      <w:proofErr w:type="spellStart"/>
      <w:r>
        <w:t>dataset</w:t>
      </w:r>
      <w:proofErr w:type="spellEnd"/>
      <w:r>
        <w:t xml:space="preserve"> de training</w:t>
      </w:r>
    </w:p>
    <w:p w14:paraId="0CC61C6F" w14:textId="2B02EAEC" w:rsidR="00960BF1" w:rsidRDefault="00960BF1">
      <w:r w:rsidRPr="00DA4FB9">
        <w:rPr>
          <w:b/>
          <w:bCs/>
        </w:rPr>
        <w:t>data/</w:t>
      </w:r>
      <w:proofErr w:type="spellStart"/>
      <w:r w:rsidRPr="00DA4FB9">
        <w:rPr>
          <w:b/>
          <w:bCs/>
        </w:rPr>
        <w:t>tmp</w:t>
      </w:r>
      <w:proofErr w:type="spellEnd"/>
      <w:r>
        <w:t xml:space="preserve"> =&gt; des images de réserves, non présente ailleurs pour tester l’impact des data sur le </w:t>
      </w:r>
      <w:proofErr w:type="spellStart"/>
      <w:r>
        <w:t>resultat</w:t>
      </w:r>
      <w:proofErr w:type="spellEnd"/>
      <w:r>
        <w:t xml:space="preserve"> du training</w:t>
      </w:r>
    </w:p>
    <w:p w14:paraId="24C2DAC0" w14:textId="41A7FFCB" w:rsidR="00960BF1" w:rsidRPr="001D7904" w:rsidRDefault="00960BF1">
      <w:pPr>
        <w:rPr>
          <w:color w:val="BF4E14" w:themeColor="accent2" w:themeShade="BF"/>
        </w:rPr>
      </w:pPr>
      <w:r w:rsidRPr="001D7904">
        <w:rPr>
          <w:b/>
          <w:bCs/>
          <w:color w:val="BF4E14" w:themeColor="accent2" w:themeShade="BF"/>
        </w:rPr>
        <w:t>images</w:t>
      </w:r>
      <w:r w:rsidRPr="001D7904">
        <w:rPr>
          <w:color w:val="BF4E14" w:themeColor="accent2" w:themeShade="BF"/>
        </w:rPr>
        <w:t xml:space="preserve"> =&gt; on trouve 2 repo (cat/</w:t>
      </w:r>
      <w:proofErr w:type="spellStart"/>
      <w:r w:rsidRPr="001D7904">
        <w:rPr>
          <w:color w:val="BF4E14" w:themeColor="accent2" w:themeShade="BF"/>
        </w:rPr>
        <w:t>no_cat</w:t>
      </w:r>
      <w:proofErr w:type="spellEnd"/>
      <w:r w:rsidRPr="001D7904">
        <w:rPr>
          <w:color w:val="BF4E14" w:themeColor="accent2" w:themeShade="BF"/>
        </w:rPr>
        <w:t xml:space="preserve">) =&gt; ce repo est utilisé pour générer le </w:t>
      </w:r>
      <w:proofErr w:type="spellStart"/>
      <w:r w:rsidRPr="001D7904">
        <w:rPr>
          <w:color w:val="BF4E14" w:themeColor="accent2" w:themeShade="BF"/>
        </w:rPr>
        <w:t>dataset</w:t>
      </w:r>
      <w:proofErr w:type="spellEnd"/>
      <w:r w:rsidRPr="001D7904">
        <w:rPr>
          <w:color w:val="BF4E14" w:themeColor="accent2" w:themeShade="BF"/>
        </w:rPr>
        <w:t xml:space="preserve"> utilisé lors du training. Il sera divisé en 2 parties </w:t>
      </w:r>
      <w:proofErr w:type="spellStart"/>
      <w:r w:rsidRPr="001D7904">
        <w:rPr>
          <w:color w:val="BF4E14" w:themeColor="accent2" w:themeShade="BF"/>
        </w:rPr>
        <w:t>train_dataset</w:t>
      </w:r>
      <w:proofErr w:type="spellEnd"/>
      <w:r w:rsidRPr="001D7904">
        <w:rPr>
          <w:color w:val="BF4E14" w:themeColor="accent2" w:themeShade="BF"/>
        </w:rPr>
        <w:t xml:space="preserve">, </w:t>
      </w:r>
      <w:proofErr w:type="spellStart"/>
      <w:r w:rsidRPr="001D7904">
        <w:rPr>
          <w:color w:val="BF4E14" w:themeColor="accent2" w:themeShade="BF"/>
        </w:rPr>
        <w:t>eval_dataset</w:t>
      </w:r>
      <w:proofErr w:type="spellEnd"/>
      <w:r w:rsidRPr="001D7904">
        <w:rPr>
          <w:color w:val="BF4E14" w:themeColor="accent2" w:themeShade="BF"/>
        </w:rPr>
        <w:t xml:space="preserve"> </w:t>
      </w:r>
    </w:p>
    <w:p w14:paraId="1D2BD71C" w14:textId="77777777" w:rsidR="00BA554D" w:rsidRDefault="00BA554D"/>
    <w:p w14:paraId="02027F9B" w14:textId="49715DE4" w:rsidR="00960BF1" w:rsidRDefault="00BA554D" w:rsidP="004A3E66">
      <w:pPr>
        <w:spacing w:after="0"/>
      </w:pPr>
      <w:r>
        <w:t>pour faire un training il nous faut :</w:t>
      </w:r>
    </w:p>
    <w:p w14:paraId="63FA6B5C" w14:textId="6BB0B89A" w:rsidR="00BA554D" w:rsidRDefault="00BA554D" w:rsidP="004A3E66">
      <w:pPr>
        <w:pStyle w:val="ListParagraph"/>
        <w:numPr>
          <w:ilvl w:val="0"/>
          <w:numId w:val="1"/>
        </w:numPr>
        <w:spacing w:after="0"/>
      </w:pPr>
      <w:r>
        <w:t xml:space="preserve">un </w:t>
      </w:r>
      <w:proofErr w:type="spellStart"/>
      <w:r>
        <w:t>dataset</w:t>
      </w:r>
      <w:proofErr w:type="spellEnd"/>
    </w:p>
    <w:p w14:paraId="1D5CDAF9" w14:textId="3AAE72F4" w:rsidR="00BA554D" w:rsidRDefault="00BA554D" w:rsidP="004A3E66">
      <w:pPr>
        <w:pStyle w:val="ListParagraph"/>
        <w:numPr>
          <w:ilvl w:val="0"/>
          <w:numId w:val="1"/>
        </w:numPr>
        <w:spacing w:after="0"/>
      </w:pPr>
      <w:r>
        <w:t>un model</w:t>
      </w:r>
    </w:p>
    <w:p w14:paraId="3A1EC4D1" w14:textId="262A24B4" w:rsidR="00BA554D" w:rsidRDefault="00BA554D" w:rsidP="004A3E66">
      <w:pPr>
        <w:pStyle w:val="ListParagraph"/>
        <w:numPr>
          <w:ilvl w:val="0"/>
          <w:numId w:val="1"/>
        </w:numPr>
        <w:spacing w:after="0"/>
      </w:pPr>
      <w:r>
        <w:t xml:space="preserve">une </w:t>
      </w:r>
      <w:r w:rsidR="004A3E66">
        <w:t xml:space="preserve">boucle sur les </w:t>
      </w:r>
      <w:proofErr w:type="spellStart"/>
      <w:r w:rsidR="004A3E66">
        <w:t>epochs</w:t>
      </w:r>
      <w:proofErr w:type="spellEnd"/>
      <w:r w:rsidR="004A3E66">
        <w:t> :</w:t>
      </w:r>
    </w:p>
    <w:p w14:paraId="50F41AD4" w14:textId="1948E17F" w:rsidR="004A3E66" w:rsidRDefault="004A3E66" w:rsidP="004A3E66">
      <w:pPr>
        <w:pStyle w:val="ListParagraph"/>
        <w:numPr>
          <w:ilvl w:val="1"/>
          <w:numId w:val="1"/>
        </w:numPr>
        <w:spacing w:after="0"/>
      </w:pPr>
      <w:proofErr w:type="spellStart"/>
      <w:r>
        <w:t>model.train</w:t>
      </w:r>
      <w:proofErr w:type="spellEnd"/>
      <w:r>
        <w:t xml:space="preserve"> (en utilisant le </w:t>
      </w:r>
      <w:proofErr w:type="spellStart"/>
      <w:r>
        <w:t>dataset</w:t>
      </w:r>
      <w:proofErr w:type="spellEnd"/>
      <w:r>
        <w:t xml:space="preserve"> de training)</w:t>
      </w:r>
    </w:p>
    <w:p w14:paraId="4D7BE0DF" w14:textId="2DD0AC69" w:rsidR="004A3E66" w:rsidRDefault="004A3E66" w:rsidP="004A3E66">
      <w:pPr>
        <w:pStyle w:val="ListParagraph"/>
        <w:numPr>
          <w:ilvl w:val="1"/>
          <w:numId w:val="1"/>
        </w:numPr>
        <w:spacing w:after="0"/>
      </w:pPr>
      <w:proofErr w:type="spellStart"/>
      <w:r>
        <w:t>model.eval</w:t>
      </w:r>
      <w:proofErr w:type="spellEnd"/>
      <w:r>
        <w:t xml:space="preserve"> (en utilisant le </w:t>
      </w:r>
      <w:proofErr w:type="spellStart"/>
      <w:r>
        <w:t>dataset</w:t>
      </w:r>
      <w:proofErr w:type="spellEnd"/>
      <w:r>
        <w:t xml:space="preserve"> de validation)</w:t>
      </w:r>
    </w:p>
    <w:p w14:paraId="7B8FDF53" w14:textId="1FF40A4D" w:rsidR="00960BF1" w:rsidRDefault="00960BF1" w:rsidP="004A3E66">
      <w:pPr>
        <w:spacing w:after="0"/>
      </w:pPr>
    </w:p>
    <w:p w14:paraId="6A33F838" w14:textId="77777777" w:rsidR="000E2835" w:rsidRDefault="000E2835" w:rsidP="004A3E66">
      <w:pPr>
        <w:spacing w:after="0"/>
      </w:pPr>
    </w:p>
    <w:p w14:paraId="20BD826D" w14:textId="77777777" w:rsidR="000E2835" w:rsidRDefault="000E2835" w:rsidP="004A3E66">
      <w:pPr>
        <w:spacing w:after="0"/>
      </w:pPr>
    </w:p>
    <w:p w14:paraId="60AB5694" w14:textId="77777777" w:rsidR="000E2835" w:rsidRDefault="000E2835" w:rsidP="004A3E66">
      <w:pPr>
        <w:spacing w:after="0"/>
      </w:pPr>
    </w:p>
    <w:p w14:paraId="3DDA0435" w14:textId="77777777" w:rsidR="000E2835" w:rsidRDefault="000E2835" w:rsidP="004A3E66">
      <w:pPr>
        <w:spacing w:after="0"/>
      </w:pPr>
    </w:p>
    <w:p w14:paraId="66320936" w14:textId="7F2694F0" w:rsidR="000E2835" w:rsidRDefault="000E2835" w:rsidP="004A3E66">
      <w:pPr>
        <w:spacing w:after="0"/>
      </w:pPr>
      <w:r>
        <w:lastRenderedPageBreak/>
        <w:t>les trucs a tester pour voir ce qui se passe :</w:t>
      </w:r>
    </w:p>
    <w:p w14:paraId="7B60310B" w14:textId="77777777" w:rsidR="000E2835" w:rsidRDefault="000E2835" w:rsidP="004A3E66">
      <w:pPr>
        <w:spacing w:after="0"/>
      </w:pPr>
    </w:p>
    <w:p w14:paraId="5F47DF50" w14:textId="7A10DE49" w:rsidR="000E2835" w:rsidRDefault="000E2835" w:rsidP="000E2835">
      <w:pPr>
        <w:pStyle w:val="ListParagraph"/>
        <w:numPr>
          <w:ilvl w:val="0"/>
          <w:numId w:val="2"/>
        </w:numPr>
        <w:spacing w:after="0"/>
      </w:pPr>
      <w:r>
        <w:t xml:space="preserve">changer le </w:t>
      </w:r>
      <w:proofErr w:type="spellStart"/>
      <w:r>
        <w:t>learning</w:t>
      </w:r>
      <w:proofErr w:type="spellEnd"/>
      <w:r>
        <w:t xml:space="preserve"> rate</w:t>
      </w:r>
    </w:p>
    <w:p w14:paraId="6BE73CD0" w14:textId="134C8130" w:rsidR="000E2835" w:rsidRDefault="000E2835" w:rsidP="000E2835">
      <w:pPr>
        <w:pStyle w:val="ListParagraph"/>
        <w:numPr>
          <w:ilvl w:val="0"/>
          <w:numId w:val="2"/>
        </w:numPr>
        <w:spacing w:after="0"/>
      </w:pPr>
      <w:r>
        <w:t xml:space="preserve">changer le </w:t>
      </w:r>
      <w:proofErr w:type="spellStart"/>
      <w:r>
        <w:t>weight_decay</w:t>
      </w:r>
      <w:proofErr w:type="spellEnd"/>
    </w:p>
    <w:p w14:paraId="21F33BDC" w14:textId="4664C8EE" w:rsidR="000E2835" w:rsidRDefault="000E2835" w:rsidP="000E2835">
      <w:pPr>
        <w:pStyle w:val="ListParagraph"/>
        <w:numPr>
          <w:ilvl w:val="0"/>
          <w:numId w:val="2"/>
        </w:numPr>
        <w:spacing w:after="0"/>
      </w:pPr>
      <w:r>
        <w:t>changer le nombre d’</w:t>
      </w:r>
      <w:proofErr w:type="spellStart"/>
      <w:r>
        <w:t>epoch</w:t>
      </w:r>
      <w:proofErr w:type="spellEnd"/>
    </w:p>
    <w:p w14:paraId="13226261" w14:textId="01279192" w:rsidR="000E2835" w:rsidRDefault="000E2835" w:rsidP="000E2835">
      <w:pPr>
        <w:pStyle w:val="ListParagraph"/>
        <w:numPr>
          <w:ilvl w:val="0"/>
          <w:numId w:val="2"/>
        </w:numPr>
        <w:spacing w:after="0"/>
      </w:pPr>
      <w:r>
        <w:t xml:space="preserve">changer les images qui sont dans le </w:t>
      </w:r>
      <w:proofErr w:type="spellStart"/>
      <w:r>
        <w:t>dataset</w:t>
      </w:r>
      <w:proofErr w:type="spellEnd"/>
      <w:r>
        <w:t xml:space="preserve"> de training (prendre dans data/</w:t>
      </w:r>
      <w:proofErr w:type="spellStart"/>
      <w:r>
        <w:t>tmp</w:t>
      </w:r>
      <w:proofErr w:type="spellEnd"/>
      <w:r>
        <w:t xml:space="preserve"> pour faire des variations</w:t>
      </w:r>
    </w:p>
    <w:p w14:paraId="0BAA7547" w14:textId="63519096" w:rsidR="000E2835" w:rsidRDefault="000E2835" w:rsidP="000E2835">
      <w:pPr>
        <w:pStyle w:val="ListParagraph"/>
        <w:numPr>
          <w:ilvl w:val="0"/>
          <w:numId w:val="2"/>
        </w:numPr>
        <w:spacing w:after="0"/>
      </w:pPr>
      <w:r>
        <w:t>changer l’</w:t>
      </w:r>
      <w:proofErr w:type="spellStart"/>
      <w:r>
        <w:t>optimizer</w:t>
      </w:r>
      <w:proofErr w:type="spellEnd"/>
      <w:r>
        <w:t xml:space="preserve"> =&gt; prendre un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 différent d’Adam</w:t>
      </w:r>
    </w:p>
    <w:p w14:paraId="0087BF02" w14:textId="023EB7DD" w:rsidR="000E2835" w:rsidRPr="00960BF1" w:rsidRDefault="000E2835" w:rsidP="000E2835">
      <w:pPr>
        <w:pStyle w:val="ListParagraph"/>
        <w:numPr>
          <w:ilvl w:val="0"/>
          <w:numId w:val="2"/>
        </w:numPr>
        <w:spacing w:after="0"/>
      </w:pPr>
      <w:r>
        <w:t xml:space="preserve">changer la </w:t>
      </w:r>
      <w:proofErr w:type="spellStart"/>
      <w:r>
        <w:t>loss</w:t>
      </w:r>
      <w:proofErr w:type="spellEnd"/>
      <w:r>
        <w:t xml:space="preserve"> function</w:t>
      </w:r>
      <w:r>
        <w:t xml:space="preserve"> =&gt; prendre une </w:t>
      </w:r>
      <w:proofErr w:type="spellStart"/>
      <w:r>
        <w:t>loss</w:t>
      </w:r>
      <w:proofErr w:type="spellEnd"/>
      <w:r>
        <w:t xml:space="preserve"> function </w:t>
      </w:r>
      <w:proofErr w:type="spellStart"/>
      <w:r>
        <w:t>differente</w:t>
      </w:r>
      <w:proofErr w:type="spellEnd"/>
      <w:r>
        <w:t xml:space="preserve"> de </w:t>
      </w:r>
      <w:proofErr w:type="spellStart"/>
      <w:r>
        <w:t>CrossEntropy</w:t>
      </w:r>
      <w:proofErr w:type="spellEnd"/>
    </w:p>
    <w:p w14:paraId="3BBC24F3" w14:textId="63A3C5F7" w:rsidR="000E2835" w:rsidRDefault="000E2835" w:rsidP="000E2835">
      <w:pPr>
        <w:pStyle w:val="ListParagraph"/>
        <w:numPr>
          <w:ilvl w:val="0"/>
          <w:numId w:val="2"/>
        </w:numPr>
        <w:spacing w:after="0"/>
      </w:pPr>
      <w:r>
        <w:t xml:space="preserve">ajouter un </w:t>
      </w:r>
      <w:proofErr w:type="spellStart"/>
      <w:r>
        <w:t>scheduler</w:t>
      </w:r>
      <w:proofErr w:type="spellEnd"/>
      <w:r>
        <w:t xml:space="preserve"> </w:t>
      </w:r>
    </w:p>
    <w:p w14:paraId="64E040F8" w14:textId="7B0D3C11" w:rsidR="000E2835" w:rsidRDefault="000E2835" w:rsidP="000E2835">
      <w:pPr>
        <w:spacing w:after="0"/>
      </w:pPr>
    </w:p>
    <w:p w14:paraId="4B6C2929" w14:textId="57FB4DE1" w:rsidR="000E2835" w:rsidRDefault="000E2835" w:rsidP="000E2835">
      <w:pPr>
        <w:spacing w:after="0"/>
      </w:pPr>
      <w:r>
        <w:t xml:space="preserve">pour ceux qui veulent voir ce qui se passer : ajouter </w:t>
      </w:r>
      <w:proofErr w:type="spellStart"/>
      <w:r>
        <w:t>tensorboard</w:t>
      </w:r>
      <w:proofErr w:type="spellEnd"/>
      <w:r>
        <w:t xml:space="preserve"> </w:t>
      </w:r>
    </w:p>
    <w:p w14:paraId="04CC496B" w14:textId="77777777" w:rsidR="000E2835" w:rsidRDefault="000E2835" w:rsidP="004A3E66">
      <w:pPr>
        <w:spacing w:after="0"/>
      </w:pPr>
    </w:p>
    <w:p w14:paraId="7CD9E88A" w14:textId="77777777" w:rsidR="00960BF1" w:rsidRPr="00960BF1" w:rsidRDefault="00960BF1"/>
    <w:p w14:paraId="5C63A4AB" w14:textId="77777777" w:rsidR="007E234A" w:rsidRPr="00960BF1" w:rsidRDefault="007E234A"/>
    <w:sectPr w:rsidR="007E234A" w:rsidRPr="00960BF1" w:rsidSect="00FF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0655"/>
    <w:multiLevelType w:val="hybridMultilevel"/>
    <w:tmpl w:val="34842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418FD"/>
    <w:multiLevelType w:val="hybridMultilevel"/>
    <w:tmpl w:val="CAB286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337850">
    <w:abstractNumId w:val="0"/>
  </w:num>
  <w:num w:numId="2" w16cid:durableId="939996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4A"/>
    <w:rsid w:val="000E2835"/>
    <w:rsid w:val="001D7904"/>
    <w:rsid w:val="00271FA3"/>
    <w:rsid w:val="002B5A1E"/>
    <w:rsid w:val="00327E69"/>
    <w:rsid w:val="00441A6E"/>
    <w:rsid w:val="004A3E66"/>
    <w:rsid w:val="004B171B"/>
    <w:rsid w:val="004D5693"/>
    <w:rsid w:val="006646DD"/>
    <w:rsid w:val="006A5018"/>
    <w:rsid w:val="00734DC5"/>
    <w:rsid w:val="007E234A"/>
    <w:rsid w:val="0081634F"/>
    <w:rsid w:val="008A0267"/>
    <w:rsid w:val="008B2071"/>
    <w:rsid w:val="00960BF1"/>
    <w:rsid w:val="00A51CB1"/>
    <w:rsid w:val="00A672BF"/>
    <w:rsid w:val="00AF7751"/>
    <w:rsid w:val="00BA554D"/>
    <w:rsid w:val="00BB19DD"/>
    <w:rsid w:val="00DA4FB9"/>
    <w:rsid w:val="00DA7573"/>
    <w:rsid w:val="00EC2634"/>
    <w:rsid w:val="00F36F97"/>
    <w:rsid w:val="00F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3850"/>
  <w15:chartTrackingRefBased/>
  <w15:docId w15:val="{A2F2AAE2-0072-4655-AA33-BC13FDD3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3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0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Rabette (Nokia)</dc:creator>
  <cp:keywords/>
  <dc:description/>
  <cp:lastModifiedBy>Julie Rabette (Nokia)</cp:lastModifiedBy>
  <cp:revision>17</cp:revision>
  <dcterms:created xsi:type="dcterms:W3CDTF">2024-11-25T09:31:00Z</dcterms:created>
  <dcterms:modified xsi:type="dcterms:W3CDTF">2024-11-25T16:08:00Z</dcterms:modified>
</cp:coreProperties>
</file>