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83E960" w14:textId="77777777" w:rsidR="00D756EA" w:rsidRDefault="00D756EA" w:rsidP="00D365AC">
      <w:pPr>
        <w:pStyle w:val="Image"/>
      </w:pPr>
      <w:r w:rsidRPr="00D756EA">
        <w:drawing>
          <wp:inline distT="0" distB="0" distL="0" distR="0" wp14:anchorId="72287BCA" wp14:editId="1621F9C2">
            <wp:extent cx="2301240" cy="533400"/>
            <wp:effectExtent l="0" t="0" r="0" b="0"/>
            <wp:docPr id="1" name="Picture 1" descr="CSUF Logo" title="CSUF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13-csuf-logo-horiz-4c"/>
                    <pic:cNvPicPr>
                      <a:picLocks noChangeAspect="1" noChangeArrowheads="1"/>
                    </pic:cNvPicPr>
                  </pic:nvPicPr>
                  <pic:blipFill>
                    <a:blip r:embed="rId8" cstate="print">
                      <a:grayscl/>
                      <a:extLst>
                        <a:ext uri="{28A0092B-C50C-407E-A947-70E740481C1C}">
                          <a14:useLocalDpi xmlns:a14="http://schemas.microsoft.com/office/drawing/2010/main" val="0"/>
                        </a:ext>
                      </a:extLst>
                    </a:blip>
                    <a:srcRect/>
                    <a:stretch>
                      <a:fillRect/>
                    </a:stretch>
                  </pic:blipFill>
                  <pic:spPr bwMode="auto">
                    <a:xfrm>
                      <a:off x="0" y="0"/>
                      <a:ext cx="2301240" cy="533400"/>
                    </a:xfrm>
                    <a:prstGeom prst="rect">
                      <a:avLst/>
                    </a:prstGeom>
                    <a:noFill/>
                    <a:ln w="9525">
                      <a:noFill/>
                      <a:miter lim="800000"/>
                      <a:headEnd/>
                      <a:tailEnd/>
                    </a:ln>
                  </pic:spPr>
                </pic:pic>
              </a:graphicData>
            </a:graphic>
          </wp:inline>
        </w:drawing>
      </w:r>
    </w:p>
    <w:p w14:paraId="479CCC6F" w14:textId="77777777" w:rsidR="004E57C1" w:rsidRPr="00D756EA" w:rsidRDefault="004E57C1" w:rsidP="00D365AC">
      <w:pPr>
        <w:pStyle w:val="Image"/>
      </w:pPr>
    </w:p>
    <w:p w14:paraId="655B9FE1" w14:textId="73D91341" w:rsidR="0066279F" w:rsidRDefault="00D756EA" w:rsidP="007F7769">
      <w:pPr>
        <w:pStyle w:val="LabTitle"/>
        <w:pBdr>
          <w:bottom w:val="single" w:sz="6" w:space="1" w:color="auto"/>
        </w:pBdr>
      </w:pPr>
      <w:r>
        <w:t xml:space="preserve">Lab </w:t>
      </w:r>
      <w:r w:rsidR="00655EEF">
        <w:t>5</w:t>
      </w:r>
      <w:r w:rsidR="0066279F">
        <w:t xml:space="preserve"> </w:t>
      </w:r>
      <w:r w:rsidR="00B063D1">
        <w:t>–</w:t>
      </w:r>
      <w:r w:rsidR="007264C1">
        <w:t xml:space="preserve"> </w:t>
      </w:r>
      <w:r w:rsidR="00B063D1">
        <w:t xml:space="preserve">Digital </w:t>
      </w:r>
      <w:r w:rsidR="007264C1">
        <w:t>FIR Filters</w:t>
      </w:r>
    </w:p>
    <w:p w14:paraId="6464B70A" w14:textId="77777777" w:rsidR="009254EB" w:rsidRDefault="0035191C" w:rsidP="009254EB">
      <w:pPr>
        <w:pStyle w:val="Heading1"/>
      </w:pPr>
      <w:r w:rsidRPr="0035191C">
        <w:t>Preparation</w:t>
      </w:r>
    </w:p>
    <w:p w14:paraId="2CD53477" w14:textId="13A31F23" w:rsidR="009254EB" w:rsidRDefault="001A01F1" w:rsidP="007264C1">
      <w:pPr>
        <w:pStyle w:val="ListParagraph"/>
        <w:numPr>
          <w:ilvl w:val="0"/>
          <w:numId w:val="2"/>
        </w:numPr>
        <w:ind w:left="720"/>
      </w:pPr>
      <w:hyperlink r:id="rId9" w:history="1">
        <w:r w:rsidR="007264C1" w:rsidRPr="007264C1">
          <w:rPr>
            <w:rStyle w:val="Hyperlink"/>
          </w:rPr>
          <w:t>Read the l</w:t>
        </w:r>
        <w:r w:rsidR="00530E4D" w:rsidRPr="007264C1">
          <w:rPr>
            <w:rStyle w:val="Hyperlink"/>
          </w:rPr>
          <w:t>ecture notes from UCCS</w:t>
        </w:r>
        <w:r w:rsidR="007264C1" w:rsidRPr="007264C1">
          <w:rPr>
            <w:rStyle w:val="Hyperlink"/>
          </w:rPr>
          <w:t xml:space="preserve"> on FIR filters</w:t>
        </w:r>
      </w:hyperlink>
    </w:p>
    <w:p w14:paraId="5DD617B1" w14:textId="3D723130" w:rsidR="005105B5" w:rsidRDefault="00C75107" w:rsidP="004C209E">
      <w:pPr>
        <w:pStyle w:val="ListParagraph"/>
        <w:numPr>
          <w:ilvl w:val="0"/>
          <w:numId w:val="2"/>
        </w:numPr>
        <w:ind w:left="720"/>
      </w:pPr>
      <w:r>
        <w:t>Go through</w:t>
      </w:r>
      <w:r w:rsidR="005105B5">
        <w:t xml:space="preserve"> </w:t>
      </w:r>
      <w:r>
        <w:t>l</w:t>
      </w:r>
      <w:r w:rsidR="005105B5">
        <w:t>ecture</w:t>
      </w:r>
      <w:r>
        <w:t>s</w:t>
      </w:r>
      <w:r w:rsidR="007C113F">
        <w:t xml:space="preserve"> again</w:t>
      </w:r>
    </w:p>
    <w:p w14:paraId="06B3337A" w14:textId="43353672" w:rsidR="00805C3A" w:rsidRDefault="0058513C" w:rsidP="00805C3A">
      <w:pPr>
        <w:pStyle w:val="ListParagraph"/>
        <w:numPr>
          <w:ilvl w:val="0"/>
          <w:numId w:val="2"/>
        </w:numPr>
        <w:ind w:left="720"/>
      </w:pPr>
      <w:r>
        <w:t>Download, load into CCS</w:t>
      </w:r>
      <w:r w:rsidR="00703429">
        <w:t>,</w:t>
      </w:r>
      <w:r w:rsidR="00805C3A">
        <w:t xml:space="preserve"> and run the “</w:t>
      </w:r>
      <w:r w:rsidR="00805C3A" w:rsidRPr="00805C3A">
        <w:t>EGCP_450_Sine_Table</w:t>
      </w:r>
      <w:r>
        <w:t>.zip</w:t>
      </w:r>
      <w:r w:rsidR="00805C3A">
        <w:t>” example</w:t>
      </w:r>
    </w:p>
    <w:p w14:paraId="3F8785C2" w14:textId="5381500D" w:rsidR="00800E4D" w:rsidRDefault="00F225E8" w:rsidP="00800E4D">
      <w:pPr>
        <w:pStyle w:val="ListParagraph"/>
        <w:numPr>
          <w:ilvl w:val="0"/>
          <w:numId w:val="2"/>
        </w:numPr>
        <w:ind w:left="720"/>
      </w:pPr>
      <w:r w:rsidRPr="00F225E8">
        <w:t xml:space="preserve">Make a copy of </w:t>
      </w:r>
      <w:r w:rsidR="00922C12">
        <w:t>the “</w:t>
      </w:r>
      <w:r w:rsidR="00922C12" w:rsidRPr="00805C3A">
        <w:t>EGCP_450_Sine_Table</w:t>
      </w:r>
      <w:r w:rsidR="00922C12">
        <w:t xml:space="preserve">” example </w:t>
      </w:r>
      <w:r w:rsidRPr="00F225E8">
        <w:t>and rename it Lab</w:t>
      </w:r>
      <w:r w:rsidR="00424583">
        <w:t xml:space="preserve"> </w:t>
      </w:r>
      <w:r w:rsidR="009252C8">
        <w:t>5</w:t>
      </w:r>
    </w:p>
    <w:p w14:paraId="0EB257E2" w14:textId="397430A6" w:rsidR="00800E4D" w:rsidRPr="003B1FDA" w:rsidRDefault="003B1FDA" w:rsidP="00B76A38">
      <w:pPr>
        <w:pStyle w:val="ListParagraph"/>
        <w:numPr>
          <w:ilvl w:val="0"/>
          <w:numId w:val="2"/>
        </w:numPr>
        <w:ind w:left="720"/>
        <w:rPr>
          <w:rStyle w:val="Hyperlink"/>
        </w:rPr>
      </w:pPr>
      <w:r>
        <w:fldChar w:fldCharType="begin"/>
      </w:r>
      <w:r>
        <w:instrText xml:space="preserve"> HYPERLINK "https://www.youtube.com/playlist?list=PLxYT_0WQMg35FiE5EDnCwW-1p7-E3gNtJ" </w:instrText>
      </w:r>
      <w:r>
        <w:fldChar w:fldCharType="separate"/>
      </w:r>
      <w:r w:rsidR="00800E4D" w:rsidRPr="003B1FDA">
        <w:rPr>
          <w:rStyle w:val="Hyperlink"/>
        </w:rPr>
        <w:t>Watch the related video(s) here</w:t>
      </w:r>
    </w:p>
    <w:p w14:paraId="162A494F" w14:textId="028A1852" w:rsidR="006F020E" w:rsidRDefault="003B1FDA" w:rsidP="006F020E">
      <w:pPr>
        <w:pStyle w:val="Heading1"/>
      </w:pPr>
      <w:r>
        <w:rPr>
          <w:rFonts w:asciiTheme="minorHAnsi" w:eastAsiaTheme="minorHAnsi" w:hAnsiTheme="minorHAnsi" w:cstheme="minorBidi"/>
          <w:b w:val="0"/>
          <w:bCs w:val="0"/>
          <w:color w:val="auto"/>
          <w:szCs w:val="22"/>
        </w:rPr>
        <w:fldChar w:fldCharType="end"/>
      </w:r>
      <w:r w:rsidR="006F020E">
        <w:t>Purpose</w:t>
      </w:r>
    </w:p>
    <w:p w14:paraId="01D6C447" w14:textId="7EFF97DB" w:rsidR="007264C1" w:rsidRDefault="005105B5" w:rsidP="007264C1">
      <w:r>
        <w:t xml:space="preserve">The purpose of this lab is to learn how to design a </w:t>
      </w:r>
      <w:r w:rsidR="00C75107">
        <w:t>digital Finite Impulse Response (</w:t>
      </w:r>
      <w:r>
        <w:t>FIR</w:t>
      </w:r>
      <w:r w:rsidR="00C75107">
        <w:t>)</w:t>
      </w:r>
      <w:r>
        <w:t xml:space="preserve"> filter in </w:t>
      </w:r>
      <w:proofErr w:type="spellStart"/>
      <w:r>
        <w:t>Matlab</w:t>
      </w:r>
      <w:proofErr w:type="spellEnd"/>
      <w:r>
        <w:t xml:space="preserve"> and then to implement it on the MSP432 </w:t>
      </w:r>
      <w:proofErr w:type="spellStart"/>
      <w:r>
        <w:t>LaunchPad</w:t>
      </w:r>
      <w:proofErr w:type="spellEnd"/>
      <w:r>
        <w:t>.</w:t>
      </w:r>
      <w:r w:rsidR="00F272A6">
        <w:t xml:space="preserve"> Although this is </w:t>
      </w:r>
      <w:r w:rsidR="00F272A6" w:rsidRPr="000B0C60">
        <w:rPr>
          <w:b/>
          <w:u w:val="single"/>
        </w:rPr>
        <w:t>not</w:t>
      </w:r>
      <w:r w:rsidR="00F272A6">
        <w:t xml:space="preserve"> a real-time example, it will give you valuable experience in coding a digital filter and analyzing the output.</w:t>
      </w:r>
    </w:p>
    <w:p w14:paraId="4AF5F74A" w14:textId="77777777" w:rsidR="00C75107" w:rsidRDefault="00C75107" w:rsidP="00C75107">
      <w:pPr>
        <w:pStyle w:val="Heading1"/>
      </w:pPr>
      <w:r w:rsidRPr="00B25DF5">
        <w:t>System Requirements</w:t>
      </w:r>
    </w:p>
    <w:p w14:paraId="268DF74C" w14:textId="40A154FC" w:rsidR="00C75107" w:rsidRDefault="00C75107" w:rsidP="00C75107">
      <w:r>
        <w:t>In this lab, you will first design a digital FIR low-pass filter</w:t>
      </w:r>
      <w:r w:rsidR="00A944B4">
        <w:t xml:space="preserve"> in </w:t>
      </w:r>
      <w:proofErr w:type="spellStart"/>
      <w:r w:rsidR="00A944B4">
        <w:t>Matlab</w:t>
      </w:r>
      <w:proofErr w:type="spellEnd"/>
      <w:r>
        <w:t xml:space="preserve">. </w:t>
      </w:r>
      <w:r w:rsidRPr="00C75107">
        <w:t>A low-pass filter is a filter that passes signals with a frequency lower than a certain cutoff frequency</w:t>
      </w:r>
      <w:r w:rsidR="00A923E7">
        <w:t xml:space="preserve"> (</w:t>
      </w:r>
      <w:r w:rsidR="00A923E7" w:rsidRPr="00A923E7">
        <w:rPr>
          <w:i/>
        </w:rPr>
        <w:t>f</w:t>
      </w:r>
      <w:r w:rsidR="00A923E7" w:rsidRPr="00A923E7">
        <w:rPr>
          <w:i/>
          <w:vertAlign w:val="subscript"/>
        </w:rPr>
        <w:t>c</w:t>
      </w:r>
      <w:r w:rsidR="00A923E7">
        <w:t>)</w:t>
      </w:r>
      <w:r w:rsidRPr="00C75107">
        <w:t xml:space="preserve"> and attenuates</w:t>
      </w:r>
      <w:r w:rsidR="000764EE">
        <w:t xml:space="preserve"> (i.e., </w:t>
      </w:r>
      <w:r w:rsidR="000764EE" w:rsidRPr="000764EE">
        <w:t>reduce</w:t>
      </w:r>
      <w:r w:rsidR="000764EE">
        <w:t>s</w:t>
      </w:r>
      <w:r w:rsidR="000764EE" w:rsidRPr="000764EE">
        <w:t xml:space="preserve"> the amplitude of</w:t>
      </w:r>
      <w:r w:rsidR="000764EE">
        <w:t>)</w:t>
      </w:r>
      <w:r w:rsidRPr="00C75107">
        <w:t xml:space="preserve"> signals with frequencies higher than the cutoff frequency</w:t>
      </w:r>
      <w:r w:rsidR="00A923E7">
        <w:t xml:space="preserve"> (see </w:t>
      </w:r>
      <w:r w:rsidR="00A923E7">
        <w:fldChar w:fldCharType="begin"/>
      </w:r>
      <w:r w:rsidR="00A923E7">
        <w:instrText xml:space="preserve"> REF _Ref457563030 \h </w:instrText>
      </w:r>
      <w:r w:rsidR="00A923E7">
        <w:fldChar w:fldCharType="separate"/>
      </w:r>
      <w:r w:rsidR="00FF5054">
        <w:t xml:space="preserve">Figure </w:t>
      </w:r>
      <w:r w:rsidR="00FF5054">
        <w:rPr>
          <w:noProof/>
        </w:rPr>
        <w:t>1</w:t>
      </w:r>
      <w:r w:rsidR="00A923E7">
        <w:fldChar w:fldCharType="end"/>
      </w:r>
      <w:r w:rsidR="00A923E7">
        <w:t>)</w:t>
      </w:r>
      <w:r w:rsidRPr="00C75107">
        <w:t>. The amount of attenuation for each frequency depends on the filter design</w:t>
      </w:r>
      <w:r>
        <w:t xml:space="preserve">. </w:t>
      </w:r>
      <w:r w:rsidR="00A944B4">
        <w:t>The coefficients</w:t>
      </w:r>
      <w:r w:rsidR="00DA73D9">
        <w:t xml:space="preserve">, which will come from </w:t>
      </w:r>
      <w:proofErr w:type="spellStart"/>
      <w:r w:rsidR="00DA73D9">
        <w:t>Matlab</w:t>
      </w:r>
      <w:proofErr w:type="spellEnd"/>
      <w:r w:rsidR="00DA73D9">
        <w:t>,</w:t>
      </w:r>
      <w:r w:rsidR="00A944B4">
        <w:t xml:space="preserve"> for the filter will be used in your embedded program on the board to filter a signal. The signal will be generated programmatically in the embedded program and will </w:t>
      </w:r>
      <w:r w:rsidR="004824CF">
        <w:t>be the sum</w:t>
      </w:r>
      <w:r w:rsidR="00A944B4">
        <w:t xml:space="preserve"> of a </w:t>
      </w:r>
      <w:r w:rsidR="008F072F">
        <w:t>375 kHz</w:t>
      </w:r>
      <w:r w:rsidR="00A944B4">
        <w:t xml:space="preserve"> sinewave and a 1</w:t>
      </w:r>
      <w:r w:rsidR="008F072F">
        <w:t xml:space="preserve"> </w:t>
      </w:r>
      <w:r w:rsidR="00A944B4">
        <w:t>MHz sinewave</w:t>
      </w:r>
      <w:r w:rsidR="00ED53E7">
        <w:t xml:space="preserve"> </w:t>
      </w:r>
      <w:r w:rsidR="00825EAA">
        <w:t xml:space="preserve">where the 1 MHz sinewave has amplitude twice that of the 375 kHz sinewave </w:t>
      </w:r>
      <w:r w:rsidR="00ED53E7">
        <w:t>(</w:t>
      </w:r>
      <w:r w:rsidR="00ED53E7">
        <w:fldChar w:fldCharType="begin"/>
      </w:r>
      <w:r w:rsidR="00ED53E7">
        <w:instrText xml:space="preserve"> REF _Ref457977981 \h </w:instrText>
      </w:r>
      <w:r w:rsidR="00ED53E7">
        <w:fldChar w:fldCharType="separate"/>
      </w:r>
      <w:r w:rsidR="00ED53E7">
        <w:t xml:space="preserve">Figure </w:t>
      </w:r>
      <w:r w:rsidR="00ED53E7">
        <w:rPr>
          <w:noProof/>
        </w:rPr>
        <w:t>2</w:t>
      </w:r>
      <w:r w:rsidR="00ED53E7">
        <w:fldChar w:fldCharType="end"/>
      </w:r>
      <w:r w:rsidR="00ED53E7">
        <w:t>)</w:t>
      </w:r>
      <w:r w:rsidR="00A944B4">
        <w:t>. The filter should be designed such that the 1</w:t>
      </w:r>
      <w:r w:rsidR="008F072F">
        <w:t xml:space="preserve"> </w:t>
      </w:r>
      <w:r w:rsidR="00A944B4">
        <w:t>MHz sinew</w:t>
      </w:r>
      <w:r w:rsidR="00124FAD">
        <w:t>ave is removed from the signal</w:t>
      </w:r>
      <w:r w:rsidR="00D63C1F">
        <w:t xml:space="preserve"> (see </w:t>
      </w:r>
      <w:r w:rsidR="00D63C1F">
        <w:fldChar w:fldCharType="begin"/>
      </w:r>
      <w:r w:rsidR="00D63C1F">
        <w:instrText xml:space="preserve"> REF _Ref457822640 \h </w:instrText>
      </w:r>
      <w:r w:rsidR="00D63C1F">
        <w:fldChar w:fldCharType="separate"/>
      </w:r>
      <w:r w:rsidR="00FF5054">
        <w:t xml:space="preserve">Figure </w:t>
      </w:r>
      <w:r w:rsidR="00FF5054">
        <w:rPr>
          <w:noProof/>
        </w:rPr>
        <w:t>3</w:t>
      </w:r>
      <w:r w:rsidR="00D63C1F">
        <w:fldChar w:fldCharType="end"/>
      </w:r>
      <w:r w:rsidR="00D63C1F">
        <w:t>)</w:t>
      </w:r>
      <w:r w:rsidR="00124FAD">
        <w:t>.</w:t>
      </w:r>
    </w:p>
    <w:p w14:paraId="444E264E" w14:textId="437E3B6E" w:rsidR="004F1FC0" w:rsidRDefault="004F1FC0" w:rsidP="004F1FC0">
      <w:pPr>
        <w:pStyle w:val="Image"/>
      </w:pPr>
      <w:r>
        <w:drawing>
          <wp:inline distT="0" distB="0" distL="0" distR="0" wp14:anchorId="179B46F1" wp14:editId="57FC7E2B">
            <wp:extent cx="2286000" cy="14799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cstate="print">
                      <a:grayscl/>
                      <a:extLst>
                        <a:ext uri="{28A0092B-C50C-407E-A947-70E740481C1C}">
                          <a14:useLocalDpi xmlns:a14="http://schemas.microsoft.com/office/drawing/2010/main" val="0"/>
                        </a:ext>
                      </a:extLst>
                    </a:blip>
                    <a:srcRect l="2010" t="3017" r="1737" b="3436"/>
                    <a:stretch/>
                  </pic:blipFill>
                  <pic:spPr bwMode="auto">
                    <a:xfrm>
                      <a:off x="0" y="0"/>
                      <a:ext cx="2286000" cy="1479945"/>
                    </a:xfrm>
                    <a:prstGeom prst="rect">
                      <a:avLst/>
                    </a:prstGeom>
                    <a:noFill/>
                    <a:ln>
                      <a:noFill/>
                    </a:ln>
                    <a:extLst>
                      <a:ext uri="{53640926-AAD7-44D8-BBD7-CCE9431645EC}">
                        <a14:shadowObscured xmlns:a14="http://schemas.microsoft.com/office/drawing/2010/main"/>
                      </a:ext>
                    </a:extLst>
                  </pic:spPr>
                </pic:pic>
              </a:graphicData>
            </a:graphic>
          </wp:inline>
        </w:drawing>
      </w:r>
    </w:p>
    <w:p w14:paraId="3805A0C8" w14:textId="4406FE48" w:rsidR="00C75107" w:rsidRDefault="004F1FC0" w:rsidP="00A944B4">
      <w:pPr>
        <w:pStyle w:val="Caption"/>
      </w:pPr>
      <w:bookmarkStart w:id="0" w:name="_Ref457563030"/>
      <w:r>
        <w:t xml:space="preserve">Figure </w:t>
      </w:r>
      <w:r w:rsidR="001A01F1">
        <w:rPr>
          <w:noProof/>
        </w:rPr>
        <w:fldChar w:fldCharType="begin"/>
      </w:r>
      <w:r w:rsidR="001A01F1">
        <w:rPr>
          <w:noProof/>
        </w:rPr>
        <w:instrText xml:space="preserve"> SEQ Figure \* ARABIC </w:instrText>
      </w:r>
      <w:r w:rsidR="001A01F1">
        <w:rPr>
          <w:noProof/>
        </w:rPr>
        <w:fldChar w:fldCharType="separate"/>
      </w:r>
      <w:r w:rsidR="00FF5054">
        <w:rPr>
          <w:noProof/>
        </w:rPr>
        <w:t>1</w:t>
      </w:r>
      <w:r w:rsidR="001A01F1">
        <w:rPr>
          <w:noProof/>
        </w:rPr>
        <w:fldChar w:fldCharType="end"/>
      </w:r>
      <w:bookmarkEnd w:id="0"/>
      <w:r>
        <w:t xml:space="preserve">: Ideal magnitude response of a digital low-pass filter where </w:t>
      </w:r>
      <w:r w:rsidRPr="004F1FC0">
        <w:rPr>
          <w:i/>
        </w:rPr>
        <w:t>f</w:t>
      </w:r>
      <w:r w:rsidRPr="004F1FC0">
        <w:rPr>
          <w:i/>
          <w:vertAlign w:val="subscript"/>
        </w:rPr>
        <w:t>c</w:t>
      </w:r>
      <w:r>
        <w:t xml:space="preserve"> is the cutoff frequency.</w:t>
      </w:r>
    </w:p>
    <w:p w14:paraId="6F5EEEAE" w14:textId="6C3BE946" w:rsidR="00FF5054" w:rsidRDefault="00AA1D70" w:rsidP="00FF5054">
      <w:pPr>
        <w:pStyle w:val="Image"/>
      </w:pPr>
      <w:r>
        <w:lastRenderedPageBreak/>
        <w:drawing>
          <wp:inline distT="0" distB="0" distL="0" distR="0" wp14:anchorId="1F5D92AF" wp14:editId="7B77E974">
            <wp:extent cx="2743200" cy="21596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436" t="7008" r="8967"/>
                    <a:stretch/>
                  </pic:blipFill>
                  <pic:spPr bwMode="auto">
                    <a:xfrm>
                      <a:off x="0" y="0"/>
                      <a:ext cx="2743200" cy="2159625"/>
                    </a:xfrm>
                    <a:prstGeom prst="rect">
                      <a:avLst/>
                    </a:prstGeom>
                    <a:noFill/>
                    <a:ln>
                      <a:noFill/>
                    </a:ln>
                    <a:extLst>
                      <a:ext uri="{53640926-AAD7-44D8-BBD7-CCE9431645EC}">
                        <a14:shadowObscured xmlns:a14="http://schemas.microsoft.com/office/drawing/2010/main"/>
                      </a:ext>
                    </a:extLst>
                  </pic:spPr>
                </pic:pic>
              </a:graphicData>
            </a:graphic>
          </wp:inline>
        </w:drawing>
      </w:r>
    </w:p>
    <w:p w14:paraId="27652F9E" w14:textId="78886CC6" w:rsidR="00FF5054" w:rsidRPr="00FF5054" w:rsidRDefault="00FF5054" w:rsidP="00FF5054">
      <w:pPr>
        <w:pStyle w:val="Caption"/>
      </w:pPr>
      <w:bookmarkStart w:id="1" w:name="_Ref457977981"/>
      <w:r>
        <w:t xml:space="preserve">Figure </w:t>
      </w:r>
      <w:r w:rsidR="001A01F1">
        <w:rPr>
          <w:noProof/>
        </w:rPr>
        <w:fldChar w:fldCharType="begin"/>
      </w:r>
      <w:r w:rsidR="001A01F1">
        <w:rPr>
          <w:noProof/>
        </w:rPr>
        <w:instrText xml:space="preserve"> SEQ Figure \* ARABIC </w:instrText>
      </w:r>
      <w:r w:rsidR="001A01F1">
        <w:rPr>
          <w:noProof/>
        </w:rPr>
        <w:fldChar w:fldCharType="separate"/>
      </w:r>
      <w:r>
        <w:rPr>
          <w:noProof/>
        </w:rPr>
        <w:t>2</w:t>
      </w:r>
      <w:r w:rsidR="001A01F1">
        <w:rPr>
          <w:noProof/>
        </w:rPr>
        <w:fldChar w:fldCharType="end"/>
      </w:r>
      <w:bookmarkEnd w:id="1"/>
      <w:r>
        <w:t>: A</w:t>
      </w:r>
      <w:r w:rsidR="00ED53E7">
        <w:t xml:space="preserve"> time-domain plot of a</w:t>
      </w:r>
      <w:r>
        <w:t xml:space="preserve"> 375 kHz sinewave (top),</w:t>
      </w:r>
      <w:r w:rsidR="00ED53E7">
        <w:t xml:space="preserve"> a</w:t>
      </w:r>
      <w:r>
        <w:t xml:space="preserve"> 1 MHz sinewave (middle), and the summation</w:t>
      </w:r>
      <w:r w:rsidR="007C113F">
        <w:t xml:space="preserve"> </w:t>
      </w:r>
      <w:r>
        <w:t>(bottom).</w:t>
      </w:r>
    </w:p>
    <w:p w14:paraId="2CD1203D" w14:textId="7907F4B8" w:rsidR="008F072F" w:rsidRDefault="008F072F" w:rsidP="008F072F">
      <w:pPr>
        <w:pStyle w:val="Image"/>
      </w:pPr>
      <w:r>
        <w:drawing>
          <wp:inline distT="0" distB="0" distL="0" distR="0" wp14:anchorId="7DF90DBF" wp14:editId="56914D6C">
            <wp:extent cx="2651760" cy="146123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51760" cy="1461231"/>
                    </a:xfrm>
                    <a:prstGeom prst="rect">
                      <a:avLst/>
                    </a:prstGeom>
                  </pic:spPr>
                </pic:pic>
              </a:graphicData>
            </a:graphic>
          </wp:inline>
        </w:drawing>
      </w:r>
      <w:r>
        <w:t xml:space="preserve">  </w:t>
      </w:r>
      <w:r>
        <w:drawing>
          <wp:inline distT="0" distB="0" distL="0" distR="0" wp14:anchorId="603BFA3A" wp14:editId="2C2A8B46">
            <wp:extent cx="2651760" cy="146245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4.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51760" cy="1462458"/>
                    </a:xfrm>
                    <a:prstGeom prst="rect">
                      <a:avLst/>
                    </a:prstGeom>
                  </pic:spPr>
                </pic:pic>
              </a:graphicData>
            </a:graphic>
          </wp:inline>
        </w:drawing>
      </w:r>
    </w:p>
    <w:p w14:paraId="772DBB37" w14:textId="24C7FBDE" w:rsidR="008F072F" w:rsidRDefault="008F072F" w:rsidP="008F072F">
      <w:pPr>
        <w:pStyle w:val="Caption"/>
      </w:pPr>
      <w:bookmarkStart w:id="2" w:name="_Ref457822640"/>
      <w:r>
        <w:t xml:space="preserve">Figure </w:t>
      </w:r>
      <w:r w:rsidR="001A01F1">
        <w:rPr>
          <w:noProof/>
        </w:rPr>
        <w:fldChar w:fldCharType="begin"/>
      </w:r>
      <w:r w:rsidR="001A01F1">
        <w:rPr>
          <w:noProof/>
        </w:rPr>
        <w:instrText xml:space="preserve"> SEQ Figure \* ARABIC </w:instrText>
      </w:r>
      <w:r w:rsidR="001A01F1">
        <w:rPr>
          <w:noProof/>
        </w:rPr>
        <w:fldChar w:fldCharType="separate"/>
      </w:r>
      <w:r w:rsidR="00FF5054">
        <w:rPr>
          <w:noProof/>
        </w:rPr>
        <w:t>3</w:t>
      </w:r>
      <w:r w:rsidR="001A01F1">
        <w:rPr>
          <w:noProof/>
        </w:rPr>
        <w:fldChar w:fldCharType="end"/>
      </w:r>
      <w:bookmarkEnd w:id="2"/>
      <w:r>
        <w:t xml:space="preserve">: Magnitude </w:t>
      </w:r>
      <w:r w:rsidR="007F58DC">
        <w:t>plots</w:t>
      </w:r>
      <w:r>
        <w:t xml:space="preserve"> of signal </w:t>
      </w:r>
      <w:r w:rsidR="007F58DC">
        <w:t>pre-filter</w:t>
      </w:r>
      <w:r>
        <w:t xml:space="preserve"> (left) and </w:t>
      </w:r>
      <w:r w:rsidR="007F58DC">
        <w:t>post-filter</w:t>
      </w:r>
      <w:r>
        <w:t xml:space="preserve"> (right) filtering.</w:t>
      </w:r>
    </w:p>
    <w:p w14:paraId="27164519" w14:textId="1BCED8A8" w:rsidR="003E174A" w:rsidRPr="003E174A" w:rsidRDefault="003E174A" w:rsidP="003E174A">
      <w:r>
        <w:rPr>
          <w:noProof/>
        </w:rPr>
        <w:lastRenderedPageBreak/>
        <w:drawing>
          <wp:inline distT="0" distB="0" distL="0" distR="0" wp14:anchorId="695A7115" wp14:editId="23AF7FC1">
            <wp:extent cx="5486400" cy="45015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4501515"/>
                    </a:xfrm>
                    <a:prstGeom prst="rect">
                      <a:avLst/>
                    </a:prstGeom>
                  </pic:spPr>
                </pic:pic>
              </a:graphicData>
            </a:graphic>
          </wp:inline>
        </w:drawing>
      </w:r>
    </w:p>
    <w:p w14:paraId="773AC131" w14:textId="6C49C153" w:rsidR="00BF109B" w:rsidRDefault="00BF109B" w:rsidP="00BF109B">
      <w:pPr>
        <w:pStyle w:val="Heading1"/>
      </w:pPr>
      <w:r w:rsidRPr="00BF109B">
        <w:t>Procedure</w:t>
      </w:r>
    </w:p>
    <w:p w14:paraId="4089FB4B" w14:textId="05BB933B" w:rsidR="00360742" w:rsidRDefault="004824CF" w:rsidP="007264C1">
      <w:r>
        <w:t>You will do two</w:t>
      </w:r>
      <w:r w:rsidR="00F31DDC">
        <w:t xml:space="preserve"> seemingly disparate activities</w:t>
      </w:r>
      <w:r>
        <w:t xml:space="preserve"> to design and implement the digital FIR filter on the MSP432 </w:t>
      </w:r>
      <w:proofErr w:type="spellStart"/>
      <w:r>
        <w:t>LaunchPad</w:t>
      </w:r>
      <w:proofErr w:type="spellEnd"/>
      <w:r w:rsidR="00F31DDC">
        <w:t xml:space="preserve">: 1) </w:t>
      </w:r>
      <w:proofErr w:type="spellStart"/>
      <w:r w:rsidR="00DF7CC7">
        <w:t>Matlab</w:t>
      </w:r>
      <w:proofErr w:type="spellEnd"/>
      <w:r w:rsidR="00DF7CC7">
        <w:t xml:space="preserve"> activities</w:t>
      </w:r>
      <w:r w:rsidR="00F31DDC">
        <w:t xml:space="preserve">, and 2) </w:t>
      </w:r>
      <w:r w:rsidR="001F24A9">
        <w:t>Code Composer Studio (</w:t>
      </w:r>
      <w:r w:rsidR="00DF7CC7">
        <w:t>CCS</w:t>
      </w:r>
      <w:r w:rsidR="001F24A9">
        <w:t>)</w:t>
      </w:r>
      <w:r w:rsidR="00DF7CC7">
        <w:t xml:space="preserve"> activities</w:t>
      </w:r>
      <w:r w:rsidR="00F31DDC">
        <w:t xml:space="preserve">. </w:t>
      </w:r>
      <w:proofErr w:type="spellStart"/>
      <w:r w:rsidR="00F31DDC">
        <w:t>Matlab</w:t>
      </w:r>
      <w:proofErr w:type="spellEnd"/>
      <w:r w:rsidR="00F31DDC">
        <w:t xml:space="preserve"> wi</w:t>
      </w:r>
      <w:r w:rsidR="00DF7CC7">
        <w:t xml:space="preserve">ll be used to: generate the </w:t>
      </w:r>
      <w:r w:rsidR="008F7757">
        <w:t>sine tables containing the samples of</w:t>
      </w:r>
      <w:r w:rsidR="00DF7CC7">
        <w:t xml:space="preserve"> the sinusoids, design the filter, and </w:t>
      </w:r>
      <w:r w:rsidR="00F31DDC">
        <w:t>to generate the filter coefficients. The coefficients will then be exported to the proper format and used in the embedded program to filter</w:t>
      </w:r>
      <w:r w:rsidR="006D7B0B">
        <w:t xml:space="preserve"> a signal</w:t>
      </w:r>
      <w:r w:rsidR="00F31DDC">
        <w:t xml:space="preserve">. </w:t>
      </w:r>
    </w:p>
    <w:p w14:paraId="3F4FD4E1" w14:textId="19B74289" w:rsidR="00F31DDC" w:rsidRDefault="009748B2" w:rsidP="00F31DDC">
      <w:pPr>
        <w:pStyle w:val="Heading2"/>
      </w:pPr>
      <w:r>
        <w:t xml:space="preserve">Part 1: </w:t>
      </w:r>
      <w:proofErr w:type="spellStart"/>
      <w:r w:rsidR="00DF7CC7">
        <w:t>Matlab</w:t>
      </w:r>
      <w:proofErr w:type="spellEnd"/>
      <w:r w:rsidR="00DF7CC7">
        <w:t xml:space="preserve"> Activities</w:t>
      </w:r>
    </w:p>
    <w:p w14:paraId="28D177E0" w14:textId="0EE1CBAC" w:rsidR="00B75619" w:rsidRDefault="00F31DDC" w:rsidP="009748B2">
      <w:pPr>
        <w:pStyle w:val="ListParagraph"/>
        <w:numPr>
          <w:ilvl w:val="0"/>
          <w:numId w:val="16"/>
        </w:numPr>
      </w:pPr>
      <w:r>
        <w:t xml:space="preserve">In </w:t>
      </w:r>
      <w:proofErr w:type="spellStart"/>
      <w:r>
        <w:t>M</w:t>
      </w:r>
      <w:r w:rsidR="00A15A43">
        <w:t>atlab</w:t>
      </w:r>
      <w:proofErr w:type="spellEnd"/>
      <w:r w:rsidR="00A15A43">
        <w:t>,</w:t>
      </w:r>
      <w:r w:rsidR="000B15B7">
        <w:t xml:space="preserve"> design a FIR low-pass filter using the window method. Select an appropriate cutoff frequency</w:t>
      </w:r>
      <w:r w:rsidR="004275AB">
        <w:t xml:space="preserve"> (</w:t>
      </w:r>
      <w:r w:rsidR="004275AB" w:rsidRPr="004275AB">
        <w:rPr>
          <w:i/>
        </w:rPr>
        <w:t>f</w:t>
      </w:r>
      <w:r w:rsidR="004275AB" w:rsidRPr="004275AB">
        <w:rPr>
          <w:i/>
          <w:vertAlign w:val="subscript"/>
        </w:rPr>
        <w:t>c</w:t>
      </w:r>
      <w:r w:rsidR="004275AB">
        <w:t>)</w:t>
      </w:r>
      <w:r w:rsidR="000B15B7">
        <w:t xml:space="preserve"> to attenuate the 1 MHz signal.</w:t>
      </w:r>
      <w:r w:rsidR="00FD40A9">
        <w:t xml:space="preserve"> </w:t>
      </w:r>
      <w:r w:rsidR="00A64ADA">
        <w:t xml:space="preserve">Put a screenshot of </w:t>
      </w:r>
      <w:proofErr w:type="spellStart"/>
      <w:r w:rsidR="00A64ADA">
        <w:t>FDATool</w:t>
      </w:r>
      <w:proofErr w:type="spellEnd"/>
      <w:r w:rsidR="00A64ADA">
        <w:t xml:space="preserve"> with all the settings in the “</w:t>
      </w:r>
      <w:r w:rsidR="00A64ADA" w:rsidRPr="00A64ADA">
        <w:t>Questions/Deliverables</w:t>
      </w:r>
      <w:r w:rsidR="00A64ADA">
        <w:t>” section</w:t>
      </w:r>
      <w:r w:rsidR="00F014B2">
        <w:t>,</w:t>
      </w:r>
      <w:r w:rsidR="00A64ADA">
        <w:t xml:space="preserve"> </w:t>
      </w:r>
      <w:r w:rsidR="00F014B2">
        <w:t>P</w:t>
      </w:r>
      <w:r w:rsidR="00CB24C6">
        <w:t xml:space="preserve">art </w:t>
      </w:r>
      <w:r w:rsidR="00F014B2">
        <w:t>3.</w:t>
      </w:r>
      <w:r w:rsidR="00CB24C6">
        <w:t xml:space="preserve">a </w:t>
      </w:r>
      <w:r w:rsidR="00A64ADA">
        <w:t>of your report.</w:t>
      </w:r>
    </w:p>
    <w:p w14:paraId="3A2CC8D3" w14:textId="5F8C515A" w:rsidR="00A15A43" w:rsidRDefault="006E7BCB" w:rsidP="009748B2">
      <w:pPr>
        <w:pStyle w:val="ListParagraph"/>
        <w:numPr>
          <w:ilvl w:val="0"/>
          <w:numId w:val="16"/>
        </w:numPr>
      </w:pPr>
      <w:r>
        <w:t xml:space="preserve">Generate the samples for the 375 kHz and 1 MHz sinusoids. Export them to a comma </w:t>
      </w:r>
      <w:r w:rsidR="00714003">
        <w:t>Separated Value</w:t>
      </w:r>
      <w:r>
        <w:t xml:space="preserve"> (CSV)</w:t>
      </w:r>
      <w:r w:rsidR="00714003">
        <w:t xml:space="preserve"> file</w:t>
      </w:r>
      <w:r>
        <w:t xml:space="preserve">. </w:t>
      </w:r>
      <w:r w:rsidR="00266AB3">
        <w:t>I might ask you to change the frequencies of the sinewaves</w:t>
      </w:r>
      <w:r w:rsidR="00C56CEA">
        <w:t xml:space="preserve"> during the demo</w:t>
      </w:r>
      <w:r w:rsidR="00266AB3">
        <w:t xml:space="preserve">. So, write a </w:t>
      </w:r>
      <w:proofErr w:type="spellStart"/>
      <w:r w:rsidR="00266AB3">
        <w:t>Matlab</w:t>
      </w:r>
      <w:proofErr w:type="spellEnd"/>
      <w:r w:rsidR="00266AB3">
        <w:t xml:space="preserve"> script where the parameters can be changed easily.</w:t>
      </w:r>
    </w:p>
    <w:p w14:paraId="031487E4" w14:textId="268046EE" w:rsidR="00F31DDC" w:rsidRDefault="009748B2" w:rsidP="00F31DDC">
      <w:pPr>
        <w:pStyle w:val="Heading2"/>
      </w:pPr>
      <w:r>
        <w:t xml:space="preserve">Part 2: </w:t>
      </w:r>
      <w:r w:rsidR="001F24A9">
        <w:t xml:space="preserve">Code Composer Studio (CCS) </w:t>
      </w:r>
      <w:r w:rsidR="00DF7CC7">
        <w:t>Activities</w:t>
      </w:r>
    </w:p>
    <w:p w14:paraId="20A78EF8" w14:textId="13296200" w:rsidR="009748B2" w:rsidRDefault="009748B2" w:rsidP="009748B2">
      <w:pPr>
        <w:pStyle w:val="ListParagraph"/>
        <w:numPr>
          <w:ilvl w:val="0"/>
          <w:numId w:val="17"/>
        </w:numPr>
      </w:pPr>
      <w:r>
        <w:t>Export the coefficients from Part 1</w:t>
      </w:r>
      <w:r w:rsidR="00F014B2">
        <w:t>.</w:t>
      </w:r>
      <w:r>
        <w:t>a above and put them in the “</w:t>
      </w:r>
      <w:proofErr w:type="spellStart"/>
      <w:r>
        <w:t>fir.cof</w:t>
      </w:r>
      <w:proofErr w:type="spellEnd"/>
      <w:r>
        <w:t>” file of your embedded program.</w:t>
      </w:r>
    </w:p>
    <w:p w14:paraId="45ADD765" w14:textId="79E832C9" w:rsidR="00F31DDC" w:rsidRDefault="009748B2" w:rsidP="009748B2">
      <w:pPr>
        <w:pStyle w:val="ListParagraph"/>
        <w:numPr>
          <w:ilvl w:val="0"/>
          <w:numId w:val="17"/>
        </w:numPr>
      </w:pPr>
      <w:r>
        <w:t xml:space="preserve">Copy the samples for the CSV from Part 1.b above for each sinusoid into their own </w:t>
      </w:r>
      <w:r w:rsidR="000B0C60">
        <w:t>table</w:t>
      </w:r>
      <w:r w:rsidR="004275AB">
        <w:t xml:space="preserve"> (e.g., sine_table_375kHz and sine_table_1MHz</w:t>
      </w:r>
      <w:r>
        <w:t>) in the “</w:t>
      </w:r>
      <w:proofErr w:type="spellStart"/>
      <w:r>
        <w:t>main.c</w:t>
      </w:r>
      <w:proofErr w:type="spellEnd"/>
      <w:r>
        <w:t>” file.</w:t>
      </w:r>
    </w:p>
    <w:p w14:paraId="1DEF4BE6" w14:textId="50D7F7F5" w:rsidR="009748B2" w:rsidRDefault="00FF1C52" w:rsidP="009748B2">
      <w:pPr>
        <w:pStyle w:val="ListParagraph"/>
        <w:numPr>
          <w:ilvl w:val="0"/>
          <w:numId w:val="17"/>
        </w:numPr>
      </w:pPr>
      <w:r>
        <w:lastRenderedPageBreak/>
        <w:t xml:space="preserve">Add a </w:t>
      </w:r>
      <w:r w:rsidR="000B0C60">
        <w:t xml:space="preserve">FIR filter </w:t>
      </w:r>
      <w:r>
        <w:t>function</w:t>
      </w:r>
      <w:r w:rsidR="000B0C60">
        <w:t xml:space="preserve"> (</w:t>
      </w:r>
      <w:proofErr w:type="spellStart"/>
      <w:r w:rsidR="000B0C60">
        <w:t>fir_filt</w:t>
      </w:r>
      <w:proofErr w:type="spellEnd"/>
      <w:r w:rsidR="000B0C60">
        <w:t>)</w:t>
      </w:r>
      <w:r>
        <w:t xml:space="preserve"> to “</w:t>
      </w:r>
      <w:proofErr w:type="spellStart"/>
      <w:r>
        <w:t>main.c</w:t>
      </w:r>
      <w:proofErr w:type="spellEnd"/>
      <w:r>
        <w:t xml:space="preserve">” to do the FIR filtering. There must only be </w:t>
      </w:r>
      <w:r w:rsidRPr="004833BF">
        <w:rPr>
          <w:b/>
          <w:u w:val="single"/>
        </w:rPr>
        <w:t>one</w:t>
      </w:r>
      <w:r>
        <w:t xml:space="preserve"> </w:t>
      </w:r>
      <w:r w:rsidR="000B0C60">
        <w:t xml:space="preserve">FIR filter </w:t>
      </w:r>
      <w:r>
        <w:t xml:space="preserve">function that takes </w:t>
      </w:r>
      <w:r w:rsidR="000B0C60">
        <w:t xml:space="preserve">a </w:t>
      </w:r>
      <w:r>
        <w:t>pointer to a buffer</w:t>
      </w:r>
      <w:r w:rsidR="004833BF">
        <w:t xml:space="preserve"> (</w:t>
      </w:r>
      <w:proofErr w:type="spellStart"/>
      <w:r w:rsidR="004833BF">
        <w:t>buffer_ptr</w:t>
      </w:r>
      <w:proofErr w:type="spellEnd"/>
      <w:r w:rsidR="004833BF">
        <w:t>)</w:t>
      </w:r>
      <w:r>
        <w:t>, and the number of samples in the buffer</w:t>
      </w:r>
      <w:r w:rsidR="004833BF">
        <w:t xml:space="preserve"> (</w:t>
      </w:r>
      <w:proofErr w:type="spellStart"/>
      <w:r w:rsidR="004833BF">
        <w:t>buffer_n</w:t>
      </w:r>
      <w:proofErr w:type="spellEnd"/>
      <w:r w:rsidR="004833BF">
        <w:t>)</w:t>
      </w:r>
      <w:r>
        <w:t xml:space="preserve">. </w:t>
      </w:r>
      <w:r w:rsidRPr="00FF1C52">
        <w:rPr>
          <w:b/>
          <w:u w:val="single"/>
        </w:rPr>
        <w:t>DO NOT</w:t>
      </w:r>
      <w:r>
        <w:t xml:space="preserve"> create </w:t>
      </w:r>
      <w:r w:rsidR="000B0C60">
        <w:t>multiple FIR filter</w:t>
      </w:r>
      <w:r>
        <w:t xml:space="preserve"> functions. </w:t>
      </w:r>
      <w:r w:rsidRPr="00FF1C52">
        <w:rPr>
          <w:b/>
          <w:u w:val="single"/>
        </w:rPr>
        <w:t>DO NOT</w:t>
      </w:r>
      <w:r>
        <w:t xml:space="preserve"> pass the buffer to the function by value. </w:t>
      </w:r>
      <w:r w:rsidR="00B2010F" w:rsidRPr="00B2010F">
        <w:rPr>
          <w:b/>
          <w:u w:val="single"/>
        </w:rPr>
        <w:t>DO NOT</w:t>
      </w:r>
      <w:r w:rsidR="00B2010F">
        <w:t xml:space="preserve"> return a value back from the function. The buffer must be updated via reference. </w:t>
      </w:r>
      <w:r>
        <w:t xml:space="preserve">The declaration of the function </w:t>
      </w:r>
      <w:r w:rsidRPr="004833BF">
        <w:rPr>
          <w:b/>
          <w:u w:val="single"/>
        </w:rPr>
        <w:t>must</w:t>
      </w:r>
      <w:r>
        <w:t xml:space="preserve"> be:</w:t>
      </w:r>
    </w:p>
    <w:p w14:paraId="004E95E1" w14:textId="29354BCB" w:rsidR="00FF1C52" w:rsidRDefault="00FF1C52" w:rsidP="00FF1C52">
      <w:pPr>
        <w:jc w:val="center"/>
      </w:pPr>
      <w:r w:rsidRPr="00FF1C52">
        <w:t xml:space="preserve">void </w:t>
      </w:r>
      <w:proofErr w:type="spellStart"/>
      <w:r w:rsidRPr="00FF1C52">
        <w:t>fir_</w:t>
      </w:r>
      <w:proofErr w:type="gramStart"/>
      <w:r w:rsidRPr="00FF1C52">
        <w:t>filt</w:t>
      </w:r>
      <w:proofErr w:type="spellEnd"/>
      <w:r w:rsidRPr="00FF1C52">
        <w:t>(</w:t>
      </w:r>
      <w:proofErr w:type="gramEnd"/>
      <w:r w:rsidRPr="00FF1C52">
        <w:t xml:space="preserve">short* </w:t>
      </w:r>
      <w:proofErr w:type="spellStart"/>
      <w:r w:rsidRPr="00FF1C52">
        <w:t>buffer_ptr</w:t>
      </w:r>
      <w:proofErr w:type="spellEnd"/>
      <w:r w:rsidRPr="00FF1C52">
        <w:t xml:space="preserve">, short </w:t>
      </w:r>
      <w:proofErr w:type="spellStart"/>
      <w:r w:rsidRPr="00FF1C52">
        <w:t>buffer_n</w:t>
      </w:r>
      <w:proofErr w:type="spellEnd"/>
      <w:r w:rsidRPr="00FF1C52">
        <w:t>)</w:t>
      </w:r>
      <w:r w:rsidR="009270E6">
        <w:t>;</w:t>
      </w:r>
    </w:p>
    <w:p w14:paraId="16B4EC05" w14:textId="5BF3383C" w:rsidR="00FF1C52" w:rsidRDefault="000B0C60" w:rsidP="009748B2">
      <w:pPr>
        <w:pStyle w:val="ListParagraph"/>
        <w:numPr>
          <w:ilvl w:val="0"/>
          <w:numId w:val="17"/>
        </w:numPr>
      </w:pPr>
      <w:r>
        <w:t>In the main function, first create a local buffer of 200 samples and fill it with the sum of the 375 kHz and 1 MHz sinusoids.</w:t>
      </w:r>
      <w:r w:rsidR="00AA1D70">
        <w:t xml:space="preserve"> However, before summing, add a gain to the 1 MHz sinewave such that it has twice the amplitude of the 375 kHz sinewave.</w:t>
      </w:r>
    </w:p>
    <w:p w14:paraId="06603B06" w14:textId="5798F54E" w:rsidR="000B0C60" w:rsidRDefault="0044202C" w:rsidP="009748B2">
      <w:pPr>
        <w:pStyle w:val="ListParagraph"/>
        <w:numPr>
          <w:ilvl w:val="0"/>
          <w:numId w:val="17"/>
        </w:numPr>
      </w:pPr>
      <w:r>
        <w:t xml:space="preserve">Next, filter the buffer with the </w:t>
      </w:r>
      <w:proofErr w:type="spellStart"/>
      <w:r>
        <w:t>fir_filt</w:t>
      </w:r>
      <w:proofErr w:type="spellEnd"/>
      <w:r>
        <w:t xml:space="preserve"> function.</w:t>
      </w:r>
    </w:p>
    <w:p w14:paraId="6E2715C7" w14:textId="77777777" w:rsidR="0044202C" w:rsidRDefault="0044202C" w:rsidP="009748B2">
      <w:pPr>
        <w:pStyle w:val="ListParagraph"/>
        <w:numPr>
          <w:ilvl w:val="0"/>
          <w:numId w:val="17"/>
        </w:numPr>
      </w:pPr>
      <w:r>
        <w:t xml:space="preserve">Lastly, loop forever in the main loop doing nothing. </w:t>
      </w:r>
    </w:p>
    <w:p w14:paraId="19AC4A77" w14:textId="11684427" w:rsidR="0044202C" w:rsidRDefault="0044202C" w:rsidP="009748B2">
      <w:pPr>
        <w:pStyle w:val="ListParagraph"/>
        <w:numPr>
          <w:ilvl w:val="0"/>
          <w:numId w:val="17"/>
        </w:numPr>
      </w:pPr>
      <w:r>
        <w:t xml:space="preserve">Enter the debugger and place breakpoints on the call to the </w:t>
      </w:r>
      <w:proofErr w:type="spellStart"/>
      <w:r>
        <w:t>fir_filt</w:t>
      </w:r>
      <w:proofErr w:type="spellEnd"/>
      <w:r>
        <w:t xml:space="preserve"> function and the main loop. Execute your code, and once it stops on the first breakpoint, plot the time and magnitude plots of the buffer. This will give you the pre-filter contents of the buffer. Put screenshots of the plots in the “</w:t>
      </w:r>
      <w:r w:rsidRPr="00A64ADA">
        <w:t>Questions/Deliverables</w:t>
      </w:r>
      <w:r>
        <w:t>” section</w:t>
      </w:r>
      <w:r w:rsidR="00F014B2">
        <w:t>,</w:t>
      </w:r>
      <w:r>
        <w:t xml:space="preserve"> </w:t>
      </w:r>
      <w:r w:rsidR="00F014B2">
        <w:t>P</w:t>
      </w:r>
      <w:r>
        <w:t xml:space="preserve">art </w:t>
      </w:r>
      <w:r w:rsidR="00F014B2">
        <w:t>3.</w:t>
      </w:r>
      <w:r>
        <w:t>b of your report.</w:t>
      </w:r>
      <w:r w:rsidR="007F58DC">
        <w:t xml:space="preserve"> Your magnitude plot should look something like </w:t>
      </w:r>
      <w:r w:rsidR="007F58DC">
        <w:fldChar w:fldCharType="begin"/>
      </w:r>
      <w:r w:rsidR="007F58DC">
        <w:instrText xml:space="preserve"> REF _Ref457822640 \h </w:instrText>
      </w:r>
      <w:r w:rsidR="007F58DC">
        <w:fldChar w:fldCharType="separate"/>
      </w:r>
      <w:r w:rsidR="00FF5054">
        <w:t xml:space="preserve">Figure </w:t>
      </w:r>
      <w:r w:rsidR="00FF5054">
        <w:rPr>
          <w:noProof/>
        </w:rPr>
        <w:t>3</w:t>
      </w:r>
      <w:r w:rsidR="007F58DC">
        <w:fldChar w:fldCharType="end"/>
      </w:r>
      <w:r w:rsidR="007F58DC">
        <w:t>, left and the ti</w:t>
      </w:r>
      <w:r w:rsidR="007C1E6E">
        <w:t>m</w:t>
      </w:r>
      <w:r w:rsidR="007F58DC">
        <w:t xml:space="preserve">e domain plot should look </w:t>
      </w:r>
      <w:r w:rsidR="00A36E10">
        <w:t xml:space="preserve">something </w:t>
      </w:r>
      <w:r w:rsidR="007F58DC">
        <w:t xml:space="preserve">like </w:t>
      </w:r>
      <w:r w:rsidR="007F58DC">
        <w:fldChar w:fldCharType="begin"/>
      </w:r>
      <w:r w:rsidR="007F58DC">
        <w:instrText xml:space="preserve"> REF _Ref457909503 \h </w:instrText>
      </w:r>
      <w:r w:rsidR="007F58DC">
        <w:fldChar w:fldCharType="separate"/>
      </w:r>
      <w:r w:rsidR="00FF5054" w:rsidRPr="007F58DC">
        <w:t xml:space="preserve">Figure </w:t>
      </w:r>
      <w:r w:rsidR="00FF5054">
        <w:rPr>
          <w:noProof/>
        </w:rPr>
        <w:t>4</w:t>
      </w:r>
      <w:r w:rsidR="007F58DC">
        <w:fldChar w:fldCharType="end"/>
      </w:r>
      <w:r w:rsidR="007F58DC">
        <w:t>, left.</w:t>
      </w:r>
    </w:p>
    <w:p w14:paraId="014C7B69" w14:textId="75C0B91B" w:rsidR="0044202C" w:rsidRDefault="0044202C" w:rsidP="0044202C">
      <w:pPr>
        <w:pStyle w:val="ListParagraph"/>
        <w:numPr>
          <w:ilvl w:val="0"/>
          <w:numId w:val="17"/>
        </w:numPr>
      </w:pPr>
      <w:r>
        <w:t xml:space="preserve">Now, click “step over” to continue executing to the next breakpoint. Again, once it stops on this breakpoint, plot </w:t>
      </w:r>
      <w:bookmarkStart w:id="3" w:name="_GoBack"/>
      <w:bookmarkEnd w:id="3"/>
      <w:r>
        <w:t>the time and magnitude plots of the buffer. This will give you</w:t>
      </w:r>
      <w:r w:rsidR="00D13401">
        <w:t xml:space="preserve"> the p</w:t>
      </w:r>
      <w:r>
        <w:t>ost-filter contents of the buffer. Put screenshots of the plots in the “</w:t>
      </w:r>
      <w:r w:rsidRPr="00A64ADA">
        <w:t>Questions/Deliverables</w:t>
      </w:r>
      <w:r>
        <w:t>” section</w:t>
      </w:r>
      <w:r w:rsidR="00F014B2">
        <w:t>,</w:t>
      </w:r>
      <w:r>
        <w:t xml:space="preserve"> </w:t>
      </w:r>
      <w:r w:rsidR="00F014B2">
        <w:t>P</w:t>
      </w:r>
      <w:r>
        <w:t xml:space="preserve">art </w:t>
      </w:r>
      <w:r w:rsidR="00F014B2">
        <w:t>3.</w:t>
      </w:r>
      <w:r>
        <w:t>c of your report.</w:t>
      </w:r>
      <w:r w:rsidR="00D13401">
        <w:t xml:space="preserve"> </w:t>
      </w:r>
      <w:r w:rsidR="007F58DC">
        <w:t xml:space="preserve">Your magnitude plot should look something like </w:t>
      </w:r>
      <w:r w:rsidR="007F58DC">
        <w:fldChar w:fldCharType="begin"/>
      </w:r>
      <w:r w:rsidR="007F58DC">
        <w:instrText xml:space="preserve"> REF _Ref457822640 \h </w:instrText>
      </w:r>
      <w:r w:rsidR="007F58DC">
        <w:fldChar w:fldCharType="separate"/>
      </w:r>
      <w:r w:rsidR="00FF5054">
        <w:t xml:space="preserve">Figure </w:t>
      </w:r>
      <w:r w:rsidR="00FF5054">
        <w:rPr>
          <w:noProof/>
        </w:rPr>
        <w:t>3</w:t>
      </w:r>
      <w:r w:rsidR="007F58DC">
        <w:fldChar w:fldCharType="end"/>
      </w:r>
      <w:r w:rsidR="007F58DC">
        <w:t>, right and the ti</w:t>
      </w:r>
      <w:r w:rsidR="007C1E6E">
        <w:t>m</w:t>
      </w:r>
      <w:r w:rsidR="007F58DC">
        <w:t xml:space="preserve">e domain plot should look </w:t>
      </w:r>
      <w:r w:rsidR="00A36E10">
        <w:t xml:space="preserve">something </w:t>
      </w:r>
      <w:r w:rsidR="007F58DC">
        <w:t xml:space="preserve">like </w:t>
      </w:r>
      <w:r w:rsidR="007F58DC">
        <w:fldChar w:fldCharType="begin"/>
      </w:r>
      <w:r w:rsidR="007F58DC">
        <w:instrText xml:space="preserve"> REF _Ref457909503 \h </w:instrText>
      </w:r>
      <w:r w:rsidR="007F58DC">
        <w:fldChar w:fldCharType="separate"/>
      </w:r>
      <w:r w:rsidR="00FF5054" w:rsidRPr="007F58DC">
        <w:t xml:space="preserve">Figure </w:t>
      </w:r>
      <w:r w:rsidR="00FF5054">
        <w:rPr>
          <w:noProof/>
        </w:rPr>
        <w:t>4</w:t>
      </w:r>
      <w:r w:rsidR="007F58DC">
        <w:fldChar w:fldCharType="end"/>
      </w:r>
      <w:r w:rsidR="007F58DC">
        <w:t>, right.</w:t>
      </w:r>
    </w:p>
    <w:p w14:paraId="29F94C30" w14:textId="5CCCF4D4" w:rsidR="007F58DC" w:rsidRDefault="007F58DC" w:rsidP="007F58DC">
      <w:pPr>
        <w:pStyle w:val="Image"/>
      </w:pPr>
      <w:r>
        <w:t xml:space="preserve">  </w:t>
      </w:r>
      <w:r>
        <w:drawing>
          <wp:inline distT="0" distB="0" distL="0" distR="0" wp14:anchorId="71BA3418" wp14:editId="43F0C74D">
            <wp:extent cx="2649479" cy="14630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49479" cy="1463040"/>
                    </a:xfrm>
                    <a:prstGeom prst="rect">
                      <a:avLst/>
                    </a:prstGeom>
                  </pic:spPr>
                </pic:pic>
              </a:graphicData>
            </a:graphic>
          </wp:inline>
        </w:drawing>
      </w:r>
      <w:r>
        <w:t xml:space="preserve"> </w:t>
      </w:r>
      <w:r>
        <w:drawing>
          <wp:inline distT="0" distB="0" distL="0" distR="0" wp14:anchorId="07785A00" wp14:editId="2D457602">
            <wp:extent cx="2641727" cy="14630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641727" cy="1463040"/>
                    </a:xfrm>
                    <a:prstGeom prst="rect">
                      <a:avLst/>
                    </a:prstGeom>
                  </pic:spPr>
                </pic:pic>
              </a:graphicData>
            </a:graphic>
          </wp:inline>
        </w:drawing>
      </w:r>
    </w:p>
    <w:p w14:paraId="3BA15084" w14:textId="3C908E9A" w:rsidR="007F58DC" w:rsidRPr="007264C1" w:rsidRDefault="007F58DC" w:rsidP="007F58DC">
      <w:pPr>
        <w:pStyle w:val="Caption"/>
      </w:pPr>
      <w:bookmarkStart w:id="4" w:name="_Ref457909503"/>
      <w:r w:rsidRPr="007F58DC">
        <w:t xml:space="preserve">Figure </w:t>
      </w:r>
      <w:r w:rsidR="001A01F1">
        <w:rPr>
          <w:noProof/>
        </w:rPr>
        <w:fldChar w:fldCharType="begin"/>
      </w:r>
      <w:r w:rsidR="001A01F1">
        <w:rPr>
          <w:noProof/>
        </w:rPr>
        <w:instrText xml:space="preserve"> SEQ Figure \* ARABIC </w:instrText>
      </w:r>
      <w:r w:rsidR="001A01F1">
        <w:rPr>
          <w:noProof/>
        </w:rPr>
        <w:fldChar w:fldCharType="separate"/>
      </w:r>
      <w:r w:rsidR="00FF5054">
        <w:rPr>
          <w:noProof/>
        </w:rPr>
        <w:t>4</w:t>
      </w:r>
      <w:r w:rsidR="001A01F1">
        <w:rPr>
          <w:noProof/>
        </w:rPr>
        <w:fldChar w:fldCharType="end"/>
      </w:r>
      <w:bookmarkEnd w:id="4"/>
      <w:r w:rsidRPr="007F58DC">
        <w:t xml:space="preserve">: </w:t>
      </w:r>
      <w:r>
        <w:t>Time-domain plots</w:t>
      </w:r>
      <w:r w:rsidRPr="007F58DC">
        <w:t xml:space="preserve"> of signal pre-filter (left) and post-filter (right) filtering.</w:t>
      </w:r>
    </w:p>
    <w:p w14:paraId="03D51888" w14:textId="77777777" w:rsidR="00BF22FE" w:rsidRDefault="00BF22FE" w:rsidP="00BF22FE">
      <w:pPr>
        <w:pStyle w:val="Heading1"/>
      </w:pPr>
      <w:r>
        <w:t>Demonstration</w:t>
      </w:r>
    </w:p>
    <w:p w14:paraId="2A5AA421" w14:textId="7D8E3D26" w:rsidR="00445C66" w:rsidRDefault="008F072F" w:rsidP="00445C66">
      <w:r w:rsidRPr="008F072F">
        <w:t xml:space="preserve">You will show the instructor your program operation on the MSP432 </w:t>
      </w:r>
      <w:proofErr w:type="spellStart"/>
      <w:r w:rsidR="004275AB">
        <w:t>LaunchPad</w:t>
      </w:r>
      <w:proofErr w:type="spellEnd"/>
      <w:r w:rsidRPr="008F072F">
        <w:t xml:space="preserve">. The instructor may look at your </w:t>
      </w:r>
      <w:r w:rsidR="00445C66">
        <w:t>magnitude and</w:t>
      </w:r>
      <w:r w:rsidR="0092156F">
        <w:t>/or</w:t>
      </w:r>
      <w:r w:rsidR="00445C66">
        <w:t xml:space="preserve"> time domain </w:t>
      </w:r>
      <w:proofErr w:type="gramStart"/>
      <w:r w:rsidR="00445C66">
        <w:t>plots,</w:t>
      </w:r>
      <w:r w:rsidRPr="008F072F">
        <w:t xml:space="preserve"> and</w:t>
      </w:r>
      <w:proofErr w:type="gramEnd"/>
      <w:r w:rsidRPr="008F072F">
        <w:t xml:space="preserve"> expect you to understand </w:t>
      </w:r>
      <w:r w:rsidR="00445C66">
        <w:t>what is being shown</w:t>
      </w:r>
      <w:r w:rsidRPr="008F072F">
        <w:t>.</w:t>
      </w:r>
      <w:r w:rsidR="00445C66">
        <w:t xml:space="preserve"> B</w:t>
      </w:r>
      <w:r w:rsidR="00445C66" w:rsidRPr="008F072F">
        <w:t>e prepared to explain</w:t>
      </w:r>
      <w:r w:rsidR="00445C66">
        <w:t xml:space="preserve"> what parameters you used to design your filter and why (e.g., cutoff frequency, sampling rate, window used, etc.).</w:t>
      </w:r>
      <w:r w:rsidR="007F58DC">
        <w:t xml:space="preserve"> Why is the filtered signal delayed? </w:t>
      </w:r>
      <w:r w:rsidR="00445C66">
        <w:t>How do you know that you generated the correct samples for a 375 kHz and/or</w:t>
      </w:r>
      <w:r w:rsidR="0027517C">
        <w:t xml:space="preserve"> a</w:t>
      </w:r>
      <w:r w:rsidR="00445C66">
        <w:t xml:space="preserve"> 1 MHz sinewave in </w:t>
      </w:r>
      <w:proofErr w:type="spellStart"/>
      <w:r w:rsidR="00445C66">
        <w:t>Matlab</w:t>
      </w:r>
      <w:proofErr w:type="spellEnd"/>
      <w:r w:rsidR="00445C66">
        <w:t xml:space="preserve">? I might ask you to change the frequencies of the sinewaves. So, write a </w:t>
      </w:r>
      <w:proofErr w:type="spellStart"/>
      <w:r w:rsidR="00445C66">
        <w:t>Matlab</w:t>
      </w:r>
      <w:proofErr w:type="spellEnd"/>
      <w:r w:rsidR="00445C66">
        <w:t xml:space="preserve"> script where the parameters can be changed easily.</w:t>
      </w:r>
    </w:p>
    <w:p w14:paraId="0BE65889" w14:textId="77777777" w:rsidR="00FF1BD2" w:rsidRDefault="00691395" w:rsidP="00D365AC">
      <w:pPr>
        <w:pStyle w:val="Heading1"/>
      </w:pPr>
      <w:r>
        <w:t>Lab Report</w:t>
      </w:r>
    </w:p>
    <w:p w14:paraId="1EDF28AF" w14:textId="77777777" w:rsidR="001E5A9A" w:rsidRPr="00D365AC" w:rsidRDefault="00AC6CB4" w:rsidP="000E04CD">
      <w:r>
        <w:t xml:space="preserve">The lab report is how I will grade you on your labs. Usually, the report is due 1 week following the completion of the lab (see </w:t>
      </w:r>
      <w:proofErr w:type="spellStart"/>
      <w:r>
        <w:t>TITANium</w:t>
      </w:r>
      <w:proofErr w:type="spellEnd"/>
      <w:r>
        <w:t xml:space="preserve"> for due dates). However, do to unforeseen circumstances, due dates may change. I will try my best to keep everyone informed of any </w:t>
      </w:r>
      <w:r>
        <w:lastRenderedPageBreak/>
        <w:t xml:space="preserve">changes. With this said, it is your responsibility to turn the report in during the scheduled due date. </w:t>
      </w:r>
      <w:r w:rsidRPr="00027C08">
        <w:rPr>
          <w:b/>
        </w:rPr>
        <w:t>There is a 10% penalty for late reports</w:t>
      </w:r>
      <w:r>
        <w:t xml:space="preserve">. </w:t>
      </w:r>
      <w:r w:rsidR="00027C08">
        <w:rPr>
          <w:b/>
        </w:rPr>
        <w:t xml:space="preserve">Your report must be in MS Word Doc format. Submitting the report in another format will result in a 10% penalty. </w:t>
      </w:r>
      <w:r>
        <w:t xml:space="preserve">Your lab report must include the cover sheet from the lab report template available on </w:t>
      </w:r>
      <w:proofErr w:type="spellStart"/>
      <w:r w:rsidR="00105B36">
        <w:t>TITANium</w:t>
      </w:r>
      <w:proofErr w:type="spellEnd"/>
      <w:r>
        <w:t xml:space="preserve">. </w:t>
      </w:r>
      <w:r>
        <w:rPr>
          <w:b/>
        </w:rPr>
        <w:t xml:space="preserve">Not including the cover sheet will result in a 10% penalty. </w:t>
      </w:r>
      <w:r>
        <w:t xml:space="preserve">The template contains instructions for the report and the rubric used for grading the labs. Please, read it thoroughly. </w:t>
      </w:r>
      <w:r>
        <w:rPr>
          <w:b/>
          <w:u w:val="single"/>
        </w:rPr>
        <w:t>Don’t forget to include</w:t>
      </w:r>
      <w:r w:rsidR="00027C08">
        <w:rPr>
          <w:b/>
          <w:u w:val="single"/>
        </w:rPr>
        <w:t xml:space="preserve"> pertinent information such as</w:t>
      </w:r>
      <w:r>
        <w:rPr>
          <w:b/>
          <w:u w:val="single"/>
        </w:rPr>
        <w:t xml:space="preserve"> code, </w:t>
      </w:r>
      <w:r w:rsidR="00937BCA">
        <w:rPr>
          <w:b/>
          <w:u w:val="single"/>
        </w:rPr>
        <w:t>flowcharts, waveform output</w:t>
      </w:r>
      <w:r w:rsidR="00340FA6">
        <w:rPr>
          <w:b/>
          <w:u w:val="single"/>
        </w:rPr>
        <w:t xml:space="preserve">, etc. </w:t>
      </w:r>
      <w:r>
        <w:rPr>
          <w:b/>
          <w:u w:val="single"/>
        </w:rPr>
        <w:t>in your report</w:t>
      </w:r>
      <w:r>
        <w:t>. Please, no “spaghetti” code, keep your code clean and use comments. Remember, your code will affect your lab grade. If I can’t understand it, then I will assume it’s incorrect.</w:t>
      </w:r>
    </w:p>
    <w:sectPr w:rsidR="001E5A9A" w:rsidRPr="00D365AC" w:rsidSect="003E0B56">
      <w:footerReference w:type="default" r:id="rId1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20AEED" w14:textId="77777777" w:rsidR="001A01F1" w:rsidRDefault="001A01F1" w:rsidP="00986644">
      <w:r>
        <w:separator/>
      </w:r>
    </w:p>
  </w:endnote>
  <w:endnote w:type="continuationSeparator" w:id="0">
    <w:p w14:paraId="3DB7A3F6" w14:textId="77777777" w:rsidR="001A01F1" w:rsidRDefault="001A01F1" w:rsidP="009866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69238322"/>
      <w:docPartObj>
        <w:docPartGallery w:val="Page Numbers (Top of Page)"/>
        <w:docPartUnique/>
      </w:docPartObj>
    </w:sdtPr>
    <w:sdtEndPr>
      <w:rPr>
        <w:sz w:val="24"/>
      </w:rPr>
    </w:sdtEndPr>
    <w:sdtContent>
      <w:p w14:paraId="0DD73C2E" w14:textId="3727890E" w:rsidR="00986644" w:rsidRPr="007F6D9E" w:rsidRDefault="007F6D9E" w:rsidP="007F6D9E">
        <w:pPr>
          <w:pStyle w:val="Footer"/>
          <w:jc w:val="right"/>
          <w:rPr>
            <w:sz w:val="24"/>
          </w:rPr>
        </w:pPr>
        <w:r w:rsidRPr="007F6D9E">
          <w:rPr>
            <w:rFonts w:cstheme="minorHAnsi"/>
            <w:bCs/>
            <w:sz w:val="20"/>
          </w:rPr>
          <w:fldChar w:fldCharType="begin"/>
        </w:r>
        <w:r w:rsidRPr="007F6D9E">
          <w:rPr>
            <w:rFonts w:cstheme="minorHAnsi"/>
            <w:bCs/>
            <w:sz w:val="16"/>
          </w:rPr>
          <w:instrText xml:space="preserve"> PAGE </w:instrText>
        </w:r>
        <w:r w:rsidRPr="007F6D9E">
          <w:rPr>
            <w:rFonts w:cstheme="minorHAnsi"/>
            <w:bCs/>
            <w:sz w:val="20"/>
          </w:rPr>
          <w:fldChar w:fldCharType="separate"/>
        </w:r>
        <w:r w:rsidR="009252C8">
          <w:rPr>
            <w:rFonts w:cstheme="minorHAnsi"/>
            <w:bCs/>
            <w:noProof/>
            <w:sz w:val="16"/>
          </w:rPr>
          <w:t>1</w:t>
        </w:r>
        <w:r w:rsidRPr="007F6D9E">
          <w:rPr>
            <w:rFonts w:cstheme="minorHAnsi"/>
            <w:bCs/>
            <w:sz w:val="20"/>
          </w:rPr>
          <w:fldChar w:fldCharType="end"/>
        </w:r>
        <w:r w:rsidRPr="007F6D9E">
          <w:rPr>
            <w:rFonts w:cstheme="minorHAnsi"/>
            <w:bCs/>
            <w:sz w:val="20"/>
          </w:rPr>
          <w:t>/</w:t>
        </w:r>
        <w:r w:rsidRPr="007F6D9E">
          <w:rPr>
            <w:rFonts w:cstheme="minorHAnsi"/>
            <w:bCs/>
            <w:sz w:val="20"/>
          </w:rPr>
          <w:fldChar w:fldCharType="begin"/>
        </w:r>
        <w:r w:rsidRPr="007F6D9E">
          <w:rPr>
            <w:rFonts w:cstheme="minorHAnsi"/>
            <w:bCs/>
            <w:sz w:val="16"/>
          </w:rPr>
          <w:instrText xml:space="preserve"> NUMPAGES  </w:instrText>
        </w:r>
        <w:r w:rsidRPr="007F6D9E">
          <w:rPr>
            <w:rFonts w:cstheme="minorHAnsi"/>
            <w:bCs/>
            <w:sz w:val="20"/>
          </w:rPr>
          <w:fldChar w:fldCharType="separate"/>
        </w:r>
        <w:r w:rsidR="009252C8">
          <w:rPr>
            <w:rFonts w:cstheme="minorHAnsi"/>
            <w:bCs/>
            <w:noProof/>
            <w:sz w:val="16"/>
          </w:rPr>
          <w:t>4</w:t>
        </w:r>
        <w:r w:rsidRPr="007F6D9E">
          <w:rPr>
            <w:rFonts w:cstheme="minorHAnsi"/>
            <w:bCs/>
            <w:sz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9B947B" w14:textId="77777777" w:rsidR="001A01F1" w:rsidRDefault="001A01F1" w:rsidP="00986644">
      <w:r>
        <w:separator/>
      </w:r>
    </w:p>
  </w:footnote>
  <w:footnote w:type="continuationSeparator" w:id="0">
    <w:p w14:paraId="1CBF913A" w14:textId="77777777" w:rsidR="001A01F1" w:rsidRDefault="001A01F1" w:rsidP="009866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DE719A"/>
    <w:multiLevelType w:val="hybridMultilevel"/>
    <w:tmpl w:val="C7D243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F53BEE"/>
    <w:multiLevelType w:val="hybridMultilevel"/>
    <w:tmpl w:val="566AA9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A21010"/>
    <w:multiLevelType w:val="hybridMultilevel"/>
    <w:tmpl w:val="C3A8B090"/>
    <w:lvl w:ilvl="0" w:tplc="1F626886">
      <w:start w:val="1"/>
      <w:numFmt w:val="decimal"/>
      <w:pStyle w:val="ListParagraph"/>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843AFB"/>
    <w:multiLevelType w:val="hybridMultilevel"/>
    <w:tmpl w:val="BBC037B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256683"/>
    <w:multiLevelType w:val="hybridMultilevel"/>
    <w:tmpl w:val="E8048CFA"/>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CA41185"/>
    <w:multiLevelType w:val="hybridMultilevel"/>
    <w:tmpl w:val="12BAD832"/>
    <w:lvl w:ilvl="0" w:tplc="04090001">
      <w:start w:val="1"/>
      <w:numFmt w:val="bullet"/>
      <w:lvlText w:val=""/>
      <w:lvlJc w:val="left"/>
      <w:pPr>
        <w:ind w:left="3240" w:hanging="360"/>
      </w:pPr>
      <w:rPr>
        <w:rFonts w:ascii="Symbol" w:hAnsi="Symbol" w:hint="default"/>
      </w:rPr>
    </w:lvl>
    <w:lvl w:ilvl="1" w:tplc="04090001">
      <w:start w:val="1"/>
      <w:numFmt w:val="bullet"/>
      <w:lvlText w:val=""/>
      <w:lvlJc w:val="left"/>
      <w:pPr>
        <w:ind w:left="3960" w:hanging="360"/>
      </w:pPr>
      <w:rPr>
        <w:rFonts w:ascii="Symbol" w:hAnsi="Symbol"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6" w15:restartNumberingAfterBreak="0">
    <w:nsid w:val="3CF6736C"/>
    <w:multiLevelType w:val="hybridMultilevel"/>
    <w:tmpl w:val="23363C6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0E1354C"/>
    <w:multiLevelType w:val="hybridMultilevel"/>
    <w:tmpl w:val="566AA9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E40203"/>
    <w:multiLevelType w:val="hybridMultilevel"/>
    <w:tmpl w:val="B50E64CC"/>
    <w:lvl w:ilvl="0" w:tplc="484A961C">
      <w:start w:val="1"/>
      <w:numFmt w:val="bullet"/>
      <w:lvlText w:val="•"/>
      <w:lvlJc w:val="left"/>
      <w:pPr>
        <w:tabs>
          <w:tab w:val="num" w:pos="720"/>
        </w:tabs>
        <w:ind w:left="720" w:hanging="360"/>
      </w:pPr>
      <w:rPr>
        <w:rFonts w:ascii="Arial" w:hAnsi="Arial" w:hint="default"/>
      </w:rPr>
    </w:lvl>
    <w:lvl w:ilvl="1" w:tplc="4A28781E">
      <w:start w:val="1"/>
      <w:numFmt w:val="bullet"/>
      <w:lvlText w:val="•"/>
      <w:lvlJc w:val="left"/>
      <w:pPr>
        <w:tabs>
          <w:tab w:val="num" w:pos="1440"/>
        </w:tabs>
        <w:ind w:left="1440" w:hanging="360"/>
      </w:pPr>
      <w:rPr>
        <w:rFonts w:ascii="Arial" w:hAnsi="Arial" w:hint="default"/>
      </w:rPr>
    </w:lvl>
    <w:lvl w:ilvl="2" w:tplc="8BE2E7DE" w:tentative="1">
      <w:start w:val="1"/>
      <w:numFmt w:val="bullet"/>
      <w:lvlText w:val="•"/>
      <w:lvlJc w:val="left"/>
      <w:pPr>
        <w:tabs>
          <w:tab w:val="num" w:pos="2160"/>
        </w:tabs>
        <w:ind w:left="2160" w:hanging="360"/>
      </w:pPr>
      <w:rPr>
        <w:rFonts w:ascii="Arial" w:hAnsi="Arial" w:hint="default"/>
      </w:rPr>
    </w:lvl>
    <w:lvl w:ilvl="3" w:tplc="BFA6F478" w:tentative="1">
      <w:start w:val="1"/>
      <w:numFmt w:val="bullet"/>
      <w:lvlText w:val="•"/>
      <w:lvlJc w:val="left"/>
      <w:pPr>
        <w:tabs>
          <w:tab w:val="num" w:pos="2880"/>
        </w:tabs>
        <w:ind w:left="2880" w:hanging="360"/>
      </w:pPr>
      <w:rPr>
        <w:rFonts w:ascii="Arial" w:hAnsi="Arial" w:hint="default"/>
      </w:rPr>
    </w:lvl>
    <w:lvl w:ilvl="4" w:tplc="4DE022C2" w:tentative="1">
      <w:start w:val="1"/>
      <w:numFmt w:val="bullet"/>
      <w:lvlText w:val="•"/>
      <w:lvlJc w:val="left"/>
      <w:pPr>
        <w:tabs>
          <w:tab w:val="num" w:pos="3600"/>
        </w:tabs>
        <w:ind w:left="3600" w:hanging="360"/>
      </w:pPr>
      <w:rPr>
        <w:rFonts w:ascii="Arial" w:hAnsi="Arial" w:hint="default"/>
      </w:rPr>
    </w:lvl>
    <w:lvl w:ilvl="5" w:tplc="B8E6D93E" w:tentative="1">
      <w:start w:val="1"/>
      <w:numFmt w:val="bullet"/>
      <w:lvlText w:val="•"/>
      <w:lvlJc w:val="left"/>
      <w:pPr>
        <w:tabs>
          <w:tab w:val="num" w:pos="4320"/>
        </w:tabs>
        <w:ind w:left="4320" w:hanging="360"/>
      </w:pPr>
      <w:rPr>
        <w:rFonts w:ascii="Arial" w:hAnsi="Arial" w:hint="default"/>
      </w:rPr>
    </w:lvl>
    <w:lvl w:ilvl="6" w:tplc="B0D42F30" w:tentative="1">
      <w:start w:val="1"/>
      <w:numFmt w:val="bullet"/>
      <w:lvlText w:val="•"/>
      <w:lvlJc w:val="left"/>
      <w:pPr>
        <w:tabs>
          <w:tab w:val="num" w:pos="5040"/>
        </w:tabs>
        <w:ind w:left="5040" w:hanging="360"/>
      </w:pPr>
      <w:rPr>
        <w:rFonts w:ascii="Arial" w:hAnsi="Arial" w:hint="default"/>
      </w:rPr>
    </w:lvl>
    <w:lvl w:ilvl="7" w:tplc="88E67124" w:tentative="1">
      <w:start w:val="1"/>
      <w:numFmt w:val="bullet"/>
      <w:lvlText w:val="•"/>
      <w:lvlJc w:val="left"/>
      <w:pPr>
        <w:tabs>
          <w:tab w:val="num" w:pos="5760"/>
        </w:tabs>
        <w:ind w:left="5760" w:hanging="360"/>
      </w:pPr>
      <w:rPr>
        <w:rFonts w:ascii="Arial" w:hAnsi="Arial" w:hint="default"/>
      </w:rPr>
    </w:lvl>
    <w:lvl w:ilvl="8" w:tplc="0BF28962"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5A3278B7"/>
    <w:multiLevelType w:val="hybridMultilevel"/>
    <w:tmpl w:val="B3266A42"/>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E57033B"/>
    <w:multiLevelType w:val="hybridMultilevel"/>
    <w:tmpl w:val="395CFA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9422B8"/>
    <w:multiLevelType w:val="hybridMultilevel"/>
    <w:tmpl w:val="5E44D396"/>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35F7DF5"/>
    <w:multiLevelType w:val="hybridMultilevel"/>
    <w:tmpl w:val="D03C20A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81490A"/>
    <w:multiLevelType w:val="hybridMultilevel"/>
    <w:tmpl w:val="739A43A2"/>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C02316A"/>
    <w:multiLevelType w:val="hybridMultilevel"/>
    <w:tmpl w:val="B37291D6"/>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5"/>
  </w:num>
  <w:num w:numId="3">
    <w:abstractNumId w:val="0"/>
  </w:num>
  <w:num w:numId="4">
    <w:abstractNumId w:val="6"/>
  </w:num>
  <w:num w:numId="5">
    <w:abstractNumId w:val="9"/>
  </w:num>
  <w:num w:numId="6">
    <w:abstractNumId w:val="13"/>
  </w:num>
  <w:num w:numId="7">
    <w:abstractNumId w:val="14"/>
  </w:num>
  <w:num w:numId="8">
    <w:abstractNumId w:val="4"/>
  </w:num>
  <w:num w:numId="9">
    <w:abstractNumId w:val="11"/>
  </w:num>
  <w:num w:numId="10">
    <w:abstractNumId w:val="10"/>
  </w:num>
  <w:num w:numId="11">
    <w:abstractNumId w:val="8"/>
  </w:num>
  <w:num w:numId="12">
    <w:abstractNumId w:val="1"/>
  </w:num>
  <w:num w:numId="13">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num>
  <w:num w:numId="15">
    <w:abstractNumId w:val="7"/>
  </w:num>
  <w:num w:numId="16">
    <w:abstractNumId w:val="3"/>
  </w:num>
  <w:num w:numId="17">
    <w:abstractNumId w:val="1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0NDQ2MzM3MDSyMDY2MjZV0lEKTi0uzszPAykwtqgFAEHSxNAtAAAA"/>
  </w:docVars>
  <w:rsids>
    <w:rsidRoot w:val="00D756EA"/>
    <w:rsid w:val="000015C4"/>
    <w:rsid w:val="00006F5C"/>
    <w:rsid w:val="000120C8"/>
    <w:rsid w:val="00013CFA"/>
    <w:rsid w:val="00023E9B"/>
    <w:rsid w:val="00027C08"/>
    <w:rsid w:val="000307EE"/>
    <w:rsid w:val="00031779"/>
    <w:rsid w:val="00057C92"/>
    <w:rsid w:val="0006018D"/>
    <w:rsid w:val="00070623"/>
    <w:rsid w:val="00075EE9"/>
    <w:rsid w:val="000764EE"/>
    <w:rsid w:val="00080CE6"/>
    <w:rsid w:val="00081163"/>
    <w:rsid w:val="0008179B"/>
    <w:rsid w:val="00095954"/>
    <w:rsid w:val="00095DFC"/>
    <w:rsid w:val="00097923"/>
    <w:rsid w:val="000A19E3"/>
    <w:rsid w:val="000A2713"/>
    <w:rsid w:val="000A34FE"/>
    <w:rsid w:val="000B0C60"/>
    <w:rsid w:val="000B10C3"/>
    <w:rsid w:val="000B15B7"/>
    <w:rsid w:val="000C261D"/>
    <w:rsid w:val="000C2AE2"/>
    <w:rsid w:val="000E04CD"/>
    <w:rsid w:val="000E359A"/>
    <w:rsid w:val="000F1093"/>
    <w:rsid w:val="000F1D97"/>
    <w:rsid w:val="000F37DF"/>
    <w:rsid w:val="000F7AC6"/>
    <w:rsid w:val="000F7DA1"/>
    <w:rsid w:val="00105A95"/>
    <w:rsid w:val="00105B36"/>
    <w:rsid w:val="00111FDE"/>
    <w:rsid w:val="001204B4"/>
    <w:rsid w:val="001211C8"/>
    <w:rsid w:val="00124FAD"/>
    <w:rsid w:val="00134AEB"/>
    <w:rsid w:val="00140563"/>
    <w:rsid w:val="00143701"/>
    <w:rsid w:val="00143A71"/>
    <w:rsid w:val="00145F0D"/>
    <w:rsid w:val="00163993"/>
    <w:rsid w:val="0016408D"/>
    <w:rsid w:val="001648B5"/>
    <w:rsid w:val="00177F32"/>
    <w:rsid w:val="00180E5E"/>
    <w:rsid w:val="00183A93"/>
    <w:rsid w:val="0018493D"/>
    <w:rsid w:val="00185310"/>
    <w:rsid w:val="00185553"/>
    <w:rsid w:val="001A01F1"/>
    <w:rsid w:val="001A3016"/>
    <w:rsid w:val="001A311F"/>
    <w:rsid w:val="001A5CDF"/>
    <w:rsid w:val="001E5A9A"/>
    <w:rsid w:val="001E7FD4"/>
    <w:rsid w:val="001F0101"/>
    <w:rsid w:val="001F24A9"/>
    <w:rsid w:val="001F56EB"/>
    <w:rsid w:val="00200F25"/>
    <w:rsid w:val="002053C4"/>
    <w:rsid w:val="0020786D"/>
    <w:rsid w:val="00207A01"/>
    <w:rsid w:val="00215781"/>
    <w:rsid w:val="00222785"/>
    <w:rsid w:val="00223695"/>
    <w:rsid w:val="002255E9"/>
    <w:rsid w:val="002334DA"/>
    <w:rsid w:val="00235281"/>
    <w:rsid w:val="00241E17"/>
    <w:rsid w:val="002436B5"/>
    <w:rsid w:val="002460B4"/>
    <w:rsid w:val="00251900"/>
    <w:rsid w:val="00264036"/>
    <w:rsid w:val="00266AB3"/>
    <w:rsid w:val="00267138"/>
    <w:rsid w:val="0027517C"/>
    <w:rsid w:val="002820FF"/>
    <w:rsid w:val="00282AA9"/>
    <w:rsid w:val="00286D45"/>
    <w:rsid w:val="00291105"/>
    <w:rsid w:val="0029364A"/>
    <w:rsid w:val="00295710"/>
    <w:rsid w:val="0029726D"/>
    <w:rsid w:val="002A1E54"/>
    <w:rsid w:val="002A4B1B"/>
    <w:rsid w:val="002A7B95"/>
    <w:rsid w:val="002B46CA"/>
    <w:rsid w:val="002B6F3A"/>
    <w:rsid w:val="002C070E"/>
    <w:rsid w:val="002C2B3D"/>
    <w:rsid w:val="002C2E0C"/>
    <w:rsid w:val="002C7022"/>
    <w:rsid w:val="002D0C6E"/>
    <w:rsid w:val="002D3CF5"/>
    <w:rsid w:val="002E1656"/>
    <w:rsid w:val="002E4C41"/>
    <w:rsid w:val="002E6618"/>
    <w:rsid w:val="002F5C27"/>
    <w:rsid w:val="002F7B75"/>
    <w:rsid w:val="0030146D"/>
    <w:rsid w:val="00312B37"/>
    <w:rsid w:val="003152CC"/>
    <w:rsid w:val="00316076"/>
    <w:rsid w:val="00325FDC"/>
    <w:rsid w:val="00330D8F"/>
    <w:rsid w:val="00333726"/>
    <w:rsid w:val="00340FA6"/>
    <w:rsid w:val="0035191C"/>
    <w:rsid w:val="00360742"/>
    <w:rsid w:val="00365023"/>
    <w:rsid w:val="00365BC2"/>
    <w:rsid w:val="00373942"/>
    <w:rsid w:val="00374BB0"/>
    <w:rsid w:val="0039570D"/>
    <w:rsid w:val="003A1CE3"/>
    <w:rsid w:val="003A2EA1"/>
    <w:rsid w:val="003A48FA"/>
    <w:rsid w:val="003B14BB"/>
    <w:rsid w:val="003B1FDA"/>
    <w:rsid w:val="003B314D"/>
    <w:rsid w:val="003E0B56"/>
    <w:rsid w:val="003E174A"/>
    <w:rsid w:val="003E1CEA"/>
    <w:rsid w:val="003F0DA0"/>
    <w:rsid w:val="003F5C4F"/>
    <w:rsid w:val="004135E9"/>
    <w:rsid w:val="00414994"/>
    <w:rsid w:val="00424583"/>
    <w:rsid w:val="004275AB"/>
    <w:rsid w:val="00427750"/>
    <w:rsid w:val="004328C3"/>
    <w:rsid w:val="00436C67"/>
    <w:rsid w:val="00436D34"/>
    <w:rsid w:val="0044202C"/>
    <w:rsid w:val="00445C66"/>
    <w:rsid w:val="00454BFC"/>
    <w:rsid w:val="0047019D"/>
    <w:rsid w:val="00474805"/>
    <w:rsid w:val="00477C0D"/>
    <w:rsid w:val="00480B1F"/>
    <w:rsid w:val="00480C65"/>
    <w:rsid w:val="004824CF"/>
    <w:rsid w:val="004833BF"/>
    <w:rsid w:val="004845A0"/>
    <w:rsid w:val="004A0075"/>
    <w:rsid w:val="004A3121"/>
    <w:rsid w:val="004A5DC0"/>
    <w:rsid w:val="004A6DBA"/>
    <w:rsid w:val="004A79E4"/>
    <w:rsid w:val="004B0340"/>
    <w:rsid w:val="004C209E"/>
    <w:rsid w:val="004D0A63"/>
    <w:rsid w:val="004D42E0"/>
    <w:rsid w:val="004D5C94"/>
    <w:rsid w:val="004E0A00"/>
    <w:rsid w:val="004E57C1"/>
    <w:rsid w:val="004E6755"/>
    <w:rsid w:val="004F1FC0"/>
    <w:rsid w:val="0050750D"/>
    <w:rsid w:val="005105B5"/>
    <w:rsid w:val="0051571F"/>
    <w:rsid w:val="00515D8A"/>
    <w:rsid w:val="00516B96"/>
    <w:rsid w:val="00520130"/>
    <w:rsid w:val="00527FD6"/>
    <w:rsid w:val="0053074B"/>
    <w:rsid w:val="00530E4D"/>
    <w:rsid w:val="00531A7F"/>
    <w:rsid w:val="0054329D"/>
    <w:rsid w:val="00551F5C"/>
    <w:rsid w:val="005545FC"/>
    <w:rsid w:val="00555F07"/>
    <w:rsid w:val="00556BF9"/>
    <w:rsid w:val="0056279B"/>
    <w:rsid w:val="005749E1"/>
    <w:rsid w:val="005752B4"/>
    <w:rsid w:val="0058513C"/>
    <w:rsid w:val="005A36CC"/>
    <w:rsid w:val="005C08AB"/>
    <w:rsid w:val="005C37C1"/>
    <w:rsid w:val="005C7BBD"/>
    <w:rsid w:val="005D072C"/>
    <w:rsid w:val="005D2D73"/>
    <w:rsid w:val="005E02B0"/>
    <w:rsid w:val="005F4875"/>
    <w:rsid w:val="005F4FE4"/>
    <w:rsid w:val="005F62D4"/>
    <w:rsid w:val="006012E0"/>
    <w:rsid w:val="00602C1E"/>
    <w:rsid w:val="00612358"/>
    <w:rsid w:val="006150AC"/>
    <w:rsid w:val="00615A6C"/>
    <w:rsid w:val="00623F47"/>
    <w:rsid w:val="006243AB"/>
    <w:rsid w:val="00631FE3"/>
    <w:rsid w:val="0063395D"/>
    <w:rsid w:val="00636679"/>
    <w:rsid w:val="00637E39"/>
    <w:rsid w:val="00650D8B"/>
    <w:rsid w:val="00655EEF"/>
    <w:rsid w:val="0066023E"/>
    <w:rsid w:val="0066279F"/>
    <w:rsid w:val="006656C0"/>
    <w:rsid w:val="00676EE8"/>
    <w:rsid w:val="00681E3C"/>
    <w:rsid w:val="00683DAA"/>
    <w:rsid w:val="00684E99"/>
    <w:rsid w:val="006879A2"/>
    <w:rsid w:val="00691395"/>
    <w:rsid w:val="006926CE"/>
    <w:rsid w:val="006A1600"/>
    <w:rsid w:val="006A2860"/>
    <w:rsid w:val="006B6C23"/>
    <w:rsid w:val="006C4D65"/>
    <w:rsid w:val="006C653C"/>
    <w:rsid w:val="006C70DA"/>
    <w:rsid w:val="006D3EA1"/>
    <w:rsid w:val="006D7B0B"/>
    <w:rsid w:val="006E3FA8"/>
    <w:rsid w:val="006E7BCB"/>
    <w:rsid w:val="006F020E"/>
    <w:rsid w:val="006F2D27"/>
    <w:rsid w:val="006F4F67"/>
    <w:rsid w:val="006F5834"/>
    <w:rsid w:val="00703429"/>
    <w:rsid w:val="00704EFC"/>
    <w:rsid w:val="00706FAE"/>
    <w:rsid w:val="007105F6"/>
    <w:rsid w:val="00714003"/>
    <w:rsid w:val="00716722"/>
    <w:rsid w:val="00722A3A"/>
    <w:rsid w:val="007264C1"/>
    <w:rsid w:val="0072749A"/>
    <w:rsid w:val="007330CA"/>
    <w:rsid w:val="007364A5"/>
    <w:rsid w:val="007421F4"/>
    <w:rsid w:val="00744D40"/>
    <w:rsid w:val="007502E0"/>
    <w:rsid w:val="007532EC"/>
    <w:rsid w:val="00754683"/>
    <w:rsid w:val="0075557D"/>
    <w:rsid w:val="0075698B"/>
    <w:rsid w:val="0076189D"/>
    <w:rsid w:val="00777C95"/>
    <w:rsid w:val="00787744"/>
    <w:rsid w:val="007A604C"/>
    <w:rsid w:val="007B2FFF"/>
    <w:rsid w:val="007B5B91"/>
    <w:rsid w:val="007C113F"/>
    <w:rsid w:val="007C1E6E"/>
    <w:rsid w:val="007C6B3E"/>
    <w:rsid w:val="007D5832"/>
    <w:rsid w:val="007D6E29"/>
    <w:rsid w:val="007E4E0C"/>
    <w:rsid w:val="007F2E94"/>
    <w:rsid w:val="007F58DC"/>
    <w:rsid w:val="007F6D9E"/>
    <w:rsid w:val="007F7769"/>
    <w:rsid w:val="00800E4D"/>
    <w:rsid w:val="00802C4F"/>
    <w:rsid w:val="008039D9"/>
    <w:rsid w:val="00805C3A"/>
    <w:rsid w:val="0082032C"/>
    <w:rsid w:val="00820B24"/>
    <w:rsid w:val="00825EAA"/>
    <w:rsid w:val="00827A26"/>
    <w:rsid w:val="00843296"/>
    <w:rsid w:val="00854A47"/>
    <w:rsid w:val="00856B6B"/>
    <w:rsid w:val="008622F9"/>
    <w:rsid w:val="00864B41"/>
    <w:rsid w:val="00865776"/>
    <w:rsid w:val="00880C2C"/>
    <w:rsid w:val="00893040"/>
    <w:rsid w:val="00893127"/>
    <w:rsid w:val="008978EF"/>
    <w:rsid w:val="008A4667"/>
    <w:rsid w:val="008A7164"/>
    <w:rsid w:val="008C071D"/>
    <w:rsid w:val="008C168D"/>
    <w:rsid w:val="008C79A0"/>
    <w:rsid w:val="008D107C"/>
    <w:rsid w:val="008D4431"/>
    <w:rsid w:val="008D4C6F"/>
    <w:rsid w:val="008E012A"/>
    <w:rsid w:val="008E6F37"/>
    <w:rsid w:val="008F072F"/>
    <w:rsid w:val="008F1261"/>
    <w:rsid w:val="008F7757"/>
    <w:rsid w:val="009047C3"/>
    <w:rsid w:val="009150AB"/>
    <w:rsid w:val="0091683A"/>
    <w:rsid w:val="0092156F"/>
    <w:rsid w:val="00922C12"/>
    <w:rsid w:val="009252C8"/>
    <w:rsid w:val="009254EB"/>
    <w:rsid w:val="009270E6"/>
    <w:rsid w:val="00932785"/>
    <w:rsid w:val="00932AD4"/>
    <w:rsid w:val="00936A98"/>
    <w:rsid w:val="009377C1"/>
    <w:rsid w:val="00937BCA"/>
    <w:rsid w:val="0094200F"/>
    <w:rsid w:val="00955AEC"/>
    <w:rsid w:val="00962F13"/>
    <w:rsid w:val="00964595"/>
    <w:rsid w:val="00970C0F"/>
    <w:rsid w:val="009748B2"/>
    <w:rsid w:val="00986644"/>
    <w:rsid w:val="00992998"/>
    <w:rsid w:val="009A70ED"/>
    <w:rsid w:val="009A73E4"/>
    <w:rsid w:val="009B0F71"/>
    <w:rsid w:val="009C3794"/>
    <w:rsid w:val="009D026B"/>
    <w:rsid w:val="009D10DE"/>
    <w:rsid w:val="009D1BF0"/>
    <w:rsid w:val="009D35B3"/>
    <w:rsid w:val="009E448F"/>
    <w:rsid w:val="009E6D31"/>
    <w:rsid w:val="00A03932"/>
    <w:rsid w:val="00A03AD0"/>
    <w:rsid w:val="00A04A2B"/>
    <w:rsid w:val="00A15A43"/>
    <w:rsid w:val="00A233D2"/>
    <w:rsid w:val="00A24BF6"/>
    <w:rsid w:val="00A32B68"/>
    <w:rsid w:val="00A36E10"/>
    <w:rsid w:val="00A516CA"/>
    <w:rsid w:val="00A63993"/>
    <w:rsid w:val="00A6430D"/>
    <w:rsid w:val="00A64ADA"/>
    <w:rsid w:val="00A77664"/>
    <w:rsid w:val="00A81066"/>
    <w:rsid w:val="00A81996"/>
    <w:rsid w:val="00A821C2"/>
    <w:rsid w:val="00A923E7"/>
    <w:rsid w:val="00A93841"/>
    <w:rsid w:val="00A944B4"/>
    <w:rsid w:val="00AA1D70"/>
    <w:rsid w:val="00AA77CD"/>
    <w:rsid w:val="00AB14D2"/>
    <w:rsid w:val="00AB74FE"/>
    <w:rsid w:val="00AB7CB9"/>
    <w:rsid w:val="00AC6CB4"/>
    <w:rsid w:val="00AC7025"/>
    <w:rsid w:val="00AD012F"/>
    <w:rsid w:val="00AE07A7"/>
    <w:rsid w:val="00AE70F5"/>
    <w:rsid w:val="00AF2448"/>
    <w:rsid w:val="00B01271"/>
    <w:rsid w:val="00B03A61"/>
    <w:rsid w:val="00B05999"/>
    <w:rsid w:val="00B063D1"/>
    <w:rsid w:val="00B154D4"/>
    <w:rsid w:val="00B172B9"/>
    <w:rsid w:val="00B2010F"/>
    <w:rsid w:val="00B245F6"/>
    <w:rsid w:val="00B25DF5"/>
    <w:rsid w:val="00B34976"/>
    <w:rsid w:val="00B41537"/>
    <w:rsid w:val="00B47971"/>
    <w:rsid w:val="00B55087"/>
    <w:rsid w:val="00B57331"/>
    <w:rsid w:val="00B61D0D"/>
    <w:rsid w:val="00B65AF0"/>
    <w:rsid w:val="00B72EDA"/>
    <w:rsid w:val="00B75619"/>
    <w:rsid w:val="00B90E87"/>
    <w:rsid w:val="00B928DC"/>
    <w:rsid w:val="00B93603"/>
    <w:rsid w:val="00B95407"/>
    <w:rsid w:val="00BA0AA8"/>
    <w:rsid w:val="00BA4563"/>
    <w:rsid w:val="00BA46A2"/>
    <w:rsid w:val="00BA499E"/>
    <w:rsid w:val="00BB03B8"/>
    <w:rsid w:val="00BB1C67"/>
    <w:rsid w:val="00BC0F41"/>
    <w:rsid w:val="00BD02CC"/>
    <w:rsid w:val="00BE3D06"/>
    <w:rsid w:val="00BF0563"/>
    <w:rsid w:val="00BF109B"/>
    <w:rsid w:val="00BF22FE"/>
    <w:rsid w:val="00BF2F46"/>
    <w:rsid w:val="00BF3141"/>
    <w:rsid w:val="00BF31D7"/>
    <w:rsid w:val="00BF3C10"/>
    <w:rsid w:val="00C00362"/>
    <w:rsid w:val="00C07656"/>
    <w:rsid w:val="00C30C92"/>
    <w:rsid w:val="00C3228F"/>
    <w:rsid w:val="00C346F3"/>
    <w:rsid w:val="00C4138E"/>
    <w:rsid w:val="00C41D5A"/>
    <w:rsid w:val="00C56CEA"/>
    <w:rsid w:val="00C62EE4"/>
    <w:rsid w:val="00C64F7E"/>
    <w:rsid w:val="00C74615"/>
    <w:rsid w:val="00C75107"/>
    <w:rsid w:val="00C766FB"/>
    <w:rsid w:val="00C84E7F"/>
    <w:rsid w:val="00C93946"/>
    <w:rsid w:val="00CA207A"/>
    <w:rsid w:val="00CA43BA"/>
    <w:rsid w:val="00CA4660"/>
    <w:rsid w:val="00CB24C6"/>
    <w:rsid w:val="00CB37BD"/>
    <w:rsid w:val="00CB7580"/>
    <w:rsid w:val="00CC355E"/>
    <w:rsid w:val="00CC65DC"/>
    <w:rsid w:val="00CD6137"/>
    <w:rsid w:val="00CF2B0C"/>
    <w:rsid w:val="00CF4B73"/>
    <w:rsid w:val="00D036CC"/>
    <w:rsid w:val="00D05106"/>
    <w:rsid w:val="00D070E9"/>
    <w:rsid w:val="00D13401"/>
    <w:rsid w:val="00D15D2C"/>
    <w:rsid w:val="00D25114"/>
    <w:rsid w:val="00D302F0"/>
    <w:rsid w:val="00D3089E"/>
    <w:rsid w:val="00D365AC"/>
    <w:rsid w:val="00D50A44"/>
    <w:rsid w:val="00D56A4E"/>
    <w:rsid w:val="00D61921"/>
    <w:rsid w:val="00D63C1F"/>
    <w:rsid w:val="00D660C7"/>
    <w:rsid w:val="00D735FD"/>
    <w:rsid w:val="00D756EA"/>
    <w:rsid w:val="00D76F18"/>
    <w:rsid w:val="00D9196D"/>
    <w:rsid w:val="00D940E9"/>
    <w:rsid w:val="00DA73D9"/>
    <w:rsid w:val="00DC316B"/>
    <w:rsid w:val="00DD180E"/>
    <w:rsid w:val="00DD29C4"/>
    <w:rsid w:val="00DD3D4D"/>
    <w:rsid w:val="00DD4D87"/>
    <w:rsid w:val="00DE4620"/>
    <w:rsid w:val="00DE57AC"/>
    <w:rsid w:val="00DF6EA1"/>
    <w:rsid w:val="00DF7CC7"/>
    <w:rsid w:val="00E02581"/>
    <w:rsid w:val="00E0545E"/>
    <w:rsid w:val="00E07288"/>
    <w:rsid w:val="00E15AF8"/>
    <w:rsid w:val="00E20B9E"/>
    <w:rsid w:val="00E22EEE"/>
    <w:rsid w:val="00E26F2B"/>
    <w:rsid w:val="00E35D95"/>
    <w:rsid w:val="00E44CD5"/>
    <w:rsid w:val="00E50CEF"/>
    <w:rsid w:val="00E52FE7"/>
    <w:rsid w:val="00E538E8"/>
    <w:rsid w:val="00E55672"/>
    <w:rsid w:val="00E61343"/>
    <w:rsid w:val="00E647A9"/>
    <w:rsid w:val="00E71C50"/>
    <w:rsid w:val="00E814C9"/>
    <w:rsid w:val="00E81C6C"/>
    <w:rsid w:val="00E827B6"/>
    <w:rsid w:val="00E870A1"/>
    <w:rsid w:val="00E91376"/>
    <w:rsid w:val="00EA38FE"/>
    <w:rsid w:val="00EA5656"/>
    <w:rsid w:val="00EC2ACD"/>
    <w:rsid w:val="00EC2BD4"/>
    <w:rsid w:val="00ED53E7"/>
    <w:rsid w:val="00EE1009"/>
    <w:rsid w:val="00EF7D9C"/>
    <w:rsid w:val="00F014B2"/>
    <w:rsid w:val="00F21FA8"/>
    <w:rsid w:val="00F225E8"/>
    <w:rsid w:val="00F227B4"/>
    <w:rsid w:val="00F237BD"/>
    <w:rsid w:val="00F2574E"/>
    <w:rsid w:val="00F272A6"/>
    <w:rsid w:val="00F30FC7"/>
    <w:rsid w:val="00F31DDC"/>
    <w:rsid w:val="00F36A9C"/>
    <w:rsid w:val="00F374AF"/>
    <w:rsid w:val="00F50109"/>
    <w:rsid w:val="00F514AB"/>
    <w:rsid w:val="00F539D5"/>
    <w:rsid w:val="00F63549"/>
    <w:rsid w:val="00F66B3F"/>
    <w:rsid w:val="00F72181"/>
    <w:rsid w:val="00F817C8"/>
    <w:rsid w:val="00F83CFA"/>
    <w:rsid w:val="00F91211"/>
    <w:rsid w:val="00F9221D"/>
    <w:rsid w:val="00F94A7F"/>
    <w:rsid w:val="00FA03B5"/>
    <w:rsid w:val="00FB45FC"/>
    <w:rsid w:val="00FC3BD5"/>
    <w:rsid w:val="00FD05D0"/>
    <w:rsid w:val="00FD1877"/>
    <w:rsid w:val="00FD31E4"/>
    <w:rsid w:val="00FD40A9"/>
    <w:rsid w:val="00FD4698"/>
    <w:rsid w:val="00FE4011"/>
    <w:rsid w:val="00FE4377"/>
    <w:rsid w:val="00FF1BD2"/>
    <w:rsid w:val="00FF1C52"/>
    <w:rsid w:val="00FF50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87AD8"/>
  <w15:docId w15:val="{9913B778-0024-4E81-9999-DB48E459E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91395"/>
    <w:pPr>
      <w:spacing w:after="120" w:line="240" w:lineRule="auto"/>
      <w:ind w:firstLine="360"/>
      <w:jc w:val="both"/>
    </w:pPr>
  </w:style>
  <w:style w:type="paragraph" w:styleId="Heading1">
    <w:name w:val="heading 1"/>
    <w:basedOn w:val="Normal"/>
    <w:next w:val="Normal"/>
    <w:link w:val="Heading1Char"/>
    <w:uiPriority w:val="9"/>
    <w:qFormat/>
    <w:rsid w:val="00D365AC"/>
    <w:pPr>
      <w:keepNext/>
      <w:keepLines/>
      <w:ind w:firstLine="0"/>
      <w:outlineLvl w:val="0"/>
    </w:pPr>
    <w:rPr>
      <w:rFonts w:ascii="Calibri" w:eastAsia="Times New Roman" w:hAnsi="Calibri" w:cs="Times New Roman"/>
      <w:b/>
      <w:bCs/>
      <w:color w:val="000000"/>
      <w:szCs w:val="32"/>
    </w:rPr>
  </w:style>
  <w:style w:type="paragraph" w:styleId="Heading2">
    <w:name w:val="heading 2"/>
    <w:basedOn w:val="Normal"/>
    <w:next w:val="Normal"/>
    <w:link w:val="Heading2Char"/>
    <w:uiPriority w:val="9"/>
    <w:unhideWhenUsed/>
    <w:qFormat/>
    <w:rsid w:val="00EC2ACD"/>
    <w:pPr>
      <w:keepNext/>
      <w:keepLines/>
      <w:ind w:firstLine="0"/>
      <w:outlineLvl w:val="1"/>
    </w:pPr>
    <w:rPr>
      <w:rFonts w:eastAsiaTheme="majorEastAsia" w:cstheme="majorBidi"/>
      <w:bCs/>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756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365AC"/>
    <w:rPr>
      <w:rFonts w:ascii="Calibri" w:eastAsia="Times New Roman" w:hAnsi="Calibri" w:cs="Times New Roman"/>
      <w:b/>
      <w:bCs/>
      <w:color w:val="000000"/>
      <w:szCs w:val="32"/>
    </w:rPr>
  </w:style>
  <w:style w:type="paragraph" w:styleId="BalloonText">
    <w:name w:val="Balloon Text"/>
    <w:basedOn w:val="Normal"/>
    <w:link w:val="BalloonTextChar"/>
    <w:uiPriority w:val="99"/>
    <w:semiHidden/>
    <w:unhideWhenUsed/>
    <w:rsid w:val="00D756EA"/>
    <w:rPr>
      <w:rFonts w:ascii="Tahoma" w:hAnsi="Tahoma" w:cs="Tahoma"/>
      <w:sz w:val="16"/>
      <w:szCs w:val="16"/>
    </w:rPr>
  </w:style>
  <w:style w:type="character" w:customStyle="1" w:styleId="BalloonTextChar">
    <w:name w:val="Balloon Text Char"/>
    <w:basedOn w:val="DefaultParagraphFont"/>
    <w:link w:val="BalloonText"/>
    <w:uiPriority w:val="99"/>
    <w:semiHidden/>
    <w:rsid w:val="00D756EA"/>
    <w:rPr>
      <w:rFonts w:ascii="Tahoma" w:hAnsi="Tahoma" w:cs="Tahoma"/>
      <w:sz w:val="16"/>
      <w:szCs w:val="16"/>
    </w:rPr>
  </w:style>
  <w:style w:type="paragraph" w:customStyle="1" w:styleId="LabTitle">
    <w:name w:val="Lab_Title"/>
    <w:basedOn w:val="Normal"/>
    <w:link w:val="LabTitleChar"/>
    <w:qFormat/>
    <w:rsid w:val="00D365AC"/>
    <w:pPr>
      <w:ind w:firstLine="0"/>
      <w:jc w:val="center"/>
    </w:pPr>
    <w:rPr>
      <w:b/>
    </w:rPr>
  </w:style>
  <w:style w:type="paragraph" w:styleId="Header">
    <w:name w:val="header"/>
    <w:basedOn w:val="Normal"/>
    <w:link w:val="HeaderChar"/>
    <w:uiPriority w:val="99"/>
    <w:unhideWhenUsed/>
    <w:rsid w:val="00986644"/>
    <w:pPr>
      <w:tabs>
        <w:tab w:val="center" w:pos="4680"/>
        <w:tab w:val="right" w:pos="9360"/>
      </w:tabs>
    </w:pPr>
  </w:style>
  <w:style w:type="character" w:customStyle="1" w:styleId="LabTitleChar">
    <w:name w:val="Lab_Title Char"/>
    <w:basedOn w:val="DefaultParagraphFont"/>
    <w:link w:val="LabTitle"/>
    <w:rsid w:val="00D365AC"/>
    <w:rPr>
      <w:b/>
    </w:rPr>
  </w:style>
  <w:style w:type="character" w:customStyle="1" w:styleId="HeaderChar">
    <w:name w:val="Header Char"/>
    <w:basedOn w:val="DefaultParagraphFont"/>
    <w:link w:val="Header"/>
    <w:uiPriority w:val="99"/>
    <w:rsid w:val="00986644"/>
  </w:style>
  <w:style w:type="paragraph" w:styleId="Footer">
    <w:name w:val="footer"/>
    <w:basedOn w:val="Normal"/>
    <w:link w:val="FooterChar"/>
    <w:uiPriority w:val="99"/>
    <w:unhideWhenUsed/>
    <w:rsid w:val="00986644"/>
    <w:pPr>
      <w:tabs>
        <w:tab w:val="center" w:pos="4680"/>
        <w:tab w:val="right" w:pos="9360"/>
      </w:tabs>
    </w:pPr>
  </w:style>
  <w:style w:type="character" w:customStyle="1" w:styleId="FooterChar">
    <w:name w:val="Footer Char"/>
    <w:basedOn w:val="DefaultParagraphFont"/>
    <w:link w:val="Footer"/>
    <w:uiPriority w:val="99"/>
    <w:rsid w:val="00986644"/>
  </w:style>
  <w:style w:type="paragraph" w:customStyle="1" w:styleId="Footer1">
    <w:name w:val="Footer1"/>
    <w:basedOn w:val="Footer"/>
    <w:link w:val="footerChar0"/>
    <w:qFormat/>
    <w:rsid w:val="00986644"/>
    <w:pPr>
      <w:jc w:val="right"/>
    </w:pPr>
    <w:rPr>
      <w:sz w:val="16"/>
    </w:rPr>
  </w:style>
  <w:style w:type="paragraph" w:styleId="ListParagraph">
    <w:name w:val="List Paragraph"/>
    <w:basedOn w:val="Normal"/>
    <w:uiPriority w:val="34"/>
    <w:qFormat/>
    <w:rsid w:val="00820B24"/>
    <w:pPr>
      <w:numPr>
        <w:numId w:val="1"/>
      </w:numPr>
      <w:contextualSpacing/>
    </w:pPr>
  </w:style>
  <w:style w:type="character" w:customStyle="1" w:styleId="footerChar0">
    <w:name w:val="footer Char"/>
    <w:basedOn w:val="FooterChar"/>
    <w:link w:val="Footer1"/>
    <w:rsid w:val="00986644"/>
    <w:rPr>
      <w:sz w:val="16"/>
    </w:rPr>
  </w:style>
  <w:style w:type="character" w:customStyle="1" w:styleId="Heading2Char">
    <w:name w:val="Heading 2 Char"/>
    <w:basedOn w:val="DefaultParagraphFont"/>
    <w:link w:val="Heading2"/>
    <w:uiPriority w:val="9"/>
    <w:rsid w:val="00EC2ACD"/>
    <w:rPr>
      <w:rFonts w:eastAsiaTheme="majorEastAsia" w:cstheme="majorBidi"/>
      <w:bCs/>
      <w:i/>
      <w:szCs w:val="26"/>
    </w:rPr>
  </w:style>
  <w:style w:type="character" w:styleId="Hyperlink">
    <w:name w:val="Hyperlink"/>
    <w:basedOn w:val="DefaultParagraphFont"/>
    <w:uiPriority w:val="99"/>
    <w:unhideWhenUsed/>
    <w:rsid w:val="00DD29C4"/>
    <w:rPr>
      <w:color w:val="0000FF" w:themeColor="hyperlink"/>
      <w:u w:val="single"/>
    </w:rPr>
  </w:style>
  <w:style w:type="paragraph" w:customStyle="1" w:styleId="Image">
    <w:name w:val="Image"/>
    <w:basedOn w:val="Normal"/>
    <w:link w:val="ImageChar"/>
    <w:qFormat/>
    <w:rsid w:val="007330CA"/>
    <w:pPr>
      <w:spacing w:after="0"/>
      <w:ind w:firstLine="0"/>
      <w:jc w:val="center"/>
    </w:pPr>
    <w:rPr>
      <w:noProof/>
    </w:rPr>
  </w:style>
  <w:style w:type="character" w:customStyle="1" w:styleId="ImageChar">
    <w:name w:val="Image Char"/>
    <w:basedOn w:val="DefaultParagraphFont"/>
    <w:link w:val="Image"/>
    <w:rsid w:val="007330CA"/>
    <w:rPr>
      <w:noProof/>
    </w:rPr>
  </w:style>
  <w:style w:type="paragraph" w:styleId="Caption">
    <w:name w:val="caption"/>
    <w:basedOn w:val="Normal"/>
    <w:next w:val="Normal"/>
    <w:uiPriority w:val="35"/>
    <w:unhideWhenUsed/>
    <w:qFormat/>
    <w:rsid w:val="000C2AE2"/>
    <w:pPr>
      <w:ind w:firstLine="0"/>
      <w:jc w:val="center"/>
    </w:pPr>
    <w:rPr>
      <w:b/>
      <w:bCs/>
      <w:sz w:val="18"/>
      <w:szCs w:val="18"/>
    </w:rPr>
  </w:style>
  <w:style w:type="character" w:styleId="PlaceholderText">
    <w:name w:val="Placeholder Text"/>
    <w:basedOn w:val="DefaultParagraphFont"/>
    <w:uiPriority w:val="99"/>
    <w:semiHidden/>
    <w:rsid w:val="00DC316B"/>
    <w:rPr>
      <w:color w:val="808080"/>
    </w:rPr>
  </w:style>
  <w:style w:type="table" w:styleId="LightGrid">
    <w:name w:val="Light Grid"/>
    <w:basedOn w:val="TableNormal"/>
    <w:uiPriority w:val="62"/>
    <w:rsid w:val="007330C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FollowedHyperlink">
    <w:name w:val="FollowedHyperlink"/>
    <w:basedOn w:val="DefaultParagraphFont"/>
    <w:uiPriority w:val="99"/>
    <w:semiHidden/>
    <w:unhideWhenUsed/>
    <w:rsid w:val="007F7769"/>
    <w:rPr>
      <w:color w:val="800080" w:themeColor="followedHyperlink"/>
      <w:u w:val="single"/>
    </w:rPr>
  </w:style>
  <w:style w:type="character" w:styleId="CommentReference">
    <w:name w:val="annotation reference"/>
    <w:basedOn w:val="DefaultParagraphFont"/>
    <w:uiPriority w:val="99"/>
    <w:semiHidden/>
    <w:unhideWhenUsed/>
    <w:rsid w:val="007D5832"/>
    <w:rPr>
      <w:sz w:val="16"/>
      <w:szCs w:val="16"/>
    </w:rPr>
  </w:style>
  <w:style w:type="paragraph" w:styleId="CommentText">
    <w:name w:val="annotation text"/>
    <w:basedOn w:val="Normal"/>
    <w:link w:val="CommentTextChar"/>
    <w:uiPriority w:val="99"/>
    <w:semiHidden/>
    <w:unhideWhenUsed/>
    <w:rsid w:val="007D5832"/>
    <w:rPr>
      <w:sz w:val="20"/>
      <w:szCs w:val="20"/>
    </w:rPr>
  </w:style>
  <w:style w:type="character" w:customStyle="1" w:styleId="CommentTextChar">
    <w:name w:val="Comment Text Char"/>
    <w:basedOn w:val="DefaultParagraphFont"/>
    <w:link w:val="CommentText"/>
    <w:uiPriority w:val="99"/>
    <w:semiHidden/>
    <w:rsid w:val="007D5832"/>
    <w:rPr>
      <w:sz w:val="20"/>
      <w:szCs w:val="20"/>
    </w:rPr>
  </w:style>
  <w:style w:type="paragraph" w:styleId="CommentSubject">
    <w:name w:val="annotation subject"/>
    <w:basedOn w:val="CommentText"/>
    <w:next w:val="CommentText"/>
    <w:link w:val="CommentSubjectChar"/>
    <w:uiPriority w:val="99"/>
    <w:semiHidden/>
    <w:unhideWhenUsed/>
    <w:rsid w:val="007D5832"/>
    <w:rPr>
      <w:b/>
      <w:bCs/>
    </w:rPr>
  </w:style>
  <w:style w:type="character" w:customStyle="1" w:styleId="CommentSubjectChar">
    <w:name w:val="Comment Subject Char"/>
    <w:basedOn w:val="CommentTextChar"/>
    <w:link w:val="CommentSubject"/>
    <w:uiPriority w:val="99"/>
    <w:semiHidden/>
    <w:rsid w:val="007D583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429782">
      <w:bodyDiv w:val="1"/>
      <w:marLeft w:val="0"/>
      <w:marRight w:val="0"/>
      <w:marTop w:val="0"/>
      <w:marBottom w:val="0"/>
      <w:divBdr>
        <w:top w:val="none" w:sz="0" w:space="0" w:color="auto"/>
        <w:left w:val="none" w:sz="0" w:space="0" w:color="auto"/>
        <w:bottom w:val="none" w:sz="0" w:space="0" w:color="auto"/>
        <w:right w:val="none" w:sz="0" w:space="0" w:color="auto"/>
      </w:divBdr>
    </w:div>
    <w:div w:id="198132393">
      <w:bodyDiv w:val="1"/>
      <w:marLeft w:val="0"/>
      <w:marRight w:val="0"/>
      <w:marTop w:val="0"/>
      <w:marBottom w:val="0"/>
      <w:divBdr>
        <w:top w:val="none" w:sz="0" w:space="0" w:color="auto"/>
        <w:left w:val="none" w:sz="0" w:space="0" w:color="auto"/>
        <w:bottom w:val="none" w:sz="0" w:space="0" w:color="auto"/>
        <w:right w:val="none" w:sz="0" w:space="0" w:color="auto"/>
      </w:divBdr>
    </w:div>
    <w:div w:id="641156916">
      <w:bodyDiv w:val="1"/>
      <w:marLeft w:val="0"/>
      <w:marRight w:val="0"/>
      <w:marTop w:val="0"/>
      <w:marBottom w:val="0"/>
      <w:divBdr>
        <w:top w:val="none" w:sz="0" w:space="0" w:color="auto"/>
        <w:left w:val="none" w:sz="0" w:space="0" w:color="auto"/>
        <w:bottom w:val="none" w:sz="0" w:space="0" w:color="auto"/>
        <w:right w:val="none" w:sz="0" w:space="0" w:color="auto"/>
      </w:divBdr>
    </w:div>
    <w:div w:id="690376516">
      <w:bodyDiv w:val="1"/>
      <w:marLeft w:val="0"/>
      <w:marRight w:val="0"/>
      <w:marTop w:val="0"/>
      <w:marBottom w:val="0"/>
      <w:divBdr>
        <w:top w:val="none" w:sz="0" w:space="0" w:color="auto"/>
        <w:left w:val="none" w:sz="0" w:space="0" w:color="auto"/>
        <w:bottom w:val="none" w:sz="0" w:space="0" w:color="auto"/>
        <w:right w:val="none" w:sz="0" w:space="0" w:color="auto"/>
      </w:divBdr>
    </w:div>
    <w:div w:id="807863681">
      <w:bodyDiv w:val="1"/>
      <w:marLeft w:val="0"/>
      <w:marRight w:val="0"/>
      <w:marTop w:val="0"/>
      <w:marBottom w:val="0"/>
      <w:divBdr>
        <w:top w:val="none" w:sz="0" w:space="0" w:color="auto"/>
        <w:left w:val="none" w:sz="0" w:space="0" w:color="auto"/>
        <w:bottom w:val="none" w:sz="0" w:space="0" w:color="auto"/>
        <w:right w:val="none" w:sz="0" w:space="0" w:color="auto"/>
      </w:divBdr>
    </w:div>
    <w:div w:id="1862861797">
      <w:bodyDiv w:val="1"/>
      <w:marLeft w:val="0"/>
      <w:marRight w:val="0"/>
      <w:marTop w:val="0"/>
      <w:marBottom w:val="0"/>
      <w:divBdr>
        <w:top w:val="none" w:sz="0" w:space="0" w:color="auto"/>
        <w:left w:val="none" w:sz="0" w:space="0" w:color="auto"/>
        <w:bottom w:val="none" w:sz="0" w:space="0" w:color="auto"/>
        <w:right w:val="none" w:sz="0" w:space="0" w:color="auto"/>
      </w:divBdr>
    </w:div>
    <w:div w:id="1934240534">
      <w:bodyDiv w:val="1"/>
      <w:marLeft w:val="0"/>
      <w:marRight w:val="0"/>
      <w:marTop w:val="0"/>
      <w:marBottom w:val="0"/>
      <w:divBdr>
        <w:top w:val="none" w:sz="0" w:space="0" w:color="auto"/>
        <w:left w:val="none" w:sz="0" w:space="0" w:color="auto"/>
        <w:bottom w:val="none" w:sz="0" w:space="0" w:color="auto"/>
        <w:right w:val="none" w:sz="0" w:space="0" w:color="auto"/>
      </w:divBdr>
      <w:divsChild>
        <w:div w:id="695272534">
          <w:marLeft w:val="1166"/>
          <w:marRight w:val="0"/>
          <w:marTop w:val="134"/>
          <w:marBottom w:val="0"/>
          <w:divBdr>
            <w:top w:val="none" w:sz="0" w:space="0" w:color="auto"/>
            <w:left w:val="none" w:sz="0" w:space="0" w:color="auto"/>
            <w:bottom w:val="none" w:sz="0" w:space="0" w:color="auto"/>
            <w:right w:val="none" w:sz="0" w:space="0" w:color="auto"/>
          </w:divBdr>
        </w:div>
      </w:divsChild>
    </w:div>
    <w:div w:id="2042705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eas.uccs.edu/~mwickert/ece2610/lecture_notes/ece2610_chap5.pdf"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FB4380-D777-4E0A-AD1E-EF960D37F8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2304</TotalTime>
  <Pages>1</Pages>
  <Words>1061</Words>
  <Characters>6051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ODIN</Company>
  <LinksUpToDate>false</LinksUpToDate>
  <CharactersWithSpaces>7098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kfaller</dc:creator>
  <cp:lastModifiedBy>AlexisSG96</cp:lastModifiedBy>
  <cp:revision>334</cp:revision>
  <cp:lastPrinted>2012-09-05T19:06:00Z</cp:lastPrinted>
  <dcterms:created xsi:type="dcterms:W3CDTF">2011-07-22T19:51:00Z</dcterms:created>
  <dcterms:modified xsi:type="dcterms:W3CDTF">2018-10-16T01:04:00Z</dcterms:modified>
</cp:coreProperties>
</file>