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FA4B" w14:textId="77777777" w:rsidR="00D756EA" w:rsidRDefault="00AE2637" w:rsidP="00D756EA">
      <w:pPr>
        <w:jc w:val="center"/>
      </w:pPr>
      <w:r>
        <w:rPr>
          <w:noProof/>
        </w:rPr>
        <w:drawing>
          <wp:inline distT="0" distB="0" distL="0" distR="0" wp14:anchorId="5167CCAA" wp14:editId="16237F09">
            <wp:extent cx="2296795" cy="534035"/>
            <wp:effectExtent l="0" t="0" r="8255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DBD3" w14:textId="77777777" w:rsidR="00D756EA" w:rsidRPr="00D756EA" w:rsidRDefault="00D756EA" w:rsidP="00D756EA">
      <w:pPr>
        <w:jc w:val="center"/>
      </w:pPr>
    </w:p>
    <w:p w14:paraId="54E5F98E" w14:textId="77777777" w:rsidR="00D756EA" w:rsidRDefault="00D756EA" w:rsidP="00D756EA">
      <w:pPr>
        <w:pStyle w:val="LabTitle"/>
      </w:pPr>
      <w:r>
        <w:t>Lab Report</w:t>
      </w:r>
    </w:p>
    <w:p w14:paraId="15A39681" w14:textId="77777777" w:rsidR="00D756EA" w:rsidRDefault="00D756EA" w:rsidP="00D756EA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756EA" w:rsidRPr="00337424" w14:paraId="2B07A3EF" w14:textId="77777777" w:rsidTr="00337424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3FD18524" w14:textId="7494399D" w:rsidR="00D756EA" w:rsidRPr="00337424" w:rsidRDefault="00D756EA">
            <w:r w:rsidRPr="00337424">
              <w:t>Name:</w:t>
            </w:r>
            <w:r w:rsidR="006C7C38">
              <w:t xml:space="preserve"> </w:t>
            </w:r>
            <w:r w:rsidR="000A474D">
              <w:t>Alexis Steven Garcia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63ED8B58" w14:textId="3EF0332F" w:rsidR="00D756EA" w:rsidRPr="00337424" w:rsidRDefault="00D756EA" w:rsidP="007152F7">
            <w:r w:rsidRPr="00337424">
              <w:t>Date:</w:t>
            </w:r>
            <w:r w:rsidR="006C7C38">
              <w:t xml:space="preserve"> </w:t>
            </w:r>
            <w:r w:rsidR="004A631C">
              <w:fldChar w:fldCharType="begin"/>
            </w:r>
            <w:r w:rsidR="004A631C">
              <w:instrText xml:space="preserve"> DATE \@ "M/d/yyyy" </w:instrText>
            </w:r>
            <w:r w:rsidR="004A631C">
              <w:fldChar w:fldCharType="separate"/>
            </w:r>
            <w:r w:rsidR="00D76469">
              <w:rPr>
                <w:noProof/>
              </w:rPr>
              <w:t>10/22/2018</w:t>
            </w:r>
            <w:r w:rsidR="004A631C">
              <w:fldChar w:fldCharType="end"/>
            </w:r>
          </w:p>
        </w:tc>
      </w:tr>
      <w:tr w:rsidR="00D756EA" w:rsidRPr="00337424" w14:paraId="30BB090C" w14:textId="77777777" w:rsidTr="00337424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28D00E" w14:textId="77777777" w:rsidR="00D756EA" w:rsidRPr="00337424" w:rsidRDefault="00D756EA" w:rsidP="001B1B44">
            <w:r w:rsidRPr="00337424">
              <w:t>Course:</w:t>
            </w:r>
            <w:r w:rsidR="004C47C5" w:rsidRPr="00337424">
              <w:t xml:space="preserve"> </w:t>
            </w:r>
            <w:r w:rsidR="004C716B">
              <w:t>EGCP-450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BC286D2" w14:textId="77777777" w:rsidR="00D756EA" w:rsidRPr="00337424" w:rsidRDefault="00D756EA">
            <w:r w:rsidRPr="00337424">
              <w:t>Lab #:</w:t>
            </w:r>
            <w:r w:rsidR="006C7C38">
              <w:t xml:space="preserve"> </w:t>
            </w:r>
            <w:r w:rsidR="004A631C">
              <w:t>5</w:t>
            </w:r>
          </w:p>
        </w:tc>
      </w:tr>
    </w:tbl>
    <w:p w14:paraId="1256D446" w14:textId="77777777" w:rsidR="00D756EA" w:rsidRDefault="00D756EA"/>
    <w:p w14:paraId="281A3CC6" w14:textId="77777777" w:rsidR="00D756EA" w:rsidRDefault="00D756EA">
      <w:r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2360"/>
        <w:gridCol w:w="1840"/>
        <w:gridCol w:w="2110"/>
      </w:tblGrid>
      <w:tr w:rsidR="00C167EF" w:rsidRPr="00E61165" w14:paraId="71FB2DD9" w14:textId="77777777" w:rsidTr="007152F7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119A4C61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6770CD8C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6D8A696B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723AA9" w:rsidRPr="00E61165" w14:paraId="2C3274FF" w14:textId="77777777" w:rsidTr="007152F7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C0F6" w14:textId="77777777" w:rsidR="00723AA9" w:rsidRPr="00E61165" w:rsidRDefault="00723AA9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Problem/Objective</w:t>
            </w:r>
            <w:r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98332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E93C" w14:textId="77777777" w:rsidR="00723AA9" w:rsidRPr="00E61165" w:rsidRDefault="007A3D21" w:rsidP="00EC4B1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</w:tr>
      <w:tr w:rsidR="00723AA9" w:rsidRPr="00E61165" w14:paraId="0F7BD523" w14:textId="77777777" w:rsidTr="007152F7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1814" w14:textId="77777777" w:rsidR="00723AA9" w:rsidRPr="00E61165" w:rsidRDefault="00B82441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Background</w:t>
            </w:r>
            <w:r w:rsidR="00723AA9"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B8F03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0E1A" w14:textId="77777777" w:rsidR="00723AA9" w:rsidRPr="00E61165" w:rsidRDefault="00C153B1" w:rsidP="00EC4B1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</w:tr>
      <w:tr w:rsidR="00AE2637" w:rsidRPr="00E61165" w14:paraId="2F9C1F8F" w14:textId="77777777" w:rsidTr="007152F7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6374" w14:textId="77777777" w:rsidR="00AE2637" w:rsidRPr="00E61165" w:rsidRDefault="00953A88" w:rsidP="00575EDB">
            <w:pPr>
              <w:jc w:val="right"/>
              <w:rPr>
                <w:rFonts w:eastAsia="Times New Roman" w:cs="Calibri"/>
                <w:color w:val="000000"/>
              </w:rPr>
            </w:pPr>
            <w:r w:rsidRPr="00D431C6">
              <w:rPr>
                <w:rFonts w:eastAsia="Times New Roman" w:cs="Calibri"/>
                <w:color w:val="000000"/>
              </w:rPr>
              <w:t>Questions/Deliverables</w:t>
            </w:r>
            <w:r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01469" w14:textId="77777777" w:rsidR="00AE2637" w:rsidRPr="00E61165" w:rsidRDefault="00AE2637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BCDA0" w14:textId="77777777" w:rsidR="00AE2637" w:rsidRDefault="007A3D21" w:rsidP="00EC4B1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</w:tr>
      <w:tr w:rsidR="00723AA9" w:rsidRPr="00E61165" w14:paraId="7388B3BC" w14:textId="77777777" w:rsidTr="007152F7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7FC7" w14:textId="77777777" w:rsidR="00723AA9" w:rsidRPr="00E61165" w:rsidRDefault="00723AA9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Program Code</w:t>
            </w:r>
            <w:r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AC11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D98D" w14:textId="77777777" w:rsidR="00723AA9" w:rsidRPr="00E61165" w:rsidRDefault="007A3D21" w:rsidP="00EC4B1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</w:tr>
      <w:tr w:rsidR="00723AA9" w:rsidRPr="00E61165" w14:paraId="3F3E9A48" w14:textId="77777777" w:rsidTr="007152F7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4385E" w14:textId="77777777" w:rsidR="00723AA9" w:rsidRDefault="00C153B1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Demo</w:t>
            </w:r>
            <w:r w:rsidR="00723AA9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35EC4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5F44" w14:textId="77777777" w:rsidR="00723AA9" w:rsidRDefault="00C153B1" w:rsidP="00575ED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</w:tr>
      <w:tr w:rsidR="00C167EF" w:rsidRPr="00E61165" w14:paraId="5307CEE8" w14:textId="77777777" w:rsidTr="007152F7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892E" w14:textId="77777777" w:rsidR="00C167EF" w:rsidRPr="00E61165" w:rsidRDefault="00C167EF" w:rsidP="00575EDB">
            <w:pPr>
              <w:jc w:val="right"/>
              <w:rPr>
                <w:rFonts w:eastAsia="Times New Roman" w:cs="Calibri"/>
                <w:color w:val="000000"/>
              </w:rPr>
            </w:pPr>
            <w:r w:rsidRPr="00E61165"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9F6D" w14:textId="77777777" w:rsidR="00C167EF" w:rsidRPr="00E61165" w:rsidRDefault="00B12314" w:rsidP="00B1231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D9C9" w14:textId="77777777" w:rsidR="00C167EF" w:rsidRPr="00E61165" w:rsidRDefault="007152F7" w:rsidP="00575ED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 w:rsidRPr="007A3D21"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 w:rsidR="007A3D21">
              <w:rPr>
                <w:rFonts w:eastAsia="Times New Roman" w:cs="Calibri"/>
                <w:noProof/>
                <w:color w:val="000000"/>
              </w:rPr>
              <w:t>100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</w:tr>
    </w:tbl>
    <w:p w14:paraId="6D9980C8" w14:textId="77777777" w:rsidR="00D756EA" w:rsidRDefault="00D756EA"/>
    <w:p w14:paraId="34EE6514" w14:textId="77777777" w:rsidR="003F24F7" w:rsidRPr="003F24F7" w:rsidRDefault="003F24F7" w:rsidP="003F24F7">
      <w:pPr>
        <w:jc w:val="center"/>
        <w:rPr>
          <w:u w:val="single"/>
        </w:rPr>
      </w:pPr>
      <w:r w:rsidRPr="003F24F7">
        <w:rPr>
          <w:b/>
          <w:u w:val="single"/>
        </w:rPr>
        <w:t>PLEASE UPLOAD YOUR REPORT IN TITANIUM. NO PAPER REPORTS.</w:t>
      </w:r>
    </w:p>
    <w:p w14:paraId="38A883D0" w14:textId="77777777" w:rsidR="003F24F7" w:rsidRDefault="003F24F7"/>
    <w:p w14:paraId="33D58A58" w14:textId="77777777" w:rsidR="00020D90" w:rsidRDefault="004C47C5">
      <w:r>
        <w:t xml:space="preserve">Professor </w:t>
      </w:r>
      <w:r w:rsidR="00D756EA">
        <w:t>Comments:</w:t>
      </w:r>
    </w:p>
    <w:p w14:paraId="22292C42" w14:textId="77777777" w:rsidR="00986644" w:rsidRPr="00FD465C" w:rsidRDefault="00D756EA">
      <w:pPr>
        <w:rPr>
          <w:color w:val="FF0000"/>
        </w:rPr>
      </w:pPr>
      <w:r>
        <w:t xml:space="preserve"> </w:t>
      </w:r>
      <w:r w:rsidR="00FD465C">
        <w:br/>
      </w:r>
      <w:r w:rsidR="00FD465C">
        <w:br/>
      </w:r>
      <w:r w:rsidR="00FD465C">
        <w:rPr>
          <w:color w:val="FF0000"/>
        </w:rPr>
        <w:br/>
      </w:r>
    </w:p>
    <w:p w14:paraId="2093B519" w14:textId="77777777" w:rsidR="00986644" w:rsidRDefault="00986644">
      <w:pPr>
        <w:spacing w:after="200" w:line="276" w:lineRule="auto"/>
      </w:pPr>
      <w:r>
        <w:br w:type="page"/>
      </w:r>
    </w:p>
    <w:p w14:paraId="5D9740BE" w14:textId="77777777" w:rsidR="00AB19BD" w:rsidRPr="008C79A0" w:rsidRDefault="00AB19BD" w:rsidP="00AB19BD">
      <w:pPr>
        <w:pStyle w:val="Heading1"/>
      </w:pPr>
      <w:r>
        <w:lastRenderedPageBreak/>
        <w:t>Problem/Objective</w:t>
      </w:r>
    </w:p>
    <w:p w14:paraId="0E9BAFDD" w14:textId="77777777" w:rsidR="00AB19BD" w:rsidRDefault="00AB19BD" w:rsidP="00AB19BD">
      <w:pPr>
        <w:pStyle w:val="Text"/>
      </w:pPr>
      <w:r>
        <w:t>State the problem statement and/or objective of the lab. This must be a complete paragraph (i.e., at least 5 sentences).</w:t>
      </w:r>
    </w:p>
    <w:p w14:paraId="05B667E9" w14:textId="0A08716F" w:rsidR="003F1E25" w:rsidRDefault="00D76469" w:rsidP="00AB19BD">
      <w:pPr>
        <w:pStyle w:val="Text"/>
      </w:pPr>
      <w:r>
        <w:t xml:space="preserve">The objective of this lab was to </w:t>
      </w:r>
      <w:r w:rsidR="00BC5907">
        <w:t xml:space="preserve">become </w:t>
      </w:r>
      <w:r>
        <w:t>familiar</w:t>
      </w:r>
      <w:r w:rsidR="00BC5907">
        <w:t xml:space="preserve"> </w:t>
      </w:r>
      <w:r>
        <w:t>with designing digital Finite Impulse Response (FIR) filters.</w:t>
      </w:r>
      <w:r w:rsidR="00BC5907">
        <w:t xml:space="preserve"> The goal was to create </w:t>
      </w:r>
      <w:r w:rsidR="00C0182A">
        <w:t>a</w:t>
      </w:r>
      <w:r w:rsidR="00BC5907">
        <w:t xml:space="preserve"> FIR filter using MATLAB’s filter designer tool and implement it on the MSP432.</w:t>
      </w:r>
      <w:r w:rsidR="00C0182A">
        <w:t xml:space="preserve"> More specifically, the purpose of the lab was to </w:t>
      </w:r>
      <w:r w:rsidR="00A72BC3">
        <w:t>create a lowpass filter that would filter out a frequency above a certain threshold. In other words, a</w:t>
      </w:r>
      <w:r w:rsidR="00A72BC3" w:rsidRPr="00A72BC3">
        <w:t xml:space="preserve"> low-pass filter is a filter that passes signals with a frequency lower than a certain cutoff frequency and attenuates with frequencies higher than the cutoff frequency</w:t>
      </w:r>
      <w:r w:rsidR="00A72BC3">
        <w:t xml:space="preserve">. </w:t>
      </w:r>
      <w:r w:rsidR="00580605">
        <w:t>Also, d</w:t>
      </w:r>
      <w:r w:rsidR="00C0182A">
        <w:t>espite the example we are implementing not being a real-time system, the intention of this lab is to gain experience in coding a digital filter and analyzing the output.</w:t>
      </w:r>
    </w:p>
    <w:p w14:paraId="41BD1915" w14:textId="77777777" w:rsidR="00AB0B7E" w:rsidRDefault="00AB0B7E" w:rsidP="00AB19BD">
      <w:pPr>
        <w:pStyle w:val="Text"/>
      </w:pPr>
    </w:p>
    <w:p w14:paraId="0E780064" w14:textId="77777777" w:rsidR="00AB19BD" w:rsidRDefault="00AB19BD" w:rsidP="00AB19BD"/>
    <w:p w14:paraId="2CB3B3ED" w14:textId="77777777" w:rsidR="00AB19BD" w:rsidRDefault="00B82441" w:rsidP="004C716B">
      <w:pPr>
        <w:pStyle w:val="Heading1"/>
      </w:pPr>
      <w:r>
        <w:t>Background</w:t>
      </w:r>
    </w:p>
    <w:p w14:paraId="050A5C66" w14:textId="77777777" w:rsidR="00611DF8" w:rsidRPr="00F81CBA" w:rsidRDefault="00611DF8" w:rsidP="00611DF8">
      <w:pPr>
        <w:ind w:firstLine="360"/>
      </w:pPr>
      <w:r>
        <w:t xml:space="preserve">Briefly describe what you did in the lab including technical detail. It must be at least two </w:t>
      </w:r>
      <w:r w:rsidRPr="00B82441">
        <w:rPr>
          <w:b/>
          <w:u w:val="single"/>
        </w:rPr>
        <w:t>complete</w:t>
      </w:r>
      <w:r>
        <w:t xml:space="preserve"> paragraphs to receive full credit.</w:t>
      </w:r>
    </w:p>
    <w:p w14:paraId="79876B99" w14:textId="66C55135" w:rsidR="00AE2637" w:rsidRDefault="00580605" w:rsidP="003E3130">
      <w:pPr>
        <w:pStyle w:val="Text"/>
        <w:ind w:firstLine="0"/>
      </w:pPr>
      <w:r>
        <w:tab/>
        <w:t xml:space="preserve">This lab </w:t>
      </w:r>
      <w:r w:rsidR="00AE6B85">
        <w:t>assisted in</w:t>
      </w:r>
      <w:r>
        <w:t xml:space="preserve"> </w:t>
      </w:r>
      <w:r w:rsidR="00AE6B85">
        <w:t>understanding how to design</w:t>
      </w:r>
      <w:r>
        <w:t xml:space="preserve"> a </w:t>
      </w:r>
      <w:r>
        <w:t>digital Finite Impulse Response (FIR) filt</w:t>
      </w:r>
      <w:r>
        <w:t>er using MATLAB’s filter designer tool.</w:t>
      </w:r>
      <w:r w:rsidR="00D75D52">
        <w:t xml:space="preserve"> Our lowpass filter was create</w:t>
      </w:r>
      <w:r w:rsidR="00AE6B85">
        <w:t>d with the idea of filtering out a frequency lower than a certain cutoff frequency and attenuating frequencies higher than the cutoff. In other words</w:t>
      </w:r>
      <w:r w:rsidR="00F86B53">
        <w:t>,</w:t>
      </w:r>
      <w:r w:rsidR="00AE6B85">
        <w:t xml:space="preserve"> the specification</w:t>
      </w:r>
      <w:r w:rsidR="00F86B53">
        <w:t>s</w:t>
      </w:r>
      <w:r w:rsidR="00AE6B85">
        <w:t xml:space="preserve"> for our filter </w:t>
      </w:r>
      <w:r w:rsidR="00F86B53">
        <w:t>were designed in a way that would remove a 1MHz sinewave from the signal and leave a 375kHz sinewave. For this to be accomplished, we should design a filter with a lowpass response type and a windowed design.</w:t>
      </w:r>
      <w:r w:rsidR="00F32F57">
        <w:t xml:space="preserve"> Next, we set the filter order to 32 to increase our maximum delay. In other words, we increase N in the equation </w:t>
      </w:r>
      <m:oMath>
        <m:r>
          <w:rPr>
            <w:rFonts w:ascii="Cambria Math" w:hAnsi="Cambria Math"/>
          </w:rPr>
          <m:t>y[n]=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b[k]x[n-k]</m:t>
            </m:r>
          </m:e>
        </m:nary>
      </m:oMath>
      <w:r w:rsidR="00F32F57">
        <w:t xml:space="preserve">. </w:t>
      </w:r>
      <w:r w:rsidR="008B5E9E">
        <w:t>Additionally</w:t>
      </w:r>
      <w:r w:rsidR="00F32F57">
        <w:t>, we specify our sampling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32F57">
        <w:t xml:space="preserve">) </w:t>
      </w:r>
      <w:r w:rsidR="008B5E9E">
        <w:t>to be the</w:t>
      </w:r>
      <w:r w:rsidR="00F32F57">
        <w:t xml:space="preserve"> same frequency as the MSP432 default bus clock</w:t>
      </w:r>
      <w:r w:rsidR="008B5E9E">
        <w:t xml:space="preserve">. Finally, with a sampling frequency of 3MHz, we set the cutoff frequency to be between 375kHz and 1MHz </w:t>
      </w:r>
      <w:r w:rsidR="00DD4E77">
        <w:t>to</w:t>
      </w:r>
      <w:r w:rsidR="008B5E9E">
        <w:t xml:space="preserve"> filter out the 1MHz signal.</w:t>
      </w:r>
    </w:p>
    <w:p w14:paraId="2EC0B87E" w14:textId="38F9C77E" w:rsidR="008B5E9E" w:rsidRDefault="008B5E9E" w:rsidP="003E3130">
      <w:pPr>
        <w:pStyle w:val="Text"/>
        <w:ind w:firstLine="0"/>
      </w:pPr>
      <w:r>
        <w:tab/>
        <w:t xml:space="preserve">With our filter designed, the next steps are to generate samples for </w:t>
      </w:r>
      <w:r w:rsidRPr="008B5E9E">
        <w:t>375 kHz and 1 MHz sinusoids</w:t>
      </w:r>
      <w:r>
        <w:t xml:space="preserve"> using MATLAB.</w:t>
      </w:r>
      <w:r w:rsidR="00346439">
        <w:t xml:space="preserve"> To do this, we first obtain the sampling rate needed for the desired sinusoid. This is done by dividing the sampling frequency by the frequency of the desired sinusoid. Then we make a loop from 0 to  </w:t>
      </w:r>
      <m:oMath>
        <m:r>
          <w:rPr>
            <w:rFonts w:ascii="Cambria Math" w:hAnsi="Cambria Math"/>
          </w:rPr>
          <m:t>360-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46439">
        <w:t xml:space="preserve">, where N is the sampling rate, and take the angle every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46439">
        <w:t xml:space="preserve"> interval. After, we plug in each angle in the equation </w:t>
      </w:r>
      <m:oMath>
        <m:r>
          <w:rPr>
            <w:rFonts w:ascii="Cambria Math" w:hAnsi="Cambria Math"/>
          </w:rPr>
          <m:t>x=1000×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(angle)</m:t>
        </m:r>
      </m:oMath>
      <w:r w:rsidR="00346439">
        <w:t xml:space="preserve"> to receive our samples for the specified sinusoids.</w:t>
      </w:r>
    </w:p>
    <w:p w14:paraId="6166EE42" w14:textId="4ACA885B" w:rsidR="008B0F14" w:rsidRDefault="008B0F14" w:rsidP="003E3130">
      <w:pPr>
        <w:pStyle w:val="Text"/>
        <w:ind w:firstLine="0"/>
      </w:pPr>
      <w:r>
        <w:tab/>
        <w:t>The final step is to use CCS to create an embedded program to filter a signal. We begin by exporting the coefficients created from the filter into a header file that can be accessed by our main program.</w:t>
      </w:r>
      <w:r w:rsidR="00DD4E77">
        <w:t xml:space="preserve"> Then, we add the samples received for the </w:t>
      </w:r>
      <w:r w:rsidR="00DD4E77">
        <w:t>375kHz and 1MHz</w:t>
      </w:r>
      <w:r w:rsidR="00DD4E77">
        <w:t xml:space="preserve"> sinewaves to two different arrays. </w:t>
      </w:r>
      <w:r w:rsidR="00D25496">
        <w:t>Afterward</w:t>
      </w:r>
      <w:r w:rsidR="00DD4E77">
        <w:t xml:space="preserve">, within our main program code, we create a loop to fill a buffer of 200 samples where each sample is the sum of the </w:t>
      </w:r>
      <w:r w:rsidR="00DD4E77" w:rsidRPr="00DD4E77">
        <w:t>375 kHz and 1 MHz sinusoids</w:t>
      </w:r>
      <w:r w:rsidR="00DD4E77">
        <w:t>, but the gain of the 1MHz sinewave is twice the amplitude of the 375kHz sinewave. Finally, we create a function that takes a pointer to the buffer and the number of samples. This function will traverse through</w:t>
      </w:r>
      <w:r w:rsidR="00D25496">
        <w:t xml:space="preserve"> the</w:t>
      </w:r>
      <w:bookmarkStart w:id="0" w:name="_GoBack"/>
      <w:bookmarkEnd w:id="0"/>
      <w:r w:rsidR="00DD4E77">
        <w:t xml:space="preserve"> </w:t>
      </w:r>
      <w:r w:rsidR="006F0963">
        <w:t>buffer of samples</w:t>
      </w:r>
      <w:r w:rsidR="00D25496">
        <w:t>, implement the convolution equation with N coefficients and N delay samples, and update delay samples to be used for calculating y(n) at y(n+1).</w:t>
      </w:r>
    </w:p>
    <w:p w14:paraId="5B37D5C6" w14:textId="77777777" w:rsidR="0092332D" w:rsidRDefault="0092332D" w:rsidP="003E3130">
      <w:pPr>
        <w:pStyle w:val="Text"/>
        <w:ind w:firstLine="0"/>
      </w:pPr>
    </w:p>
    <w:p w14:paraId="0810FD40" w14:textId="77777777" w:rsidR="003F1E25" w:rsidRDefault="003F1E25" w:rsidP="003E3130">
      <w:pPr>
        <w:pStyle w:val="Text"/>
        <w:ind w:firstLine="0"/>
      </w:pPr>
    </w:p>
    <w:p w14:paraId="0ED03E72" w14:textId="77777777" w:rsidR="00AE2637" w:rsidRDefault="00953A88" w:rsidP="00AE2637">
      <w:pPr>
        <w:pStyle w:val="Heading1"/>
        <w:rPr>
          <w:rFonts w:cs="Calibri"/>
        </w:rPr>
      </w:pPr>
      <w:r w:rsidRPr="00D431C6">
        <w:rPr>
          <w:rFonts w:cs="Calibri"/>
        </w:rPr>
        <w:lastRenderedPageBreak/>
        <w:t>Questions/Deliverables</w:t>
      </w:r>
    </w:p>
    <w:p w14:paraId="65F845BF" w14:textId="5F24C61F" w:rsidR="00AB0B7E" w:rsidRDefault="0024233A" w:rsidP="0024233A">
      <w:pPr>
        <w:pStyle w:val="ListParagraph"/>
        <w:numPr>
          <w:ilvl w:val="0"/>
          <w:numId w:val="20"/>
        </w:numPr>
      </w:pPr>
      <w:r>
        <w:t xml:space="preserve">Screenshot of </w:t>
      </w:r>
      <w:proofErr w:type="spellStart"/>
      <w:r>
        <w:t>FDATool</w:t>
      </w:r>
      <w:proofErr w:type="spellEnd"/>
      <w:r>
        <w:t xml:space="preserve"> with the </w:t>
      </w:r>
      <w:proofErr w:type="gramStart"/>
      <w:r>
        <w:t>parameters</w:t>
      </w:r>
      <w:proofErr w:type="gramEnd"/>
      <w:r>
        <w:t xml:space="preserve"> settings. That is, the </w:t>
      </w:r>
      <w:proofErr w:type="spellStart"/>
      <w:r w:rsidR="00CE44C4">
        <w:t>FDATool</w:t>
      </w:r>
      <w:proofErr w:type="spellEnd"/>
      <w:r w:rsidR="00CE44C4">
        <w:t xml:space="preserve"> </w:t>
      </w:r>
      <w:r>
        <w:t xml:space="preserve">GUI </w:t>
      </w:r>
      <w:r w:rsidR="00CE44C4">
        <w:t>has the</w:t>
      </w:r>
      <w:r>
        <w:t xml:space="preserve"> all the settings (e.g., sampling rate, response type, method, cutoff frequency, etc.) entered and are not left blank.</w:t>
      </w:r>
    </w:p>
    <w:p w14:paraId="20D174AC" w14:textId="77777777" w:rsidR="00D25496" w:rsidRDefault="00D25496" w:rsidP="00D25496">
      <w:pPr>
        <w:pStyle w:val="ListParagraph"/>
      </w:pPr>
    </w:p>
    <w:p w14:paraId="61A3F8DA" w14:textId="269C67DC" w:rsidR="000A474D" w:rsidRDefault="000A474D" w:rsidP="000A474D">
      <w:pPr>
        <w:pStyle w:val="ListParagraph"/>
      </w:pPr>
      <w:r>
        <w:rPr>
          <w:noProof/>
        </w:rPr>
        <w:drawing>
          <wp:inline distT="0" distB="0" distL="0" distR="0" wp14:anchorId="5949398A" wp14:editId="7ADD4EAE">
            <wp:extent cx="54864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248" w14:textId="77777777" w:rsidR="00CE44C4" w:rsidRDefault="00CE44C4" w:rsidP="00CE44C4"/>
    <w:p w14:paraId="7A965B3A" w14:textId="77777777" w:rsidR="00CE44C4" w:rsidRDefault="00CE44C4" w:rsidP="00CE44C4"/>
    <w:p w14:paraId="7536AD50" w14:textId="1E75A30F" w:rsidR="00CE44C4" w:rsidRDefault="00ED387E" w:rsidP="0024233A">
      <w:pPr>
        <w:pStyle w:val="ListParagraph"/>
        <w:numPr>
          <w:ilvl w:val="0"/>
          <w:numId w:val="20"/>
        </w:numPr>
      </w:pPr>
      <w:r>
        <w:t>Screenshots of the time and magnitude plots at the first breakpoint (pre-filter).</w:t>
      </w:r>
    </w:p>
    <w:p w14:paraId="21FD2F3F" w14:textId="77777777" w:rsidR="00D25496" w:rsidRDefault="00D25496" w:rsidP="00D25496">
      <w:pPr>
        <w:pStyle w:val="ListParagraph"/>
      </w:pPr>
    </w:p>
    <w:p w14:paraId="51565ACE" w14:textId="7590B246" w:rsidR="000A474D" w:rsidRDefault="000A474D" w:rsidP="000A474D">
      <w:pPr>
        <w:pStyle w:val="ListParagraph"/>
      </w:pPr>
      <w:r>
        <w:rPr>
          <w:noProof/>
        </w:rPr>
        <w:drawing>
          <wp:inline distT="0" distB="0" distL="0" distR="0" wp14:anchorId="5AE28CFA" wp14:editId="61863AF5">
            <wp:extent cx="54864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2F80" w14:textId="5BD572E5" w:rsidR="000A474D" w:rsidRDefault="000A474D" w:rsidP="000A474D">
      <w:pPr>
        <w:pStyle w:val="ListParagraph"/>
      </w:pPr>
      <w:r>
        <w:rPr>
          <w:noProof/>
        </w:rPr>
        <w:lastRenderedPageBreak/>
        <w:drawing>
          <wp:inline distT="0" distB="0" distL="0" distR="0" wp14:anchorId="26A59448" wp14:editId="55FA686A">
            <wp:extent cx="54864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429B" w14:textId="77777777" w:rsidR="00ED387E" w:rsidRDefault="00ED387E" w:rsidP="00ED387E"/>
    <w:p w14:paraId="7ED11D81" w14:textId="090A5197" w:rsidR="00ED387E" w:rsidRDefault="00ED387E" w:rsidP="00ED387E">
      <w:pPr>
        <w:pStyle w:val="ListParagraph"/>
        <w:numPr>
          <w:ilvl w:val="0"/>
          <w:numId w:val="20"/>
        </w:numPr>
      </w:pPr>
      <w:r>
        <w:t>Screenshots of the time and magnitude plots at the second breakpoint (post-filter).</w:t>
      </w:r>
    </w:p>
    <w:p w14:paraId="6BE8CF31" w14:textId="77777777" w:rsidR="00D25496" w:rsidRDefault="00D25496" w:rsidP="00D25496">
      <w:pPr>
        <w:pStyle w:val="ListParagraph"/>
      </w:pPr>
    </w:p>
    <w:p w14:paraId="2FE1C6FF" w14:textId="57F5803C" w:rsidR="000A474D" w:rsidRDefault="000A474D" w:rsidP="000A474D">
      <w:pPr>
        <w:pStyle w:val="ListParagraph"/>
      </w:pPr>
      <w:r>
        <w:rPr>
          <w:noProof/>
        </w:rPr>
        <w:drawing>
          <wp:inline distT="0" distB="0" distL="0" distR="0" wp14:anchorId="47E7532E" wp14:editId="403F5039">
            <wp:extent cx="54864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5C5C" w14:textId="3207EB6B" w:rsidR="000A474D" w:rsidRDefault="000A474D" w:rsidP="000A474D">
      <w:pPr>
        <w:pStyle w:val="ListParagraph"/>
      </w:pPr>
      <w:r>
        <w:rPr>
          <w:noProof/>
        </w:rPr>
        <w:lastRenderedPageBreak/>
        <w:drawing>
          <wp:inline distT="0" distB="0" distL="0" distR="0" wp14:anchorId="74DF2F33" wp14:editId="6C2DC43C">
            <wp:extent cx="54864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DEF7" w14:textId="77777777" w:rsidR="00ED387E" w:rsidRDefault="00ED387E" w:rsidP="00ED387E">
      <w:pPr>
        <w:pStyle w:val="ListParagraph"/>
      </w:pPr>
    </w:p>
    <w:p w14:paraId="5A27825F" w14:textId="77777777" w:rsidR="0084696B" w:rsidRDefault="0084696B" w:rsidP="00ED387E">
      <w:pPr>
        <w:pStyle w:val="ListParagraph"/>
      </w:pPr>
    </w:p>
    <w:p w14:paraId="38C14BC8" w14:textId="77777777" w:rsidR="00AB0B7E" w:rsidRPr="00AB0B7E" w:rsidRDefault="00AB0B7E" w:rsidP="00AB0B7E"/>
    <w:p w14:paraId="6A850641" w14:textId="77777777" w:rsidR="00AB19BD" w:rsidRPr="008C79A0" w:rsidRDefault="00AB19BD" w:rsidP="00AB19BD">
      <w:pPr>
        <w:pStyle w:val="Heading1"/>
      </w:pPr>
      <w:r>
        <w:t>Program Code</w:t>
      </w:r>
    </w:p>
    <w:p w14:paraId="0C4DDA36" w14:textId="77777777" w:rsidR="00A52F84" w:rsidRDefault="00AB19BD" w:rsidP="004C716B">
      <w:pPr>
        <w:pStyle w:val="Text"/>
      </w:pPr>
      <w:r>
        <w:t>Copy your code here. Please provide comments in your code. This will help me analyze your code and remove any ambiguity</w:t>
      </w:r>
      <w:r w:rsidRPr="007152F7">
        <w:t>.</w:t>
      </w:r>
      <w:r>
        <w:t xml:space="preserve"> </w:t>
      </w:r>
      <w:r w:rsidRPr="00795BD1">
        <w:rPr>
          <w:b/>
          <w:u w:val="single"/>
        </w:rPr>
        <w:t>Provide your code as text, not as a screenshot/</w:t>
      </w:r>
      <w:r>
        <w:rPr>
          <w:b/>
          <w:u w:val="single"/>
        </w:rPr>
        <w:t>image</w:t>
      </w:r>
      <w:r>
        <w:t>.</w:t>
      </w:r>
      <w:r w:rsidR="00A931CD">
        <w:t xml:space="preserve"> </w:t>
      </w:r>
    </w:p>
    <w:p w14:paraId="21B900FE" w14:textId="7EE7126D" w:rsidR="004C716B" w:rsidRDefault="000A474D" w:rsidP="000A474D">
      <w:pPr>
        <w:pStyle w:val="Text"/>
        <w:ind w:firstLine="0"/>
        <w:rPr>
          <w:b/>
        </w:rPr>
      </w:pPr>
      <w:proofErr w:type="spellStart"/>
      <w:r>
        <w:rPr>
          <w:b/>
        </w:rPr>
        <w:t>Main.c</w:t>
      </w:r>
      <w:proofErr w:type="spellEnd"/>
      <w:r>
        <w:rPr>
          <w:b/>
        </w:rPr>
        <w:t>:</w:t>
      </w:r>
    </w:p>
    <w:p w14:paraId="09A8BFC8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fir.cof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D219EC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7C394A66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Sine values f=375kHz @ fs=3MHZ</w:t>
      </w:r>
    </w:p>
    <w:p w14:paraId="3CE818D3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0D348A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sine_table_gain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8A55C77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 = {0,707,1000,707,0,-707,-1000,-707};</w:t>
      </w:r>
    </w:p>
    <w:p w14:paraId="6AD8FBE6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1448903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Sine values f=1MHz @ fs=3MHZ</w:t>
      </w:r>
    </w:p>
    <w:p w14:paraId="5D4905A4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sine_table_ind2 = 0;</w:t>
      </w:r>
    </w:p>
    <w:p w14:paraId="556A3E57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sine_table_gain_1M = 2;</w:t>
      </w:r>
    </w:p>
    <w:p w14:paraId="67E680AC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sine_table_1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{0,866,-866};</w:t>
      </w:r>
    </w:p>
    <w:p w14:paraId="10E32400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74E8BB7C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Buffer</w:t>
      </w:r>
    </w:p>
    <w:p w14:paraId="1F6D79B0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5E20F4E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200];</w:t>
      </w:r>
    </w:p>
    <w:p w14:paraId="0C721049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0EE7780B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//Filter params</w:t>
      </w:r>
    </w:p>
    <w:p w14:paraId="60F50853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D3930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[N];</w:t>
      </w:r>
    </w:p>
    <w:p w14:paraId="3497A288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384308CF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B5B906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ind1, ind2;</w:t>
      </w:r>
    </w:p>
    <w:p w14:paraId="1C88147E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ind1=0; ind1&lt;N; ind1++){</w:t>
      </w:r>
    </w:p>
    <w:p w14:paraId="2B86DC3F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[ind1] = 0;</w:t>
      </w:r>
    </w:p>
    <w:p w14:paraId="6FBC38BF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D9EBC1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ind1=0; ind1&lt;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ind1++){</w:t>
      </w:r>
    </w:p>
    <w:p w14:paraId="1D36020A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*(buffer_ptr+ind1);</w:t>
      </w:r>
    </w:p>
    <w:p w14:paraId="3BF8F294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87EF367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ind2=0; ind2&lt;N; ind2++){</w:t>
      </w:r>
    </w:p>
    <w:p w14:paraId="194C95E1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(h[ind2]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[ind2]);</w:t>
      </w:r>
    </w:p>
    <w:p w14:paraId="2A1E9BF3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51907E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ind2=N-1; ind2&gt;0; ind2--){</w:t>
      </w:r>
    </w:p>
    <w:p w14:paraId="1B211C19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[ind2-1];</w:t>
      </w:r>
    </w:p>
    <w:p w14:paraId="603FBB54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0273F7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*(buffer_ptr+ind1)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15;</w:t>
      </w:r>
    </w:p>
    <w:p w14:paraId="6127742A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A05A41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35823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5E491F77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648EF86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2719B29C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sine_table_s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(sine_table_1M)/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(sine_table_1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1FE5D6BA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(buffer)/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4F6B5F0F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652A92D8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Loop</w:t>
      </w:r>
    </w:p>
    <w:p w14:paraId="2D5064DA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buffer_ind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039C6C2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buffer[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sine_table_gain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38A9F7F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sine_table_1M[sine_table_ind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sine_table_gain_1M;</w:t>
      </w:r>
    </w:p>
    <w:p w14:paraId="3815AC9F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28C1DB0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(++sine_table_ind2 &gt; sine_table_s-1)</w:t>
      </w:r>
    </w:p>
    <w:p w14:paraId="445BBF2E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sine_table_ind2 = 0;</w:t>
      </w:r>
    </w:p>
    <w:p w14:paraId="0EC2242D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sine_table_n-1)</w:t>
      </w:r>
    </w:p>
    <w:p w14:paraId="48F28B5E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sine_table_ind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BD977C2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D40274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606EDFB9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fir_filt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9B645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76222FE2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1){}</w:t>
      </w:r>
    </w:p>
    <w:p w14:paraId="1893E17F" w14:textId="77777777" w:rsidR="008B0F14" w:rsidRDefault="008B0F14" w:rsidP="008B0F14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BACB59" w14:textId="77777777" w:rsidR="000A474D" w:rsidRPr="000A474D" w:rsidRDefault="000A474D" w:rsidP="000A474D">
      <w:pPr>
        <w:pStyle w:val="Text"/>
        <w:ind w:firstLine="0"/>
      </w:pPr>
    </w:p>
    <w:p w14:paraId="607E703A" w14:textId="3777DD9A" w:rsidR="000A474D" w:rsidRDefault="000A474D" w:rsidP="000A474D">
      <w:pPr>
        <w:pStyle w:val="Text"/>
        <w:ind w:firstLine="0"/>
        <w:rPr>
          <w:b/>
        </w:rPr>
      </w:pPr>
      <w:proofErr w:type="spellStart"/>
      <w:r>
        <w:rPr>
          <w:b/>
        </w:rPr>
        <w:t>FIR.cof</w:t>
      </w:r>
      <w:proofErr w:type="spellEnd"/>
      <w:r>
        <w:rPr>
          <w:b/>
        </w:rPr>
        <w:t>:</w:t>
      </w:r>
    </w:p>
    <w:p w14:paraId="755E9A45" w14:textId="77777777" w:rsidR="000A474D" w:rsidRDefault="000A474D" w:rsidP="000A474D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#define </w:t>
      </w:r>
      <w:proofErr w:type="gramStart"/>
      <w:r>
        <w:rPr>
          <w:rFonts w:ascii="Consolas" w:hAnsi="Consolas" w:cs="Consolas"/>
          <w:sz w:val="20"/>
          <w:szCs w:val="20"/>
        </w:rPr>
        <w:t>N  33</w:t>
      </w:r>
      <w:proofErr w:type="gramEnd"/>
    </w:p>
    <w:p w14:paraId="49514945" w14:textId="77777777" w:rsidR="000A474D" w:rsidRDefault="000A474D" w:rsidP="000A474D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short </w:t>
      </w:r>
      <w:proofErr w:type="gramStart"/>
      <w:r>
        <w:rPr>
          <w:rFonts w:ascii="Consolas" w:hAnsi="Consolas" w:cs="Consolas"/>
          <w:sz w:val="20"/>
          <w:szCs w:val="20"/>
        </w:rPr>
        <w:t>h[</w:t>
      </w:r>
      <w:proofErr w:type="gramEnd"/>
      <w:r>
        <w:rPr>
          <w:rFonts w:ascii="Consolas" w:hAnsi="Consolas" w:cs="Consolas"/>
          <w:sz w:val="20"/>
          <w:szCs w:val="20"/>
        </w:rPr>
        <w:t>33] = {</w:t>
      </w:r>
    </w:p>
    <w:p w14:paraId="4E74ADD0" w14:textId="77777777" w:rsidR="000A474D" w:rsidRDefault="000A474D" w:rsidP="000A474D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124,   </w:t>
      </w:r>
      <w:proofErr w:type="gramEnd"/>
      <w:r>
        <w:rPr>
          <w:rFonts w:ascii="Consolas" w:hAnsi="Consolas" w:cs="Consolas"/>
          <w:sz w:val="20"/>
          <w:szCs w:val="20"/>
        </w:rPr>
        <w:t xml:space="preserve"> 642,    144,   -686,   -481,    601,    860,   -342,  -1245,</w:t>
      </w:r>
    </w:p>
    <w:p w14:paraId="6D3CE4EB" w14:textId="77777777" w:rsidR="000A474D" w:rsidRDefault="000A474D" w:rsidP="000A474D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-</w:t>
      </w:r>
      <w:proofErr w:type="gramStart"/>
      <w:r>
        <w:rPr>
          <w:rFonts w:ascii="Consolas" w:hAnsi="Consolas" w:cs="Consolas"/>
          <w:sz w:val="20"/>
          <w:szCs w:val="20"/>
        </w:rPr>
        <w:t xml:space="preserve">150,   </w:t>
      </w:r>
      <w:proofErr w:type="gramEnd"/>
      <w:r>
        <w:rPr>
          <w:rFonts w:ascii="Consolas" w:hAnsi="Consolas" w:cs="Consolas"/>
          <w:sz w:val="20"/>
          <w:szCs w:val="20"/>
        </w:rPr>
        <w:t>1598,   1011,  -1882,  -2736,   2065,   9941,  13839,   9941,</w:t>
      </w:r>
    </w:p>
    <w:p w14:paraId="5426FBD6" w14:textId="77777777" w:rsidR="000A474D" w:rsidRDefault="000A474D" w:rsidP="000A474D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2065</w:t>
      </w:r>
      <w:proofErr w:type="gramStart"/>
      <w:r>
        <w:rPr>
          <w:rFonts w:ascii="Consolas" w:hAnsi="Consolas" w:cs="Consolas"/>
          <w:sz w:val="20"/>
          <w:szCs w:val="20"/>
        </w:rPr>
        <w:t>,  -</w:t>
      </w:r>
      <w:proofErr w:type="gramEnd"/>
      <w:r>
        <w:rPr>
          <w:rFonts w:ascii="Consolas" w:hAnsi="Consolas" w:cs="Consolas"/>
          <w:sz w:val="20"/>
          <w:szCs w:val="20"/>
        </w:rPr>
        <w:t>2736,  -1882,   1011,   1598,   -150,  -1245,   -342,    860,</w:t>
      </w:r>
    </w:p>
    <w:p w14:paraId="7698334E" w14:textId="77777777" w:rsidR="000A474D" w:rsidRDefault="000A474D" w:rsidP="000A474D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601,   </w:t>
      </w:r>
      <w:proofErr w:type="gramEnd"/>
      <w:r>
        <w:rPr>
          <w:rFonts w:ascii="Consolas" w:hAnsi="Consolas" w:cs="Consolas"/>
          <w:sz w:val="20"/>
          <w:szCs w:val="20"/>
        </w:rPr>
        <w:t>-481,   -686,    144,    642,    124</w:t>
      </w:r>
    </w:p>
    <w:p w14:paraId="0C7D27CD" w14:textId="1FE86B9E" w:rsidR="000A474D" w:rsidRDefault="000A474D" w:rsidP="000A474D">
      <w:pPr>
        <w:pStyle w:val="Text"/>
        <w:ind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};</w:t>
      </w:r>
    </w:p>
    <w:p w14:paraId="32754233" w14:textId="57796209" w:rsidR="00D76469" w:rsidRDefault="00D76469" w:rsidP="000A474D">
      <w:pPr>
        <w:pStyle w:val="Text"/>
        <w:ind w:firstLine="0"/>
        <w:rPr>
          <w:b/>
        </w:rPr>
      </w:pPr>
    </w:p>
    <w:p w14:paraId="66B2E65B" w14:textId="69C07AC2" w:rsidR="00D76469" w:rsidRDefault="00D76469" w:rsidP="000A474D">
      <w:pPr>
        <w:pStyle w:val="Text"/>
        <w:ind w:firstLine="0"/>
        <w:rPr>
          <w:b/>
        </w:rPr>
      </w:pPr>
      <w:r>
        <w:rPr>
          <w:b/>
        </w:rPr>
        <w:t>MATLAB Code:</w:t>
      </w:r>
    </w:p>
    <w:p w14:paraId="6410B2B7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EGCP450_Lab5_Main</w:t>
      </w:r>
    </w:p>
    <w:p w14:paraId="2792B538" w14:textId="42BA0ACC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fs = 3e6;</w:t>
      </w:r>
    </w:p>
    <w:p w14:paraId="423EEC9A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 = input(</w:t>
      </w:r>
      <w:r>
        <w:rPr>
          <w:rFonts w:ascii="Courier New" w:hAnsi="Courier New" w:cs="Courier New"/>
          <w:color w:val="A020F0"/>
          <w:sz w:val="26"/>
          <w:szCs w:val="26"/>
        </w:rPr>
        <w:t>'Frequency:\n'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3079FD3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 = round(fs/f);</w:t>
      </w:r>
    </w:p>
    <w:p w14:paraId="568B06E4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 = 0:360/N:360-(360/N);</w:t>
      </w:r>
    </w:p>
    <w:p w14:paraId="2E943D3C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 = 1000*sin(deg2rad(ang));</w:t>
      </w:r>
    </w:p>
    <w:p w14:paraId="07FE0091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 = int16(x);</w:t>
      </w:r>
    </w:p>
    <w:p w14:paraId="36685F04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BaseName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'Lab_4_'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D11F9F6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FileType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'.csv'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5AF4695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BaseName,num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2str(f),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FileType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0339168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dlmwrite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FileName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y, </w:t>
      </w:r>
      <w:r>
        <w:rPr>
          <w:rFonts w:ascii="Courier New" w:hAnsi="Courier New" w:cs="Courier New"/>
          <w:color w:val="A020F0"/>
          <w:sz w:val="26"/>
          <w:szCs w:val="26"/>
        </w:rPr>
        <w:t>'delimiter'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','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5DFD00" w14:textId="763D149D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csvread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FileName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1BFC804" w14:textId="77777777" w:rsidR="00D76469" w:rsidRDefault="00D76469" w:rsidP="00D764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8325E63" w14:textId="77777777" w:rsidR="00D76469" w:rsidRPr="00D76469" w:rsidRDefault="00D76469" w:rsidP="000A474D">
      <w:pPr>
        <w:pStyle w:val="Text"/>
        <w:ind w:firstLine="0"/>
        <w:rPr>
          <w:b/>
        </w:rPr>
      </w:pPr>
    </w:p>
    <w:sectPr w:rsidR="00D76469" w:rsidRPr="00D76469" w:rsidSect="003E0B56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5863" w14:textId="77777777" w:rsidR="00DA72D2" w:rsidRDefault="00DA72D2" w:rsidP="00986644">
      <w:r>
        <w:separator/>
      </w:r>
    </w:p>
  </w:endnote>
  <w:endnote w:type="continuationSeparator" w:id="0">
    <w:p w14:paraId="0043CC83" w14:textId="77777777" w:rsidR="00DA72D2" w:rsidRDefault="00DA72D2" w:rsidP="0098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397DB" w14:textId="77777777" w:rsidR="00986644" w:rsidRDefault="00986644">
    <w:pPr>
      <w:pStyle w:val="Footer"/>
      <w:jc w:val="right"/>
    </w:pPr>
    <w:r w:rsidRPr="00986644">
      <w:rPr>
        <w:rStyle w:val="footerChar0"/>
      </w:rPr>
      <w:fldChar w:fldCharType="begin"/>
    </w:r>
    <w:r w:rsidRPr="00986644">
      <w:rPr>
        <w:rStyle w:val="footerChar0"/>
      </w:rPr>
      <w:instrText xml:space="preserve"> PAGE   \* MERGEFORMAT </w:instrText>
    </w:r>
    <w:r w:rsidRPr="00986644">
      <w:rPr>
        <w:rStyle w:val="footerChar0"/>
      </w:rPr>
      <w:fldChar w:fldCharType="separate"/>
    </w:r>
    <w:r w:rsidR="00607087">
      <w:rPr>
        <w:rStyle w:val="footerChar0"/>
        <w:noProof/>
      </w:rPr>
      <w:t>1</w:t>
    </w:r>
    <w:r w:rsidRPr="00986644">
      <w:rPr>
        <w:rStyle w:val="footerChar0"/>
      </w:rPr>
      <w:fldChar w:fldCharType="end"/>
    </w:r>
  </w:p>
  <w:p w14:paraId="7DF57490" w14:textId="77777777" w:rsidR="00986644" w:rsidRDefault="0098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3FDEB" w14:textId="77777777" w:rsidR="00DA72D2" w:rsidRDefault="00DA72D2" w:rsidP="00986644">
      <w:r>
        <w:separator/>
      </w:r>
    </w:p>
  </w:footnote>
  <w:footnote w:type="continuationSeparator" w:id="0">
    <w:p w14:paraId="4375B515" w14:textId="77777777" w:rsidR="00DA72D2" w:rsidRDefault="00DA72D2" w:rsidP="0098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5B0"/>
    <w:multiLevelType w:val="hybridMultilevel"/>
    <w:tmpl w:val="78D29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311C8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A21010"/>
    <w:multiLevelType w:val="hybridMultilevel"/>
    <w:tmpl w:val="C3A8B090"/>
    <w:lvl w:ilvl="0" w:tplc="1F626886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03E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AA4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F3E33"/>
    <w:multiLevelType w:val="hybridMultilevel"/>
    <w:tmpl w:val="D5E073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45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A6773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0C2825"/>
    <w:multiLevelType w:val="hybridMultilevel"/>
    <w:tmpl w:val="7E3A09FC"/>
    <w:lvl w:ilvl="0" w:tplc="4B50B1C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10590"/>
    <w:multiLevelType w:val="hybridMultilevel"/>
    <w:tmpl w:val="3B4C3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61545"/>
    <w:multiLevelType w:val="hybridMultilevel"/>
    <w:tmpl w:val="421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9197C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DD18B4"/>
    <w:multiLevelType w:val="hybridMultilevel"/>
    <w:tmpl w:val="E48E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A39FA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FE2E71"/>
    <w:multiLevelType w:val="hybridMultilevel"/>
    <w:tmpl w:val="A85C3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57033B"/>
    <w:multiLevelType w:val="hybridMultilevel"/>
    <w:tmpl w:val="395CF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39116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C123F6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34606A8"/>
    <w:multiLevelType w:val="hybridMultilevel"/>
    <w:tmpl w:val="F4E80A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D43847"/>
    <w:multiLevelType w:val="hybridMultilevel"/>
    <w:tmpl w:val="90D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9"/>
  </w:num>
  <w:num w:numId="5">
    <w:abstractNumId w:val="10"/>
  </w:num>
  <w:num w:numId="6">
    <w:abstractNumId w:val="13"/>
  </w:num>
  <w:num w:numId="7">
    <w:abstractNumId w:val="16"/>
  </w:num>
  <w:num w:numId="8">
    <w:abstractNumId w:val="11"/>
  </w:num>
  <w:num w:numId="9">
    <w:abstractNumId w:val="6"/>
  </w:num>
  <w:num w:numId="10">
    <w:abstractNumId w:val="17"/>
  </w:num>
  <w:num w:numId="11">
    <w:abstractNumId w:val="1"/>
  </w:num>
  <w:num w:numId="12">
    <w:abstractNumId w:val="12"/>
  </w:num>
  <w:num w:numId="13">
    <w:abstractNumId w:val="8"/>
  </w:num>
  <w:num w:numId="14">
    <w:abstractNumId w:val="18"/>
  </w:num>
  <w:num w:numId="15">
    <w:abstractNumId w:val="2"/>
  </w:num>
  <w:num w:numId="16">
    <w:abstractNumId w:val="0"/>
  </w:num>
  <w:num w:numId="17">
    <w:abstractNumId w:val="5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3NjIwMjA0M7ewNDNU0lEKTi0uzszPAykwNK8FAPA8qVYtAAAA"/>
  </w:docVars>
  <w:rsids>
    <w:rsidRoot w:val="00D756EA"/>
    <w:rsid w:val="00020D90"/>
    <w:rsid w:val="000513C5"/>
    <w:rsid w:val="00064BA4"/>
    <w:rsid w:val="00094D0E"/>
    <w:rsid w:val="000A19E3"/>
    <w:rsid w:val="000A474D"/>
    <w:rsid w:val="000C6591"/>
    <w:rsid w:val="000D1774"/>
    <w:rsid w:val="00103CB9"/>
    <w:rsid w:val="00110B50"/>
    <w:rsid w:val="00143701"/>
    <w:rsid w:val="00152242"/>
    <w:rsid w:val="0017178D"/>
    <w:rsid w:val="001B1B44"/>
    <w:rsid w:val="001B238C"/>
    <w:rsid w:val="001B2A62"/>
    <w:rsid w:val="00216999"/>
    <w:rsid w:val="00222454"/>
    <w:rsid w:val="00222A2D"/>
    <w:rsid w:val="0024233A"/>
    <w:rsid w:val="00247A05"/>
    <w:rsid w:val="002A5D81"/>
    <w:rsid w:val="002B46CA"/>
    <w:rsid w:val="002E0D83"/>
    <w:rsid w:val="002E1656"/>
    <w:rsid w:val="002F3CEC"/>
    <w:rsid w:val="003263CF"/>
    <w:rsid w:val="00337424"/>
    <w:rsid w:val="00346439"/>
    <w:rsid w:val="00355CA5"/>
    <w:rsid w:val="0037651E"/>
    <w:rsid w:val="00376C97"/>
    <w:rsid w:val="003A263C"/>
    <w:rsid w:val="003E0B56"/>
    <w:rsid w:val="003E3130"/>
    <w:rsid w:val="003E70B7"/>
    <w:rsid w:val="003F1E25"/>
    <w:rsid w:val="003F24F7"/>
    <w:rsid w:val="003F4CC3"/>
    <w:rsid w:val="003F52CE"/>
    <w:rsid w:val="00427EBD"/>
    <w:rsid w:val="00455368"/>
    <w:rsid w:val="004A631C"/>
    <w:rsid w:val="004B72D9"/>
    <w:rsid w:val="004C47C5"/>
    <w:rsid w:val="004C716B"/>
    <w:rsid w:val="004E7981"/>
    <w:rsid w:val="004F5A8E"/>
    <w:rsid w:val="0050750D"/>
    <w:rsid w:val="00575EDB"/>
    <w:rsid w:val="00580605"/>
    <w:rsid w:val="005A1A7D"/>
    <w:rsid w:val="005C1D70"/>
    <w:rsid w:val="005D70F0"/>
    <w:rsid w:val="005E1C3F"/>
    <w:rsid w:val="00607087"/>
    <w:rsid w:val="00611DF8"/>
    <w:rsid w:val="00615F6C"/>
    <w:rsid w:val="00620908"/>
    <w:rsid w:val="00627B04"/>
    <w:rsid w:val="00641B0E"/>
    <w:rsid w:val="006739A9"/>
    <w:rsid w:val="0067534C"/>
    <w:rsid w:val="006908BC"/>
    <w:rsid w:val="006C653C"/>
    <w:rsid w:val="006C7C38"/>
    <w:rsid w:val="006D1B4E"/>
    <w:rsid w:val="006F0963"/>
    <w:rsid w:val="007152F7"/>
    <w:rsid w:val="00723AA9"/>
    <w:rsid w:val="007368ED"/>
    <w:rsid w:val="00761AE5"/>
    <w:rsid w:val="00771D68"/>
    <w:rsid w:val="007919D8"/>
    <w:rsid w:val="007A3D21"/>
    <w:rsid w:val="007A691C"/>
    <w:rsid w:val="007D2AA6"/>
    <w:rsid w:val="007E54C8"/>
    <w:rsid w:val="007F289B"/>
    <w:rsid w:val="00821EEE"/>
    <w:rsid w:val="008239AD"/>
    <w:rsid w:val="00827B58"/>
    <w:rsid w:val="0084696B"/>
    <w:rsid w:val="00847809"/>
    <w:rsid w:val="00865776"/>
    <w:rsid w:val="00896317"/>
    <w:rsid w:val="008B0F14"/>
    <w:rsid w:val="008B5E9E"/>
    <w:rsid w:val="008B6375"/>
    <w:rsid w:val="008C79A0"/>
    <w:rsid w:val="008D077B"/>
    <w:rsid w:val="008D24B5"/>
    <w:rsid w:val="008D5E18"/>
    <w:rsid w:val="008E012A"/>
    <w:rsid w:val="008F0E0A"/>
    <w:rsid w:val="00907F04"/>
    <w:rsid w:val="0092332D"/>
    <w:rsid w:val="0093752A"/>
    <w:rsid w:val="00944A8B"/>
    <w:rsid w:val="00953A88"/>
    <w:rsid w:val="009609F6"/>
    <w:rsid w:val="00986644"/>
    <w:rsid w:val="009A1FB6"/>
    <w:rsid w:val="00A05C65"/>
    <w:rsid w:val="00A1618B"/>
    <w:rsid w:val="00A22A1C"/>
    <w:rsid w:val="00A22D2B"/>
    <w:rsid w:val="00A43702"/>
    <w:rsid w:val="00A52F84"/>
    <w:rsid w:val="00A60F22"/>
    <w:rsid w:val="00A72BC3"/>
    <w:rsid w:val="00A931CD"/>
    <w:rsid w:val="00AA5DCE"/>
    <w:rsid w:val="00AB0B7E"/>
    <w:rsid w:val="00AB19BD"/>
    <w:rsid w:val="00AB2980"/>
    <w:rsid w:val="00AE2637"/>
    <w:rsid w:val="00AE6B85"/>
    <w:rsid w:val="00B06DF5"/>
    <w:rsid w:val="00B12314"/>
    <w:rsid w:val="00B34976"/>
    <w:rsid w:val="00B64261"/>
    <w:rsid w:val="00B65AF0"/>
    <w:rsid w:val="00B72B4D"/>
    <w:rsid w:val="00B82441"/>
    <w:rsid w:val="00B86950"/>
    <w:rsid w:val="00BA0AA8"/>
    <w:rsid w:val="00BC5907"/>
    <w:rsid w:val="00BC6FA3"/>
    <w:rsid w:val="00BD30AC"/>
    <w:rsid w:val="00C0182A"/>
    <w:rsid w:val="00C153B1"/>
    <w:rsid w:val="00C167EF"/>
    <w:rsid w:val="00C41962"/>
    <w:rsid w:val="00C62EE4"/>
    <w:rsid w:val="00C742E7"/>
    <w:rsid w:val="00C766FB"/>
    <w:rsid w:val="00CB12F3"/>
    <w:rsid w:val="00CB56E6"/>
    <w:rsid w:val="00CE44C4"/>
    <w:rsid w:val="00CF2B0C"/>
    <w:rsid w:val="00D12E6E"/>
    <w:rsid w:val="00D24E8A"/>
    <w:rsid w:val="00D25496"/>
    <w:rsid w:val="00D34D63"/>
    <w:rsid w:val="00D35918"/>
    <w:rsid w:val="00D37654"/>
    <w:rsid w:val="00D4043D"/>
    <w:rsid w:val="00D756EA"/>
    <w:rsid w:val="00D75D52"/>
    <w:rsid w:val="00D76469"/>
    <w:rsid w:val="00D967B8"/>
    <w:rsid w:val="00DA61E9"/>
    <w:rsid w:val="00DA72D2"/>
    <w:rsid w:val="00DB48F5"/>
    <w:rsid w:val="00DD3268"/>
    <w:rsid w:val="00DD4E77"/>
    <w:rsid w:val="00E022C1"/>
    <w:rsid w:val="00E123AC"/>
    <w:rsid w:val="00E365DC"/>
    <w:rsid w:val="00E647A9"/>
    <w:rsid w:val="00E6755F"/>
    <w:rsid w:val="00E741A1"/>
    <w:rsid w:val="00E827B6"/>
    <w:rsid w:val="00EA103D"/>
    <w:rsid w:val="00EA6EC3"/>
    <w:rsid w:val="00EC4B19"/>
    <w:rsid w:val="00ED387E"/>
    <w:rsid w:val="00EE4B6B"/>
    <w:rsid w:val="00F227B4"/>
    <w:rsid w:val="00F32F57"/>
    <w:rsid w:val="00F8014C"/>
    <w:rsid w:val="00F86B53"/>
    <w:rsid w:val="00FB45FC"/>
    <w:rsid w:val="00FD21C2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D827"/>
  <w15:docId w15:val="{C5952229-C324-470B-8136-E69A47A6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2F7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9BD"/>
    <w:pPr>
      <w:keepNext/>
      <w:keepLines/>
      <w:numPr>
        <w:numId w:val="13"/>
      </w:numPr>
      <w:ind w:left="360"/>
      <w:outlineLvl w:val="0"/>
    </w:pPr>
    <w:rPr>
      <w:rFonts w:eastAsia="Times New Roman"/>
      <w:b/>
      <w:bCs/>
      <w:color w:val="00000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B19BD"/>
    <w:rPr>
      <w:rFonts w:eastAsia="Times New Roman"/>
      <w:b/>
      <w:bCs/>
      <w:color w:val="000000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6EA"/>
    <w:rPr>
      <w:rFonts w:ascii="Tahoma" w:hAnsi="Tahoma" w:cs="Tahoma"/>
      <w:sz w:val="16"/>
      <w:szCs w:val="16"/>
    </w:rPr>
  </w:style>
  <w:style w:type="paragraph" w:customStyle="1" w:styleId="LabTitle">
    <w:name w:val="Lab_Title"/>
    <w:basedOn w:val="Normal"/>
    <w:link w:val="LabTitleChar"/>
    <w:qFormat/>
    <w:rsid w:val="00D756EA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86644"/>
    <w:pPr>
      <w:tabs>
        <w:tab w:val="center" w:pos="4680"/>
        <w:tab w:val="right" w:pos="9360"/>
      </w:tabs>
    </w:pPr>
  </w:style>
  <w:style w:type="character" w:customStyle="1" w:styleId="LabTitleChar">
    <w:name w:val="Lab_Title Char"/>
    <w:link w:val="LabTitle"/>
    <w:rsid w:val="00D756EA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644"/>
  </w:style>
  <w:style w:type="paragraph" w:styleId="Footer">
    <w:name w:val="footer"/>
    <w:basedOn w:val="Normal"/>
    <w:link w:val="FooterChar"/>
    <w:uiPriority w:val="99"/>
    <w:unhideWhenUsed/>
    <w:rsid w:val="00986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44"/>
  </w:style>
  <w:style w:type="paragraph" w:customStyle="1" w:styleId="Footer1">
    <w:name w:val="Footer1"/>
    <w:basedOn w:val="Footer"/>
    <w:link w:val="footerChar0"/>
    <w:qFormat/>
    <w:rsid w:val="00986644"/>
    <w:pPr>
      <w:jc w:val="right"/>
    </w:pPr>
    <w:rPr>
      <w:sz w:val="16"/>
    </w:rPr>
  </w:style>
  <w:style w:type="paragraph" w:styleId="ListParagraph">
    <w:name w:val="List Paragraph"/>
    <w:basedOn w:val="Normal"/>
    <w:uiPriority w:val="34"/>
    <w:qFormat/>
    <w:rsid w:val="00986644"/>
    <w:pPr>
      <w:ind w:left="720"/>
      <w:contextualSpacing/>
    </w:pPr>
  </w:style>
  <w:style w:type="character" w:customStyle="1" w:styleId="footerChar0">
    <w:name w:val="footer Char"/>
    <w:link w:val="Footer1"/>
    <w:rsid w:val="00986644"/>
    <w:rPr>
      <w:sz w:val="16"/>
    </w:rPr>
  </w:style>
  <w:style w:type="character" w:styleId="Hyperlink">
    <w:name w:val="Hyperlink"/>
    <w:uiPriority w:val="99"/>
    <w:unhideWhenUsed/>
    <w:rsid w:val="003263CF"/>
    <w:rPr>
      <w:color w:val="0000FF"/>
      <w:u w:val="single"/>
    </w:rPr>
  </w:style>
  <w:style w:type="paragraph" w:customStyle="1" w:styleId="Text">
    <w:name w:val="Text"/>
    <w:basedOn w:val="Normal"/>
    <w:link w:val="TextChar"/>
    <w:qFormat/>
    <w:rsid w:val="008B6375"/>
    <w:pPr>
      <w:ind w:firstLine="360"/>
    </w:pPr>
  </w:style>
  <w:style w:type="character" w:customStyle="1" w:styleId="TextChar">
    <w:name w:val="Text Char"/>
    <w:link w:val="Text"/>
    <w:rsid w:val="008B6375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094D0E"/>
    <w:pPr>
      <w:spacing w:after="120"/>
      <w:jc w:val="center"/>
    </w:pPr>
    <w:rPr>
      <w:rFonts w:asciiTheme="minorHAnsi" w:eastAsiaTheme="minorHAnsi" w:hAnsiTheme="minorHAnsi" w:cstheme="minorBidi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2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DE9C-DF4C-4D43-8092-4F93098B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ODIN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kfaller</dc:creator>
  <cp:lastModifiedBy>AlexisSG96</cp:lastModifiedBy>
  <cp:revision>55</cp:revision>
  <dcterms:created xsi:type="dcterms:W3CDTF">2015-01-21T22:02:00Z</dcterms:created>
  <dcterms:modified xsi:type="dcterms:W3CDTF">2018-10-22T18:27:00Z</dcterms:modified>
</cp:coreProperties>
</file>