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A2F6B" w14:textId="627038FD" w:rsidR="00EA2907" w:rsidRPr="00EA2907" w:rsidRDefault="00EA2907" w:rsidP="00EA2907">
      <w:pPr>
        <w:jc w:val="center"/>
        <w:rPr>
          <w:sz w:val="48"/>
          <w:szCs w:val="48"/>
          <w:u w:val="single"/>
        </w:rPr>
      </w:pPr>
      <w:r w:rsidRPr="00EA2907">
        <w:rPr>
          <w:sz w:val="48"/>
          <w:szCs w:val="48"/>
          <w:highlight w:val="yellow"/>
          <w:u w:val="single"/>
        </w:rPr>
        <w:t>Observations</w:t>
      </w:r>
    </w:p>
    <w:p w14:paraId="75AB59F7" w14:textId="77777777" w:rsidR="00EA2907" w:rsidRDefault="00EA2907">
      <w:pPr>
        <w:rPr>
          <w:u w:val="single"/>
        </w:rPr>
      </w:pPr>
    </w:p>
    <w:p w14:paraId="2540A78E" w14:textId="3760E9E8" w:rsidR="00935A78" w:rsidRPr="00EA2907" w:rsidRDefault="00935A78">
      <w:pPr>
        <w:rPr>
          <w:b/>
          <w:bCs/>
          <w:i/>
          <w:iCs/>
          <w:u w:val="single"/>
        </w:rPr>
      </w:pPr>
      <w:r w:rsidRPr="00EA2907">
        <w:rPr>
          <w:b/>
          <w:bCs/>
          <w:i/>
          <w:iCs/>
          <w:u w:val="single"/>
        </w:rPr>
        <w:t>Sur la période 2014-2019, analyse du marché global des vins produits et vendus aux US et des vins exportés aux USA produits dans d’autres pays que les USA (Sélection des pays les plus représentatifs dans la base)</w:t>
      </w:r>
    </w:p>
    <w:p w14:paraId="5BAE71D5" w14:textId="0A0963A7" w:rsidR="002738D0" w:rsidRDefault="00DF35B2">
      <w:r>
        <w:t>Depuis 2014, les vins les plus importés aux USA proviennent d’Italie puis de France.</w:t>
      </w:r>
    </w:p>
    <w:p w14:paraId="2354175E" w14:textId="33595D73" w:rsidR="00DF35B2" w:rsidRDefault="00DF35B2">
      <w:r>
        <w:t>En 2019, la France est numéro 1</w:t>
      </w:r>
      <w:r w:rsidR="00852FA4">
        <w:t xml:space="preserve"> sur ce sujet.</w:t>
      </w:r>
    </w:p>
    <w:p w14:paraId="746E2C70" w14:textId="18C9D32B" w:rsidR="00DF35B2" w:rsidRDefault="00DF35B2">
      <w:r>
        <w:t>Sur la période 2014-2019, la France a la note moyenne et médiane la plus haute, en revanche si l’on zoom sur 2017, 2018 et 2019, la France descend au classement</w:t>
      </w:r>
      <w:r w:rsidR="00852FA4">
        <w:t>.</w:t>
      </w:r>
    </w:p>
    <w:p w14:paraId="38D28222" w14:textId="0662D674" w:rsidR="00DF35B2" w:rsidRDefault="00DF35B2">
      <w:r>
        <w:t>Au niveau France, la Bourgogne est la seconde région la plus représentée aux USA après la région bordelaise</w:t>
      </w:r>
      <w:r w:rsidR="00852FA4">
        <w:t>.</w:t>
      </w:r>
    </w:p>
    <w:p w14:paraId="583CECCB" w14:textId="2A74CD84" w:rsidR="00852FA4" w:rsidRPr="00EA2907" w:rsidRDefault="00852FA4">
      <w:pPr>
        <w:rPr>
          <w:b/>
          <w:bCs/>
          <w:i/>
          <w:iCs/>
          <w:u w:val="single"/>
        </w:rPr>
      </w:pPr>
      <w:r w:rsidRPr="00EA2907">
        <w:rPr>
          <w:b/>
          <w:bCs/>
          <w:i/>
          <w:iCs/>
          <w:u w:val="single"/>
        </w:rPr>
        <w:t xml:space="preserve">Au sujet du </w:t>
      </w:r>
      <w:r w:rsidRPr="00EA2907">
        <w:rPr>
          <w:b/>
          <w:bCs/>
          <w:i/>
          <w:iCs/>
          <w:u w:val="single"/>
        </w:rPr>
        <w:t>Pinot Noi et</w:t>
      </w:r>
      <w:r w:rsidRPr="00EA2907">
        <w:rPr>
          <w:b/>
          <w:bCs/>
          <w:i/>
          <w:iCs/>
          <w:u w:val="single"/>
        </w:rPr>
        <w:t xml:space="preserve"> du</w:t>
      </w:r>
      <w:r w:rsidRPr="00EA2907">
        <w:rPr>
          <w:b/>
          <w:bCs/>
          <w:i/>
          <w:iCs/>
          <w:u w:val="single"/>
        </w:rPr>
        <w:t xml:space="preserve"> Chardonnay</w:t>
      </w:r>
      <w:r w:rsidRPr="00EA2907">
        <w:rPr>
          <w:b/>
          <w:bCs/>
          <w:i/>
          <w:iCs/>
          <w:u w:val="single"/>
        </w:rPr>
        <w:t xml:space="preserve"> exportés aux USA </w:t>
      </w:r>
      <w:r w:rsidR="009F225F" w:rsidRPr="00EA2907">
        <w:rPr>
          <w:b/>
          <w:bCs/>
          <w:i/>
          <w:iCs/>
          <w:u w:val="single"/>
        </w:rPr>
        <w:t>sur la période 2014-2019</w:t>
      </w:r>
    </w:p>
    <w:p w14:paraId="0228EEEC" w14:textId="34551332" w:rsidR="00DF35B2" w:rsidRDefault="00852FA4">
      <w:r>
        <w:t>M</w:t>
      </w:r>
      <w:r w:rsidR="00DF35B2">
        <w:t xml:space="preserve">r </w:t>
      </w:r>
      <w:r>
        <w:t>Voss</w:t>
      </w:r>
      <w:r w:rsidR="00DF35B2">
        <w:t xml:space="preserve"> est le quasi unique testeur des vins frança</w:t>
      </w:r>
      <w:r>
        <w:t>is</w:t>
      </w:r>
      <w:r w:rsidR="00DF35B2">
        <w:t xml:space="preserve"> et l’unique testeur des vins provenant de Bourgogne (au niveau de </w:t>
      </w:r>
      <w:r>
        <w:t>l’échantillon</w:t>
      </w:r>
      <w:r w:rsidR="00DF35B2">
        <w:t xml:space="preserve"> et des vins du client)</w:t>
      </w:r>
      <w:r>
        <w:t>.</w:t>
      </w:r>
    </w:p>
    <w:p w14:paraId="72AC2EFC" w14:textId="7ED72197" w:rsidR="00DF35B2" w:rsidRDefault="00852FA4">
      <w:r>
        <w:t>On constate que les</w:t>
      </w:r>
      <w:r w:rsidR="00DF35B2">
        <w:t xml:space="preserve"> notes données par Mr </w:t>
      </w:r>
      <w:r>
        <w:t>Voss</w:t>
      </w:r>
      <w:r w:rsidR="00DF35B2">
        <w:t xml:space="preserve"> sont bien réparties, il </w:t>
      </w:r>
      <w:r w:rsidR="005B441F">
        <w:t>paraît</w:t>
      </w:r>
      <w:r w:rsidR="00DF35B2">
        <w:t xml:space="preserve"> </w:t>
      </w:r>
      <w:r w:rsidR="005B441F">
        <w:t>être assez juste et</w:t>
      </w:r>
      <w:r w:rsidR="00DF35B2">
        <w:t xml:space="preserve"> ne semble pas avoir de tendance </w:t>
      </w:r>
      <w:proofErr w:type="gramStart"/>
      <w:r w:rsidR="00DF35B2">
        <w:t>a</w:t>
      </w:r>
      <w:proofErr w:type="gramEnd"/>
      <w:r w:rsidR="00DF35B2">
        <w:t xml:space="preserve"> donn</w:t>
      </w:r>
      <w:r>
        <w:t>er des notes</w:t>
      </w:r>
      <w:r w:rsidR="00DF35B2">
        <w:t xml:space="preserve"> trop haut</w:t>
      </w:r>
      <w:r>
        <w:t>es</w:t>
      </w:r>
      <w:r w:rsidR="00DF35B2">
        <w:t xml:space="preserve"> ou trop bas</w:t>
      </w:r>
      <w:r>
        <w:t>ses.</w:t>
      </w:r>
    </w:p>
    <w:p w14:paraId="1D83EF49" w14:textId="4109ADD5" w:rsidR="00DF35B2" w:rsidRDefault="00852FA4">
      <w:r>
        <w:t>L</w:t>
      </w:r>
      <w:r w:rsidR="00DF35B2">
        <w:t>es vins français sont les mieux notés, La Bourgogne est deuxième juste derrière la Champagne que ce soit pour le Pinot Noir ou le Chardonnay</w:t>
      </w:r>
      <w:r>
        <w:t>.</w:t>
      </w:r>
    </w:p>
    <w:p w14:paraId="3F4CA8FF" w14:textId="090E9312" w:rsidR="005B441F" w:rsidRDefault="009F225F">
      <w:r>
        <w:t>Sur la période, l</w:t>
      </w:r>
      <w:r w:rsidR="005B441F">
        <w:t>’exportation (donc hors USA)</w:t>
      </w:r>
      <w:r w:rsidR="00852FA4">
        <w:t xml:space="preserve"> </w:t>
      </w:r>
      <w:r w:rsidR="005B441F">
        <w:t>vers les USA progresse de 125 à 232 et le prix moyen diminue de 98 $ à 59 $ avec une moyenne de note qui reste assez stable</w:t>
      </w:r>
      <w:r w:rsidR="00852FA4">
        <w:t>.</w:t>
      </w:r>
    </w:p>
    <w:p w14:paraId="4993A3B3" w14:textId="530DC43B" w:rsidR="00852FA4" w:rsidRDefault="00852FA4">
      <w:r>
        <w:t xml:space="preserve">Cela peut s’expliquer par l’offre qui augmente fortement </w:t>
      </w:r>
      <w:r w:rsidR="009F225F">
        <w:t>au niveau d</w:t>
      </w:r>
      <w:r>
        <w:t xml:space="preserve">es vins produits par les USA et vendus aux </w:t>
      </w:r>
      <w:proofErr w:type="gramStart"/>
      <w:r>
        <w:t>USA ,</w:t>
      </w:r>
      <w:proofErr w:type="gramEnd"/>
      <w:r>
        <w:t xml:space="preserve"> +300%, avec certes</w:t>
      </w:r>
      <w:r w:rsidR="009F225F">
        <w:t xml:space="preserve">, également, une baisse </w:t>
      </w:r>
      <w:r>
        <w:t>des prix depuis 2014 mais beaucoup plus faible que pour les autres vins importés, de 54 $ à 42 $ de prix moyen</w:t>
      </w:r>
      <w:r w:rsidR="009F225F">
        <w:t xml:space="preserve"> sur la période, la</w:t>
      </w:r>
      <w:r w:rsidR="009F225F">
        <w:t xml:space="preserve"> moyenne de note qui reste assez stable.</w:t>
      </w:r>
    </w:p>
    <w:p w14:paraId="30E98B7A" w14:textId="77777777" w:rsidR="00DF35B2" w:rsidRDefault="00DF35B2"/>
    <w:sectPr w:rsidR="00DF35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5B2"/>
    <w:rsid w:val="002738D0"/>
    <w:rsid w:val="005B441F"/>
    <w:rsid w:val="00852FA4"/>
    <w:rsid w:val="00935A78"/>
    <w:rsid w:val="009F225F"/>
    <w:rsid w:val="00DF35B2"/>
    <w:rsid w:val="00EA29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D08DE"/>
  <w15:chartTrackingRefBased/>
  <w15:docId w15:val="{56A70EE8-3454-4FD8-A541-4E6BD4617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259</Words>
  <Characters>1429</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Schockaert</dc:creator>
  <cp:keywords/>
  <dc:description/>
  <cp:lastModifiedBy>Alexis Schockaert</cp:lastModifiedBy>
  <cp:revision>3</cp:revision>
  <dcterms:created xsi:type="dcterms:W3CDTF">2023-02-03T15:09:00Z</dcterms:created>
  <dcterms:modified xsi:type="dcterms:W3CDTF">2023-02-03T17:49:00Z</dcterms:modified>
</cp:coreProperties>
</file>