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7</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11:27:</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 de mayo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PATRICIO RAMIREZ ACOSTA</w:t>
      </w:r>
      <w:r w:rsidRPr="00546F9D">
        <w:rPr>
          <w:rFonts w:ascii="Neo Sans Pro" w:hAnsi="Neo Sans Pro"/>
          <w:sz w:val="18"/>
          <w:szCs w:val="19"/>
        </w:rPr>
        <w:t xml:space="preserve">, identificándose con </w:t>
      </w:r>
      <w:r w:rsidR="00C65481">
        <w:rPr>
          <w:rFonts w:ascii="Neo Sans Pro" w:hAnsi="Neo Sans Pro"/>
          <w:b/>
          <w:sz w:val="18"/>
          <w:szCs w:val="19"/>
        </w:rPr>
        <w:t>CURP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A416514A35FASDAS</w:t>
      </w:r>
      <w:r>
        <w:rPr>
          <w:rFonts w:ascii="Neo Sans Pro" w:hAnsi="Neo Sans Pro"/>
          <w:b/>
          <w:sz w:val="18"/>
          <w:szCs w:val="19"/>
        </w:rPr>
        <w:t xml:space="preserve">, EXPEDIDA POR </w:t>
      </w:r>
      <w:r w:rsidR="00334540">
        <w:rPr>
          <w:rFonts w:ascii="Neo Sans Pro" w:hAnsi="Neo Sans Pro"/>
          <w:b/>
          <w:sz w:val="18"/>
          <w:szCs w:val="19"/>
        </w:rPr>
        <w:t>INSTITUCION</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PATRICIO RAMIREZ ACOSTA</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VEGA CHICA</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RUIZ CORTINEZ 152 interior B</w:t>
      </w:r>
      <w:r>
        <w:rPr>
          <w:rFonts w:ascii="Neo Sans Pro" w:hAnsi="Neo Sans Pro"/>
          <w:b/>
          <w:sz w:val="18"/>
          <w:szCs w:val="19"/>
        </w:rPr>
        <w:t xml:space="preserve">, COLONIA </w:t>
      </w:r>
      <w:r w:rsidR="00D2481E">
        <w:rPr>
          <w:rFonts w:ascii="Neo Sans Pro" w:hAnsi="Neo Sans Pro"/>
          <w:b/>
          <w:sz w:val="18"/>
          <w:szCs w:val="19"/>
        </w:rPr>
        <w:t>LA BARRANCA, C.P.</w:t>
      </w:r>
      <w:r w:rsidR="00A90EF9">
        <w:rPr>
          <w:rFonts w:ascii="Neo Sans Pro" w:hAnsi="Neo Sans Pro"/>
          <w:b/>
          <w:sz w:val="18"/>
          <w:szCs w:val="19"/>
        </w:rPr>
        <w:t xml:space="preserve"> </w:t>
      </w:r>
      <w:r w:rsidR="00D2481E">
        <w:rPr>
          <w:rFonts w:ascii="Neo Sans Pro" w:hAnsi="Neo Sans Pro"/>
          <w:b/>
          <w:sz w:val="18"/>
          <w:szCs w:val="19"/>
        </w:rPr>
        <w:t>93715</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VEGA CHICA,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6841534316</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GOLPERARON CUANDO ME BAJE DEL CALLO POR LA LAZARO.</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PATRICIO RAMIREZ ACOSTA</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