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EA3" w:rsidRPr="000B4E5D" w:rsidRDefault="000C2EA3" w:rsidP="000C2EA3">
      <w:pPr>
        <w:pStyle w:val="NoSpacing"/>
        <w:jc w:val="center"/>
        <w:rPr>
          <w:rFonts w:ascii="Utsaah" w:hAnsi="Utsaah" w:cs="Utsaah"/>
          <w:b/>
          <w:bCs/>
          <w:sz w:val="40"/>
          <w:szCs w:val="40"/>
          <w:u w:val="single"/>
        </w:rPr>
      </w:pPr>
      <w:r w:rsidRPr="000B4E5D">
        <w:rPr>
          <w:rFonts w:ascii="Utsaah" w:hAnsi="Utsaah" w:cs="Utsaah"/>
          <w:b/>
          <w:bCs/>
          <w:sz w:val="40"/>
          <w:szCs w:val="40"/>
          <w:u w:val="single"/>
        </w:rPr>
        <w:t>Curriculum Vitae</w:t>
      </w:r>
    </w:p>
    <w:p w:rsidR="000C2EA3" w:rsidRPr="000B4E5D" w:rsidRDefault="000C2EA3" w:rsidP="000C642D">
      <w:pPr>
        <w:pStyle w:val="Header"/>
        <w:rPr>
          <w:b/>
          <w:bCs/>
          <w:sz w:val="24"/>
          <w:szCs w:val="24"/>
        </w:rPr>
      </w:pPr>
    </w:p>
    <w:p w:rsidR="00613B2B" w:rsidRPr="000B4E5D" w:rsidRDefault="00613B2B" w:rsidP="000C642D">
      <w:pPr>
        <w:pStyle w:val="Header"/>
        <w:rPr>
          <w:b/>
          <w:bCs/>
          <w:sz w:val="28"/>
          <w:szCs w:val="28"/>
        </w:rPr>
      </w:pPr>
    </w:p>
    <w:p w:rsidR="000D23DA" w:rsidRPr="000D23DA" w:rsidRDefault="000D23DA" w:rsidP="000C642D">
      <w:pPr>
        <w:pStyle w:val="Header"/>
        <w:rPr>
          <w:rFonts w:cs="Utsaah"/>
          <w:b/>
          <w:bCs/>
          <w:sz w:val="28"/>
          <w:szCs w:val="28"/>
        </w:rPr>
      </w:pPr>
      <w:r w:rsidRPr="000D23DA">
        <w:rPr>
          <w:rFonts w:cs="Utsaah"/>
          <w:b/>
          <w:bCs/>
          <w:sz w:val="28"/>
          <w:szCs w:val="28"/>
        </w:rPr>
        <w:t xml:space="preserve">Nom : </w:t>
      </w:r>
      <w:proofErr w:type="spellStart"/>
      <w:r w:rsidRPr="000D23DA">
        <w:rPr>
          <w:rFonts w:cs="Utsaah"/>
          <w:sz w:val="28"/>
          <w:szCs w:val="28"/>
        </w:rPr>
        <w:t>Nou</w:t>
      </w:r>
      <w:proofErr w:type="spellEnd"/>
    </w:p>
    <w:p w:rsidR="000D23DA" w:rsidRPr="000D23DA" w:rsidRDefault="000D23DA" w:rsidP="000C642D">
      <w:pPr>
        <w:pStyle w:val="Header"/>
        <w:rPr>
          <w:rFonts w:cs="Utsaah"/>
          <w:b/>
          <w:bCs/>
          <w:sz w:val="28"/>
          <w:szCs w:val="28"/>
        </w:rPr>
      </w:pPr>
      <w:r w:rsidRPr="000D23DA">
        <w:rPr>
          <w:rFonts w:cs="Utsaah"/>
          <w:b/>
          <w:bCs/>
          <w:sz w:val="28"/>
          <w:szCs w:val="28"/>
        </w:rPr>
        <w:t xml:space="preserve">Prénom : </w:t>
      </w:r>
      <w:proofErr w:type="spellStart"/>
      <w:r w:rsidRPr="000D23DA">
        <w:rPr>
          <w:rFonts w:cs="Utsaah"/>
          <w:sz w:val="28"/>
          <w:szCs w:val="28"/>
        </w:rPr>
        <w:t>Vorleak</w:t>
      </w:r>
      <w:proofErr w:type="spellEnd"/>
    </w:p>
    <w:p w:rsidR="000C642D" w:rsidRPr="00485D67" w:rsidRDefault="00485D67" w:rsidP="000C642D">
      <w:pPr>
        <w:pStyle w:val="Header"/>
        <w:rPr>
          <w:rFonts w:cs="Utsaah"/>
          <w:szCs w:val="22"/>
        </w:rPr>
      </w:pPr>
      <w:r w:rsidRPr="00485D67">
        <w:rPr>
          <w:rFonts w:cs="Utsaah"/>
          <w:b/>
          <w:bCs/>
          <w:szCs w:val="22"/>
        </w:rPr>
        <w:t>Nationalité</w:t>
      </w:r>
      <w:r>
        <w:rPr>
          <w:rFonts w:cs="Utsaah"/>
          <w:b/>
          <w:bCs/>
          <w:szCs w:val="22"/>
        </w:rPr>
        <w:t xml:space="preserve"> </w:t>
      </w:r>
      <w:r w:rsidR="00613B2B" w:rsidRPr="00485D67">
        <w:rPr>
          <w:rFonts w:cs="Utsaah"/>
          <w:b/>
          <w:bCs/>
          <w:szCs w:val="22"/>
        </w:rPr>
        <w:t>:</w:t>
      </w:r>
      <w:r w:rsidR="00613B2B" w:rsidRPr="00485D67">
        <w:rPr>
          <w:rFonts w:cs="Utsaah"/>
          <w:szCs w:val="22"/>
        </w:rPr>
        <w:t xml:space="preserve"> </w:t>
      </w:r>
      <w:r w:rsidRPr="00485D67">
        <w:rPr>
          <w:rFonts w:cs="Utsaah"/>
          <w:szCs w:val="22"/>
        </w:rPr>
        <w:t>Belge</w:t>
      </w:r>
    </w:p>
    <w:p w:rsidR="000C642D" w:rsidRPr="00485D67" w:rsidRDefault="00485D67" w:rsidP="000C642D">
      <w:pPr>
        <w:pStyle w:val="Header"/>
        <w:rPr>
          <w:rFonts w:cs="Utsaah"/>
          <w:szCs w:val="22"/>
        </w:rPr>
      </w:pPr>
      <w:r w:rsidRPr="00485D67">
        <w:rPr>
          <w:rFonts w:cs="Utsaah"/>
          <w:b/>
          <w:bCs/>
          <w:szCs w:val="22"/>
        </w:rPr>
        <w:t xml:space="preserve">Date de naissance </w:t>
      </w:r>
      <w:r w:rsidR="00613B2B" w:rsidRPr="00485D67">
        <w:rPr>
          <w:rFonts w:cs="Utsaah"/>
          <w:b/>
          <w:bCs/>
          <w:szCs w:val="22"/>
        </w:rPr>
        <w:t>:</w:t>
      </w:r>
      <w:r w:rsidR="00613B2B" w:rsidRPr="00485D67">
        <w:rPr>
          <w:rFonts w:cs="Utsaah"/>
          <w:szCs w:val="22"/>
        </w:rPr>
        <w:t xml:space="preserve"> </w:t>
      </w:r>
      <w:r>
        <w:rPr>
          <w:rFonts w:cs="Utsaah"/>
          <w:szCs w:val="22"/>
        </w:rPr>
        <w:t>28 mars 1993</w:t>
      </w:r>
    </w:p>
    <w:p w:rsidR="000C642D" w:rsidRDefault="00485D67" w:rsidP="000C642D">
      <w:pPr>
        <w:pStyle w:val="Header"/>
      </w:pPr>
      <w:r>
        <w:rPr>
          <w:b/>
          <w:bCs/>
        </w:rPr>
        <w:t xml:space="preserve">Adresse </w:t>
      </w:r>
      <w:r w:rsidR="00613B2B" w:rsidRPr="00613B2B">
        <w:rPr>
          <w:b/>
          <w:bCs/>
        </w:rPr>
        <w:t>:</w:t>
      </w:r>
      <w:r w:rsidR="00613B2B">
        <w:t xml:space="preserve"> </w:t>
      </w:r>
      <w:r>
        <w:t>Rue du Chapeau, 32, 1070 Bruxelles</w:t>
      </w:r>
      <w:r w:rsidR="000C642D">
        <w:tab/>
      </w:r>
    </w:p>
    <w:p w:rsidR="000C642D" w:rsidRPr="00485D67" w:rsidRDefault="00485D67" w:rsidP="000C642D">
      <w:pPr>
        <w:pStyle w:val="Header"/>
        <w:rPr>
          <w:lang w:val="en-US"/>
        </w:rPr>
      </w:pPr>
      <w:proofErr w:type="gramStart"/>
      <w:r w:rsidRPr="00485D67">
        <w:rPr>
          <w:b/>
          <w:bCs/>
          <w:lang w:val="en-US"/>
        </w:rPr>
        <w:t>GSM :</w:t>
      </w:r>
      <w:proofErr w:type="gramEnd"/>
      <w:r w:rsidR="00613B2B" w:rsidRPr="00485D67">
        <w:rPr>
          <w:lang w:val="en-US"/>
        </w:rPr>
        <w:t xml:space="preserve"> </w:t>
      </w:r>
      <w:r w:rsidR="000C642D" w:rsidRPr="00485D67">
        <w:rPr>
          <w:lang w:val="en-US"/>
        </w:rPr>
        <w:t>0484/45.85.82</w:t>
      </w:r>
    </w:p>
    <w:p w:rsidR="000C642D" w:rsidRPr="00485D67" w:rsidRDefault="00613B2B" w:rsidP="000C642D">
      <w:pPr>
        <w:pStyle w:val="Header"/>
        <w:rPr>
          <w:lang w:val="en-US"/>
        </w:rPr>
      </w:pPr>
      <w:proofErr w:type="gramStart"/>
      <w:r w:rsidRPr="00485D67">
        <w:rPr>
          <w:b/>
          <w:bCs/>
          <w:lang w:val="en-US"/>
        </w:rPr>
        <w:t>Email</w:t>
      </w:r>
      <w:r w:rsidR="00485D67" w:rsidRPr="00485D67">
        <w:rPr>
          <w:b/>
          <w:bCs/>
          <w:lang w:val="en-US"/>
        </w:rPr>
        <w:t xml:space="preserve"> </w:t>
      </w:r>
      <w:r w:rsidRPr="00485D67">
        <w:rPr>
          <w:b/>
          <w:bCs/>
          <w:lang w:val="en-US"/>
        </w:rPr>
        <w:t>:</w:t>
      </w:r>
      <w:proofErr w:type="gramEnd"/>
      <w:r w:rsidRPr="00485D67">
        <w:rPr>
          <w:lang w:val="en-US"/>
        </w:rPr>
        <w:t xml:space="preserve"> </w:t>
      </w:r>
      <w:r w:rsidR="00485D67">
        <w:rPr>
          <w:lang w:val="en-US"/>
        </w:rPr>
        <w:t>vorleak.nou@gmail.com</w:t>
      </w:r>
    </w:p>
    <w:p w:rsidR="00AB3DE1" w:rsidRPr="00485D67" w:rsidRDefault="00AB3DE1" w:rsidP="00AB3DE1">
      <w:pPr>
        <w:pStyle w:val="NoSpacing"/>
        <w:rPr>
          <w:lang w:val="en-US"/>
        </w:rPr>
      </w:pPr>
    </w:p>
    <w:p w:rsidR="00485D67" w:rsidRPr="00485D67" w:rsidRDefault="00485D67" w:rsidP="00485D67">
      <w:pPr>
        <w:pStyle w:val="Heading2"/>
        <w:pBdr>
          <w:top w:val="none" w:sz="0" w:space="0" w:color="auto"/>
          <w:bottom w:val="none" w:sz="0" w:space="0" w:color="auto"/>
        </w:pBdr>
        <w:rPr>
          <w:rFonts w:ascii="Utsaah" w:hAnsi="Utsaah" w:cs="Utsaah"/>
          <w:sz w:val="22"/>
          <w:szCs w:val="22"/>
          <w:u w:val="single"/>
        </w:rPr>
      </w:pPr>
      <w:r w:rsidRPr="00485D67">
        <w:rPr>
          <w:rFonts w:ascii="Utsaah" w:hAnsi="Utsaah" w:cs="Utsaah"/>
          <w:sz w:val="22"/>
          <w:szCs w:val="22"/>
          <w:u w:val="single"/>
        </w:rPr>
        <w:t>Etudes</w:t>
      </w:r>
    </w:p>
    <w:p w:rsidR="00485D67" w:rsidRPr="00485D67" w:rsidRDefault="00485D67" w:rsidP="005F039D">
      <w:pPr>
        <w:pStyle w:val="NoSpacing"/>
        <w:rPr>
          <w:rFonts w:ascii="Utsaah" w:hAnsi="Utsaah" w:cs="Utsaah"/>
          <w:szCs w:val="22"/>
        </w:rPr>
      </w:pPr>
    </w:p>
    <w:p w:rsidR="00613B2B" w:rsidRPr="00485D67" w:rsidRDefault="00613B2B" w:rsidP="005F039D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>2014-</w:t>
      </w:r>
      <w:r w:rsidR="00485D67">
        <w:rPr>
          <w:rFonts w:ascii="Utsaah" w:hAnsi="Utsaah" w:cs="Utsaah"/>
          <w:szCs w:val="22"/>
        </w:rPr>
        <w:t>présent</w:t>
      </w:r>
      <w:r w:rsidRPr="00485D67">
        <w:rPr>
          <w:rFonts w:ascii="Utsaah" w:hAnsi="Utsaah" w:cs="Utsaah"/>
          <w:szCs w:val="22"/>
        </w:rPr>
        <w:tab/>
        <w:t xml:space="preserve">Master </w:t>
      </w:r>
      <w:r w:rsidR="00485D67" w:rsidRPr="00485D67">
        <w:rPr>
          <w:rFonts w:ascii="Utsaah" w:hAnsi="Utsaah" w:cs="Utsaah"/>
          <w:szCs w:val="22"/>
        </w:rPr>
        <w:t>en sciences industrielles</w:t>
      </w: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i/>
          <w:iCs/>
          <w:szCs w:val="22"/>
        </w:rPr>
        <w:t xml:space="preserve">ECAM - </w:t>
      </w:r>
      <w:r w:rsidR="00485D67" w:rsidRPr="00485D67">
        <w:rPr>
          <w:rFonts w:ascii="Utsaah" w:hAnsi="Utsaah" w:cs="Utsaah"/>
          <w:i/>
          <w:iCs/>
          <w:szCs w:val="22"/>
        </w:rPr>
        <w:t>Br</w:t>
      </w:r>
      <w:r w:rsidR="00485D67">
        <w:rPr>
          <w:rFonts w:ascii="Utsaah" w:hAnsi="Utsaah" w:cs="Utsaah"/>
          <w:i/>
          <w:iCs/>
          <w:szCs w:val="22"/>
        </w:rPr>
        <w:t>uxelles</w:t>
      </w:r>
    </w:p>
    <w:p w:rsidR="00613B2B" w:rsidRDefault="00613B2B" w:rsidP="005F039D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</w:r>
      <w:r w:rsidR="00485D67" w:rsidRPr="00485D67">
        <w:rPr>
          <w:rFonts w:ascii="Utsaah" w:hAnsi="Utsaah" w:cs="Utsaah"/>
          <w:szCs w:val="22"/>
        </w:rPr>
        <w:t xml:space="preserve">Spécialisation </w:t>
      </w:r>
      <w:r w:rsidR="00DD13D8">
        <w:rPr>
          <w:rFonts w:ascii="Utsaah" w:hAnsi="Utsaah" w:cs="Utsaah"/>
          <w:szCs w:val="22"/>
        </w:rPr>
        <w:t xml:space="preserve">en </w:t>
      </w:r>
      <w:r w:rsidR="00485D67" w:rsidRPr="00485D67">
        <w:rPr>
          <w:rFonts w:ascii="Utsaah" w:hAnsi="Utsaah" w:cs="Utsaah"/>
          <w:szCs w:val="22"/>
        </w:rPr>
        <w:t>construction</w:t>
      </w:r>
    </w:p>
    <w:p w:rsidR="00101E59" w:rsidRPr="00485D67" w:rsidRDefault="00101E59" w:rsidP="005F039D">
      <w:pPr>
        <w:pStyle w:val="NoSpacing"/>
        <w:rPr>
          <w:rFonts w:ascii="Utsaah" w:hAnsi="Utsaah" w:cs="Utsaah"/>
          <w:szCs w:val="22"/>
        </w:rPr>
      </w:pPr>
    </w:p>
    <w:p w:rsidR="00613B2B" w:rsidRPr="00485D67" w:rsidRDefault="00613B2B" w:rsidP="005F039D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>2014</w:t>
      </w: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  <w:t xml:space="preserve">Certification </w:t>
      </w:r>
      <w:r w:rsidR="00485D67">
        <w:rPr>
          <w:rFonts w:ascii="Utsaah" w:hAnsi="Utsaah" w:cs="Utsaah"/>
          <w:szCs w:val="22"/>
        </w:rPr>
        <w:t>PEB</w:t>
      </w:r>
      <w:r w:rsidR="00485D67">
        <w:rPr>
          <w:rFonts w:ascii="Utsaah" w:hAnsi="Utsaah" w:cs="Utsaah"/>
          <w:szCs w:val="22"/>
        </w:rPr>
        <w:tab/>
      </w:r>
      <w:r w:rsidR="00485D67">
        <w:rPr>
          <w:rFonts w:ascii="Utsaah" w:hAnsi="Utsaah" w:cs="Utsaah"/>
          <w:szCs w:val="22"/>
        </w:rPr>
        <w:tab/>
      </w:r>
      <w:r w:rsidR="00485D67">
        <w:rPr>
          <w:rFonts w:ascii="Utsaah" w:hAnsi="Utsaah" w:cs="Utsaah"/>
          <w:szCs w:val="22"/>
        </w:rPr>
        <w:tab/>
      </w:r>
      <w:r w:rsidR="00485D67">
        <w:rPr>
          <w:rFonts w:ascii="Utsaah" w:hAnsi="Utsaah" w:cs="Utsaah"/>
          <w:szCs w:val="22"/>
        </w:rPr>
        <w:tab/>
      </w:r>
      <w:r w:rsidR="002B6A9B" w:rsidRPr="00485D67">
        <w:rPr>
          <w:rFonts w:ascii="Utsaah" w:hAnsi="Utsaah" w:cs="Utsaah"/>
          <w:i/>
          <w:iCs/>
          <w:szCs w:val="22"/>
        </w:rPr>
        <w:t>IEPSCF</w:t>
      </w:r>
      <w:r w:rsidRPr="00485D67">
        <w:rPr>
          <w:rFonts w:ascii="Utsaah" w:hAnsi="Utsaah" w:cs="Utsaah"/>
          <w:i/>
          <w:iCs/>
          <w:szCs w:val="22"/>
        </w:rPr>
        <w:t xml:space="preserve"> - </w:t>
      </w:r>
      <w:r w:rsidR="00485D67" w:rsidRPr="00485D67">
        <w:rPr>
          <w:rFonts w:ascii="Utsaah" w:hAnsi="Utsaah" w:cs="Utsaah"/>
          <w:i/>
          <w:iCs/>
          <w:szCs w:val="22"/>
        </w:rPr>
        <w:t>Br</w:t>
      </w:r>
      <w:r w:rsidR="00485D67">
        <w:rPr>
          <w:rFonts w:ascii="Utsaah" w:hAnsi="Utsaah" w:cs="Utsaah"/>
          <w:i/>
          <w:iCs/>
          <w:szCs w:val="22"/>
        </w:rPr>
        <w:t>uxelles</w:t>
      </w:r>
    </w:p>
    <w:p w:rsidR="00613B2B" w:rsidRDefault="00613B2B" w:rsidP="005F039D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</w:r>
      <w:r w:rsidR="00485D67" w:rsidRPr="00485D67">
        <w:rPr>
          <w:rFonts w:ascii="Utsaah" w:hAnsi="Utsaah" w:cs="Utsaah"/>
          <w:szCs w:val="22"/>
        </w:rPr>
        <w:t>Pour la région de Bruxelles-Capitale</w:t>
      </w:r>
    </w:p>
    <w:p w:rsidR="00101E59" w:rsidRPr="00485D67" w:rsidRDefault="00101E59" w:rsidP="005F039D">
      <w:pPr>
        <w:pStyle w:val="NoSpacing"/>
        <w:rPr>
          <w:rFonts w:ascii="Utsaah" w:hAnsi="Utsaah" w:cs="Utsaah"/>
          <w:szCs w:val="22"/>
        </w:rPr>
      </w:pPr>
    </w:p>
    <w:p w:rsidR="00237866" w:rsidRPr="00485D67" w:rsidRDefault="00C1694B" w:rsidP="005F039D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>2011-</w:t>
      </w:r>
      <w:r w:rsidR="00613B2B" w:rsidRPr="00485D67">
        <w:rPr>
          <w:rFonts w:ascii="Utsaah" w:hAnsi="Utsaah" w:cs="Utsaah"/>
          <w:szCs w:val="22"/>
        </w:rPr>
        <w:t>2014</w:t>
      </w:r>
      <w:r w:rsidRPr="00485D67">
        <w:rPr>
          <w:rFonts w:ascii="Utsaah" w:hAnsi="Utsaah" w:cs="Utsaah"/>
          <w:szCs w:val="22"/>
        </w:rPr>
        <w:tab/>
      </w:r>
      <w:r w:rsidR="00485D67" w:rsidRPr="00485D67">
        <w:rPr>
          <w:rFonts w:ascii="Utsaah" w:hAnsi="Utsaah" w:cs="Utsaah"/>
          <w:szCs w:val="22"/>
        </w:rPr>
        <w:t>Bachelier en sciences industrielles</w:t>
      </w: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i/>
          <w:iCs/>
          <w:szCs w:val="22"/>
        </w:rPr>
        <w:t xml:space="preserve">ECAM - </w:t>
      </w:r>
      <w:r w:rsidR="00485D67" w:rsidRPr="00485D67">
        <w:rPr>
          <w:rFonts w:ascii="Utsaah" w:hAnsi="Utsaah" w:cs="Utsaah"/>
          <w:i/>
          <w:iCs/>
          <w:szCs w:val="22"/>
        </w:rPr>
        <w:t>Br</w:t>
      </w:r>
      <w:r w:rsidR="00485D67">
        <w:rPr>
          <w:rFonts w:ascii="Utsaah" w:hAnsi="Utsaah" w:cs="Utsaah"/>
          <w:i/>
          <w:iCs/>
          <w:szCs w:val="22"/>
        </w:rPr>
        <w:t>uxelles</w:t>
      </w:r>
    </w:p>
    <w:p w:rsidR="00613B2B" w:rsidRPr="000B4E5D" w:rsidRDefault="00C1694B" w:rsidP="005F039D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</w:r>
      <w:r w:rsidR="00485D67" w:rsidRPr="00485D67">
        <w:rPr>
          <w:rFonts w:ascii="Utsaah" w:hAnsi="Utsaah" w:cs="Utsaah"/>
          <w:szCs w:val="22"/>
        </w:rPr>
        <w:t xml:space="preserve">Spécialisation </w:t>
      </w:r>
      <w:r w:rsidR="00DD13D8">
        <w:rPr>
          <w:rFonts w:ascii="Utsaah" w:hAnsi="Utsaah" w:cs="Utsaah"/>
          <w:szCs w:val="22"/>
        </w:rPr>
        <w:t xml:space="preserve">en </w:t>
      </w:r>
      <w:r w:rsidR="00485D67" w:rsidRPr="00485D67">
        <w:rPr>
          <w:rFonts w:ascii="Utsaah" w:hAnsi="Utsaah" w:cs="Utsaah"/>
          <w:szCs w:val="22"/>
        </w:rPr>
        <w:t>constructi</w:t>
      </w:r>
      <w:r w:rsidR="00485D67" w:rsidRPr="000B4E5D">
        <w:rPr>
          <w:rFonts w:ascii="Utsaah" w:hAnsi="Utsaah" w:cs="Utsaah"/>
          <w:szCs w:val="22"/>
        </w:rPr>
        <w:t>on</w:t>
      </w:r>
    </w:p>
    <w:p w:rsidR="00101E59" w:rsidRPr="000B4E5D" w:rsidRDefault="00101E59" w:rsidP="005F039D">
      <w:pPr>
        <w:pStyle w:val="NoSpacing"/>
        <w:rPr>
          <w:rFonts w:ascii="Utsaah" w:hAnsi="Utsaah" w:cs="Utsaah"/>
          <w:szCs w:val="22"/>
        </w:rPr>
      </w:pPr>
    </w:p>
    <w:p w:rsidR="005F039D" w:rsidRPr="00485D67" w:rsidRDefault="00546548" w:rsidP="005F039D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>2005-</w:t>
      </w:r>
      <w:r w:rsidR="005F039D" w:rsidRPr="00485D67">
        <w:rPr>
          <w:rFonts w:ascii="Utsaah" w:hAnsi="Utsaah" w:cs="Utsaah"/>
          <w:szCs w:val="22"/>
        </w:rPr>
        <w:t>2011</w:t>
      </w:r>
      <w:r w:rsidR="005F039D" w:rsidRPr="00485D67">
        <w:rPr>
          <w:rFonts w:ascii="Utsaah" w:hAnsi="Utsaah" w:cs="Utsaah"/>
          <w:szCs w:val="22"/>
        </w:rPr>
        <w:tab/>
      </w:r>
      <w:r w:rsidR="00485D67" w:rsidRPr="00485D67">
        <w:rPr>
          <w:rFonts w:ascii="Utsaah" w:hAnsi="Utsaah" w:cs="Utsaah"/>
          <w:szCs w:val="22"/>
        </w:rPr>
        <w:t>Humanités</w:t>
      </w:r>
      <w:r w:rsidR="005F039D" w:rsidRPr="00485D67">
        <w:rPr>
          <w:rFonts w:ascii="Utsaah" w:hAnsi="Utsaah" w:cs="Utsaah"/>
          <w:szCs w:val="22"/>
        </w:rPr>
        <w:t xml:space="preserve"> </w:t>
      </w:r>
      <w:r w:rsidR="005F039D" w:rsidRPr="00485D67">
        <w:rPr>
          <w:rFonts w:ascii="Utsaah" w:hAnsi="Utsaah" w:cs="Utsaah"/>
          <w:szCs w:val="22"/>
        </w:rPr>
        <w:tab/>
      </w:r>
      <w:r w:rsidR="00613B2B" w:rsidRPr="00485D67">
        <w:rPr>
          <w:rFonts w:ascii="Utsaah" w:hAnsi="Utsaah" w:cs="Utsaah"/>
          <w:szCs w:val="22"/>
        </w:rPr>
        <w:tab/>
      </w:r>
      <w:r w:rsidR="00613B2B" w:rsidRPr="00485D67">
        <w:rPr>
          <w:rFonts w:ascii="Utsaah" w:hAnsi="Utsaah" w:cs="Utsaah"/>
          <w:szCs w:val="22"/>
        </w:rPr>
        <w:tab/>
      </w:r>
      <w:r w:rsidR="00613B2B" w:rsidRPr="00485D67">
        <w:rPr>
          <w:rFonts w:ascii="Utsaah" w:hAnsi="Utsaah" w:cs="Utsaah"/>
          <w:szCs w:val="22"/>
        </w:rPr>
        <w:tab/>
      </w:r>
      <w:r w:rsidR="00237866" w:rsidRPr="00485D67">
        <w:rPr>
          <w:rFonts w:ascii="Utsaah" w:hAnsi="Utsaah" w:cs="Utsaah"/>
          <w:szCs w:val="22"/>
        </w:rPr>
        <w:tab/>
      </w:r>
      <w:r w:rsidR="005F039D" w:rsidRPr="00485D67">
        <w:rPr>
          <w:rFonts w:ascii="Utsaah" w:hAnsi="Utsaah" w:cs="Utsaah"/>
          <w:i/>
          <w:iCs/>
          <w:szCs w:val="22"/>
        </w:rPr>
        <w:t xml:space="preserve">Institut Saint-Louis - </w:t>
      </w:r>
      <w:r w:rsidR="00485D67" w:rsidRPr="00485D67">
        <w:rPr>
          <w:rFonts w:ascii="Utsaah" w:hAnsi="Utsaah" w:cs="Utsaah"/>
          <w:i/>
          <w:iCs/>
          <w:szCs w:val="22"/>
        </w:rPr>
        <w:t>Br</w:t>
      </w:r>
      <w:r w:rsidR="00485D67">
        <w:rPr>
          <w:rFonts w:ascii="Utsaah" w:hAnsi="Utsaah" w:cs="Utsaah"/>
          <w:i/>
          <w:iCs/>
          <w:szCs w:val="22"/>
        </w:rPr>
        <w:t>uxelles</w:t>
      </w:r>
    </w:p>
    <w:p w:rsidR="005F039D" w:rsidRPr="00485D67" w:rsidRDefault="005F039D" w:rsidP="005F039D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</w:r>
      <w:r w:rsidR="00613B2B" w:rsidRPr="00485D67">
        <w:rPr>
          <w:rFonts w:ascii="Utsaah" w:hAnsi="Utsaah" w:cs="Utsaah"/>
          <w:szCs w:val="22"/>
        </w:rPr>
        <w:t xml:space="preserve">Option </w:t>
      </w:r>
      <w:r w:rsidR="00485D67" w:rsidRPr="00485D67">
        <w:rPr>
          <w:rFonts w:ascii="Utsaah" w:hAnsi="Utsaah" w:cs="Utsaah"/>
          <w:szCs w:val="22"/>
        </w:rPr>
        <w:t>sciences-économiques</w:t>
      </w:r>
    </w:p>
    <w:p w:rsidR="0098599C" w:rsidRPr="00485D67" w:rsidRDefault="00485D67" w:rsidP="00153324">
      <w:pPr>
        <w:pStyle w:val="Heading2"/>
        <w:pBdr>
          <w:top w:val="none" w:sz="0" w:space="0" w:color="auto"/>
          <w:bottom w:val="none" w:sz="0" w:space="0" w:color="auto"/>
        </w:pBdr>
        <w:rPr>
          <w:rFonts w:ascii="Utsaah" w:hAnsi="Utsaah" w:cs="Utsaah"/>
          <w:sz w:val="22"/>
          <w:szCs w:val="22"/>
          <w:u w:val="single"/>
        </w:rPr>
      </w:pPr>
      <w:r w:rsidRPr="00485D67">
        <w:rPr>
          <w:rFonts w:ascii="Utsaah" w:hAnsi="Utsaah" w:cs="Utsaah"/>
          <w:sz w:val="22"/>
          <w:szCs w:val="22"/>
          <w:u w:val="single"/>
        </w:rPr>
        <w:t>Stage</w:t>
      </w:r>
    </w:p>
    <w:p w:rsidR="0098599C" w:rsidRPr="00485D67" w:rsidRDefault="0098599C" w:rsidP="005F039D">
      <w:pPr>
        <w:pStyle w:val="NoSpacing"/>
        <w:rPr>
          <w:rFonts w:ascii="Utsaah" w:hAnsi="Utsaah" w:cs="Utsaah"/>
          <w:szCs w:val="22"/>
        </w:rPr>
      </w:pPr>
    </w:p>
    <w:p w:rsidR="009C0FD0" w:rsidRPr="00485D67" w:rsidRDefault="00485D67" w:rsidP="005F039D">
      <w:pPr>
        <w:pStyle w:val="NoSpacing"/>
        <w:rPr>
          <w:rFonts w:ascii="Utsaah" w:hAnsi="Utsaah" w:cs="Utsaah"/>
          <w:szCs w:val="22"/>
        </w:rPr>
      </w:pPr>
      <w:r>
        <w:rPr>
          <w:rFonts w:ascii="Utsaah" w:hAnsi="Utsaah" w:cs="Utsaah"/>
          <w:szCs w:val="22"/>
        </w:rPr>
        <w:t>Mars</w:t>
      </w:r>
      <w:r w:rsidR="00813EDB" w:rsidRPr="00485D67">
        <w:rPr>
          <w:rFonts w:ascii="Utsaah" w:hAnsi="Utsaah" w:cs="Utsaah"/>
          <w:szCs w:val="22"/>
        </w:rPr>
        <w:t xml:space="preserve"> 2014</w:t>
      </w:r>
      <w:r w:rsidRPr="00485D67">
        <w:rPr>
          <w:rFonts w:ascii="Utsaah" w:hAnsi="Utsaah" w:cs="Utsaah"/>
          <w:szCs w:val="22"/>
        </w:rPr>
        <w:t xml:space="preserve"> </w:t>
      </w:r>
      <w:r w:rsidR="00813EDB" w:rsidRPr="00485D67">
        <w:rPr>
          <w:rFonts w:ascii="Utsaah" w:hAnsi="Utsaah" w:cs="Utsaah"/>
          <w:szCs w:val="22"/>
        </w:rPr>
        <w:t>-</w:t>
      </w:r>
      <w:r>
        <w:rPr>
          <w:rFonts w:ascii="Utsaah" w:hAnsi="Utsaah" w:cs="Utsaah"/>
          <w:szCs w:val="22"/>
        </w:rPr>
        <w:t xml:space="preserve"> Mai</w:t>
      </w:r>
      <w:r w:rsidR="00813EDB" w:rsidRPr="00485D67">
        <w:rPr>
          <w:rFonts w:ascii="Utsaah" w:hAnsi="Utsaah" w:cs="Utsaah"/>
          <w:szCs w:val="22"/>
        </w:rPr>
        <w:t xml:space="preserve"> 2014</w:t>
      </w:r>
      <w:r w:rsidR="00813EDB"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 xml:space="preserve">Stage chez Sud </w:t>
      </w:r>
      <w:proofErr w:type="spellStart"/>
      <w:r w:rsidRPr="00485D67">
        <w:rPr>
          <w:rFonts w:ascii="Utsaah" w:hAnsi="Utsaah" w:cs="Utsaah"/>
          <w:szCs w:val="22"/>
        </w:rPr>
        <w:t>Construct</w:t>
      </w:r>
      <w:proofErr w:type="spellEnd"/>
      <w:r w:rsidRPr="00485D67">
        <w:rPr>
          <w:rFonts w:ascii="Utsaah" w:hAnsi="Utsaah" w:cs="Utsaah"/>
          <w:szCs w:val="22"/>
        </w:rPr>
        <w:t xml:space="preserve">, filière de </w:t>
      </w:r>
      <w:proofErr w:type="spellStart"/>
      <w:r w:rsidRPr="00485D67">
        <w:rPr>
          <w:rFonts w:ascii="Utsaah" w:hAnsi="Utsaah" w:cs="Utsaah"/>
          <w:szCs w:val="22"/>
        </w:rPr>
        <w:t>Besix</w:t>
      </w:r>
      <w:proofErr w:type="spellEnd"/>
    </w:p>
    <w:p w:rsidR="00C26B0D" w:rsidRPr="00485D67" w:rsidRDefault="00AB4787" w:rsidP="005F039D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  <w:t xml:space="preserve">Observation </w:t>
      </w:r>
      <w:r w:rsidR="00485D67" w:rsidRPr="00485D67">
        <w:rPr>
          <w:rFonts w:ascii="Utsaah" w:hAnsi="Utsaah" w:cs="Utsaah"/>
          <w:szCs w:val="22"/>
        </w:rPr>
        <w:t>sur</w:t>
      </w:r>
      <w:r w:rsidRPr="00485D67">
        <w:rPr>
          <w:rFonts w:ascii="Utsaah" w:hAnsi="Utsaah" w:cs="Utsaah"/>
          <w:szCs w:val="22"/>
        </w:rPr>
        <w:t xml:space="preserve"> site </w:t>
      </w:r>
      <w:r w:rsidR="00485D67" w:rsidRPr="00485D67">
        <w:rPr>
          <w:rFonts w:ascii="Utsaah" w:hAnsi="Utsaah" w:cs="Utsaah"/>
          <w:szCs w:val="22"/>
        </w:rPr>
        <w:t>et assistante au conducteur de chantier</w:t>
      </w:r>
    </w:p>
    <w:p w:rsidR="005F039D" w:rsidRPr="00485D67" w:rsidRDefault="00485D67" w:rsidP="00153324">
      <w:pPr>
        <w:pStyle w:val="Heading2"/>
        <w:pBdr>
          <w:top w:val="none" w:sz="0" w:space="0" w:color="auto"/>
          <w:bottom w:val="none" w:sz="0" w:space="0" w:color="auto"/>
        </w:pBdr>
        <w:rPr>
          <w:rFonts w:ascii="Utsaah" w:hAnsi="Utsaah" w:cs="Utsaah"/>
          <w:sz w:val="22"/>
          <w:szCs w:val="22"/>
          <w:u w:val="single"/>
        </w:rPr>
      </w:pPr>
      <w:r w:rsidRPr="00485D67">
        <w:rPr>
          <w:rFonts w:ascii="Utsaah" w:hAnsi="Utsaah" w:cs="Utsaah"/>
          <w:sz w:val="22"/>
          <w:szCs w:val="22"/>
          <w:u w:val="single"/>
        </w:rPr>
        <w:t>Compétences informatiques</w:t>
      </w:r>
    </w:p>
    <w:p w:rsidR="005F039D" w:rsidRDefault="005F039D" w:rsidP="0098599C">
      <w:pPr>
        <w:pStyle w:val="NoSpacing"/>
        <w:rPr>
          <w:rFonts w:ascii="Utsaah" w:hAnsi="Utsaah" w:cs="Utsaah"/>
          <w:szCs w:val="22"/>
        </w:rPr>
      </w:pPr>
    </w:p>
    <w:p w:rsidR="000D23DA" w:rsidRPr="00485D67" w:rsidRDefault="00485D67" w:rsidP="0098599C">
      <w:pPr>
        <w:pStyle w:val="NoSpacing"/>
        <w:rPr>
          <w:rFonts w:ascii="Utsaah" w:hAnsi="Utsaah" w:cs="Utsaah"/>
          <w:szCs w:val="22"/>
        </w:rPr>
      </w:pPr>
      <w:r w:rsidRPr="000B4E5D">
        <w:rPr>
          <w:rFonts w:ascii="Utsaah" w:hAnsi="Utsaah" w:cs="Utsaah"/>
          <w:color w:val="FF0000"/>
          <w:szCs w:val="22"/>
        </w:rPr>
        <w:t>Excel</w:t>
      </w:r>
      <w:r>
        <w:rPr>
          <w:rFonts w:ascii="Utsaah" w:hAnsi="Utsaah" w:cs="Utsaah"/>
          <w:szCs w:val="22"/>
        </w:rPr>
        <w:t>,</w:t>
      </w:r>
      <w:r w:rsidR="000B4E5D">
        <w:rPr>
          <w:rFonts w:ascii="Utsaah" w:hAnsi="Utsaah" w:cs="Utsaah"/>
          <w:szCs w:val="22"/>
        </w:rPr>
        <w:t xml:space="preserve"> </w:t>
      </w:r>
      <w:r w:rsidR="000B4E5D" w:rsidRPr="000B4E5D">
        <w:rPr>
          <w:rFonts w:ascii="Utsaah" w:hAnsi="Utsaah" w:cs="Utsaah"/>
          <w:color w:val="00B050"/>
          <w:szCs w:val="22"/>
        </w:rPr>
        <w:t>Suite Office</w:t>
      </w:r>
      <w:r w:rsidR="000B4E5D">
        <w:rPr>
          <w:rFonts w:ascii="Utsaah" w:hAnsi="Utsaah" w:cs="Utsaah"/>
          <w:szCs w:val="22"/>
        </w:rPr>
        <w:t>,</w:t>
      </w:r>
      <w:r>
        <w:rPr>
          <w:rFonts w:ascii="Utsaah" w:hAnsi="Utsaah" w:cs="Utsaah"/>
          <w:szCs w:val="22"/>
        </w:rPr>
        <w:t xml:space="preserve"> VBA, </w:t>
      </w:r>
      <w:proofErr w:type="spellStart"/>
      <w:r>
        <w:rPr>
          <w:rFonts w:ascii="Utsaah" w:hAnsi="Utsaah" w:cs="Utsaah"/>
          <w:szCs w:val="22"/>
        </w:rPr>
        <w:t>AutoCad</w:t>
      </w:r>
      <w:proofErr w:type="spellEnd"/>
      <w:r>
        <w:rPr>
          <w:rFonts w:ascii="Utsaah" w:hAnsi="Utsaah" w:cs="Utsaah"/>
          <w:szCs w:val="22"/>
        </w:rPr>
        <w:t>, SCIA</w:t>
      </w:r>
    </w:p>
    <w:p w:rsidR="0098599C" w:rsidRPr="00485D67" w:rsidRDefault="00485D67" w:rsidP="00153324">
      <w:pPr>
        <w:pStyle w:val="Heading2"/>
        <w:pBdr>
          <w:top w:val="none" w:sz="0" w:space="0" w:color="auto"/>
          <w:bottom w:val="none" w:sz="0" w:space="0" w:color="auto"/>
        </w:pBdr>
        <w:rPr>
          <w:rFonts w:ascii="Utsaah" w:hAnsi="Utsaah" w:cs="Utsaah"/>
          <w:sz w:val="22"/>
          <w:szCs w:val="22"/>
          <w:u w:val="single"/>
        </w:rPr>
      </w:pPr>
      <w:r w:rsidRPr="00485D67">
        <w:rPr>
          <w:rFonts w:ascii="Utsaah" w:hAnsi="Utsaah" w:cs="Utsaah"/>
          <w:sz w:val="22"/>
          <w:szCs w:val="22"/>
          <w:u w:val="single"/>
        </w:rPr>
        <w:t>Compétences linguistiques</w:t>
      </w:r>
    </w:p>
    <w:p w:rsidR="0098599C" w:rsidRPr="00485D67" w:rsidRDefault="0098599C" w:rsidP="0098599C">
      <w:pPr>
        <w:pStyle w:val="NoSpacing"/>
        <w:rPr>
          <w:rFonts w:ascii="Utsaah" w:hAnsi="Utsaah" w:cs="Utsaah"/>
          <w:szCs w:val="22"/>
        </w:rPr>
      </w:pPr>
    </w:p>
    <w:p w:rsidR="00813EDB" w:rsidRPr="00485D67" w:rsidRDefault="00485D67" w:rsidP="00813EDB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>Français : niveau supérieur</w:t>
      </w:r>
      <w:r w:rsidR="00813EDB" w:rsidRPr="00485D67">
        <w:rPr>
          <w:rFonts w:ascii="Utsaah" w:hAnsi="Utsaah" w:cs="Utsaah"/>
          <w:szCs w:val="22"/>
        </w:rPr>
        <w:t xml:space="preserve"> (C1)</w:t>
      </w:r>
    </w:p>
    <w:p w:rsidR="00813EDB" w:rsidRPr="00485D67" w:rsidRDefault="00485D67" w:rsidP="00813EDB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>Anglais : niveau avancé</w:t>
      </w:r>
      <w:r w:rsidR="00813EDB" w:rsidRPr="00485D67">
        <w:rPr>
          <w:rFonts w:ascii="Utsaah" w:hAnsi="Utsaah" w:cs="Utsaah"/>
          <w:szCs w:val="22"/>
        </w:rPr>
        <w:t xml:space="preserve"> (B1)</w:t>
      </w:r>
    </w:p>
    <w:p w:rsidR="00813EDB" w:rsidRPr="00485D67" w:rsidRDefault="00485D67" w:rsidP="00813EDB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 xml:space="preserve">Néerlandais </w:t>
      </w:r>
      <w:r>
        <w:rPr>
          <w:rFonts w:ascii="Utsaah" w:hAnsi="Utsaah" w:cs="Utsaah"/>
          <w:szCs w:val="22"/>
        </w:rPr>
        <w:t>: niveau intermédiaire faible</w:t>
      </w:r>
      <w:r w:rsidR="00813EDB" w:rsidRPr="00485D67">
        <w:rPr>
          <w:rFonts w:ascii="Utsaah" w:hAnsi="Utsaah" w:cs="Utsaah"/>
          <w:szCs w:val="22"/>
        </w:rPr>
        <w:t xml:space="preserve"> (A2)</w:t>
      </w:r>
    </w:p>
    <w:p w:rsidR="0098599C" w:rsidRPr="00485D67" w:rsidRDefault="00813EDB" w:rsidP="0098599C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>Khmer</w:t>
      </w:r>
      <w:r w:rsidR="00485D67" w:rsidRPr="00485D67">
        <w:rPr>
          <w:rFonts w:ascii="Utsaah" w:hAnsi="Utsaah" w:cs="Utsaah"/>
          <w:szCs w:val="22"/>
        </w:rPr>
        <w:t xml:space="preserve"> </w:t>
      </w:r>
      <w:r w:rsidRPr="00485D67">
        <w:rPr>
          <w:rFonts w:ascii="Utsaah" w:hAnsi="Utsaah" w:cs="Utsaah"/>
          <w:szCs w:val="22"/>
        </w:rPr>
        <w:t xml:space="preserve">: </w:t>
      </w:r>
      <w:r w:rsidR="00485D67" w:rsidRPr="00485D67">
        <w:rPr>
          <w:rFonts w:ascii="Utsaah" w:hAnsi="Utsaah" w:cs="Utsaah"/>
          <w:szCs w:val="22"/>
        </w:rPr>
        <w:t>langue maternelle</w:t>
      </w:r>
    </w:p>
    <w:p w:rsidR="0098599C" w:rsidRPr="000B4E5D" w:rsidRDefault="00485D67" w:rsidP="00153324">
      <w:pPr>
        <w:pStyle w:val="Heading2"/>
        <w:pBdr>
          <w:top w:val="none" w:sz="0" w:space="0" w:color="auto"/>
          <w:bottom w:val="none" w:sz="0" w:space="0" w:color="auto"/>
        </w:pBdr>
        <w:rPr>
          <w:rFonts w:ascii="Utsaah" w:hAnsi="Utsaah" w:cs="Utsaah"/>
          <w:sz w:val="22"/>
          <w:szCs w:val="22"/>
          <w:u w:val="single"/>
        </w:rPr>
      </w:pPr>
      <w:r w:rsidRPr="000B4E5D">
        <w:rPr>
          <w:rFonts w:ascii="Utsaah" w:hAnsi="Utsaah" w:cs="Utsaah"/>
          <w:sz w:val="22"/>
          <w:szCs w:val="22"/>
          <w:u w:val="single"/>
        </w:rPr>
        <w:t>Autres informations</w:t>
      </w:r>
    </w:p>
    <w:p w:rsidR="0016522A" w:rsidRPr="000B4E5D" w:rsidRDefault="0016522A" w:rsidP="0098599C">
      <w:pPr>
        <w:pStyle w:val="NoSpacing"/>
        <w:rPr>
          <w:rFonts w:ascii="Utsaah" w:hAnsi="Utsaah" w:cs="Utsaah"/>
          <w:szCs w:val="22"/>
        </w:rPr>
      </w:pPr>
    </w:p>
    <w:p w:rsidR="00813EDB" w:rsidRPr="000D23DA" w:rsidRDefault="00813EDB" w:rsidP="00813EDB">
      <w:pPr>
        <w:pStyle w:val="NoSpacing"/>
        <w:rPr>
          <w:rFonts w:ascii="Utsaah" w:hAnsi="Utsaah" w:cs="Utsaah"/>
          <w:szCs w:val="22"/>
        </w:rPr>
      </w:pPr>
      <w:r w:rsidRPr="000D23DA">
        <w:rPr>
          <w:rFonts w:ascii="Utsaah" w:hAnsi="Utsaah" w:cs="Utsaah"/>
          <w:szCs w:val="22"/>
          <w:u w:val="single"/>
        </w:rPr>
        <w:t>I</w:t>
      </w:r>
      <w:r w:rsidR="000D23DA" w:rsidRPr="000D23DA">
        <w:rPr>
          <w:rFonts w:ascii="Utsaah" w:hAnsi="Utsaah" w:cs="Utsaah"/>
          <w:szCs w:val="22"/>
          <w:u w:val="single"/>
        </w:rPr>
        <w:t xml:space="preserve">ntérêts </w:t>
      </w:r>
      <w:r w:rsidRPr="000D23DA">
        <w:rPr>
          <w:rFonts w:ascii="Utsaah" w:hAnsi="Utsaah" w:cs="Utsaah"/>
          <w:szCs w:val="22"/>
        </w:rPr>
        <w:t xml:space="preserve">: </w:t>
      </w:r>
      <w:r w:rsidR="000D23DA" w:rsidRPr="000D23DA">
        <w:rPr>
          <w:rFonts w:ascii="Utsaah" w:hAnsi="Utsaah" w:cs="Utsaah"/>
          <w:szCs w:val="22"/>
        </w:rPr>
        <w:t>Lecture, découverte des différentes cultures</w:t>
      </w:r>
      <w:r w:rsidR="000D23DA">
        <w:rPr>
          <w:rFonts w:ascii="Utsaah" w:hAnsi="Utsaah" w:cs="Utsaah"/>
          <w:szCs w:val="22"/>
        </w:rPr>
        <w:t>, chant</w:t>
      </w:r>
      <w:r w:rsidRPr="000D23DA">
        <w:rPr>
          <w:rFonts w:ascii="Utsaah" w:hAnsi="Utsaah" w:cs="Utsaah"/>
          <w:szCs w:val="22"/>
        </w:rPr>
        <w:t xml:space="preserve">, </w:t>
      </w:r>
      <w:r w:rsidR="000D23DA">
        <w:rPr>
          <w:rFonts w:ascii="Utsaah" w:hAnsi="Utsaah" w:cs="Utsaah"/>
          <w:szCs w:val="22"/>
        </w:rPr>
        <w:t>compréhension de la psychologie humaine</w:t>
      </w:r>
      <w:r w:rsidR="000B4E5D">
        <w:rPr>
          <w:rFonts w:ascii="Utsaah" w:hAnsi="Utsaah" w:cs="Utsaah"/>
          <w:szCs w:val="22"/>
        </w:rPr>
        <w:t xml:space="preserve">, </w:t>
      </w:r>
      <w:r w:rsidR="000B4E5D" w:rsidRPr="000B4E5D">
        <w:rPr>
          <w:rFonts w:ascii="Utsaah" w:hAnsi="Utsaah" w:cs="Utsaah"/>
          <w:color w:val="00B050"/>
          <w:szCs w:val="22"/>
        </w:rPr>
        <w:t>techniques spéciales (acoustique, HVAC, …)</w:t>
      </w:r>
    </w:p>
    <w:p w:rsidR="007D3EDC" w:rsidRPr="000D23DA" w:rsidRDefault="000D23DA" w:rsidP="00813EDB">
      <w:pPr>
        <w:pStyle w:val="NoSpacing"/>
        <w:rPr>
          <w:rFonts w:ascii="Utsaah" w:hAnsi="Utsaah" w:cs="Utsaah"/>
          <w:szCs w:val="22"/>
        </w:rPr>
      </w:pPr>
      <w:r>
        <w:rPr>
          <w:rFonts w:ascii="Utsaah" w:hAnsi="Utsaah" w:cs="Utsaah"/>
          <w:szCs w:val="22"/>
          <w:u w:val="single"/>
        </w:rPr>
        <w:t>Activit</w:t>
      </w:r>
      <w:r w:rsidRPr="000D23DA">
        <w:rPr>
          <w:rFonts w:ascii="Utsaah" w:hAnsi="Utsaah" w:cs="Utsaah"/>
          <w:szCs w:val="22"/>
          <w:u w:val="single"/>
        </w:rPr>
        <w:t>é</w:t>
      </w:r>
      <w:r w:rsidR="00813EDB" w:rsidRPr="000D23DA">
        <w:rPr>
          <w:rFonts w:ascii="Utsaah" w:hAnsi="Utsaah" w:cs="Utsaah"/>
          <w:szCs w:val="22"/>
          <w:u w:val="single"/>
        </w:rPr>
        <w:t>s</w:t>
      </w:r>
      <w:r w:rsidR="00813EDB" w:rsidRPr="000D23DA">
        <w:rPr>
          <w:rFonts w:ascii="Utsaah" w:hAnsi="Utsaah" w:cs="Utsaah"/>
          <w:szCs w:val="22"/>
        </w:rPr>
        <w:t xml:space="preserve">: Coaching </w:t>
      </w:r>
      <w:r w:rsidRPr="000D23DA">
        <w:rPr>
          <w:rFonts w:ascii="Utsaah" w:hAnsi="Utsaah" w:cs="Utsaah"/>
          <w:szCs w:val="22"/>
        </w:rPr>
        <w:t>pour les étudiants de 1er Bachelier</w:t>
      </w:r>
      <w:r w:rsidR="00813EDB" w:rsidRPr="000D23DA">
        <w:rPr>
          <w:rFonts w:ascii="Utsaah" w:hAnsi="Utsaah" w:cs="Utsaah"/>
          <w:szCs w:val="22"/>
        </w:rPr>
        <w:t xml:space="preserve"> (2014-2015), Pilot</w:t>
      </w:r>
      <w:r w:rsidRPr="000D23DA">
        <w:rPr>
          <w:rFonts w:ascii="Utsaah" w:hAnsi="Utsaah" w:cs="Utsaah"/>
          <w:szCs w:val="22"/>
        </w:rPr>
        <w:t>e pour un</w:t>
      </w:r>
      <w:r>
        <w:rPr>
          <w:rFonts w:ascii="Utsaah" w:hAnsi="Utsaah" w:cs="Utsaah"/>
          <w:szCs w:val="22"/>
        </w:rPr>
        <w:t xml:space="preserve"> prototype nommée</w:t>
      </w:r>
      <w:r w:rsidR="00813EDB" w:rsidRPr="000D23DA">
        <w:rPr>
          <w:rFonts w:ascii="Utsaah" w:hAnsi="Utsaah" w:cs="Utsaah"/>
          <w:szCs w:val="22"/>
        </w:rPr>
        <w:t xml:space="preserve"> “Gerbille” </w:t>
      </w:r>
      <w:r>
        <w:rPr>
          <w:rFonts w:ascii="Utsaah" w:hAnsi="Utsaah" w:cs="Utsaah"/>
          <w:szCs w:val="22"/>
        </w:rPr>
        <w:t>à</w:t>
      </w:r>
      <w:r w:rsidR="00813EDB" w:rsidRPr="000D23DA">
        <w:rPr>
          <w:rFonts w:ascii="Utsaah" w:hAnsi="Utsaah" w:cs="Utsaah"/>
          <w:szCs w:val="22"/>
        </w:rPr>
        <w:t xml:space="preserve"> </w:t>
      </w:r>
      <w:r>
        <w:rPr>
          <w:rFonts w:ascii="Utsaah" w:hAnsi="Utsaah" w:cs="Utsaah"/>
          <w:szCs w:val="22"/>
        </w:rPr>
        <w:t>l’</w:t>
      </w:r>
      <w:r w:rsidR="00813EDB" w:rsidRPr="000D23DA">
        <w:rPr>
          <w:rFonts w:ascii="Utsaah" w:hAnsi="Utsaah" w:cs="Utsaah"/>
          <w:szCs w:val="22"/>
        </w:rPr>
        <w:t xml:space="preserve">Eco-Shell Marathon (2013), </w:t>
      </w:r>
      <w:r>
        <w:rPr>
          <w:rFonts w:ascii="Utsaah" w:hAnsi="Utsaah" w:cs="Utsaah"/>
          <w:szCs w:val="22"/>
        </w:rPr>
        <w:t>Volontariat chez</w:t>
      </w:r>
      <w:r w:rsidR="00813EDB" w:rsidRPr="000D23DA">
        <w:rPr>
          <w:rFonts w:ascii="Utsaah" w:hAnsi="Utsaah" w:cs="Utsaah"/>
          <w:szCs w:val="22"/>
        </w:rPr>
        <w:t xml:space="preserve"> “Iles de Paix” (2010), Implication </w:t>
      </w:r>
      <w:r>
        <w:rPr>
          <w:rFonts w:ascii="Utsaah" w:hAnsi="Utsaah" w:cs="Utsaah"/>
          <w:szCs w:val="22"/>
        </w:rPr>
        <w:t>pour la restauration du véhicule</w:t>
      </w:r>
      <w:r w:rsidR="00813EDB" w:rsidRPr="000D23DA">
        <w:rPr>
          <w:rFonts w:ascii="Utsaah" w:hAnsi="Utsaah" w:cs="Utsaah"/>
          <w:szCs w:val="22"/>
        </w:rPr>
        <w:t xml:space="preserve"> Citroën 2CV (2011-present)</w:t>
      </w:r>
      <w:bookmarkStart w:id="0" w:name="_GoBack"/>
      <w:bookmarkEnd w:id="0"/>
    </w:p>
    <w:sectPr w:rsidR="007D3EDC" w:rsidRPr="000D23DA" w:rsidSect="0083270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B48" w:rsidRPr="00490B57" w:rsidRDefault="00BD7B48" w:rsidP="00490B57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36"/>
        </w:rPr>
      </w:pPr>
      <w:r>
        <w:separator/>
      </w:r>
    </w:p>
  </w:endnote>
  <w:endnote w:type="continuationSeparator" w:id="0">
    <w:p w:rsidR="00BD7B48" w:rsidRPr="00490B57" w:rsidRDefault="00BD7B48" w:rsidP="00490B57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36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aunPenh">
    <w:altName w:val="Leelawadee UI Semilight"/>
    <w:charset w:val="00"/>
    <w:family w:val="auto"/>
    <w:pitch w:val="variable"/>
    <w:sig w:usb0="0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oolBoran">
    <w:altName w:val="Leelawadee UI"/>
    <w:charset w:val="00"/>
    <w:family w:val="swiss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saah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B48" w:rsidRPr="00490B57" w:rsidRDefault="00BD7B48" w:rsidP="00490B57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36"/>
        </w:rPr>
      </w:pPr>
      <w:r>
        <w:separator/>
      </w:r>
    </w:p>
  </w:footnote>
  <w:footnote w:type="continuationSeparator" w:id="0">
    <w:p w:rsidR="00BD7B48" w:rsidRPr="00490B57" w:rsidRDefault="00BD7B48" w:rsidP="00490B57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36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548" w:rsidRDefault="00325548">
    <w:pPr>
      <w:pStyle w:val="Header"/>
      <w:rPr>
        <w:b/>
        <w:bCs/>
      </w:rPr>
    </w:pPr>
  </w:p>
  <w:p w:rsidR="00325548" w:rsidRDefault="00325548">
    <w:pPr>
      <w:pStyle w:val="Header"/>
      <w:rPr>
        <w:b/>
        <w:bCs/>
      </w:rPr>
    </w:pPr>
  </w:p>
  <w:p w:rsidR="00490B57" w:rsidRDefault="00490B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9D"/>
    <w:rsid w:val="0002056D"/>
    <w:rsid w:val="000335A2"/>
    <w:rsid w:val="00035370"/>
    <w:rsid w:val="00053327"/>
    <w:rsid w:val="00075039"/>
    <w:rsid w:val="000827C9"/>
    <w:rsid w:val="000B4E5D"/>
    <w:rsid w:val="000C2EA3"/>
    <w:rsid w:val="000C642D"/>
    <w:rsid w:val="000D23DA"/>
    <w:rsid w:val="000E489E"/>
    <w:rsid w:val="00101E59"/>
    <w:rsid w:val="00141107"/>
    <w:rsid w:val="00153324"/>
    <w:rsid w:val="0015665D"/>
    <w:rsid w:val="00163AD6"/>
    <w:rsid w:val="0016522A"/>
    <w:rsid w:val="001C1D64"/>
    <w:rsid w:val="001C2B04"/>
    <w:rsid w:val="002149FA"/>
    <w:rsid w:val="00237866"/>
    <w:rsid w:val="00265EAA"/>
    <w:rsid w:val="002B6A9B"/>
    <w:rsid w:val="0030718D"/>
    <w:rsid w:val="00325548"/>
    <w:rsid w:val="0034443B"/>
    <w:rsid w:val="003B0C1F"/>
    <w:rsid w:val="003C5D8C"/>
    <w:rsid w:val="00430359"/>
    <w:rsid w:val="00466024"/>
    <w:rsid w:val="00485D67"/>
    <w:rsid w:val="00486AF0"/>
    <w:rsid w:val="00490B57"/>
    <w:rsid w:val="00521D92"/>
    <w:rsid w:val="00546548"/>
    <w:rsid w:val="00553952"/>
    <w:rsid w:val="00553B5A"/>
    <w:rsid w:val="00593634"/>
    <w:rsid w:val="005B1356"/>
    <w:rsid w:val="005E2784"/>
    <w:rsid w:val="005F039D"/>
    <w:rsid w:val="005F6020"/>
    <w:rsid w:val="00605134"/>
    <w:rsid w:val="00613B2B"/>
    <w:rsid w:val="00624B8F"/>
    <w:rsid w:val="006D122B"/>
    <w:rsid w:val="006D1AEB"/>
    <w:rsid w:val="007307BF"/>
    <w:rsid w:val="0074123D"/>
    <w:rsid w:val="007564EF"/>
    <w:rsid w:val="00772095"/>
    <w:rsid w:val="0078750D"/>
    <w:rsid w:val="007D3EDC"/>
    <w:rsid w:val="0081280A"/>
    <w:rsid w:val="00813EDB"/>
    <w:rsid w:val="008210B6"/>
    <w:rsid w:val="00832705"/>
    <w:rsid w:val="00870C8F"/>
    <w:rsid w:val="00883C8C"/>
    <w:rsid w:val="008B169D"/>
    <w:rsid w:val="008F2548"/>
    <w:rsid w:val="00933B6B"/>
    <w:rsid w:val="0098599C"/>
    <w:rsid w:val="009C0FD0"/>
    <w:rsid w:val="00A44A37"/>
    <w:rsid w:val="00A532A6"/>
    <w:rsid w:val="00A62509"/>
    <w:rsid w:val="00A922E3"/>
    <w:rsid w:val="00AB2BBB"/>
    <w:rsid w:val="00AB3DE1"/>
    <w:rsid w:val="00AB4787"/>
    <w:rsid w:val="00B25378"/>
    <w:rsid w:val="00B93AFA"/>
    <w:rsid w:val="00BC3DDF"/>
    <w:rsid w:val="00BC503F"/>
    <w:rsid w:val="00BD7B48"/>
    <w:rsid w:val="00BE275E"/>
    <w:rsid w:val="00C1694B"/>
    <w:rsid w:val="00C26B0D"/>
    <w:rsid w:val="00D120DB"/>
    <w:rsid w:val="00D94BF3"/>
    <w:rsid w:val="00DC57E8"/>
    <w:rsid w:val="00DD13D8"/>
    <w:rsid w:val="00DF2067"/>
    <w:rsid w:val="00E319C2"/>
    <w:rsid w:val="00E50B27"/>
    <w:rsid w:val="00E71059"/>
    <w:rsid w:val="00E82784"/>
    <w:rsid w:val="00EB4C30"/>
    <w:rsid w:val="00EC0016"/>
    <w:rsid w:val="00F30725"/>
    <w:rsid w:val="00F40886"/>
    <w:rsid w:val="00FB3B06"/>
    <w:rsid w:val="00FD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EA9DD5-2893-4625-9CD4-7C35DFEA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fr-BE" w:eastAsia="ja-JP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705"/>
  </w:style>
  <w:style w:type="paragraph" w:styleId="Heading1">
    <w:name w:val="heading 1"/>
    <w:basedOn w:val="Normal"/>
    <w:next w:val="Normal"/>
    <w:link w:val="Heading1Char"/>
    <w:uiPriority w:val="9"/>
    <w:qFormat/>
    <w:rsid w:val="005F039D"/>
    <w:pPr>
      <w:keepNext/>
      <w:keepLines/>
      <w:pBdr>
        <w:bottom w:val="single" w:sz="12" w:space="1" w:color="auto"/>
      </w:pBdr>
      <w:spacing w:before="480" w:after="120"/>
      <w:jc w:val="righ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9D"/>
    <w:pPr>
      <w:keepNext/>
      <w:keepLines/>
      <w:pBdr>
        <w:top w:val="single" w:sz="2" w:space="1" w:color="auto"/>
        <w:bottom w:val="single" w:sz="2" w:space="1" w:color="auto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5F039D"/>
    <w:rPr>
      <w:rFonts w:asciiTheme="majorHAnsi" w:eastAsiaTheme="majorEastAsia" w:hAnsiTheme="majorHAnsi" w:cstheme="majorBidi"/>
      <w:b/>
      <w:bCs/>
      <w:sz w:val="26"/>
      <w:szCs w:val="42"/>
    </w:rPr>
  </w:style>
  <w:style w:type="paragraph" w:styleId="NoSpacing">
    <w:name w:val="No Spacing"/>
    <w:uiPriority w:val="1"/>
    <w:qFormat/>
    <w:rsid w:val="005F039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0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B57"/>
  </w:style>
  <w:style w:type="paragraph" w:styleId="Footer">
    <w:name w:val="footer"/>
    <w:basedOn w:val="Normal"/>
    <w:link w:val="FooterChar"/>
    <w:uiPriority w:val="99"/>
    <w:semiHidden/>
    <w:unhideWhenUsed/>
    <w:rsid w:val="00490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B57"/>
  </w:style>
  <w:style w:type="paragraph" w:styleId="BalloonText">
    <w:name w:val="Balloon Text"/>
    <w:basedOn w:val="Normal"/>
    <w:link w:val="BalloonTextChar"/>
    <w:uiPriority w:val="99"/>
    <w:semiHidden/>
    <w:unhideWhenUsed/>
    <w:rsid w:val="00490B57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B57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82951-2E96-4416-A1A0-6B2F1537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nou.vorleak@hotmail.com</dc:creator>
  <cp:keywords/>
  <dc:description/>
  <cp:lastModifiedBy>Alexis Paques</cp:lastModifiedBy>
  <cp:revision>6</cp:revision>
  <dcterms:created xsi:type="dcterms:W3CDTF">2015-08-06T11:41:00Z</dcterms:created>
  <dcterms:modified xsi:type="dcterms:W3CDTF">2015-08-25T09:56:00Z</dcterms:modified>
</cp:coreProperties>
</file>