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4FB" w:rsidRPr="007B3294" w:rsidRDefault="000654FB" w:rsidP="000654FB">
      <w:pPr>
        <w:spacing w:line="360" w:lineRule="auto"/>
        <w:jc w:val="center"/>
        <w:rPr>
          <w:rFonts w:ascii="Times New Roman" w:hAnsi="Times New Roman" w:cs="Times New Roman"/>
          <w:b/>
          <w:color w:val="0070C0"/>
          <w:sz w:val="28"/>
        </w:rPr>
      </w:pPr>
      <w:r w:rsidRPr="007B3294">
        <w:rPr>
          <w:rFonts w:ascii="Times New Roman" w:hAnsi="Times New Roman" w:cs="Times New Roman"/>
          <w:b/>
          <w:color w:val="0070C0"/>
          <w:sz w:val="28"/>
        </w:rPr>
        <w:t>UNIVERSIDAD TÉCNICA PARTICULAR DE LOJA</w:t>
      </w:r>
      <w:r w:rsidR="00310B39">
        <w:rPr>
          <w:rFonts w:ascii="Times New Roman" w:hAnsi="Times New Roman" w:cs="Times New Roman"/>
          <w:b/>
          <w:color w:val="0070C0"/>
          <w:sz w:val="28"/>
        </w:rPr>
        <w:t xml:space="preserve"> </w:t>
      </w:r>
    </w:p>
    <w:p w:rsidR="000654FB" w:rsidRPr="007B3294" w:rsidRDefault="000654FB" w:rsidP="000654FB">
      <w:pPr>
        <w:spacing w:line="360" w:lineRule="auto"/>
        <w:jc w:val="center"/>
        <w:rPr>
          <w:rFonts w:ascii="Times New Roman" w:hAnsi="Times New Roman" w:cs="Times New Roman"/>
          <w:color w:val="0070C0"/>
          <w:sz w:val="24"/>
        </w:rPr>
      </w:pPr>
      <w:r w:rsidRPr="007B3294">
        <w:rPr>
          <w:rFonts w:ascii="Times New Roman" w:hAnsi="Times New Roman" w:cs="Times New Roman"/>
          <w:color w:val="0070C0"/>
          <w:sz w:val="24"/>
        </w:rPr>
        <w:t>“</w:t>
      </w:r>
      <w:r w:rsidRPr="007B3294">
        <w:rPr>
          <w:rFonts w:ascii="Times New Roman" w:hAnsi="Times New Roman" w:cs="Times New Roman"/>
          <w:b/>
          <w:i/>
          <w:color w:val="0070C0"/>
          <w:sz w:val="24"/>
          <w:szCs w:val="24"/>
        </w:rPr>
        <w:t>La Universidad Católica de Loja</w:t>
      </w:r>
      <w:r w:rsidRPr="007B3294">
        <w:rPr>
          <w:rFonts w:ascii="Times New Roman" w:hAnsi="Times New Roman" w:cs="Times New Roman"/>
          <w:color w:val="0070C0"/>
          <w:sz w:val="24"/>
        </w:rPr>
        <w:t>”</w:t>
      </w:r>
    </w:p>
    <w:p w:rsidR="000654FB" w:rsidRPr="008816F0" w:rsidRDefault="000654FB" w:rsidP="000654FB">
      <w:pPr>
        <w:spacing w:line="360" w:lineRule="auto"/>
        <w:jc w:val="center"/>
        <w:rPr>
          <w:rFonts w:ascii="Georgia" w:hAnsi="Georgia" w:cs="Times New Roman"/>
          <w:sz w:val="24"/>
        </w:rPr>
      </w:pPr>
      <w:r>
        <w:rPr>
          <w:rFonts w:ascii="Chalkduster" w:hAnsi="Chalkduster"/>
          <w:b/>
          <w:noProof/>
          <w:sz w:val="40"/>
          <w:lang w:eastAsia="es-EC"/>
        </w:rPr>
        <w:drawing>
          <wp:inline distT="0" distB="0" distL="0" distR="0" wp14:anchorId="11CD2D29" wp14:editId="074A4694">
            <wp:extent cx="3484668" cy="13978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PL LOGO.png"/>
                    <pic:cNvPicPr/>
                  </pic:nvPicPr>
                  <pic:blipFill>
                    <a:blip r:embed="rId6">
                      <a:extLst>
                        <a:ext uri="{28A0092B-C50C-407E-A947-70E740481C1C}">
                          <a14:useLocalDpi xmlns:a14="http://schemas.microsoft.com/office/drawing/2010/main" val="0"/>
                        </a:ext>
                      </a:extLst>
                    </a:blip>
                    <a:stretch>
                      <a:fillRect/>
                    </a:stretch>
                  </pic:blipFill>
                  <pic:spPr>
                    <a:xfrm>
                      <a:off x="0" y="0"/>
                      <a:ext cx="3484668" cy="1397805"/>
                    </a:xfrm>
                    <a:prstGeom prst="rect">
                      <a:avLst/>
                    </a:prstGeom>
                  </pic:spPr>
                </pic:pic>
              </a:graphicData>
            </a:graphic>
          </wp:inline>
        </w:drawing>
      </w:r>
    </w:p>
    <w:p w:rsidR="000654FB" w:rsidRPr="007B3294" w:rsidRDefault="000654FB" w:rsidP="000654FB">
      <w:pPr>
        <w:spacing w:line="360" w:lineRule="auto"/>
        <w:jc w:val="center"/>
        <w:rPr>
          <w:rFonts w:ascii="Times New Roman" w:hAnsi="Times New Roman" w:cs="Times New Roman"/>
          <w:sz w:val="24"/>
          <w:szCs w:val="24"/>
        </w:rPr>
      </w:pPr>
      <w:r w:rsidRPr="007B3294">
        <w:rPr>
          <w:rFonts w:ascii="Times New Roman" w:hAnsi="Times New Roman" w:cs="Times New Roman"/>
          <w:sz w:val="24"/>
          <w:szCs w:val="24"/>
        </w:rPr>
        <w:t>TITULACIÓN</w:t>
      </w:r>
      <w:r w:rsidR="00FD631C">
        <w:rPr>
          <w:rFonts w:ascii="Times New Roman" w:hAnsi="Times New Roman" w:cs="Times New Roman"/>
          <w:sz w:val="24"/>
          <w:szCs w:val="24"/>
        </w:rPr>
        <w:t xml:space="preserve"> </w:t>
      </w:r>
    </w:p>
    <w:p w:rsidR="000654FB" w:rsidRPr="007B3294" w:rsidRDefault="000654FB" w:rsidP="000654FB">
      <w:pPr>
        <w:spacing w:line="360" w:lineRule="auto"/>
        <w:jc w:val="center"/>
        <w:rPr>
          <w:rFonts w:ascii="Times New Roman" w:hAnsi="Times New Roman" w:cs="Times New Roman"/>
          <w:b/>
          <w:color w:val="0070C0"/>
          <w:sz w:val="24"/>
          <w:szCs w:val="24"/>
        </w:rPr>
      </w:pPr>
      <w:r w:rsidRPr="007B3294">
        <w:rPr>
          <w:rFonts w:ascii="Times New Roman" w:hAnsi="Times New Roman" w:cs="Times New Roman"/>
          <w:b/>
          <w:color w:val="0070C0"/>
          <w:sz w:val="24"/>
          <w:szCs w:val="24"/>
        </w:rPr>
        <w:t>INGENIERÍA EN SISTEMAS INFORMÁTICOS Y COMPUTACIÓN</w:t>
      </w:r>
    </w:p>
    <w:p w:rsidR="000654FB" w:rsidRPr="007B3294" w:rsidRDefault="000654FB" w:rsidP="000654FB">
      <w:pPr>
        <w:spacing w:line="360" w:lineRule="auto"/>
        <w:jc w:val="center"/>
        <w:rPr>
          <w:rFonts w:ascii="Times New Roman" w:hAnsi="Times New Roman" w:cs="Times New Roman"/>
          <w:b/>
          <w:sz w:val="6"/>
          <w:szCs w:val="6"/>
        </w:rPr>
      </w:pPr>
    </w:p>
    <w:p w:rsidR="000654FB" w:rsidRPr="007B3294" w:rsidRDefault="00D7473F" w:rsidP="000654FB">
      <w:pPr>
        <w:tabs>
          <w:tab w:val="left" w:pos="3763"/>
        </w:tabs>
        <w:spacing w:line="360" w:lineRule="auto"/>
        <w:jc w:val="center"/>
        <w:rPr>
          <w:rFonts w:ascii="Times New Roman" w:hAnsi="Times New Roman" w:cs="Times New Roman"/>
          <w:sz w:val="24"/>
          <w:szCs w:val="24"/>
        </w:rPr>
      </w:pPr>
      <w:r>
        <w:rPr>
          <w:rFonts w:ascii="Times New Roman" w:hAnsi="Times New Roman" w:cs="Times New Roman"/>
          <w:sz w:val="24"/>
          <w:szCs w:val="24"/>
        </w:rPr>
        <w:t>INFORME DEL DESARROLLO DE LA PROPUESTA</w:t>
      </w:r>
    </w:p>
    <w:p w:rsidR="000654FB" w:rsidRPr="007B3294" w:rsidRDefault="000654FB" w:rsidP="000654FB">
      <w:pPr>
        <w:spacing w:line="360" w:lineRule="auto"/>
        <w:jc w:val="center"/>
        <w:rPr>
          <w:rFonts w:ascii="Times New Roman" w:hAnsi="Times New Roman" w:cs="Times New Roman"/>
          <w:b/>
          <w:color w:val="0070C0"/>
        </w:rPr>
      </w:pPr>
      <w:r w:rsidRPr="007B3294">
        <w:rPr>
          <w:rFonts w:ascii="Times New Roman" w:hAnsi="Times New Roman" w:cs="Times New Roman"/>
          <w:b/>
          <w:color w:val="0070C0"/>
          <w:sz w:val="24"/>
          <w:szCs w:val="24"/>
        </w:rPr>
        <w:t>“</w:t>
      </w:r>
      <w:r w:rsidR="00D7473F">
        <w:rPr>
          <w:rFonts w:ascii="Times New Roman" w:hAnsi="Times New Roman" w:cs="Times New Roman"/>
          <w:b/>
          <w:color w:val="0070C0"/>
        </w:rPr>
        <w:t>OBJETIVO DE DESARROLLO SOSTENIBLE</w:t>
      </w:r>
      <w:r w:rsidR="00845394">
        <w:rPr>
          <w:rFonts w:ascii="Times New Roman" w:hAnsi="Times New Roman" w:cs="Times New Roman"/>
          <w:b/>
          <w:color w:val="0070C0"/>
        </w:rPr>
        <w:t>: FIN DE LA POBREZA</w:t>
      </w:r>
      <w:r w:rsidRPr="007B3294">
        <w:rPr>
          <w:rFonts w:ascii="Times New Roman" w:hAnsi="Times New Roman" w:cs="Times New Roman"/>
          <w:b/>
          <w:color w:val="0070C0"/>
          <w:sz w:val="24"/>
          <w:szCs w:val="24"/>
        </w:rPr>
        <w:t>”</w:t>
      </w:r>
    </w:p>
    <w:p w:rsidR="000654FB" w:rsidRPr="007B3294" w:rsidRDefault="000654FB" w:rsidP="000654FB">
      <w:pPr>
        <w:spacing w:line="360" w:lineRule="auto"/>
        <w:jc w:val="center"/>
        <w:rPr>
          <w:rFonts w:ascii="Times New Roman" w:hAnsi="Times New Roman" w:cs="Times New Roman"/>
          <w:b/>
          <w:sz w:val="6"/>
          <w:szCs w:val="6"/>
        </w:rPr>
      </w:pPr>
    </w:p>
    <w:p w:rsidR="000654FB" w:rsidRPr="007B3294" w:rsidRDefault="009A4B44" w:rsidP="000654FB">
      <w:pPr>
        <w:spacing w:line="360" w:lineRule="auto"/>
        <w:jc w:val="center"/>
        <w:rPr>
          <w:rFonts w:ascii="Times New Roman" w:hAnsi="Times New Roman" w:cs="Times New Roman"/>
          <w:sz w:val="24"/>
          <w:szCs w:val="24"/>
        </w:rPr>
      </w:pPr>
      <w:r>
        <w:rPr>
          <w:rFonts w:ascii="Times New Roman" w:hAnsi="Times New Roman" w:cs="Times New Roman"/>
          <w:sz w:val="24"/>
          <w:szCs w:val="24"/>
        </w:rPr>
        <w:t>ESTUDIANTE</w:t>
      </w:r>
    </w:p>
    <w:p w:rsidR="000654FB" w:rsidRPr="007B3294" w:rsidRDefault="000654FB" w:rsidP="000654FB">
      <w:pPr>
        <w:spacing w:line="360" w:lineRule="auto"/>
        <w:jc w:val="center"/>
        <w:rPr>
          <w:rFonts w:ascii="Times New Roman" w:hAnsi="Times New Roman" w:cs="Times New Roman"/>
          <w:b/>
          <w:color w:val="0070C0"/>
          <w:sz w:val="24"/>
          <w:szCs w:val="24"/>
        </w:rPr>
      </w:pPr>
      <w:r w:rsidRPr="007B3294">
        <w:rPr>
          <w:rFonts w:ascii="Times New Roman" w:hAnsi="Times New Roman" w:cs="Times New Roman"/>
          <w:b/>
          <w:color w:val="0070C0"/>
          <w:sz w:val="24"/>
          <w:szCs w:val="24"/>
        </w:rPr>
        <w:t>ANGEL ALEXIS VALLADAREZ LOJAN</w:t>
      </w:r>
    </w:p>
    <w:p w:rsidR="000654FB" w:rsidRPr="007B3294" w:rsidRDefault="000654FB" w:rsidP="000654FB">
      <w:pPr>
        <w:spacing w:line="360" w:lineRule="auto"/>
        <w:jc w:val="center"/>
        <w:rPr>
          <w:rFonts w:ascii="Times New Roman" w:hAnsi="Times New Roman" w:cs="Times New Roman"/>
          <w:b/>
          <w:sz w:val="6"/>
          <w:szCs w:val="6"/>
        </w:rPr>
      </w:pPr>
    </w:p>
    <w:p w:rsidR="000654FB" w:rsidRPr="007B3294" w:rsidRDefault="00D7473F" w:rsidP="000654FB">
      <w:pPr>
        <w:spacing w:line="360" w:lineRule="auto"/>
        <w:jc w:val="center"/>
        <w:rPr>
          <w:rFonts w:ascii="Times New Roman" w:hAnsi="Times New Roman" w:cs="Times New Roman"/>
          <w:sz w:val="24"/>
          <w:szCs w:val="24"/>
        </w:rPr>
      </w:pPr>
      <w:r>
        <w:rPr>
          <w:rFonts w:ascii="Times New Roman" w:hAnsi="Times New Roman" w:cs="Times New Roman"/>
          <w:sz w:val="24"/>
          <w:szCs w:val="24"/>
        </w:rPr>
        <w:t>GESTIÓN PRODUCTIVA</w:t>
      </w:r>
    </w:p>
    <w:p w:rsidR="000654FB" w:rsidRPr="007B3294" w:rsidRDefault="00D7473F" w:rsidP="000654FB">
      <w:pPr>
        <w:spacing w:line="360" w:lineRule="auto"/>
        <w:jc w:val="center"/>
        <w:rPr>
          <w:rFonts w:ascii="Times New Roman" w:hAnsi="Times New Roman" w:cs="Times New Roman"/>
          <w:b/>
          <w:color w:val="0070C0"/>
          <w:sz w:val="24"/>
          <w:szCs w:val="24"/>
        </w:rPr>
      </w:pPr>
      <w:r>
        <w:rPr>
          <w:rFonts w:ascii="Times New Roman" w:hAnsi="Times New Roman" w:cs="Times New Roman"/>
          <w:b/>
          <w:color w:val="0070C0"/>
          <w:sz w:val="24"/>
          <w:szCs w:val="24"/>
        </w:rPr>
        <w:t>1.2</w:t>
      </w:r>
    </w:p>
    <w:p w:rsidR="000654FB" w:rsidRPr="007B3294" w:rsidRDefault="000654FB" w:rsidP="000654FB">
      <w:pPr>
        <w:spacing w:line="360" w:lineRule="auto"/>
        <w:jc w:val="center"/>
        <w:rPr>
          <w:rFonts w:ascii="Times New Roman" w:hAnsi="Times New Roman" w:cs="Times New Roman"/>
          <w:b/>
          <w:sz w:val="6"/>
          <w:szCs w:val="6"/>
        </w:rPr>
      </w:pPr>
    </w:p>
    <w:p w:rsidR="000654FB" w:rsidRPr="007B3294" w:rsidRDefault="000654FB" w:rsidP="000654FB">
      <w:pPr>
        <w:spacing w:line="360" w:lineRule="auto"/>
        <w:jc w:val="center"/>
        <w:rPr>
          <w:rFonts w:ascii="Times New Roman" w:hAnsi="Times New Roman" w:cs="Times New Roman"/>
          <w:sz w:val="24"/>
          <w:szCs w:val="24"/>
        </w:rPr>
      </w:pPr>
      <w:r w:rsidRPr="007B3294">
        <w:rPr>
          <w:rFonts w:ascii="Times New Roman" w:hAnsi="Times New Roman" w:cs="Times New Roman"/>
          <w:sz w:val="24"/>
          <w:szCs w:val="24"/>
        </w:rPr>
        <w:t>FECHA ENVÍO</w:t>
      </w:r>
    </w:p>
    <w:p w:rsidR="000654FB" w:rsidRPr="007B3294" w:rsidRDefault="00291D76" w:rsidP="000654FB">
      <w:pPr>
        <w:spacing w:line="360" w:lineRule="auto"/>
        <w:jc w:val="center"/>
        <w:rPr>
          <w:rFonts w:ascii="Times New Roman" w:hAnsi="Times New Roman" w:cs="Times New Roman"/>
          <w:b/>
          <w:color w:val="0070C0"/>
        </w:rPr>
      </w:pPr>
      <w:r>
        <w:rPr>
          <w:rFonts w:ascii="Times New Roman" w:hAnsi="Times New Roman" w:cs="Times New Roman"/>
          <w:b/>
          <w:color w:val="0070C0"/>
        </w:rPr>
        <w:t>29</w:t>
      </w:r>
      <w:r w:rsidR="008E521B">
        <w:rPr>
          <w:rFonts w:ascii="Times New Roman" w:hAnsi="Times New Roman" w:cs="Times New Roman"/>
          <w:b/>
          <w:color w:val="0070C0"/>
        </w:rPr>
        <w:t>/01/2018</w:t>
      </w:r>
    </w:p>
    <w:p w:rsidR="000654FB" w:rsidRPr="007B3294" w:rsidRDefault="000654FB" w:rsidP="000654FB">
      <w:pPr>
        <w:spacing w:line="360" w:lineRule="auto"/>
        <w:jc w:val="center"/>
        <w:rPr>
          <w:rFonts w:ascii="Times New Roman" w:hAnsi="Times New Roman" w:cs="Times New Roman"/>
          <w:sz w:val="6"/>
          <w:szCs w:val="6"/>
        </w:rPr>
      </w:pPr>
    </w:p>
    <w:p w:rsidR="000654FB" w:rsidRPr="007B3294" w:rsidRDefault="000654FB" w:rsidP="000654FB">
      <w:pPr>
        <w:spacing w:line="360" w:lineRule="auto"/>
        <w:jc w:val="center"/>
        <w:rPr>
          <w:rFonts w:ascii="Times New Roman" w:hAnsi="Times New Roman" w:cs="Times New Roman"/>
        </w:rPr>
      </w:pPr>
      <w:r w:rsidRPr="007B3294">
        <w:rPr>
          <w:rFonts w:ascii="Times New Roman" w:hAnsi="Times New Roman" w:cs="Times New Roman"/>
        </w:rPr>
        <w:t>CORREO ELECTRÓNICO</w:t>
      </w:r>
    </w:p>
    <w:p w:rsidR="000654FB" w:rsidRPr="007B3294" w:rsidRDefault="000654FB" w:rsidP="000654FB">
      <w:pPr>
        <w:spacing w:line="360" w:lineRule="auto"/>
        <w:jc w:val="center"/>
        <w:rPr>
          <w:rFonts w:ascii="Times New Roman" w:hAnsi="Times New Roman" w:cs="Times New Roman"/>
          <w:b/>
          <w:color w:val="0070C0"/>
        </w:rPr>
      </w:pPr>
      <w:r w:rsidRPr="007B3294">
        <w:rPr>
          <w:rFonts w:ascii="Times New Roman" w:hAnsi="Times New Roman" w:cs="Times New Roman"/>
          <w:b/>
          <w:color w:val="0070C0"/>
        </w:rPr>
        <w:t>valladarez2008@hotmail.es</w:t>
      </w:r>
    </w:p>
    <w:p w:rsidR="000654FB" w:rsidRPr="007B3294" w:rsidRDefault="000654FB" w:rsidP="000654FB">
      <w:pPr>
        <w:spacing w:line="360" w:lineRule="auto"/>
        <w:jc w:val="center"/>
        <w:rPr>
          <w:rFonts w:ascii="Times New Roman" w:hAnsi="Times New Roman" w:cs="Times New Roman"/>
          <w:sz w:val="6"/>
          <w:szCs w:val="6"/>
        </w:rPr>
      </w:pPr>
    </w:p>
    <w:p w:rsidR="000654FB" w:rsidRPr="007B3294" w:rsidRDefault="000654FB" w:rsidP="000654FB">
      <w:pPr>
        <w:spacing w:line="360" w:lineRule="auto"/>
        <w:jc w:val="center"/>
        <w:rPr>
          <w:rFonts w:ascii="Times New Roman" w:hAnsi="Times New Roman" w:cs="Times New Roman"/>
          <w:sz w:val="24"/>
          <w:szCs w:val="24"/>
        </w:rPr>
      </w:pPr>
      <w:r w:rsidRPr="007B3294">
        <w:rPr>
          <w:rFonts w:ascii="Times New Roman" w:hAnsi="Times New Roman" w:cs="Times New Roman"/>
          <w:sz w:val="24"/>
          <w:szCs w:val="24"/>
        </w:rPr>
        <w:t>LOJA- ECUADOR</w:t>
      </w:r>
    </w:p>
    <w:p w:rsidR="000654FB" w:rsidRPr="007B3294" w:rsidRDefault="000654FB" w:rsidP="000654FB">
      <w:pPr>
        <w:spacing w:line="360" w:lineRule="auto"/>
        <w:jc w:val="center"/>
        <w:rPr>
          <w:rFonts w:ascii="Times New Roman" w:hAnsi="Times New Roman" w:cs="Times New Roman"/>
          <w:b/>
          <w:sz w:val="8"/>
          <w:szCs w:val="8"/>
        </w:rPr>
      </w:pPr>
    </w:p>
    <w:p w:rsidR="000654FB" w:rsidRPr="007B3294" w:rsidRDefault="000654FB" w:rsidP="000654FB">
      <w:pPr>
        <w:spacing w:line="360" w:lineRule="auto"/>
        <w:jc w:val="center"/>
        <w:rPr>
          <w:rFonts w:ascii="Times New Roman" w:hAnsi="Times New Roman" w:cs="Times New Roman"/>
          <w:b/>
          <w:color w:val="0070C0"/>
          <w:sz w:val="24"/>
          <w:szCs w:val="24"/>
        </w:rPr>
      </w:pPr>
      <w:r>
        <w:rPr>
          <w:rFonts w:ascii="Times New Roman" w:hAnsi="Times New Roman" w:cs="Times New Roman"/>
          <w:b/>
          <w:color w:val="0070C0"/>
          <w:sz w:val="24"/>
          <w:szCs w:val="24"/>
        </w:rPr>
        <w:t>2018</w:t>
      </w:r>
    </w:p>
    <w:p w:rsidR="00EC3393" w:rsidRPr="000654FB" w:rsidRDefault="00950520" w:rsidP="00EC3393">
      <w:pPr>
        <w:jc w:val="center"/>
        <w:rPr>
          <w:rFonts w:ascii="Times New Roman" w:hAnsi="Times New Roman" w:cs="Times New Roman"/>
          <w:b/>
          <w:color w:val="0070C0"/>
          <w:sz w:val="24"/>
          <w:szCs w:val="24"/>
        </w:rPr>
      </w:pPr>
      <w:r>
        <w:rPr>
          <w:rFonts w:ascii="Times New Roman" w:hAnsi="Times New Roman" w:cs="Times New Roman"/>
          <w:b/>
          <w:color w:val="0070C0"/>
          <w:sz w:val="24"/>
          <w:szCs w:val="24"/>
        </w:rPr>
        <w:lastRenderedPageBreak/>
        <w:t>OBJETIVO DE DESARROLLO SOSTENIBLE</w:t>
      </w:r>
    </w:p>
    <w:p w:rsidR="00950520" w:rsidRDefault="00950520" w:rsidP="00950520">
      <w:pPr>
        <w:jc w:val="both"/>
        <w:rPr>
          <w:rFonts w:ascii="Times New Roman" w:hAnsi="Times New Roman" w:cs="Times New Roman"/>
          <w:shd w:val="clear" w:color="auto" w:fill="FFFFFF"/>
        </w:rPr>
      </w:pPr>
      <w:r w:rsidRPr="00950520">
        <w:rPr>
          <w:rFonts w:ascii="Times New Roman" w:hAnsi="Times New Roman" w:cs="Times New Roman"/>
          <w:shd w:val="clear" w:color="auto" w:fill="FFFFFF"/>
        </w:rPr>
        <w:t>Los Objetivos de Desarrollo Sostenible (ODS), también conocidos como Objetivos Mundiales, son un llamado universal a la adopción de medidas para poner fin a la pobreza, proteger el planeta y garantizar que todas las personas gocen de paz y prosperidad. Estos 17 Objetivos se basan en los logros de los Objetivos de Desarrollo del Milenio, aunque incluyen nuevas esferas como el cambio climático, la desigualdad económica, la innovación, el consumo sostenible y la paz y la justicia, entre otras prioridades</w:t>
      </w:r>
      <w:r>
        <w:rPr>
          <w:rFonts w:ascii="Times New Roman" w:hAnsi="Times New Roman" w:cs="Times New Roman"/>
          <w:shd w:val="clear" w:color="auto" w:fill="FFFFFF"/>
        </w:rPr>
        <w:t xml:space="preserve"> </w:t>
      </w:r>
      <w:r w:rsidRPr="00950520">
        <w:rPr>
          <w:rFonts w:ascii="Times New Roman" w:hAnsi="Times New Roman" w:cs="Times New Roman"/>
          <w:noProof/>
          <w:shd w:val="clear" w:color="auto" w:fill="FFFFFF"/>
        </w:rPr>
        <w:t>(“Inicio - Programa de las Naciones Unidas para el Desarrollo,” n.d.)</w:t>
      </w:r>
      <w:r>
        <w:rPr>
          <w:rFonts w:ascii="Times New Roman" w:hAnsi="Times New Roman" w:cs="Times New Roman"/>
          <w:shd w:val="clear" w:color="auto" w:fill="FFFFFF"/>
        </w:rPr>
        <w:t>.</w:t>
      </w:r>
    </w:p>
    <w:p w:rsidR="00950520" w:rsidRPr="00950520" w:rsidRDefault="00950520" w:rsidP="00950520">
      <w:pPr>
        <w:jc w:val="both"/>
        <w:rPr>
          <w:rFonts w:ascii="Times New Roman" w:hAnsi="Times New Roman" w:cs="Times New Roman"/>
          <w:shd w:val="clear" w:color="auto" w:fill="FFFFFF"/>
        </w:rPr>
      </w:pPr>
      <w:r w:rsidRPr="00950520">
        <w:rPr>
          <w:rFonts w:ascii="Times New Roman" w:hAnsi="Times New Roman" w:cs="Times New Roman"/>
          <w:shd w:val="clear" w:color="auto" w:fill="FFFFFF"/>
        </w:rPr>
        <w:t xml:space="preserve">Los Objetivos están interrelacionados, con frecuencia la clave del éxito de uno involucrará las cuestiones más frecuentemente vinculadas con otro. Los ODS conllevan un espíritu de colaboración y pragmatismo para elegir las mejores opciones con el fin de mejorar la vida, de manera sostenible, para las generaciones futuras. Proporcionan orientaciones y metas claras para su adopción por todos los países en conformidad con sus propias prioridades y los desafíos ambientales del mundo en general </w:t>
      </w:r>
      <w:r w:rsidRPr="00950520">
        <w:rPr>
          <w:rFonts w:ascii="Times New Roman" w:hAnsi="Times New Roman" w:cs="Times New Roman"/>
          <w:noProof/>
          <w:shd w:val="clear" w:color="auto" w:fill="FFFFFF"/>
        </w:rPr>
        <w:t>(“Inicio - Programa de las Naciones Unidas para el Desarrollo,” n.d.)</w:t>
      </w:r>
      <w:r w:rsidRPr="00950520">
        <w:rPr>
          <w:rFonts w:ascii="Times New Roman" w:hAnsi="Times New Roman" w:cs="Times New Roman"/>
          <w:shd w:val="clear" w:color="auto" w:fill="FFFFFF"/>
        </w:rPr>
        <w:t>.</w:t>
      </w:r>
    </w:p>
    <w:p w:rsidR="00950520" w:rsidRDefault="00950520" w:rsidP="00950520">
      <w:pPr>
        <w:jc w:val="both"/>
        <w:rPr>
          <w:rFonts w:ascii="Times New Roman" w:hAnsi="Times New Roman" w:cs="Times New Roman"/>
          <w:shd w:val="clear" w:color="auto" w:fill="FFFFFF"/>
        </w:rPr>
      </w:pPr>
      <w:r w:rsidRPr="00950520">
        <w:rPr>
          <w:rFonts w:ascii="Times New Roman" w:hAnsi="Times New Roman" w:cs="Times New Roman"/>
          <w:shd w:val="clear" w:color="auto" w:fill="FFFFFF"/>
        </w:rPr>
        <w:t>La Agenda 2030, un plan de acción en favor de las personas, el planeta y la prosperidad. Tiene por objeto fortalecer la paz universal dentro de un concepto más amplio de la libertad</w:t>
      </w:r>
      <w:r w:rsidR="002B25AA">
        <w:rPr>
          <w:rFonts w:ascii="Times New Roman" w:hAnsi="Times New Roman" w:cs="Times New Roman"/>
          <w:noProof/>
          <w:shd w:val="clear" w:color="auto" w:fill="FFFFFF"/>
        </w:rPr>
        <w:t xml:space="preserve">. </w:t>
      </w:r>
      <w:r w:rsidRPr="00950520">
        <w:rPr>
          <w:rFonts w:ascii="Times New Roman" w:hAnsi="Times New Roman" w:cs="Times New Roman"/>
          <w:shd w:val="clear" w:color="auto" w:fill="FFFFFF"/>
        </w:rPr>
        <w:t xml:space="preserve">Los Estados miembros de la Naciones Unidas aprobaron una resolución en la que reconocen que el mayor desafío del mundo actual es la erradicación de la pobreza en todas sus formas y dimensiones, incluida la pobreza extrema. Siendo el mayor desafío a que se enfrenta el mundo y constituye un requisito indispensable para el desarrollo sostenible </w:t>
      </w:r>
      <w:r w:rsidRPr="00950520">
        <w:rPr>
          <w:rFonts w:ascii="Times New Roman" w:hAnsi="Times New Roman" w:cs="Times New Roman"/>
          <w:noProof/>
          <w:shd w:val="clear" w:color="auto" w:fill="FFFFFF"/>
        </w:rPr>
        <w:t>(“La Asamblea General adopta la Agenda 2030 para el Desarrollo Sostenible - Desarrollo Sostenible,” n.d.)</w:t>
      </w:r>
      <w:r w:rsidRPr="00950520">
        <w:rPr>
          <w:rFonts w:ascii="Times New Roman" w:hAnsi="Times New Roman" w:cs="Times New Roman"/>
          <w:shd w:val="clear" w:color="auto" w:fill="FFFFFF"/>
        </w:rPr>
        <w:t xml:space="preserve">. </w:t>
      </w:r>
    </w:p>
    <w:p w:rsidR="00950520" w:rsidRDefault="00950520" w:rsidP="00950520">
      <w:pPr>
        <w:jc w:val="both"/>
        <w:rPr>
          <w:rFonts w:ascii="Times New Roman" w:hAnsi="Times New Roman" w:cs="Times New Roman"/>
          <w:shd w:val="clear" w:color="auto" w:fill="FFFFFF"/>
        </w:rPr>
      </w:pPr>
      <w:r w:rsidRPr="00950520">
        <w:rPr>
          <w:rFonts w:ascii="Times New Roman" w:hAnsi="Times New Roman" w:cs="Times New Roman"/>
          <w:shd w:val="clear" w:color="auto" w:fill="FFFFFF"/>
        </w:rPr>
        <w:t xml:space="preserve">Una agenda transformadora, que pone la igualdad y dignidad de las personas en el centro y llama a cambiar nuestro estilo de desarrollo, respetando el medio ambiente. Es un compromiso universal adquirido tanto por países desarrollados como en desarrollo, en el marco de una alianza mundial reforzada, que toma en cuenta los medios de implementación para realizar el cambio y la prevención de desastres por eventos naturales extremos, así como la mitigación y adaptación al cambio climático </w:t>
      </w:r>
      <w:r w:rsidRPr="00950520">
        <w:rPr>
          <w:rFonts w:ascii="Times New Roman" w:hAnsi="Times New Roman" w:cs="Times New Roman"/>
          <w:noProof/>
          <w:shd w:val="clear" w:color="auto" w:fill="FFFFFF"/>
        </w:rPr>
        <w:t>(Bárcena, Ejecutiva, Prado, &amp; Adjunto, n.d.)</w:t>
      </w:r>
      <w:r>
        <w:rPr>
          <w:rFonts w:ascii="Times New Roman" w:hAnsi="Times New Roman" w:cs="Times New Roman"/>
          <w:shd w:val="clear" w:color="auto" w:fill="FFFFFF"/>
        </w:rPr>
        <w:t>.</w:t>
      </w:r>
    </w:p>
    <w:p w:rsidR="00950520" w:rsidRDefault="00950520" w:rsidP="00950520">
      <w:pPr>
        <w:jc w:val="both"/>
        <w:rPr>
          <w:rFonts w:ascii="Times New Roman" w:hAnsi="Times New Roman" w:cs="Times New Roman"/>
          <w:b/>
          <w:color w:val="0070C0"/>
          <w:sz w:val="24"/>
          <w:szCs w:val="24"/>
        </w:rPr>
      </w:pPr>
      <w:r w:rsidRPr="00950520">
        <w:rPr>
          <w:rFonts w:ascii="Times New Roman" w:hAnsi="Times New Roman" w:cs="Times New Roman"/>
          <w:b/>
          <w:color w:val="0070C0"/>
          <w:sz w:val="24"/>
          <w:szCs w:val="24"/>
        </w:rPr>
        <w:t>Objetivo 1: Poner fin a la pobreza en todas sus formas en todo el mund</w:t>
      </w:r>
      <w:r>
        <w:rPr>
          <w:rFonts w:ascii="Times New Roman" w:hAnsi="Times New Roman" w:cs="Times New Roman"/>
          <w:b/>
          <w:color w:val="0070C0"/>
          <w:sz w:val="24"/>
          <w:szCs w:val="24"/>
        </w:rPr>
        <w:t xml:space="preserve">o </w:t>
      </w:r>
    </w:p>
    <w:p w:rsidR="00950520" w:rsidRPr="00950520" w:rsidRDefault="00950520" w:rsidP="00950520">
      <w:pPr>
        <w:jc w:val="both"/>
        <w:rPr>
          <w:rFonts w:ascii="Times New Roman" w:hAnsi="Times New Roman" w:cs="Times New Roman"/>
          <w:shd w:val="clear" w:color="auto" w:fill="FFFFFF"/>
        </w:rPr>
      </w:pPr>
      <w:r w:rsidRPr="00950520">
        <w:rPr>
          <w:rFonts w:ascii="Times New Roman" w:hAnsi="Times New Roman" w:cs="Times New Roman"/>
          <w:shd w:val="clear" w:color="auto" w:fill="FFFFFF"/>
        </w:rPr>
        <w:t xml:space="preserve">Erradicar la pobreza en todas sus formas siendo uno de los principales desafíos que enfrenta la humanidad. Si bien la cantidad de personas que viven en la extrema pobreza disminuyó en más de la mitad entre 1990 y 2015 (de 1.900 millones a 836 millones), aún demasiadas luchan por satisfacer las necesidades más básicas </w:t>
      </w:r>
      <w:r w:rsidR="00A526B5" w:rsidRPr="00A526B5">
        <w:rPr>
          <w:rFonts w:ascii="Times New Roman" w:hAnsi="Times New Roman" w:cs="Times New Roman"/>
          <w:noProof/>
          <w:shd w:val="clear" w:color="auto" w:fill="FFFFFF"/>
        </w:rPr>
        <w:t>(“Objetivo 1: Poner fin a la pobreza | UNDP,” n.d.)</w:t>
      </w:r>
      <w:r w:rsidRPr="00950520">
        <w:rPr>
          <w:rFonts w:ascii="Times New Roman" w:hAnsi="Times New Roman" w:cs="Times New Roman"/>
          <w:shd w:val="clear" w:color="auto" w:fill="FFFFFF"/>
        </w:rPr>
        <w:t>.</w:t>
      </w:r>
    </w:p>
    <w:p w:rsidR="00950520" w:rsidRPr="00950520" w:rsidRDefault="00950520" w:rsidP="00950520">
      <w:pPr>
        <w:jc w:val="both"/>
        <w:rPr>
          <w:rFonts w:ascii="Times New Roman" w:hAnsi="Times New Roman" w:cs="Times New Roman"/>
          <w:shd w:val="clear" w:color="auto" w:fill="FFFFFF"/>
        </w:rPr>
      </w:pPr>
      <w:r w:rsidRPr="00950520">
        <w:rPr>
          <w:rFonts w:ascii="Times New Roman" w:hAnsi="Times New Roman" w:cs="Times New Roman"/>
          <w:shd w:val="clear" w:color="auto" w:fill="FFFFFF"/>
        </w:rPr>
        <w:t xml:space="preserve">A nivel mundial, más de 800 millones de personas aún viven con menos de US$1,25 al día y muchos carecen de acceso a alimentos, agua potable e higiene adecuado. El crecimiento económico acelerado a países como China e India ha sacado a millones de personas de la pobreza, pero el progreso ha sido disparejo. La posibilidad de que las mujeres vivan en situación de pobreza es desproporcionadamente alta en relación con los hombres, debido al acceso desigual al trabajo remunerado, la educación y la propiedad </w:t>
      </w:r>
      <w:r w:rsidR="00A526B5" w:rsidRPr="00A526B5">
        <w:rPr>
          <w:rFonts w:ascii="Times New Roman" w:hAnsi="Times New Roman" w:cs="Times New Roman"/>
          <w:noProof/>
          <w:shd w:val="clear" w:color="auto" w:fill="FFFFFF"/>
        </w:rPr>
        <w:t>(“Objetivo 1: Poner fin a la pobreza | UNDP,” n.d.)(Brown, n.d.)</w:t>
      </w:r>
      <w:r w:rsidRPr="00950520">
        <w:rPr>
          <w:rFonts w:ascii="Times New Roman" w:hAnsi="Times New Roman" w:cs="Times New Roman"/>
          <w:shd w:val="clear" w:color="auto" w:fill="FFFFFF"/>
        </w:rPr>
        <w:t>.</w:t>
      </w:r>
    </w:p>
    <w:p w:rsidR="00950520" w:rsidRDefault="00950520" w:rsidP="00950520">
      <w:pPr>
        <w:jc w:val="both"/>
        <w:rPr>
          <w:rFonts w:ascii="Times New Roman" w:hAnsi="Times New Roman" w:cs="Times New Roman"/>
          <w:shd w:val="clear" w:color="auto" w:fill="FFFFFF"/>
        </w:rPr>
      </w:pPr>
      <w:r w:rsidRPr="00950520">
        <w:rPr>
          <w:rFonts w:ascii="Times New Roman" w:hAnsi="Times New Roman" w:cs="Times New Roman"/>
          <w:shd w:val="clear" w:color="auto" w:fill="FFFFFF"/>
        </w:rPr>
        <w:t>Los indicadores que se usan para medir el ODS fin de la pobreza tenemos los siguientes:</w:t>
      </w:r>
      <w:r w:rsidR="00A526B5">
        <w:rPr>
          <w:rFonts w:ascii="Times New Roman" w:hAnsi="Times New Roman" w:cs="Times New Roman"/>
          <w:shd w:val="clear" w:color="auto" w:fill="FFFFFF"/>
        </w:rPr>
        <w:t xml:space="preserve"> </w:t>
      </w:r>
      <w:r w:rsidRPr="00950520">
        <w:rPr>
          <w:rFonts w:ascii="Times New Roman" w:hAnsi="Times New Roman" w:cs="Times New Roman"/>
          <w:shd w:val="clear" w:color="auto" w:fill="FFFFFF"/>
        </w:rPr>
        <w:t xml:space="preserve">Porcentaje de la población con ingresos inferiores a 1 dólar por día a paridad del poder adquisitivo (PPA). El índice de recuento de la pobreza (porcentaje de la población por debajo de la línea nacional de pobreza). El coeficiente de la brecha de pobreza (la incidencia de la pobreza multiplicada por la profundidad de la pobreza). La proporción del consumo nacional que corresponde al quintil más pobre de la población. El porcentaje de niños menores de 5 años con insuficiencia ponderal. Por último, el porcentaje de la población por debajo del nivel mínimo de consumo de energía alimentaria </w:t>
      </w:r>
      <w:r w:rsidR="00A526B5" w:rsidRPr="00A526B5">
        <w:rPr>
          <w:rFonts w:ascii="Times New Roman" w:hAnsi="Times New Roman" w:cs="Times New Roman"/>
          <w:noProof/>
          <w:shd w:val="clear" w:color="auto" w:fill="FFFFFF"/>
        </w:rPr>
        <w:t>(Brown, n.d.)</w:t>
      </w:r>
      <w:r w:rsidRPr="00950520">
        <w:rPr>
          <w:rFonts w:ascii="Times New Roman" w:hAnsi="Times New Roman" w:cs="Times New Roman"/>
          <w:shd w:val="clear" w:color="auto" w:fill="FFFFFF"/>
        </w:rPr>
        <w:t>.</w:t>
      </w:r>
    </w:p>
    <w:p w:rsidR="005D3C78" w:rsidRDefault="005D3C78" w:rsidP="00950520">
      <w:pPr>
        <w:jc w:val="both"/>
        <w:rPr>
          <w:rFonts w:ascii="Times New Roman" w:hAnsi="Times New Roman" w:cs="Times New Roman"/>
          <w:b/>
          <w:color w:val="0070C0"/>
          <w:sz w:val="24"/>
          <w:szCs w:val="24"/>
        </w:rPr>
      </w:pPr>
      <w:r>
        <w:rPr>
          <w:rFonts w:ascii="Times New Roman" w:hAnsi="Times New Roman" w:cs="Times New Roman"/>
          <w:b/>
          <w:color w:val="0070C0"/>
          <w:sz w:val="24"/>
          <w:szCs w:val="24"/>
        </w:rPr>
        <w:lastRenderedPageBreak/>
        <w:t>Metas del primer objetivo</w:t>
      </w:r>
    </w:p>
    <w:p w:rsidR="005D3C78" w:rsidRPr="005D3C78" w:rsidRDefault="005D3C78" w:rsidP="005D3C78">
      <w:pPr>
        <w:jc w:val="both"/>
        <w:rPr>
          <w:rFonts w:ascii="Times New Roman" w:hAnsi="Times New Roman" w:cs="Times New Roman"/>
          <w:shd w:val="clear" w:color="auto" w:fill="FFFFFF"/>
        </w:rPr>
      </w:pPr>
      <w:r w:rsidRPr="005D3C78">
        <w:rPr>
          <w:rFonts w:ascii="Times New Roman" w:hAnsi="Times New Roman" w:cs="Times New Roman"/>
          <w:shd w:val="clear" w:color="auto" w:fill="FFFFFF"/>
        </w:rPr>
        <w:t>El Fondo ODS apoya iniciativas para abordar la pobreza desde una perspectiva multisectorial e identifica las siguientes dimensiones:</w:t>
      </w:r>
    </w:p>
    <w:p w:rsidR="005D3C78" w:rsidRPr="005D3C78" w:rsidRDefault="005D3C78" w:rsidP="005D3C78">
      <w:pPr>
        <w:jc w:val="both"/>
        <w:rPr>
          <w:rFonts w:ascii="Times New Roman" w:hAnsi="Times New Roman" w:cs="Times New Roman"/>
          <w:shd w:val="clear" w:color="auto" w:fill="FFFFFF"/>
        </w:rPr>
      </w:pPr>
      <w:r w:rsidRPr="005D3C78">
        <w:rPr>
          <w:rFonts w:ascii="Times New Roman" w:hAnsi="Times New Roman" w:cs="Times New Roman"/>
          <w:shd w:val="clear" w:color="auto" w:fill="FFFFFF"/>
        </w:rPr>
        <w:t>Para 2030, erradicar la pobreza extrema para todas las personas en el mundo, actualmente medida por un ingreso por persona inferior a 1,25 dólares de los Estados Unidos al día. Reducir al menos a la mitad la proporción de hombres, mujeres y niños de todas las edades que viven en la pobreza en todas sus dimensiones con arreglo a las definiciones nacionales. Poner en práctica a nivel nacional sistemas y medidas apropiadas de protección social para todos, incluidos niveles mínimos, y, para 2030, lograr una amplia cobertura de los pobres y los vulnerables</w:t>
      </w:r>
      <w:r w:rsidR="00233799">
        <w:rPr>
          <w:rFonts w:ascii="Times New Roman" w:hAnsi="Times New Roman" w:cs="Times New Roman"/>
          <w:shd w:val="clear" w:color="auto" w:fill="FFFFFF"/>
        </w:rPr>
        <w:t xml:space="preserve"> </w:t>
      </w:r>
      <w:r w:rsidR="00233799">
        <w:rPr>
          <w:rFonts w:ascii="Times New Roman" w:hAnsi="Times New Roman" w:cs="Times New Roman"/>
          <w:shd w:val="clear" w:color="auto" w:fill="FFFFFF"/>
        </w:rPr>
        <w:fldChar w:fldCharType="begin" w:fldLock="1"/>
      </w:r>
      <w:r w:rsidR="00233799">
        <w:rPr>
          <w:rFonts w:ascii="Times New Roman" w:hAnsi="Times New Roman" w:cs="Times New Roman"/>
          <w:shd w:val="clear" w:color="auto" w:fill="FFFFFF"/>
        </w:rPr>
        <w:instrText>ADDIN CSL_CITATION { "citationItems" : [ { "id" : "ITEM-1", "itemData" : { "URL" : "http://www.sdgfund.org/es/objetivo-1-poner-fin-la-pobreza", "accessed" : { "date-parts" : [ [ "2018", "2", "8" ] ] }, "id" : "ITEM-1", "issued" : { "date-parts" : [ [ "0" ] ] }, "title" : "Objetivo 1: Poner fin a la pobreza | Sustainable Development Goals Fund", "type" : "webpage" }, "uris" : [ "http://www.mendeley.com/documents/?uuid=bb76004e-a4e1-32c4-8927-a1513358ae10" ] } ], "mendeley" : { "formattedCitation" : "(\u201cObjetivo 1: Poner fin a la pobreza | Sustainable Development Goals Fund,\u201d n.d.)", "plainTextFormattedCitation" : "(\u201cObjetivo 1: Poner fin a la pobreza | Sustainable Development Goals Fund,\u201d n.d.)", "previouslyFormattedCitation" : "(\u201cObjetivo 1: Poner fin a la pobreza | Sustainable Development Goals Fund,\u201d n.d.)" }, "properties" : { "noteIndex" : 3 }, "schema" : "https://github.com/citation-style-language/schema/raw/master/csl-citation.json" }</w:instrText>
      </w:r>
      <w:r w:rsidR="00233799">
        <w:rPr>
          <w:rFonts w:ascii="Times New Roman" w:hAnsi="Times New Roman" w:cs="Times New Roman"/>
          <w:shd w:val="clear" w:color="auto" w:fill="FFFFFF"/>
        </w:rPr>
        <w:fldChar w:fldCharType="separate"/>
      </w:r>
      <w:r w:rsidR="00233799" w:rsidRPr="00233799">
        <w:rPr>
          <w:rFonts w:ascii="Times New Roman" w:hAnsi="Times New Roman" w:cs="Times New Roman"/>
          <w:noProof/>
          <w:shd w:val="clear" w:color="auto" w:fill="FFFFFF"/>
        </w:rPr>
        <w:t>(“Objetivo 1: Poner fin a la pobreza | Sustainable Development Goals Fund,” n.d.)</w:t>
      </w:r>
      <w:r w:rsidR="00233799">
        <w:rPr>
          <w:rFonts w:ascii="Times New Roman" w:hAnsi="Times New Roman" w:cs="Times New Roman"/>
          <w:shd w:val="clear" w:color="auto" w:fill="FFFFFF"/>
        </w:rPr>
        <w:fldChar w:fldCharType="end"/>
      </w:r>
      <w:r w:rsidRPr="005D3C78">
        <w:rPr>
          <w:rFonts w:ascii="Times New Roman" w:hAnsi="Times New Roman" w:cs="Times New Roman"/>
          <w:shd w:val="clear" w:color="auto" w:fill="FFFFFF"/>
        </w:rPr>
        <w:t>.</w:t>
      </w:r>
    </w:p>
    <w:p w:rsidR="005D3C78" w:rsidRPr="005D3C78" w:rsidRDefault="005D3C78" w:rsidP="005D3C78">
      <w:pPr>
        <w:jc w:val="both"/>
        <w:rPr>
          <w:rFonts w:ascii="Times New Roman" w:hAnsi="Times New Roman" w:cs="Times New Roman"/>
          <w:shd w:val="clear" w:color="auto" w:fill="FFFFFF"/>
        </w:rPr>
      </w:pPr>
      <w:r w:rsidRPr="005D3C78">
        <w:rPr>
          <w:rFonts w:ascii="Times New Roman" w:hAnsi="Times New Roman" w:cs="Times New Roman"/>
          <w:shd w:val="clear" w:color="auto" w:fill="FFFFFF"/>
        </w:rPr>
        <w:t>Garantizar que todos los hombres y mujeres, en particular los pobres y los vulnerables, tengan los mismos derechos a los recursos económicos, así como acceso a los servicios básicos, la propiedad y el control de las tierras y otros bienes, la herencia, los recursos naturales, las nuevas tecnologías apropiadas y los servicios financieros, incluida la microfinanciación. Fomentar la resiliencia de los pobres y las personas que se encuentran en situaciones vulnerables y reducir su exposición y vulnerabilidad a los fenómenos extremos relacionados con el clima y otras crisis y desastres económicos, sociales y ambientales</w:t>
      </w:r>
      <w:r w:rsidR="00233799">
        <w:rPr>
          <w:rFonts w:ascii="Times New Roman" w:hAnsi="Times New Roman" w:cs="Times New Roman"/>
          <w:shd w:val="clear" w:color="auto" w:fill="FFFFFF"/>
        </w:rPr>
        <w:t xml:space="preserve"> </w:t>
      </w:r>
      <w:r w:rsidR="00233799">
        <w:rPr>
          <w:rFonts w:ascii="Times New Roman" w:hAnsi="Times New Roman" w:cs="Times New Roman"/>
          <w:shd w:val="clear" w:color="auto" w:fill="FFFFFF"/>
        </w:rPr>
        <w:fldChar w:fldCharType="begin" w:fldLock="1"/>
      </w:r>
      <w:r w:rsidR="00233799">
        <w:rPr>
          <w:rFonts w:ascii="Times New Roman" w:hAnsi="Times New Roman" w:cs="Times New Roman"/>
          <w:shd w:val="clear" w:color="auto" w:fill="FFFFFF"/>
        </w:rPr>
        <w:instrText>ADDIN CSL_CITATION { "citationItems" : [ { "id" : "ITEM-1", "itemData" : { "URL" : "http://www.sdgfund.org/es/objetivo-1-poner-fin-la-pobreza", "accessed" : { "date-parts" : [ [ "2018", "2", "8" ] ] }, "id" : "ITEM-1", "issued" : { "date-parts" : [ [ "0" ] ] }, "title" : "Objetivo 1: Poner fin a la pobreza | Sustainable Development Goals Fund", "type" : "webpage" }, "uris" : [ "http://www.mendeley.com/documents/?uuid=bb76004e-a4e1-32c4-8927-a1513358ae10" ] } ], "mendeley" : { "formattedCitation" : "(\u201cObjetivo 1: Poner fin a la pobreza | Sustainable Development Goals Fund,\u201d n.d.)", "plainTextFormattedCitation" : "(\u201cObjetivo 1: Poner fin a la pobreza | Sustainable Development Goals Fund,\u201d n.d.)", "previouslyFormattedCitation" : "(\u201cObjetivo 1: Poner fin a la pobreza | Sustainable Development Goals Fund,\u201d n.d.)" }, "properties" : { "noteIndex" : 3 }, "schema" : "https://github.com/citation-style-language/schema/raw/master/csl-citation.json" }</w:instrText>
      </w:r>
      <w:r w:rsidR="00233799">
        <w:rPr>
          <w:rFonts w:ascii="Times New Roman" w:hAnsi="Times New Roman" w:cs="Times New Roman"/>
          <w:shd w:val="clear" w:color="auto" w:fill="FFFFFF"/>
        </w:rPr>
        <w:fldChar w:fldCharType="separate"/>
      </w:r>
      <w:r w:rsidR="00233799" w:rsidRPr="00233799">
        <w:rPr>
          <w:rFonts w:ascii="Times New Roman" w:hAnsi="Times New Roman" w:cs="Times New Roman"/>
          <w:noProof/>
          <w:shd w:val="clear" w:color="auto" w:fill="FFFFFF"/>
        </w:rPr>
        <w:t>(“Objetivo 1: Poner fin a la pobreza | Sustainable Development Goals Fund,” n.d.)</w:t>
      </w:r>
      <w:r w:rsidR="00233799">
        <w:rPr>
          <w:rFonts w:ascii="Times New Roman" w:hAnsi="Times New Roman" w:cs="Times New Roman"/>
          <w:shd w:val="clear" w:color="auto" w:fill="FFFFFF"/>
        </w:rPr>
        <w:fldChar w:fldCharType="end"/>
      </w:r>
      <w:r w:rsidRPr="005D3C78">
        <w:rPr>
          <w:rFonts w:ascii="Times New Roman" w:hAnsi="Times New Roman" w:cs="Times New Roman"/>
          <w:shd w:val="clear" w:color="auto" w:fill="FFFFFF"/>
        </w:rPr>
        <w:t>.</w:t>
      </w:r>
    </w:p>
    <w:p w:rsidR="005D3C78" w:rsidRPr="005D3C78" w:rsidRDefault="005D3C78" w:rsidP="005D3C78">
      <w:pPr>
        <w:jc w:val="both"/>
        <w:rPr>
          <w:rFonts w:ascii="Times New Roman" w:hAnsi="Times New Roman" w:cs="Times New Roman"/>
          <w:shd w:val="clear" w:color="auto" w:fill="FFFFFF"/>
        </w:rPr>
      </w:pPr>
      <w:r w:rsidRPr="005D3C78">
        <w:rPr>
          <w:rFonts w:ascii="Times New Roman" w:hAnsi="Times New Roman" w:cs="Times New Roman"/>
          <w:shd w:val="clear" w:color="auto" w:fill="FFFFFF"/>
        </w:rPr>
        <w:t>Garantizar una movilización importante de recursos procedentes de diversas fuentes, incluso mediante la mejora de la cooperación para el desarrollo, a fin de proporcionar medios suficientes y previsibles a los países en desarrollo, en particular los países menos adelantados, para poner en práctica programas y políticas encaminados a poner fin a la pobreza en todas sus dimensiones.</w:t>
      </w:r>
      <w:r w:rsidR="00956727">
        <w:rPr>
          <w:rFonts w:ascii="Times New Roman" w:hAnsi="Times New Roman" w:cs="Times New Roman"/>
          <w:shd w:val="clear" w:color="auto" w:fill="FFFFFF"/>
        </w:rPr>
        <w:t xml:space="preserve"> Asimismo, c</w:t>
      </w:r>
      <w:r w:rsidRPr="005D3C78">
        <w:rPr>
          <w:rFonts w:ascii="Times New Roman" w:hAnsi="Times New Roman" w:cs="Times New Roman"/>
          <w:shd w:val="clear" w:color="auto" w:fill="FFFFFF"/>
        </w:rPr>
        <w:t>rear marcos normativos sólidos en los planos nacional, regional e internacional, sobre la base de estrategias de desarrollo en favor de los pobres que tengan en cuenta las cuestiones de género, a fin de apoyar la inversión acelerada en medidas para erradicar la pobreza</w:t>
      </w:r>
      <w:r w:rsidR="00233799">
        <w:rPr>
          <w:rFonts w:ascii="Times New Roman" w:hAnsi="Times New Roman" w:cs="Times New Roman"/>
          <w:shd w:val="clear" w:color="auto" w:fill="FFFFFF"/>
        </w:rPr>
        <w:t xml:space="preserve"> </w:t>
      </w:r>
      <w:r w:rsidR="00233799">
        <w:rPr>
          <w:rFonts w:ascii="Times New Roman" w:hAnsi="Times New Roman" w:cs="Times New Roman"/>
          <w:shd w:val="clear" w:color="auto" w:fill="FFFFFF"/>
        </w:rPr>
        <w:fldChar w:fldCharType="begin" w:fldLock="1"/>
      </w:r>
      <w:r w:rsidR="00233799">
        <w:rPr>
          <w:rFonts w:ascii="Times New Roman" w:hAnsi="Times New Roman" w:cs="Times New Roman"/>
          <w:shd w:val="clear" w:color="auto" w:fill="FFFFFF"/>
        </w:rPr>
        <w:instrText>ADDIN CSL_CITATION { "citationItems" : [ { "id" : "ITEM-1", "itemData" : { "URL" : "http://www.sdgfund.org/es/objetivo-1-poner-fin-la-pobreza", "accessed" : { "date-parts" : [ [ "2018", "2", "8" ] ] }, "id" : "ITEM-1", "issued" : { "date-parts" : [ [ "0" ] ] }, "title" : "Objetivo 1: Poner fin a la pobreza | Sustainable Development Goals Fund", "type" : "webpage" }, "uris" : [ "http://www.mendeley.com/documents/?uuid=bb76004e-a4e1-32c4-8927-a1513358ae10" ] } ], "mendeley" : { "formattedCitation" : "(\u201cObjetivo 1: Poner fin a la pobreza | Sustainable Development Goals Fund,\u201d n.d.)", "plainTextFormattedCitation" : "(\u201cObjetivo 1: Poner fin a la pobreza | Sustainable Development Goals Fund,\u201d n.d.)", "previouslyFormattedCitation" : "(\u201cObjetivo 1: Poner fin a la pobreza | Sustainable Development Goals Fund,\u201d n.d.)" }, "properties" : { "noteIndex" : 3 }, "schema" : "https://github.com/citation-style-language/schema/raw/master/csl-citation.json" }</w:instrText>
      </w:r>
      <w:r w:rsidR="00233799">
        <w:rPr>
          <w:rFonts w:ascii="Times New Roman" w:hAnsi="Times New Roman" w:cs="Times New Roman"/>
          <w:shd w:val="clear" w:color="auto" w:fill="FFFFFF"/>
        </w:rPr>
        <w:fldChar w:fldCharType="separate"/>
      </w:r>
      <w:r w:rsidR="00233799" w:rsidRPr="00233799">
        <w:rPr>
          <w:rFonts w:ascii="Times New Roman" w:hAnsi="Times New Roman" w:cs="Times New Roman"/>
          <w:noProof/>
          <w:shd w:val="clear" w:color="auto" w:fill="FFFFFF"/>
        </w:rPr>
        <w:t>(“Objetivo 1: Poner fin a la pobreza | Sustainable Development Goals Fund,” n.d.)</w:t>
      </w:r>
      <w:r w:rsidR="00233799">
        <w:rPr>
          <w:rFonts w:ascii="Times New Roman" w:hAnsi="Times New Roman" w:cs="Times New Roman"/>
          <w:shd w:val="clear" w:color="auto" w:fill="FFFFFF"/>
        </w:rPr>
        <w:fldChar w:fldCharType="end"/>
      </w:r>
      <w:r w:rsidRPr="005D3C78">
        <w:rPr>
          <w:rFonts w:ascii="Times New Roman" w:hAnsi="Times New Roman" w:cs="Times New Roman"/>
          <w:shd w:val="clear" w:color="auto" w:fill="FFFFFF"/>
        </w:rPr>
        <w:t>.</w:t>
      </w:r>
    </w:p>
    <w:p w:rsidR="005D3C78" w:rsidRPr="005D3C78" w:rsidRDefault="005D3C78" w:rsidP="005D3C78">
      <w:pPr>
        <w:jc w:val="both"/>
        <w:rPr>
          <w:rFonts w:ascii="Times New Roman" w:hAnsi="Times New Roman" w:cs="Times New Roman"/>
          <w:shd w:val="clear" w:color="auto" w:fill="FFFFFF"/>
        </w:rPr>
      </w:pPr>
      <w:r w:rsidRPr="005D3C78">
        <w:rPr>
          <w:rFonts w:ascii="Times New Roman" w:hAnsi="Times New Roman" w:cs="Times New Roman"/>
          <w:shd w:val="clear" w:color="auto" w:fill="FFFFFF"/>
        </w:rPr>
        <w:t>Por ejemplo:</w:t>
      </w:r>
    </w:p>
    <w:p w:rsidR="005D3C78" w:rsidRPr="005D3C78" w:rsidRDefault="005D3C78" w:rsidP="005D3C78">
      <w:pPr>
        <w:jc w:val="both"/>
        <w:rPr>
          <w:rFonts w:ascii="Times New Roman" w:hAnsi="Times New Roman" w:cs="Times New Roman"/>
          <w:shd w:val="clear" w:color="auto" w:fill="FFFFFF"/>
        </w:rPr>
      </w:pPr>
      <w:r w:rsidRPr="005D3C78">
        <w:rPr>
          <w:rFonts w:ascii="Times New Roman" w:hAnsi="Times New Roman" w:cs="Times New Roman"/>
          <w:b/>
          <w:shd w:val="clear" w:color="auto" w:fill="FFFFFF"/>
        </w:rPr>
        <w:t>En Bangladesh:</w:t>
      </w:r>
      <w:r w:rsidRPr="005D3C78">
        <w:rPr>
          <w:rFonts w:ascii="Times New Roman" w:hAnsi="Times New Roman" w:cs="Times New Roman"/>
          <w:shd w:val="clear" w:color="auto" w:fill="FFFFFF"/>
        </w:rPr>
        <w:t> las mujeres suelen emplearse en el extremo inferior de la escala de productividad. La participación de las mujeres como mano de obra rural es solamente 36,4% comparado a 83,3% de hombres. Crear oportunidades de empleo y generar ingresos para las mujeres, así como mejorar su acceso a la protección social, contribuye a reducir su pobreza y vulnerabilidad. El programa del Fondo ODS está trabajando en el distrito de Kurigram, en el noroeste, y en el distrito de Satkhira, en el litoral, regiones fuertemente afectadas por el hambre estacional y altas incidencias de pobreza extrema. Más de 2.500 mujeres han conseguido un empleo y, con sus salarios, han podido abrir sus propias cuentas bancarias de ahorro</w:t>
      </w:r>
      <w:r w:rsidR="00233799">
        <w:rPr>
          <w:rFonts w:ascii="Times New Roman" w:hAnsi="Times New Roman" w:cs="Times New Roman"/>
          <w:shd w:val="clear" w:color="auto" w:fill="FFFFFF"/>
        </w:rPr>
        <w:t xml:space="preserve"> </w:t>
      </w:r>
      <w:r w:rsidR="00233799">
        <w:rPr>
          <w:rFonts w:ascii="Times New Roman" w:hAnsi="Times New Roman" w:cs="Times New Roman"/>
          <w:shd w:val="clear" w:color="auto" w:fill="FFFFFF"/>
        </w:rPr>
        <w:fldChar w:fldCharType="begin" w:fldLock="1"/>
      </w:r>
      <w:r w:rsidR="00233799">
        <w:rPr>
          <w:rFonts w:ascii="Times New Roman" w:hAnsi="Times New Roman" w:cs="Times New Roman"/>
          <w:shd w:val="clear" w:color="auto" w:fill="FFFFFF"/>
        </w:rPr>
        <w:instrText>ADDIN CSL_CITATION { "citationItems" : [ { "id" : "ITEM-1", "itemData" : { "URL" : "http://www.sdgfund.org/es/objetivo-1-poner-fin-la-pobreza", "accessed" : { "date-parts" : [ [ "2018", "2", "8" ] ] }, "id" : "ITEM-1", "issued" : { "date-parts" : [ [ "0" ] ] }, "title" : "Objetivo 1: Poner fin a la pobreza | Sustainable Development Goals Fund", "type" : "webpage" }, "uris" : [ "http://www.mendeley.com/documents/?uuid=bb76004e-a4e1-32c4-8927-a1513358ae10" ] } ], "mendeley" : { "formattedCitation" : "(\u201cObjetivo 1: Poner fin a la pobreza | Sustainable Development Goals Fund,\u201d n.d.)", "plainTextFormattedCitation" : "(\u201cObjetivo 1: Poner fin a la pobreza | Sustainable Development Goals Fund,\u201d n.d.)", "previouslyFormattedCitation" : "(\u201cObjetivo 1: Poner fin a la pobreza | Sustainable Development Goals Fund,\u201d n.d.)" }, "properties" : { "noteIndex" : 3 }, "schema" : "https://github.com/citation-style-language/schema/raw/master/csl-citation.json" }</w:instrText>
      </w:r>
      <w:r w:rsidR="00233799">
        <w:rPr>
          <w:rFonts w:ascii="Times New Roman" w:hAnsi="Times New Roman" w:cs="Times New Roman"/>
          <w:shd w:val="clear" w:color="auto" w:fill="FFFFFF"/>
        </w:rPr>
        <w:fldChar w:fldCharType="separate"/>
      </w:r>
      <w:r w:rsidR="00233799" w:rsidRPr="00233799">
        <w:rPr>
          <w:rFonts w:ascii="Times New Roman" w:hAnsi="Times New Roman" w:cs="Times New Roman"/>
          <w:noProof/>
          <w:shd w:val="clear" w:color="auto" w:fill="FFFFFF"/>
        </w:rPr>
        <w:t>(“Objetivo 1: Poner fin a la pobreza | Sustainable Development Goals Fund,” n.d.)</w:t>
      </w:r>
      <w:r w:rsidR="00233799">
        <w:rPr>
          <w:rFonts w:ascii="Times New Roman" w:hAnsi="Times New Roman" w:cs="Times New Roman"/>
          <w:shd w:val="clear" w:color="auto" w:fill="FFFFFF"/>
        </w:rPr>
        <w:fldChar w:fldCharType="end"/>
      </w:r>
      <w:r w:rsidRPr="005D3C78">
        <w:rPr>
          <w:rFonts w:ascii="Times New Roman" w:hAnsi="Times New Roman" w:cs="Times New Roman"/>
          <w:shd w:val="clear" w:color="auto" w:fill="FFFFFF"/>
        </w:rPr>
        <w:t>.</w:t>
      </w:r>
    </w:p>
    <w:p w:rsidR="005D3C78" w:rsidRPr="005D3C78" w:rsidRDefault="005D3C78" w:rsidP="005D3C78">
      <w:pPr>
        <w:jc w:val="both"/>
        <w:rPr>
          <w:rFonts w:ascii="Times New Roman" w:hAnsi="Times New Roman" w:cs="Times New Roman"/>
          <w:shd w:val="clear" w:color="auto" w:fill="FFFFFF"/>
        </w:rPr>
      </w:pPr>
      <w:r w:rsidRPr="005D3C78">
        <w:rPr>
          <w:rFonts w:ascii="Times New Roman" w:hAnsi="Times New Roman" w:cs="Times New Roman"/>
          <w:b/>
          <w:shd w:val="clear" w:color="auto" w:fill="FFFFFF"/>
        </w:rPr>
        <w:t>En Costa de Marfil</w:t>
      </w:r>
      <w:r w:rsidRPr="005D3C78">
        <w:rPr>
          <w:rFonts w:ascii="Times New Roman" w:hAnsi="Times New Roman" w:cs="Times New Roman"/>
          <w:shd w:val="clear" w:color="auto" w:fill="FFFFFF"/>
        </w:rPr>
        <w:t>: el Fondo ODS trabaja para reducir la pobreza desde la creación de oportunidades económicas y de empleo en la región de San Pedro, particularmente para mujeres y jóvenes. Se aplica un enfoque integral que incluye entrenamiento y formación, alianzas con el gobierno y otros líderes para reformar las prácticas de la propiedad de la tierra, y la creación de nuevas actividades de generación de ingresos. El programa está ayudando a que grupos vulnerables puedan acceder a información sobre sus derechos y a proporcionarles asistencia legal. Garantizar la seguridad alimentaria y mejorar la nutrición de los hogares más pobres es otro de los enfoques del programa</w:t>
      </w:r>
      <w:r w:rsidR="00233799">
        <w:rPr>
          <w:rFonts w:ascii="Times New Roman" w:hAnsi="Times New Roman" w:cs="Times New Roman"/>
          <w:shd w:val="clear" w:color="auto" w:fill="FFFFFF"/>
        </w:rPr>
        <w:t xml:space="preserve"> </w:t>
      </w:r>
      <w:r w:rsidR="00233799">
        <w:rPr>
          <w:rFonts w:ascii="Times New Roman" w:hAnsi="Times New Roman" w:cs="Times New Roman"/>
          <w:shd w:val="clear" w:color="auto" w:fill="FFFFFF"/>
        </w:rPr>
        <w:fldChar w:fldCharType="begin" w:fldLock="1"/>
      </w:r>
      <w:r w:rsidR="00233799">
        <w:rPr>
          <w:rFonts w:ascii="Times New Roman" w:hAnsi="Times New Roman" w:cs="Times New Roman"/>
          <w:shd w:val="clear" w:color="auto" w:fill="FFFFFF"/>
        </w:rPr>
        <w:instrText>ADDIN CSL_CITATION { "citationItems" : [ { "id" : "ITEM-1", "itemData" : { "URL" : "http://www.sdgfund.org/es/objetivo-1-poner-fin-la-pobreza", "accessed" : { "date-parts" : [ [ "2018", "2", "8" ] ] }, "id" : "ITEM-1", "issued" : { "date-parts" : [ [ "0" ] ] }, "title" : "Objetivo 1: Poner fin a la pobreza | Sustainable Development Goals Fund", "type" : "webpage" }, "uris" : [ "http://www.mendeley.com/documents/?uuid=bb76004e-a4e1-32c4-8927-a1513358ae10" ] } ], "mendeley" : { "formattedCitation" : "(\u201cObjetivo 1: Poner fin a la pobreza | Sustainable Development Goals Fund,\u201d n.d.)", "plainTextFormattedCitation" : "(\u201cObjetivo 1: Poner fin a la pobreza | Sustainable Development Goals Fund,\u201d n.d.)", "previouslyFormattedCitation" : "(\u201cObjetivo 1: Poner fin a la pobreza | Sustainable Development Goals Fund,\u201d n.d.)" }, "properties" : { "noteIndex" : 3 }, "schema" : "https://github.com/citation-style-language/schema/raw/master/csl-citation.json" }</w:instrText>
      </w:r>
      <w:r w:rsidR="00233799">
        <w:rPr>
          <w:rFonts w:ascii="Times New Roman" w:hAnsi="Times New Roman" w:cs="Times New Roman"/>
          <w:shd w:val="clear" w:color="auto" w:fill="FFFFFF"/>
        </w:rPr>
        <w:fldChar w:fldCharType="separate"/>
      </w:r>
      <w:r w:rsidR="00233799" w:rsidRPr="00233799">
        <w:rPr>
          <w:rFonts w:ascii="Times New Roman" w:hAnsi="Times New Roman" w:cs="Times New Roman"/>
          <w:noProof/>
          <w:shd w:val="clear" w:color="auto" w:fill="FFFFFF"/>
        </w:rPr>
        <w:t>(“Objetivo 1: Poner fin a la pobreza | Sustainable Development Goals Fund,” n.d.)</w:t>
      </w:r>
      <w:r w:rsidR="00233799">
        <w:rPr>
          <w:rFonts w:ascii="Times New Roman" w:hAnsi="Times New Roman" w:cs="Times New Roman"/>
          <w:shd w:val="clear" w:color="auto" w:fill="FFFFFF"/>
        </w:rPr>
        <w:fldChar w:fldCharType="end"/>
      </w:r>
      <w:r w:rsidRPr="005D3C78">
        <w:rPr>
          <w:rFonts w:ascii="Times New Roman" w:hAnsi="Times New Roman" w:cs="Times New Roman"/>
          <w:shd w:val="clear" w:color="auto" w:fill="FFFFFF"/>
        </w:rPr>
        <w:t>.</w:t>
      </w:r>
    </w:p>
    <w:p w:rsidR="005D3C78" w:rsidRDefault="005D3C78" w:rsidP="00950520">
      <w:pPr>
        <w:jc w:val="both"/>
        <w:rPr>
          <w:rFonts w:ascii="Times New Roman" w:hAnsi="Times New Roman" w:cs="Times New Roman"/>
          <w:shd w:val="clear" w:color="auto" w:fill="FFFFFF"/>
        </w:rPr>
      </w:pPr>
      <w:r w:rsidRPr="005D3C78">
        <w:rPr>
          <w:rFonts w:ascii="Times New Roman" w:hAnsi="Times New Roman" w:cs="Times New Roman"/>
          <w:b/>
          <w:shd w:val="clear" w:color="auto" w:fill="FFFFFF"/>
        </w:rPr>
        <w:lastRenderedPageBreak/>
        <w:t>En Honduras:</w:t>
      </w:r>
      <w:r w:rsidRPr="005D3C78">
        <w:rPr>
          <w:rFonts w:ascii="Times New Roman" w:hAnsi="Times New Roman" w:cs="Times New Roman"/>
          <w:shd w:val="clear" w:color="auto" w:fill="FFFFFF"/>
        </w:rPr>
        <w:t> el Fondo ODS apoya la revitalización de la cultura Lenca y las micro-empresas lideradas por mujeres y jóvenes. En la región lenca, el Fondo ODS respalda la formación, la articulación empresarial, la promoción del turismo sostenible y la inversión internacional.</w:t>
      </w:r>
    </w:p>
    <w:p w:rsidR="00F6536F" w:rsidRDefault="00F6536F" w:rsidP="00F6536F">
      <w:pPr>
        <w:jc w:val="both"/>
        <w:rPr>
          <w:rFonts w:ascii="Times New Roman" w:hAnsi="Times New Roman" w:cs="Times New Roman"/>
          <w:b/>
          <w:color w:val="0070C0"/>
          <w:sz w:val="24"/>
          <w:szCs w:val="24"/>
        </w:rPr>
      </w:pPr>
      <w:r>
        <w:rPr>
          <w:rFonts w:ascii="Times New Roman" w:hAnsi="Times New Roman" w:cs="Times New Roman"/>
          <w:b/>
          <w:color w:val="0070C0"/>
          <w:sz w:val="24"/>
          <w:szCs w:val="24"/>
        </w:rPr>
        <w:t>Situación del primer objetivo 2017</w:t>
      </w:r>
    </w:p>
    <w:p w:rsidR="00F6536F" w:rsidRPr="00F6536F" w:rsidRDefault="00F6536F" w:rsidP="00F6536F">
      <w:pPr>
        <w:jc w:val="both"/>
        <w:rPr>
          <w:rFonts w:ascii="Times New Roman" w:hAnsi="Times New Roman" w:cs="Times New Roman"/>
          <w:shd w:val="clear" w:color="auto" w:fill="FFFFFF"/>
        </w:rPr>
      </w:pPr>
      <w:r w:rsidRPr="00F6536F">
        <w:rPr>
          <w:rFonts w:ascii="Times New Roman" w:hAnsi="Times New Roman" w:cs="Times New Roman"/>
          <w:shd w:val="clear" w:color="auto" w:fill="FFFFFF"/>
        </w:rPr>
        <w:t>En 2013, unos 767 millones de personas vivían por debajo del umbral de pobreza internacional, con 1,90 dólares diarios, frente a 1700 millones de personas en 1999. Esa cifra refleja una disminución de la tasa de pobreza mundial desde el 28% en 1999 hasta el 11% en 2013. El progreso más significativo se observó en Asia Oriental y Suroriental, donde la tasa disminuyó del 35% en 1999 al 3% en 2013. Por el contrario, el 42% de las personas de África Subsahariana seguían subsistiendo en condiciones de pobreza extrema en 2013.</w:t>
      </w:r>
      <w:r w:rsidR="00EA29D3">
        <w:rPr>
          <w:rFonts w:ascii="Times New Roman" w:hAnsi="Times New Roman" w:cs="Times New Roman"/>
          <w:shd w:val="clear" w:color="auto" w:fill="FFFFFF"/>
        </w:rPr>
        <w:t xml:space="preserve"> </w:t>
      </w:r>
      <w:r w:rsidRPr="00F6536F">
        <w:rPr>
          <w:rFonts w:ascii="Times New Roman" w:hAnsi="Times New Roman" w:cs="Times New Roman"/>
          <w:shd w:val="clear" w:color="auto" w:fill="FFFFFF"/>
        </w:rPr>
        <w:t>En 2016, no llegaban al 10% los trabajadores de todo el mundo que vivían con sus familias con menos de 1,90 dólares diarios por persona, frente al 28% en 2000. En los países menos adelantados, casi el 38% de los trabajadores vivían por debajo del umbral de pobreza en 2016</w:t>
      </w:r>
      <w:r w:rsidR="00233799">
        <w:rPr>
          <w:rFonts w:ascii="Times New Roman" w:hAnsi="Times New Roman" w:cs="Times New Roman"/>
          <w:shd w:val="clear" w:color="auto" w:fill="FFFFFF"/>
        </w:rPr>
        <w:t xml:space="preserve"> </w:t>
      </w:r>
      <w:r w:rsidR="00233799">
        <w:rPr>
          <w:rFonts w:ascii="Times New Roman" w:hAnsi="Times New Roman" w:cs="Times New Roman"/>
          <w:shd w:val="clear" w:color="auto" w:fill="FFFFFF"/>
        </w:rPr>
        <w:fldChar w:fldCharType="begin" w:fldLock="1"/>
      </w:r>
      <w:r w:rsidR="00233799">
        <w:rPr>
          <w:rFonts w:ascii="Times New Roman" w:hAnsi="Times New Roman" w:cs="Times New Roman"/>
          <w:shd w:val="clear" w:color="auto" w:fill="FFFFFF"/>
        </w:rPr>
        <w:instrText>ADDIN CSL_CITATION { "citationItems" : [ { "id" : "ITEM-1", "itemData" : { "URL" : "http://www.un.org/sustainabledevelopment/es/poverty/", "accessed" : { "date-parts" : [ [ "2018", "2", "8" ] ] }, "id" : "ITEM-1", "issued" : { "date-parts" : [ [ "0" ] ] }, "title" : "Pobreza - Desarrollo Sostenible", "type" : "webpage" }, "uris" : [ "http://www.mendeley.com/documents/?uuid=55f6ae01-8e3e-3bea-bcf7-57a9b07e15ae" ] } ], "mendeley" : { "formattedCitation" : "(\u201cPobreza - Desarrollo Sostenible,\u201d n.d.)", "plainTextFormattedCitation" : "(\u201cPobreza - Desarrollo Sostenible,\u201d n.d.)", "previouslyFormattedCitation" : "(\u201cPobreza - Desarrollo Sostenible,\u201d n.d.)" }, "properties" : { "noteIndex" : 4 }, "schema" : "https://github.com/citation-style-language/schema/raw/master/csl-citation.json" }</w:instrText>
      </w:r>
      <w:r w:rsidR="00233799">
        <w:rPr>
          <w:rFonts w:ascii="Times New Roman" w:hAnsi="Times New Roman" w:cs="Times New Roman"/>
          <w:shd w:val="clear" w:color="auto" w:fill="FFFFFF"/>
        </w:rPr>
        <w:fldChar w:fldCharType="separate"/>
      </w:r>
      <w:r w:rsidR="00233799" w:rsidRPr="00233799">
        <w:rPr>
          <w:rFonts w:ascii="Times New Roman" w:hAnsi="Times New Roman" w:cs="Times New Roman"/>
          <w:noProof/>
          <w:shd w:val="clear" w:color="auto" w:fill="FFFFFF"/>
        </w:rPr>
        <w:t>(“Pobreza - Desarrollo Sostenible,” n.d.)</w:t>
      </w:r>
      <w:r w:rsidR="00233799">
        <w:rPr>
          <w:rFonts w:ascii="Times New Roman" w:hAnsi="Times New Roman" w:cs="Times New Roman"/>
          <w:shd w:val="clear" w:color="auto" w:fill="FFFFFF"/>
        </w:rPr>
        <w:fldChar w:fldCharType="end"/>
      </w:r>
      <w:r w:rsidRPr="00F6536F">
        <w:rPr>
          <w:rFonts w:ascii="Times New Roman" w:hAnsi="Times New Roman" w:cs="Times New Roman"/>
          <w:shd w:val="clear" w:color="auto" w:fill="FFFFFF"/>
        </w:rPr>
        <w:t>.</w:t>
      </w:r>
    </w:p>
    <w:p w:rsidR="00F6536F" w:rsidRPr="00F6536F" w:rsidRDefault="00F6536F" w:rsidP="00F6536F">
      <w:pPr>
        <w:jc w:val="both"/>
        <w:rPr>
          <w:rFonts w:ascii="Times New Roman" w:hAnsi="Times New Roman" w:cs="Times New Roman"/>
          <w:shd w:val="clear" w:color="auto" w:fill="FFFFFF"/>
        </w:rPr>
      </w:pPr>
      <w:r w:rsidRPr="00F6536F">
        <w:rPr>
          <w:rFonts w:ascii="Times New Roman" w:hAnsi="Times New Roman" w:cs="Times New Roman"/>
          <w:shd w:val="clear" w:color="auto" w:fill="FFFFFF"/>
        </w:rPr>
        <w:t>Los sistemas de protección social son fundamentales para prevenir y reducir la pobreza y la desigualdad en todas las etapas de la vida de las personas, al otorgar prestaciones para niños, madres de recién nacidos, personas con discapacidad, personas de edad y personas en situación de pobreza y sin empleo. Los datos preliminares muestran que, en 2016, solo el 45% de la población mundial estaba amparada efectivamente por un sistema de protección social y que la cobertura variaba mucho entre distintos países y regiones.</w:t>
      </w:r>
      <w:r w:rsidR="00EA29D3">
        <w:rPr>
          <w:rFonts w:ascii="Times New Roman" w:hAnsi="Times New Roman" w:cs="Times New Roman"/>
          <w:shd w:val="clear" w:color="auto" w:fill="FFFFFF"/>
        </w:rPr>
        <w:t xml:space="preserve"> </w:t>
      </w:r>
      <w:r w:rsidRPr="00F6536F">
        <w:rPr>
          <w:rFonts w:ascii="Times New Roman" w:hAnsi="Times New Roman" w:cs="Times New Roman"/>
          <w:shd w:val="clear" w:color="auto" w:fill="FFFFFF"/>
        </w:rPr>
        <w:t>En 2016, el 68% de las personas que superaban la edad de jubilación recibían una pensión. Sin embargo, este promedio mundial encubre grandes diferencias regionales. En Oceanía, con exclusión de Australia y Nueva Zelandia, y en África Subsahariana solo el 10% y el 22%, respectivamente, de las personas que superaban la edad de jubilación recibían una pensión en 2016</w:t>
      </w:r>
      <w:r w:rsidR="00901408">
        <w:rPr>
          <w:rFonts w:ascii="Times New Roman" w:hAnsi="Times New Roman" w:cs="Times New Roman"/>
          <w:shd w:val="clear" w:color="auto" w:fill="FFFFFF"/>
        </w:rPr>
        <w:t xml:space="preserve"> </w:t>
      </w:r>
      <w:r w:rsidR="00901408">
        <w:rPr>
          <w:rFonts w:ascii="Times New Roman" w:hAnsi="Times New Roman" w:cs="Times New Roman"/>
          <w:shd w:val="clear" w:color="auto" w:fill="FFFFFF"/>
        </w:rPr>
        <w:fldChar w:fldCharType="begin" w:fldLock="1"/>
      </w:r>
      <w:r w:rsidR="00901408">
        <w:rPr>
          <w:rFonts w:ascii="Times New Roman" w:hAnsi="Times New Roman" w:cs="Times New Roman"/>
          <w:shd w:val="clear" w:color="auto" w:fill="FFFFFF"/>
        </w:rPr>
        <w:instrText>ADDIN CSL_CITATION { "citationItems" : [ { "id" : "ITEM-1", "itemData" : { "URL" : "http://www.sdgfund.org/es/objetivo-1-poner-fin-la-pobreza", "accessed" : { "date-parts" : [ [ "2018", "2", "8" ] ] }, "id" : "ITEM-1", "issued" : { "date-parts" : [ [ "0" ] ] }, "title" : "Objetivo 1: Poner fin a la pobreza | Sustainable Development Goals Fund", "type" : "webpage" }, "uris" : [ "http://www.mendeley.com/documents/?uuid=bb76004e-a4e1-32c4-8927-a1513358ae10" ] } ], "mendeley" : { "formattedCitation" : "(\u201cObjetivo 1: Poner fin a la pobreza | Sustainable Development Goals Fund,\u201d n.d.)", "plainTextFormattedCitation" : "(\u201cObjetivo 1: Poner fin a la pobreza | Sustainable Development Goals Fund,\u201d n.d.)", "previouslyFormattedCitation" : "(\u201cObjetivo 1: Poner fin a la pobreza | Sustainable Development Goals Fund,\u201d n.d.)" }, "properties" : { "noteIndex" : 3 }, "schema" : "https://github.com/citation-style-language/schema/raw/master/csl-citation.json" }</w:instrText>
      </w:r>
      <w:r w:rsidR="00901408">
        <w:rPr>
          <w:rFonts w:ascii="Times New Roman" w:hAnsi="Times New Roman" w:cs="Times New Roman"/>
          <w:shd w:val="clear" w:color="auto" w:fill="FFFFFF"/>
        </w:rPr>
        <w:fldChar w:fldCharType="separate"/>
      </w:r>
      <w:r w:rsidR="00901408" w:rsidRPr="00233799">
        <w:rPr>
          <w:rFonts w:ascii="Times New Roman" w:hAnsi="Times New Roman" w:cs="Times New Roman"/>
          <w:noProof/>
          <w:shd w:val="clear" w:color="auto" w:fill="FFFFFF"/>
        </w:rPr>
        <w:t>(“Objetivo 1: Poner fin a la pobreza | Sustainable Development Goals Fund,” n.d.)</w:t>
      </w:r>
      <w:r w:rsidR="00901408">
        <w:rPr>
          <w:rFonts w:ascii="Times New Roman" w:hAnsi="Times New Roman" w:cs="Times New Roman"/>
          <w:shd w:val="clear" w:color="auto" w:fill="FFFFFF"/>
        </w:rPr>
        <w:fldChar w:fldCharType="end"/>
      </w:r>
      <w:r w:rsidRPr="00F6536F">
        <w:rPr>
          <w:rFonts w:ascii="Times New Roman" w:hAnsi="Times New Roman" w:cs="Times New Roman"/>
          <w:shd w:val="clear" w:color="auto" w:fill="FFFFFF"/>
        </w:rPr>
        <w:t>.</w:t>
      </w:r>
    </w:p>
    <w:p w:rsidR="00901408" w:rsidRPr="00950520" w:rsidRDefault="00F6536F" w:rsidP="00950520">
      <w:pPr>
        <w:jc w:val="both"/>
        <w:rPr>
          <w:rFonts w:ascii="Times New Roman" w:hAnsi="Times New Roman" w:cs="Times New Roman"/>
          <w:shd w:val="clear" w:color="auto" w:fill="FFFFFF"/>
        </w:rPr>
      </w:pPr>
      <w:r w:rsidRPr="00F6536F">
        <w:rPr>
          <w:rFonts w:ascii="Times New Roman" w:hAnsi="Times New Roman" w:cs="Times New Roman"/>
          <w:shd w:val="clear" w:color="auto" w:fill="FFFFFF"/>
        </w:rPr>
        <w:t>Otros grupos vulnerables también carecen de protección social. En 2016, solo el 28% de las personas con discapacidad grave cobraban prestaciones de discapacidad, solo el 22% de las personas desempleadas recibían prestaciones de desempleo en todo el mundo y solo el 41% de las mujeres que dieron a luz recibieron prestaciones de maternidad.</w:t>
      </w:r>
      <w:r w:rsidR="00EA29D3">
        <w:rPr>
          <w:rFonts w:ascii="Times New Roman" w:hAnsi="Times New Roman" w:cs="Times New Roman"/>
          <w:shd w:val="clear" w:color="auto" w:fill="FFFFFF"/>
        </w:rPr>
        <w:t xml:space="preserve"> </w:t>
      </w:r>
      <w:r w:rsidRPr="00F6536F">
        <w:rPr>
          <w:rFonts w:ascii="Times New Roman" w:hAnsi="Times New Roman" w:cs="Times New Roman"/>
          <w:shd w:val="clear" w:color="auto" w:fill="FFFFFF"/>
        </w:rPr>
        <w:t>El fomento de la resiliencia de los pobres y el fortalecimiento de la reducción del riesgo de desastres conforman una estrategia de desarrollo fundamental para poner fin a la pobreza extrema en los países más afectados. Las pérdidas económicas derivadas de los desastres están alcanzando un promedio de entre 250 000 y 300 000 millones de dólares al año. El riesgo de desastres en todo el mundo está muy concentrado en los países de ingresos bajos y de ingresos medianos bajos. En relación con las dimensiones de su economía, los pequeños Estados insulares en desarrollo han sufrido un impacto desproporcionado</w:t>
      </w:r>
      <w:r w:rsidR="00901408">
        <w:rPr>
          <w:rFonts w:ascii="Times New Roman" w:hAnsi="Times New Roman" w:cs="Times New Roman"/>
          <w:shd w:val="clear" w:color="auto" w:fill="FFFFFF"/>
        </w:rPr>
        <w:t xml:space="preserve"> </w:t>
      </w:r>
      <w:r w:rsidR="00901408">
        <w:rPr>
          <w:rFonts w:ascii="Times New Roman" w:hAnsi="Times New Roman" w:cs="Times New Roman"/>
          <w:shd w:val="clear" w:color="auto" w:fill="FFFFFF"/>
        </w:rPr>
        <w:fldChar w:fldCharType="begin" w:fldLock="1"/>
      </w:r>
      <w:r w:rsidR="00901408">
        <w:rPr>
          <w:rFonts w:ascii="Times New Roman" w:hAnsi="Times New Roman" w:cs="Times New Roman"/>
          <w:shd w:val="clear" w:color="auto" w:fill="FFFFFF"/>
        </w:rPr>
        <w:instrText>ADDIN CSL_CITATION { "citationItems" : [ { "id" : "ITEM-1", "itemData" : { "URL" : "http://www.sdgfund.org/es/objetivo-1-poner-fin-la-pobreza", "accessed" : { "date-parts" : [ [ "2018", "2", "8" ] ] }, "id" : "ITEM-1", "issued" : { "date-parts" : [ [ "0" ] ] }, "title" : "Objetivo 1: Poner fin a la pobreza | Sustainable Development Goals Fund", "type" : "webpage" }, "uris" : [ "http://www.mendeley.com/documents/?uuid=bb76004e-a4e1-32c4-8927-a1513358ae10" ] } ], "mendeley" : { "formattedCitation" : "(\u201cObjetivo 1: Poner fin a la pobreza | Sustainable Development Goals Fund,\u201d n.d.)", "plainTextFormattedCitation" : "(\u201cObjetivo 1: Poner fin a la pobreza | Sustainable Development Goals Fund,\u201d n.d.)", "previouslyFormattedCitation" : "(\u201cObjetivo 1: Poner fin a la pobreza | Sustainable Development Goals Fund,\u201d n.d.)" }, "properties" : { "noteIndex" : 3 }, "schema" : "https://github.com/citation-style-language/schema/raw/master/csl-citation.json" }</w:instrText>
      </w:r>
      <w:r w:rsidR="00901408">
        <w:rPr>
          <w:rFonts w:ascii="Times New Roman" w:hAnsi="Times New Roman" w:cs="Times New Roman"/>
          <w:shd w:val="clear" w:color="auto" w:fill="FFFFFF"/>
        </w:rPr>
        <w:fldChar w:fldCharType="separate"/>
      </w:r>
      <w:r w:rsidR="00901408" w:rsidRPr="00233799">
        <w:rPr>
          <w:rFonts w:ascii="Times New Roman" w:hAnsi="Times New Roman" w:cs="Times New Roman"/>
          <w:noProof/>
          <w:shd w:val="clear" w:color="auto" w:fill="FFFFFF"/>
        </w:rPr>
        <w:t>(“Objetivo 1: Poner fin a la pobreza | Sustainable Development Goals Fund,” n.d.)</w:t>
      </w:r>
      <w:r w:rsidR="00901408">
        <w:rPr>
          <w:rFonts w:ascii="Times New Roman" w:hAnsi="Times New Roman" w:cs="Times New Roman"/>
          <w:shd w:val="clear" w:color="auto" w:fill="FFFFFF"/>
        </w:rPr>
        <w:fldChar w:fldCharType="end"/>
      </w:r>
      <w:r w:rsidRPr="00F6536F">
        <w:rPr>
          <w:rFonts w:ascii="Times New Roman" w:hAnsi="Times New Roman" w:cs="Times New Roman"/>
          <w:shd w:val="clear" w:color="auto" w:fill="FFFFFF"/>
        </w:rPr>
        <w:t>.</w:t>
      </w:r>
    </w:p>
    <w:p w:rsidR="001226A9" w:rsidRDefault="001226A9" w:rsidP="001226A9">
      <w:pPr>
        <w:jc w:val="both"/>
        <w:rPr>
          <w:rFonts w:ascii="Times New Roman" w:hAnsi="Times New Roman" w:cs="Times New Roman"/>
          <w:b/>
          <w:color w:val="0070C0"/>
          <w:sz w:val="24"/>
          <w:szCs w:val="24"/>
        </w:rPr>
      </w:pPr>
      <w:r>
        <w:rPr>
          <w:rFonts w:ascii="Times New Roman" w:hAnsi="Times New Roman" w:cs="Times New Roman"/>
          <w:b/>
          <w:color w:val="0070C0"/>
          <w:sz w:val="24"/>
          <w:szCs w:val="24"/>
        </w:rPr>
        <w:t xml:space="preserve">Desarrollo </w:t>
      </w:r>
      <w:r w:rsidR="00B91901">
        <w:rPr>
          <w:rFonts w:ascii="Times New Roman" w:hAnsi="Times New Roman" w:cs="Times New Roman"/>
          <w:b/>
          <w:color w:val="0070C0"/>
          <w:sz w:val="24"/>
          <w:szCs w:val="24"/>
        </w:rPr>
        <w:t xml:space="preserve">y resultados </w:t>
      </w:r>
      <w:r>
        <w:rPr>
          <w:rFonts w:ascii="Times New Roman" w:hAnsi="Times New Roman" w:cs="Times New Roman"/>
          <w:b/>
          <w:color w:val="0070C0"/>
          <w:sz w:val="24"/>
          <w:szCs w:val="24"/>
        </w:rPr>
        <w:t>de la propuesta de trabajo</w:t>
      </w:r>
    </w:p>
    <w:p w:rsidR="001226A9" w:rsidRPr="001226A9" w:rsidRDefault="001226A9" w:rsidP="001226A9">
      <w:pPr>
        <w:jc w:val="both"/>
        <w:rPr>
          <w:rFonts w:ascii="Times New Roman" w:hAnsi="Times New Roman" w:cs="Times New Roman"/>
          <w:b/>
          <w:color w:val="0070C0"/>
          <w:sz w:val="24"/>
          <w:szCs w:val="24"/>
        </w:rPr>
      </w:pPr>
      <w:r w:rsidRPr="001226A9">
        <w:rPr>
          <w:rFonts w:ascii="Times New Roman" w:hAnsi="Times New Roman" w:cs="Times New Roman"/>
          <w:b/>
          <w:shd w:val="clear" w:color="auto" w:fill="FFFFFF"/>
        </w:rPr>
        <w:t>Sitio web para el primer objetivo de desarrollo sostenible</w:t>
      </w:r>
      <w:r>
        <w:rPr>
          <w:rFonts w:ascii="Times New Roman" w:hAnsi="Times New Roman" w:cs="Times New Roman"/>
          <w:b/>
          <w:shd w:val="clear" w:color="auto" w:fill="FFFFFF"/>
        </w:rPr>
        <w:t>:</w:t>
      </w:r>
      <w:r w:rsidRPr="001226A9">
        <w:rPr>
          <w:rFonts w:ascii="Times New Roman" w:hAnsi="Times New Roman" w:cs="Times New Roman"/>
          <w:b/>
          <w:shd w:val="clear" w:color="auto" w:fill="FFFFFF"/>
        </w:rPr>
        <w:t xml:space="preserve"> fin de la pobreza</w:t>
      </w:r>
    </w:p>
    <w:p w:rsidR="001226A9" w:rsidRDefault="001226A9" w:rsidP="001226A9">
      <w:pPr>
        <w:pStyle w:val="Textoindependiente"/>
        <w:ind w:firstLine="0"/>
        <w:rPr>
          <w:rFonts w:eastAsiaTheme="minorHAnsi"/>
          <w:spacing w:val="0"/>
          <w:sz w:val="22"/>
          <w:szCs w:val="22"/>
          <w:shd w:val="clear" w:color="auto" w:fill="FFFFFF"/>
        </w:rPr>
      </w:pPr>
      <w:r>
        <w:rPr>
          <w:rFonts w:eastAsiaTheme="minorHAnsi"/>
          <w:spacing w:val="0"/>
          <w:sz w:val="22"/>
          <w:szCs w:val="22"/>
          <w:shd w:val="clear" w:color="auto" w:fill="FFFFFF"/>
        </w:rPr>
        <w:t>Se plante</w:t>
      </w:r>
      <w:r w:rsidR="007A6475">
        <w:rPr>
          <w:rFonts w:eastAsiaTheme="minorHAnsi"/>
          <w:spacing w:val="0"/>
          <w:sz w:val="22"/>
          <w:szCs w:val="22"/>
          <w:shd w:val="clear" w:color="auto" w:fill="FFFFFF"/>
        </w:rPr>
        <w:t>a la propuesta de</w:t>
      </w:r>
      <w:r>
        <w:rPr>
          <w:rFonts w:eastAsiaTheme="minorHAnsi"/>
          <w:spacing w:val="0"/>
          <w:sz w:val="22"/>
          <w:szCs w:val="22"/>
          <w:shd w:val="clear" w:color="auto" w:fill="FFFFFF"/>
        </w:rPr>
        <w:t xml:space="preserve"> l</w:t>
      </w:r>
      <w:r w:rsidRPr="001226A9">
        <w:rPr>
          <w:rFonts w:eastAsiaTheme="minorHAnsi"/>
          <w:spacing w:val="0"/>
          <w:sz w:val="22"/>
          <w:szCs w:val="22"/>
          <w:shd w:val="clear" w:color="auto" w:fill="FFFFFF"/>
        </w:rPr>
        <w:t>ectura desde la web para el primer ODS fin de la pobreza.</w:t>
      </w:r>
      <w:r w:rsidR="007A6475">
        <w:rPr>
          <w:rFonts w:eastAsiaTheme="minorHAnsi"/>
          <w:spacing w:val="0"/>
          <w:sz w:val="22"/>
          <w:szCs w:val="22"/>
          <w:shd w:val="clear" w:color="auto" w:fill="FFFFFF"/>
        </w:rPr>
        <w:t xml:space="preserve"> El cual,</w:t>
      </w:r>
      <w:r w:rsidRPr="001226A9">
        <w:rPr>
          <w:rFonts w:eastAsiaTheme="minorHAnsi"/>
          <w:spacing w:val="0"/>
          <w:sz w:val="22"/>
          <w:szCs w:val="22"/>
          <w:shd w:val="clear" w:color="auto" w:fill="FFFFFF"/>
        </w:rPr>
        <w:t xml:space="preserve"> </w:t>
      </w:r>
      <w:r w:rsidR="007A6475">
        <w:rPr>
          <w:rFonts w:eastAsiaTheme="minorHAnsi"/>
          <w:spacing w:val="0"/>
          <w:sz w:val="22"/>
          <w:szCs w:val="22"/>
          <w:shd w:val="clear" w:color="auto" w:fill="FFFFFF"/>
        </w:rPr>
        <w:t>consistirá</w:t>
      </w:r>
      <w:r w:rsidRPr="001226A9">
        <w:rPr>
          <w:rFonts w:eastAsiaTheme="minorHAnsi"/>
          <w:spacing w:val="0"/>
          <w:sz w:val="22"/>
          <w:szCs w:val="22"/>
          <w:shd w:val="clear" w:color="auto" w:fill="FFFFFF"/>
        </w:rPr>
        <w:t xml:space="preserve"> en tener información al día de lo que se está haciendo a nivel mundial. Asimismo, cualquier persona tenga libre acceso a la información y que esté disponible de manera libre </w:t>
      </w:r>
      <w:r w:rsidR="007A6475">
        <w:rPr>
          <w:rFonts w:eastAsiaTheme="minorHAnsi"/>
          <w:spacing w:val="0"/>
          <w:sz w:val="22"/>
          <w:szCs w:val="22"/>
          <w:shd w:val="clear" w:color="auto" w:fill="FFFFFF"/>
        </w:rPr>
        <w:t xml:space="preserve">y fácil acceso </w:t>
      </w:r>
      <w:r w:rsidRPr="001226A9">
        <w:rPr>
          <w:rFonts w:eastAsiaTheme="minorHAnsi"/>
          <w:spacing w:val="0"/>
          <w:sz w:val="22"/>
          <w:szCs w:val="22"/>
          <w:shd w:val="clear" w:color="auto" w:fill="FFFFFF"/>
        </w:rPr>
        <w:t xml:space="preserve">para todo </w:t>
      </w:r>
      <w:r w:rsidR="007A6475">
        <w:rPr>
          <w:rFonts w:eastAsiaTheme="minorHAnsi"/>
          <w:spacing w:val="0"/>
          <w:sz w:val="22"/>
          <w:szCs w:val="22"/>
          <w:shd w:val="clear" w:color="auto" w:fill="FFFFFF"/>
        </w:rPr>
        <w:t>usuario que ingrese a este sitio web</w:t>
      </w:r>
      <w:r w:rsidRPr="001226A9">
        <w:rPr>
          <w:rFonts w:eastAsiaTheme="minorHAnsi"/>
          <w:spacing w:val="0"/>
          <w:sz w:val="22"/>
          <w:szCs w:val="22"/>
          <w:shd w:val="clear" w:color="auto" w:fill="FFFFFF"/>
        </w:rPr>
        <w:t>, sin restricciones de copyright. Generando de esta manera nuevas ideas, proyectos y servicios a través de los datos publicados.</w:t>
      </w:r>
    </w:p>
    <w:p w:rsidR="001226A9" w:rsidRDefault="001226A9" w:rsidP="001226A9">
      <w:pPr>
        <w:pStyle w:val="Textoindependiente"/>
        <w:ind w:firstLine="0"/>
        <w:rPr>
          <w:rFonts w:eastAsiaTheme="minorHAnsi"/>
          <w:spacing w:val="0"/>
          <w:sz w:val="22"/>
          <w:szCs w:val="22"/>
          <w:shd w:val="clear" w:color="auto" w:fill="FFFFFF"/>
        </w:rPr>
      </w:pPr>
      <w:r>
        <w:rPr>
          <w:rFonts w:eastAsiaTheme="minorHAnsi"/>
          <w:spacing w:val="0"/>
          <w:sz w:val="22"/>
          <w:szCs w:val="22"/>
          <w:shd w:val="clear" w:color="auto" w:fill="FFFFFF"/>
        </w:rPr>
        <w:t xml:space="preserve">Asimismo, </w:t>
      </w:r>
      <w:r w:rsidR="007A6475">
        <w:rPr>
          <w:rFonts w:eastAsiaTheme="minorHAnsi"/>
          <w:spacing w:val="0"/>
          <w:sz w:val="22"/>
          <w:szCs w:val="22"/>
          <w:shd w:val="clear" w:color="auto" w:fill="FFFFFF"/>
        </w:rPr>
        <w:t xml:space="preserve">se da a conocer </w:t>
      </w:r>
      <w:r>
        <w:rPr>
          <w:rFonts w:eastAsiaTheme="minorHAnsi"/>
          <w:spacing w:val="0"/>
          <w:sz w:val="22"/>
          <w:szCs w:val="22"/>
          <w:shd w:val="clear" w:color="auto" w:fill="FFFFFF"/>
        </w:rPr>
        <w:t>algunos factores de éxito de esta propuesta</w:t>
      </w:r>
      <w:r w:rsidR="007A6475">
        <w:rPr>
          <w:rFonts w:eastAsiaTheme="minorHAnsi"/>
          <w:spacing w:val="0"/>
          <w:sz w:val="22"/>
          <w:szCs w:val="22"/>
          <w:shd w:val="clear" w:color="auto" w:fill="FFFFFF"/>
        </w:rPr>
        <w:t xml:space="preserve"> de trabajo</w:t>
      </w:r>
      <w:r>
        <w:rPr>
          <w:rFonts w:eastAsiaTheme="minorHAnsi"/>
          <w:spacing w:val="0"/>
          <w:sz w:val="22"/>
          <w:szCs w:val="22"/>
          <w:shd w:val="clear" w:color="auto" w:fill="FFFFFF"/>
        </w:rPr>
        <w:t>, como:</w:t>
      </w:r>
    </w:p>
    <w:p w:rsidR="001226A9" w:rsidRPr="001226A9" w:rsidRDefault="001226A9" w:rsidP="001226A9">
      <w:pPr>
        <w:pStyle w:val="Textoindependiente"/>
        <w:numPr>
          <w:ilvl w:val="0"/>
          <w:numId w:val="2"/>
        </w:numPr>
        <w:rPr>
          <w:rFonts w:eastAsiaTheme="minorHAnsi"/>
          <w:spacing w:val="0"/>
          <w:sz w:val="22"/>
          <w:szCs w:val="22"/>
          <w:shd w:val="clear" w:color="auto" w:fill="FFFFFF"/>
        </w:rPr>
      </w:pPr>
      <w:r w:rsidRPr="001226A9">
        <w:rPr>
          <w:rFonts w:eastAsiaTheme="minorHAnsi"/>
          <w:spacing w:val="0"/>
          <w:sz w:val="22"/>
          <w:szCs w:val="22"/>
          <w:shd w:val="clear" w:color="auto" w:fill="FFFFFF"/>
        </w:rPr>
        <w:t>Tener fácil acceso a la información que se encuentren disponibles de manera libre para todo el mundo.</w:t>
      </w:r>
    </w:p>
    <w:p w:rsidR="001226A9" w:rsidRDefault="001226A9" w:rsidP="001226A9">
      <w:pPr>
        <w:pStyle w:val="Textoindependiente"/>
        <w:numPr>
          <w:ilvl w:val="0"/>
          <w:numId w:val="2"/>
        </w:numPr>
        <w:rPr>
          <w:rFonts w:eastAsiaTheme="minorHAnsi"/>
          <w:spacing w:val="0"/>
          <w:sz w:val="22"/>
          <w:szCs w:val="22"/>
          <w:shd w:val="clear" w:color="auto" w:fill="FFFFFF"/>
        </w:rPr>
      </w:pPr>
      <w:r w:rsidRPr="001226A9">
        <w:rPr>
          <w:rFonts w:eastAsiaTheme="minorHAnsi"/>
          <w:spacing w:val="0"/>
          <w:sz w:val="22"/>
          <w:szCs w:val="22"/>
          <w:shd w:val="clear" w:color="auto" w:fill="FFFFFF"/>
        </w:rPr>
        <w:lastRenderedPageBreak/>
        <w:t>Libre reutilización y redistribución de información.</w:t>
      </w:r>
    </w:p>
    <w:p w:rsidR="001226A9" w:rsidRDefault="001226A9" w:rsidP="001226A9">
      <w:pPr>
        <w:pStyle w:val="Textoindependiente"/>
        <w:numPr>
          <w:ilvl w:val="0"/>
          <w:numId w:val="2"/>
        </w:numPr>
        <w:rPr>
          <w:rFonts w:eastAsiaTheme="minorHAnsi"/>
          <w:spacing w:val="0"/>
          <w:sz w:val="22"/>
          <w:szCs w:val="22"/>
          <w:shd w:val="clear" w:color="auto" w:fill="FFFFFF"/>
        </w:rPr>
      </w:pPr>
      <w:r w:rsidRPr="001226A9">
        <w:rPr>
          <w:rFonts w:eastAsiaTheme="minorHAnsi"/>
          <w:spacing w:val="0"/>
          <w:sz w:val="22"/>
          <w:szCs w:val="22"/>
          <w:shd w:val="clear" w:color="auto" w:fill="FFFFFF"/>
        </w:rPr>
        <w:t>Generar diversas aplicaciones y servicios que mejoren la calidad de vida del ciudadano.</w:t>
      </w:r>
    </w:p>
    <w:p w:rsidR="00B91901" w:rsidRPr="00E06B58" w:rsidRDefault="00C21A0C" w:rsidP="001226A9">
      <w:pPr>
        <w:pStyle w:val="Textoindependiente"/>
        <w:ind w:firstLine="0"/>
        <w:rPr>
          <w:rFonts w:eastAsiaTheme="minorHAnsi"/>
          <w:b/>
          <w:color w:val="0070C0"/>
          <w:spacing w:val="0"/>
          <w:sz w:val="22"/>
          <w:szCs w:val="22"/>
          <w:shd w:val="clear" w:color="auto" w:fill="FFFFFF"/>
        </w:rPr>
      </w:pPr>
      <w:r w:rsidRPr="00E06B58">
        <w:rPr>
          <w:rFonts w:eastAsiaTheme="minorHAnsi"/>
          <w:b/>
          <w:color w:val="0070C0"/>
          <w:spacing w:val="0"/>
          <w:sz w:val="22"/>
          <w:szCs w:val="22"/>
          <w:shd w:val="clear" w:color="auto" w:fill="FFFFFF"/>
        </w:rPr>
        <w:t>D</w:t>
      </w:r>
      <w:r w:rsidR="00B91901" w:rsidRPr="00E06B58">
        <w:rPr>
          <w:rFonts w:eastAsiaTheme="minorHAnsi"/>
          <w:b/>
          <w:color w:val="0070C0"/>
          <w:spacing w:val="0"/>
          <w:sz w:val="22"/>
          <w:szCs w:val="22"/>
          <w:shd w:val="clear" w:color="auto" w:fill="FFFFFF"/>
        </w:rPr>
        <w:t xml:space="preserve">iseño del </w:t>
      </w:r>
      <w:r w:rsidRPr="00E06B58">
        <w:rPr>
          <w:rFonts w:eastAsiaTheme="minorHAnsi"/>
          <w:b/>
          <w:color w:val="0070C0"/>
          <w:spacing w:val="0"/>
          <w:sz w:val="22"/>
          <w:szCs w:val="22"/>
          <w:shd w:val="clear" w:color="auto" w:fill="FFFFFF"/>
        </w:rPr>
        <w:t>sitio web</w:t>
      </w:r>
    </w:p>
    <w:p w:rsidR="00EF0E1A" w:rsidRPr="007F0ECD" w:rsidRDefault="00C21A0C" w:rsidP="007F0ECD">
      <w:pPr>
        <w:jc w:val="both"/>
        <w:rPr>
          <w:rFonts w:ascii="Times New Roman" w:hAnsi="Times New Roman" w:cs="Times New Roman"/>
          <w:shd w:val="clear" w:color="auto" w:fill="FFFFFF"/>
        </w:rPr>
      </w:pPr>
      <w:r w:rsidRPr="007F0ECD">
        <w:rPr>
          <w:rFonts w:ascii="Times New Roman" w:hAnsi="Times New Roman" w:cs="Times New Roman"/>
          <w:shd w:val="clear" w:color="auto" w:fill="FFFFFF"/>
        </w:rPr>
        <w:t xml:space="preserve">Se pretende </w:t>
      </w:r>
      <w:r w:rsidR="00F83F2C" w:rsidRPr="007F0ECD">
        <w:rPr>
          <w:rFonts w:ascii="Times New Roman" w:hAnsi="Times New Roman" w:cs="Times New Roman"/>
          <w:shd w:val="clear" w:color="auto" w:fill="FFFFFF"/>
        </w:rPr>
        <w:t>diseñar</w:t>
      </w:r>
      <w:r w:rsidRPr="007F0ECD">
        <w:rPr>
          <w:rFonts w:ascii="Times New Roman" w:hAnsi="Times New Roman" w:cs="Times New Roman"/>
          <w:shd w:val="clear" w:color="auto" w:fill="FFFFFF"/>
        </w:rPr>
        <w:t xml:space="preserve"> un</w:t>
      </w:r>
      <w:r w:rsidR="00B91901" w:rsidRPr="007F0ECD">
        <w:rPr>
          <w:rFonts w:ascii="Times New Roman" w:hAnsi="Times New Roman" w:cs="Times New Roman"/>
          <w:shd w:val="clear" w:color="auto" w:fill="FFFFFF"/>
        </w:rPr>
        <w:t xml:space="preserve"> </w:t>
      </w:r>
      <w:r w:rsidR="00ED4A91" w:rsidRPr="007F0ECD">
        <w:rPr>
          <w:rFonts w:ascii="Times New Roman" w:hAnsi="Times New Roman" w:cs="Times New Roman"/>
          <w:shd w:val="clear" w:color="auto" w:fill="FFFFFF"/>
        </w:rPr>
        <w:t>sitio w</w:t>
      </w:r>
      <w:r w:rsidR="00B91901" w:rsidRPr="007F0ECD">
        <w:rPr>
          <w:rFonts w:ascii="Times New Roman" w:hAnsi="Times New Roman" w:cs="Times New Roman"/>
          <w:shd w:val="clear" w:color="auto" w:fill="FFFFFF"/>
        </w:rPr>
        <w:t xml:space="preserve">eb </w:t>
      </w:r>
      <w:r w:rsidRPr="007F0ECD">
        <w:rPr>
          <w:rFonts w:ascii="Times New Roman" w:hAnsi="Times New Roman" w:cs="Times New Roman"/>
          <w:shd w:val="clear" w:color="auto" w:fill="FFFFFF"/>
        </w:rPr>
        <w:t>de fácil acceso para cualquier usuario que ingrese</w:t>
      </w:r>
      <w:r w:rsidR="00F83F2C" w:rsidRPr="007F0ECD">
        <w:rPr>
          <w:rFonts w:ascii="Times New Roman" w:hAnsi="Times New Roman" w:cs="Times New Roman"/>
          <w:shd w:val="clear" w:color="auto" w:fill="FFFFFF"/>
        </w:rPr>
        <w:t xml:space="preserve"> al portal</w:t>
      </w:r>
      <w:r w:rsidR="00B91901" w:rsidRPr="007F0ECD">
        <w:rPr>
          <w:rFonts w:ascii="Times New Roman" w:hAnsi="Times New Roman" w:cs="Times New Roman"/>
          <w:shd w:val="clear" w:color="auto" w:fill="FFFFFF"/>
        </w:rPr>
        <w:t xml:space="preserve">, </w:t>
      </w:r>
      <w:r w:rsidRPr="007F0ECD">
        <w:rPr>
          <w:rFonts w:ascii="Times New Roman" w:hAnsi="Times New Roman" w:cs="Times New Roman"/>
          <w:shd w:val="clear" w:color="auto" w:fill="FFFFFF"/>
        </w:rPr>
        <w:t xml:space="preserve">el </w:t>
      </w:r>
      <w:r w:rsidR="00F83F2C" w:rsidRPr="007F0ECD">
        <w:rPr>
          <w:rFonts w:ascii="Times New Roman" w:hAnsi="Times New Roman" w:cs="Times New Roman"/>
          <w:shd w:val="clear" w:color="auto" w:fill="FFFFFF"/>
        </w:rPr>
        <w:t>cual</w:t>
      </w:r>
      <w:r w:rsidR="00B91901" w:rsidRPr="007F0ECD">
        <w:rPr>
          <w:rFonts w:ascii="Times New Roman" w:hAnsi="Times New Roman" w:cs="Times New Roman"/>
          <w:shd w:val="clear" w:color="auto" w:fill="FFFFFF"/>
        </w:rPr>
        <w:t xml:space="preserve"> sería solo para el primer objetivo de desarrollo sostenible</w:t>
      </w:r>
      <w:r w:rsidR="00F83F2C" w:rsidRPr="007F0ECD">
        <w:rPr>
          <w:rFonts w:ascii="Times New Roman" w:hAnsi="Times New Roman" w:cs="Times New Roman"/>
          <w:shd w:val="clear" w:color="auto" w:fill="FFFFFF"/>
        </w:rPr>
        <w:t>; fin de la pobreza</w:t>
      </w:r>
      <w:r w:rsidR="00B91901" w:rsidRPr="007F0ECD">
        <w:rPr>
          <w:rFonts w:ascii="Times New Roman" w:hAnsi="Times New Roman" w:cs="Times New Roman"/>
          <w:shd w:val="clear" w:color="auto" w:fill="FFFFFF"/>
        </w:rPr>
        <w:t xml:space="preserve">. </w:t>
      </w:r>
      <w:r w:rsidRPr="007F0ECD">
        <w:rPr>
          <w:rFonts w:ascii="Times New Roman" w:hAnsi="Times New Roman" w:cs="Times New Roman"/>
          <w:shd w:val="clear" w:color="auto" w:fill="FFFFFF"/>
        </w:rPr>
        <w:t>De esta manera</w:t>
      </w:r>
      <w:r w:rsidR="00B91901" w:rsidRPr="007F0ECD">
        <w:rPr>
          <w:rFonts w:ascii="Times New Roman" w:hAnsi="Times New Roman" w:cs="Times New Roman"/>
          <w:shd w:val="clear" w:color="auto" w:fill="FFFFFF"/>
        </w:rPr>
        <w:t xml:space="preserve">, </w:t>
      </w:r>
      <w:r w:rsidRPr="007F0ECD">
        <w:rPr>
          <w:rFonts w:ascii="Times New Roman" w:hAnsi="Times New Roman" w:cs="Times New Roman"/>
          <w:shd w:val="clear" w:color="auto" w:fill="FFFFFF"/>
        </w:rPr>
        <w:t xml:space="preserve">el sitio web </w:t>
      </w:r>
      <w:r w:rsidR="00B91901" w:rsidRPr="007F0ECD">
        <w:rPr>
          <w:rFonts w:ascii="Times New Roman" w:hAnsi="Times New Roman" w:cs="Times New Roman"/>
          <w:shd w:val="clear" w:color="auto" w:fill="FFFFFF"/>
        </w:rPr>
        <w:t>poseerá información de todo lo que se esté haciendo a nivel mundial con este primer objetivo. Así de esta manera, saber cómo va progresando este primer objetivo</w:t>
      </w:r>
      <w:r w:rsidR="00F83F2C" w:rsidRPr="007F0ECD">
        <w:rPr>
          <w:rFonts w:ascii="Times New Roman" w:hAnsi="Times New Roman" w:cs="Times New Roman"/>
          <w:shd w:val="clear" w:color="auto" w:fill="FFFFFF"/>
        </w:rPr>
        <w:t xml:space="preserve">. Logrando obtener el </w:t>
      </w:r>
      <w:r w:rsidR="00B91901" w:rsidRPr="007F0ECD">
        <w:rPr>
          <w:rFonts w:ascii="Times New Roman" w:hAnsi="Times New Roman" w:cs="Times New Roman"/>
          <w:shd w:val="clear" w:color="auto" w:fill="FFFFFF"/>
        </w:rPr>
        <w:t xml:space="preserve">acceso </w:t>
      </w:r>
      <w:r w:rsidR="00F83F2C" w:rsidRPr="007F0ECD">
        <w:rPr>
          <w:rFonts w:ascii="Times New Roman" w:hAnsi="Times New Roman" w:cs="Times New Roman"/>
          <w:shd w:val="clear" w:color="auto" w:fill="FFFFFF"/>
        </w:rPr>
        <w:t xml:space="preserve">inmediato a la </w:t>
      </w:r>
      <w:r w:rsidR="00B91901" w:rsidRPr="007F0ECD">
        <w:rPr>
          <w:rFonts w:ascii="Times New Roman" w:hAnsi="Times New Roman" w:cs="Times New Roman"/>
          <w:shd w:val="clear" w:color="auto" w:fill="FFFFFF"/>
        </w:rPr>
        <w:t>información</w:t>
      </w:r>
      <w:r w:rsidR="00F83F2C" w:rsidRPr="007F0ECD">
        <w:rPr>
          <w:rFonts w:ascii="Times New Roman" w:hAnsi="Times New Roman" w:cs="Times New Roman"/>
          <w:shd w:val="clear" w:color="auto" w:fill="FFFFFF"/>
        </w:rPr>
        <w:t xml:space="preserve"> de este objetivo como por ejemplo las organizaciones</w:t>
      </w:r>
      <w:r w:rsidR="00B91901" w:rsidRPr="007F0ECD">
        <w:rPr>
          <w:rFonts w:ascii="Times New Roman" w:hAnsi="Times New Roman" w:cs="Times New Roman"/>
          <w:shd w:val="clear" w:color="auto" w:fill="FFFFFF"/>
        </w:rPr>
        <w:t xml:space="preserve"> e</w:t>
      </w:r>
      <w:r w:rsidRPr="007F0ECD">
        <w:rPr>
          <w:rFonts w:ascii="Times New Roman" w:hAnsi="Times New Roman" w:cs="Times New Roman"/>
          <w:shd w:val="clear" w:color="auto" w:fill="FFFFFF"/>
        </w:rPr>
        <w:t>stán involucradas</w:t>
      </w:r>
      <w:r w:rsidR="00F83F2C" w:rsidRPr="007F0ECD">
        <w:rPr>
          <w:rFonts w:ascii="Times New Roman" w:hAnsi="Times New Roman" w:cs="Times New Roman"/>
          <w:shd w:val="clear" w:color="auto" w:fill="FFFFFF"/>
        </w:rPr>
        <w:t xml:space="preserve"> que están involucradas en la actualidad, sus metas y la situación que cada momento sucede. </w:t>
      </w:r>
    </w:p>
    <w:p w:rsidR="00EF0E1A" w:rsidRPr="007F0ECD" w:rsidRDefault="00EF0E1A" w:rsidP="007F0ECD">
      <w:pPr>
        <w:jc w:val="both"/>
        <w:rPr>
          <w:rFonts w:ascii="Times New Roman" w:hAnsi="Times New Roman" w:cs="Times New Roman"/>
          <w:shd w:val="clear" w:color="auto" w:fill="FFFFFF"/>
        </w:rPr>
      </w:pPr>
      <w:r w:rsidRPr="007F0ECD">
        <w:rPr>
          <w:rFonts w:ascii="Times New Roman" w:hAnsi="Times New Roman" w:cs="Times New Roman"/>
          <w:shd w:val="clear" w:color="auto" w:fill="FFFFFF"/>
        </w:rPr>
        <w:t>En cuanto, para el desarrollo y diseño del sitio web, se utilizara las siguientes herramientas:</w:t>
      </w:r>
    </w:p>
    <w:p w:rsidR="000213A6" w:rsidRPr="007F0ECD" w:rsidRDefault="003461E7" w:rsidP="007F0ECD">
      <w:pPr>
        <w:jc w:val="both"/>
        <w:rPr>
          <w:rFonts w:ascii="Times New Roman" w:hAnsi="Times New Roman" w:cs="Times New Roman"/>
          <w:shd w:val="clear" w:color="auto" w:fill="FFFFFF"/>
        </w:rPr>
      </w:pPr>
      <w:r>
        <w:rPr>
          <w:noProof/>
          <w:lang w:eastAsia="es-EC"/>
        </w:rPr>
        <w:drawing>
          <wp:anchor distT="0" distB="0" distL="114300" distR="114300" simplePos="0" relativeHeight="251658240" behindDoc="0" locked="0" layoutInCell="1" allowOverlap="1" wp14:anchorId="30476C3F" wp14:editId="3F1078DD">
            <wp:simplePos x="0" y="0"/>
            <wp:positionH relativeFrom="margin">
              <wp:align>left</wp:align>
            </wp:positionH>
            <wp:positionV relativeFrom="paragraph">
              <wp:posOffset>46355</wp:posOffset>
            </wp:positionV>
            <wp:extent cx="714375" cy="972820"/>
            <wp:effectExtent l="19050" t="19050" r="28575" b="177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4375" cy="9728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3A0569" w:rsidRPr="00E06B58">
        <w:rPr>
          <w:rFonts w:ascii="Times New Roman" w:hAnsi="Times New Roman" w:cs="Times New Roman"/>
          <w:b/>
          <w:color w:val="0070C0"/>
          <w:shd w:val="clear" w:color="auto" w:fill="FFFFFF"/>
        </w:rPr>
        <w:t>HTML 5</w:t>
      </w:r>
      <w:r w:rsidR="00932787" w:rsidRPr="00E06B58">
        <w:rPr>
          <w:rFonts w:ascii="Times New Roman" w:hAnsi="Times New Roman" w:cs="Times New Roman"/>
          <w:b/>
          <w:color w:val="0070C0"/>
          <w:shd w:val="clear" w:color="auto" w:fill="FFFFFF"/>
        </w:rPr>
        <w:t>:</w:t>
      </w:r>
      <w:r w:rsidR="00932787" w:rsidRPr="00E06B58">
        <w:rPr>
          <w:rFonts w:ascii="Times New Roman" w:hAnsi="Times New Roman" w:cs="Times New Roman"/>
          <w:color w:val="0070C0"/>
          <w:shd w:val="clear" w:color="auto" w:fill="FFFFFF"/>
        </w:rPr>
        <w:t xml:space="preserve"> </w:t>
      </w:r>
      <w:r w:rsidR="00932787" w:rsidRPr="00932787">
        <w:rPr>
          <w:rFonts w:ascii="Times New Roman" w:hAnsi="Times New Roman" w:cs="Times New Roman"/>
          <w:shd w:val="clear" w:color="auto" w:fill="FFFFFF"/>
        </w:rPr>
        <w:t>es un </w:t>
      </w:r>
      <w:r w:rsidR="00932787" w:rsidRPr="007F0ECD">
        <w:rPr>
          <w:rFonts w:ascii="Times New Roman" w:hAnsi="Times New Roman" w:cs="Times New Roman"/>
          <w:shd w:val="clear" w:color="auto" w:fill="FFFFFF"/>
        </w:rPr>
        <w:t>lenguaje de marcado que se utiliza para describir y categorizar la estructura y el contenido las páginas web</w:t>
      </w:r>
      <w:r w:rsidR="00932787" w:rsidRPr="00932787">
        <w:rPr>
          <w:rFonts w:ascii="Times New Roman" w:hAnsi="Times New Roman" w:cs="Times New Roman"/>
          <w:shd w:val="clear" w:color="auto" w:fill="FFFFFF"/>
        </w:rPr>
        <w:t>. La sintaxis de este lenguaje consiste mayoritariamente en una serie de elementos con las que "etiquetamos" el contenido que queremos mostrarle al mundo a través de internet.</w:t>
      </w:r>
      <w:r w:rsidR="00932787" w:rsidRPr="007F0ECD">
        <w:rPr>
          <w:rFonts w:ascii="Times New Roman" w:hAnsi="Times New Roman" w:cs="Times New Roman"/>
          <w:shd w:val="clear" w:color="auto" w:fill="FFFFFF"/>
        </w:rPr>
        <w:t xml:space="preserve"> </w:t>
      </w:r>
      <w:r w:rsidR="00932787" w:rsidRPr="00932787">
        <w:rPr>
          <w:rFonts w:ascii="Times New Roman" w:hAnsi="Times New Roman" w:cs="Times New Roman"/>
          <w:shd w:val="clear" w:color="auto" w:fill="FFFFFF"/>
        </w:rPr>
        <w:t xml:space="preserve">Estos </w:t>
      </w:r>
      <w:r w:rsidR="00932787" w:rsidRPr="007F0ECD">
        <w:rPr>
          <w:rFonts w:ascii="Times New Roman" w:hAnsi="Times New Roman" w:cs="Times New Roman"/>
          <w:shd w:val="clear" w:color="auto" w:fill="FFFFFF"/>
        </w:rPr>
        <w:t>elementos</w:t>
      </w:r>
      <w:r w:rsidR="00932787" w:rsidRPr="00932787">
        <w:rPr>
          <w:rFonts w:ascii="Times New Roman" w:hAnsi="Times New Roman" w:cs="Times New Roman"/>
          <w:shd w:val="clear" w:color="auto" w:fill="FFFFFF"/>
        </w:rPr>
        <w:t xml:space="preserve"> constan de una etiqueta de apertura (por ejemplo: &lt;p&gt;) y otra de cierre (por ejemplo: &lt;/p&gt;), formando así una especie de contenedor que nos da información acerca del tipo de </w:t>
      </w:r>
      <w:r w:rsidR="00932787" w:rsidRPr="007F0ECD">
        <w:rPr>
          <w:rFonts w:ascii="Times New Roman" w:hAnsi="Times New Roman" w:cs="Times New Roman"/>
          <w:shd w:val="clear" w:color="auto" w:fill="FFFFFF"/>
        </w:rPr>
        <w:t>contenido hay dentro de estas etiquetas. Nos permite una mayor interacción entre nuestras páginas web y contenido media (video, audio, entre otros) así como una mayor facilidad a la hora de codificar nuestro diseño básico. Esta nueva versión se basó en el diseño más común de las páginas web alrededor del mundo para llegar a un estándar de etiquetas que realicen las mismas tareas de manera más rápida y eficiente</w:t>
      </w:r>
      <w:r w:rsidR="00B15416">
        <w:rPr>
          <w:rFonts w:ascii="Times New Roman" w:hAnsi="Times New Roman" w:cs="Times New Roman"/>
          <w:shd w:val="clear" w:color="auto" w:fill="FFFFFF"/>
        </w:rPr>
        <w:t xml:space="preserve"> </w:t>
      </w:r>
      <w:r w:rsidR="00B15416">
        <w:rPr>
          <w:rFonts w:ascii="Times New Roman" w:hAnsi="Times New Roman" w:cs="Times New Roman"/>
          <w:shd w:val="clear" w:color="auto" w:fill="FFFFFF"/>
        </w:rPr>
        <w:fldChar w:fldCharType="begin" w:fldLock="1"/>
      </w:r>
      <w:r w:rsidR="00233799">
        <w:rPr>
          <w:rFonts w:ascii="Times New Roman" w:hAnsi="Times New Roman" w:cs="Times New Roman"/>
          <w:shd w:val="clear" w:color="auto" w:fill="FFFFFF"/>
        </w:rPr>
        <w:instrText>ADDIN CSL_CITATION { "citationID" : "acrn2f65f6", "citationItems" : [ { "id" : "ITEM-1", "itemData" : { "abstract" : "Una de las preguntas de muchas personas que no se dedican al dise\u00f1o web es qu\u00e9 es HTML5. Trataremos de responder esta pregunta con informaci\u00f3n concreta.", "author" : [ { "dropping-particle" : "", "family" : "barbarapvn", "given" : "", "non-dropping-particle" : "", "parse-names" : false, "suffix" : "" } ], "container-title" : "Hipertextual", "id" : "ITEM-1", "issued" : { "date-parts" : [ [ "2013", "5" ] ] }, "language" : "es-ES", "title" : "Qu\u00e9 es HTML5", "type" : "webpage" }, "uris" : [ "http://www.mendeley.com/documents/?uuid=05f317dd-b894-4bbf-b538-c4d6d40953c1" ] } ], "mendeley" : { "formattedCitation" : "(barbarapvn, 2013)", "plainTextFormattedCitation" : "(barbarapvn, 2013)", "previouslyFormattedCitation" : "(barbarapvn, 2013)" }, "properties" : { "formattedCitation" : "(barbarapvn, 2013)", "noteIndex" : 0, "plainCitation" : "(barbarapvn, 2013)" }, "schema" : "https://github.com/citation-style-language/schema/raw/master/csl-citation.json" }</w:instrText>
      </w:r>
      <w:r w:rsidR="00B15416">
        <w:rPr>
          <w:rFonts w:ascii="Times New Roman" w:hAnsi="Times New Roman" w:cs="Times New Roman"/>
          <w:shd w:val="clear" w:color="auto" w:fill="FFFFFF"/>
        </w:rPr>
        <w:fldChar w:fldCharType="separate"/>
      </w:r>
      <w:r w:rsidR="00233799" w:rsidRPr="00233799">
        <w:rPr>
          <w:rFonts w:ascii="Times New Roman" w:hAnsi="Times New Roman" w:cs="Times New Roman"/>
          <w:noProof/>
        </w:rPr>
        <w:t>(barbarapvn, 2013)</w:t>
      </w:r>
      <w:r w:rsidR="00B15416">
        <w:rPr>
          <w:rFonts w:ascii="Times New Roman" w:hAnsi="Times New Roman" w:cs="Times New Roman"/>
          <w:shd w:val="clear" w:color="auto" w:fill="FFFFFF"/>
        </w:rPr>
        <w:fldChar w:fldCharType="end"/>
      </w:r>
      <w:r w:rsidR="000213A6" w:rsidRPr="007F0ECD">
        <w:rPr>
          <w:rFonts w:ascii="Times New Roman" w:hAnsi="Times New Roman" w:cs="Times New Roman"/>
          <w:shd w:val="clear" w:color="auto" w:fill="FFFFFF"/>
        </w:rPr>
        <w:t>.</w:t>
      </w:r>
    </w:p>
    <w:p w:rsidR="000213A6" w:rsidRPr="007F0ECD" w:rsidRDefault="00157255" w:rsidP="007F0ECD">
      <w:pPr>
        <w:jc w:val="both"/>
        <w:rPr>
          <w:rFonts w:ascii="Times New Roman" w:hAnsi="Times New Roman" w:cs="Times New Roman"/>
          <w:shd w:val="clear" w:color="auto" w:fill="FFFFFF"/>
        </w:rPr>
      </w:pPr>
      <w:r w:rsidRPr="00E06B58">
        <w:rPr>
          <w:b/>
          <w:noProof/>
          <w:color w:val="0070C0"/>
          <w:lang w:eastAsia="es-EC"/>
        </w:rPr>
        <w:drawing>
          <wp:anchor distT="0" distB="0" distL="114300" distR="114300" simplePos="0" relativeHeight="251659264" behindDoc="0" locked="0" layoutInCell="1" allowOverlap="1" wp14:anchorId="3C309DBC" wp14:editId="30201C06">
            <wp:simplePos x="0" y="0"/>
            <wp:positionH relativeFrom="margin">
              <wp:align>left</wp:align>
            </wp:positionH>
            <wp:positionV relativeFrom="paragraph">
              <wp:posOffset>31750</wp:posOffset>
            </wp:positionV>
            <wp:extent cx="737870" cy="960755"/>
            <wp:effectExtent l="19050" t="19050" r="24130" b="1079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7870" cy="9607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213A6" w:rsidRPr="00E06B58">
        <w:rPr>
          <w:rFonts w:ascii="Times New Roman" w:hAnsi="Times New Roman" w:cs="Times New Roman"/>
          <w:b/>
          <w:color w:val="0070C0"/>
          <w:shd w:val="clear" w:color="auto" w:fill="FFFFFF"/>
        </w:rPr>
        <w:t>CSS:</w:t>
      </w:r>
      <w:r w:rsidR="000213A6" w:rsidRPr="00E06B58">
        <w:rPr>
          <w:rFonts w:ascii="Times New Roman" w:hAnsi="Times New Roman" w:cs="Times New Roman"/>
          <w:color w:val="0070C0"/>
          <w:shd w:val="clear" w:color="auto" w:fill="FFFFFF"/>
        </w:rPr>
        <w:t xml:space="preserve"> </w:t>
      </w:r>
      <w:r w:rsidR="000213A6" w:rsidRPr="007F0ECD">
        <w:rPr>
          <w:rFonts w:ascii="Times New Roman" w:hAnsi="Times New Roman" w:cs="Times New Roman"/>
          <w:shd w:val="clear" w:color="auto" w:fill="FFFFFF"/>
        </w:rPr>
        <w:t>acrónimo de Cascading Style Sheets (es decir, hojas de estilo en cascada). Sirven para dotar de formato (diseño y estilos) al contenido de la web que previamente se ha estructurado. Son hojas de estilo "en cascada", ya que cuando dotamos a un elemento html de determinadas propiedades css (no todas), como por ejemplo el color del texto (color:;), aquello que esté contenido dentro de ese elemento heredará también esa caracter</w:t>
      </w:r>
      <w:r w:rsidR="007F0ECD">
        <w:rPr>
          <w:rFonts w:ascii="Times New Roman" w:hAnsi="Times New Roman" w:cs="Times New Roman"/>
          <w:shd w:val="clear" w:color="auto" w:fill="FFFFFF"/>
        </w:rPr>
        <w:t>ística</w:t>
      </w:r>
      <w:r w:rsidR="00B15416">
        <w:rPr>
          <w:rFonts w:ascii="Times New Roman" w:hAnsi="Times New Roman" w:cs="Times New Roman"/>
          <w:shd w:val="clear" w:color="auto" w:fill="FFFFFF"/>
        </w:rPr>
        <w:t xml:space="preserve"> </w:t>
      </w:r>
      <w:r w:rsidR="00B15416">
        <w:rPr>
          <w:rFonts w:ascii="Times New Roman" w:hAnsi="Times New Roman" w:cs="Times New Roman"/>
          <w:shd w:val="clear" w:color="auto" w:fill="FFFFFF"/>
        </w:rPr>
        <w:fldChar w:fldCharType="begin" w:fldLock="1"/>
      </w:r>
      <w:r w:rsidR="00233799">
        <w:rPr>
          <w:rFonts w:ascii="Times New Roman" w:hAnsi="Times New Roman" w:cs="Times New Roman"/>
          <w:shd w:val="clear" w:color="auto" w:fill="FFFFFF"/>
        </w:rPr>
        <w:instrText>ADDIN CSL_CITATION { "citationID" : "a2pmd29u40b", "citationItems" : [ { "id" : "ITEM-1", "itemData" : { "container-title" : "Aprende HTML5", "id" : "ITEM-1", "issued" : { "date-parts" : [ [ "0" ] ] }, "language" : "en", "title" : "Qu\u00e9 es HTML5 y para qu\u00e9 sirve", "type" : "webpage" }, "uris" : [ "http://www.mendeley.com/documents/?uuid=8d18f1f5-9cc0-4611-bf73-9b74ee9d156b" ] } ], "mendeley" : { "formattedCitation" : "(\u201cQu\u00e9 es HTML5 y para qu\u00e9 sirve,\u201d n.d.)", "plainTextFormattedCitation" : "(\u201cQu\u00e9 es HTML5 y para qu\u00e9 sirve,\u201d n.d.)", "previouslyFormattedCitation" : "(\u201cQu\u00e9 es HTML5 y para qu\u00e9 sirve,\u201d n.d.)" }, "properties" : { "formattedCitation" : "{\\rtf (\\uc0\\u8220{}Qu\\uc0\\u233{} es HTML5 y para qu\\uc0\\u233{} sirve\\uc0\\u8221{}, s/f)}", "noteIndex" : 0, "plainCitation" : "(\u201cQu\u00e9 es HTML5 y para qu\u00e9 sirve\u201d, s/f)" }, "schema" : "https://github.com/citation-style-language/schema/raw/master/csl-citation.json" }</w:instrText>
      </w:r>
      <w:r w:rsidR="00B15416">
        <w:rPr>
          <w:rFonts w:ascii="Times New Roman" w:hAnsi="Times New Roman" w:cs="Times New Roman"/>
          <w:shd w:val="clear" w:color="auto" w:fill="FFFFFF"/>
        </w:rPr>
        <w:fldChar w:fldCharType="separate"/>
      </w:r>
      <w:r w:rsidR="00233799" w:rsidRPr="00233799">
        <w:rPr>
          <w:rFonts w:ascii="Times New Roman" w:hAnsi="Times New Roman" w:cs="Times New Roman"/>
          <w:noProof/>
          <w:szCs w:val="24"/>
        </w:rPr>
        <w:t>(“Qué es HTML5 y para qué sirve,” n.d.)</w:t>
      </w:r>
      <w:r w:rsidR="00B15416">
        <w:rPr>
          <w:rFonts w:ascii="Times New Roman" w:hAnsi="Times New Roman" w:cs="Times New Roman"/>
          <w:shd w:val="clear" w:color="auto" w:fill="FFFFFF"/>
        </w:rPr>
        <w:fldChar w:fldCharType="end"/>
      </w:r>
      <w:r w:rsidR="007F0ECD">
        <w:rPr>
          <w:rFonts w:ascii="Times New Roman" w:hAnsi="Times New Roman" w:cs="Times New Roman"/>
          <w:shd w:val="clear" w:color="auto" w:fill="FFFFFF"/>
        </w:rPr>
        <w:t>.</w:t>
      </w:r>
    </w:p>
    <w:p w:rsidR="007F0ECD" w:rsidRPr="007F0ECD" w:rsidRDefault="00157255" w:rsidP="007F0ECD">
      <w:pPr>
        <w:jc w:val="both"/>
        <w:rPr>
          <w:rFonts w:ascii="Times New Roman" w:hAnsi="Times New Roman" w:cs="Times New Roman"/>
          <w:shd w:val="clear" w:color="auto" w:fill="FFFFFF"/>
        </w:rPr>
      </w:pPr>
      <w:r w:rsidRPr="00E06B58">
        <w:rPr>
          <w:b/>
          <w:noProof/>
          <w:color w:val="0070C0"/>
          <w:lang w:eastAsia="es-EC"/>
        </w:rPr>
        <w:drawing>
          <wp:anchor distT="0" distB="0" distL="114300" distR="114300" simplePos="0" relativeHeight="251660288" behindDoc="0" locked="0" layoutInCell="1" allowOverlap="1" wp14:anchorId="1EB3BF1D" wp14:editId="70B771DB">
            <wp:simplePos x="0" y="0"/>
            <wp:positionH relativeFrom="margin">
              <wp:align>left</wp:align>
            </wp:positionH>
            <wp:positionV relativeFrom="paragraph">
              <wp:posOffset>35560</wp:posOffset>
            </wp:positionV>
            <wp:extent cx="760095" cy="1007110"/>
            <wp:effectExtent l="19050" t="19050" r="20955" b="215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4369" cy="102610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213A6" w:rsidRPr="00E06B58">
        <w:rPr>
          <w:rFonts w:ascii="Times New Roman" w:hAnsi="Times New Roman" w:cs="Times New Roman"/>
          <w:b/>
          <w:color w:val="0070C0"/>
          <w:shd w:val="clear" w:color="auto" w:fill="FFFFFF"/>
        </w:rPr>
        <w:t>JAVASCRIPT:</w:t>
      </w:r>
      <w:r w:rsidR="000213A6" w:rsidRPr="00E06B58">
        <w:rPr>
          <w:rFonts w:ascii="Times New Roman" w:hAnsi="Times New Roman" w:cs="Times New Roman"/>
          <w:color w:val="0070C0"/>
          <w:shd w:val="clear" w:color="auto" w:fill="FFFFFF"/>
        </w:rPr>
        <w:t xml:space="preserve"> </w:t>
      </w:r>
      <w:r w:rsidR="000213A6" w:rsidRPr="007F0ECD">
        <w:rPr>
          <w:rFonts w:ascii="Times New Roman" w:hAnsi="Times New Roman" w:cs="Times New Roman"/>
          <w:shd w:val="clear" w:color="auto" w:fill="FFFFFF"/>
        </w:rPr>
        <w:t>lenguaje con muchas posibilidades, utilizado para crear pequeños programas que luego son insertados en una página web y en programas más grandes, orientados a objetos mucho más complejos. Con Javascript podemos crear diferentes efectos e interactuar con nuestros usuarios.</w:t>
      </w:r>
      <w:r w:rsidR="007F0ECD">
        <w:rPr>
          <w:rFonts w:ascii="Times New Roman" w:hAnsi="Times New Roman" w:cs="Times New Roman"/>
          <w:shd w:val="clear" w:color="auto" w:fill="FFFFFF"/>
        </w:rPr>
        <w:t xml:space="preserve"> </w:t>
      </w:r>
      <w:r w:rsidR="007F0ECD" w:rsidRPr="007F0ECD">
        <w:rPr>
          <w:rFonts w:ascii="Times New Roman" w:hAnsi="Times New Roman" w:cs="Times New Roman"/>
          <w:shd w:val="clear" w:color="auto" w:fill="FFFFFF"/>
        </w:rPr>
        <w:t>Además, es un lenguaje que utiliza Windows y sistemas X-Windows, gran parte de la programación en este lenguaje está centrada en describir objetos, escribir funciones que respondan a movimientos del mouse, aperturas, utilización de teclas, cargas de páginas entre otros</w:t>
      </w:r>
      <w:r w:rsidR="00B15416">
        <w:rPr>
          <w:rFonts w:ascii="Times New Roman" w:hAnsi="Times New Roman" w:cs="Times New Roman"/>
          <w:shd w:val="clear" w:color="auto" w:fill="FFFFFF"/>
        </w:rPr>
        <w:t xml:space="preserve"> </w:t>
      </w:r>
      <w:r w:rsidR="00B15416">
        <w:rPr>
          <w:rFonts w:ascii="Times New Roman" w:hAnsi="Times New Roman" w:cs="Times New Roman"/>
          <w:shd w:val="clear" w:color="auto" w:fill="FFFFFF"/>
        </w:rPr>
        <w:fldChar w:fldCharType="begin" w:fldLock="1"/>
      </w:r>
      <w:r w:rsidR="00233799">
        <w:rPr>
          <w:rFonts w:ascii="Times New Roman" w:hAnsi="Times New Roman" w:cs="Times New Roman"/>
          <w:shd w:val="clear" w:color="auto" w:fill="FFFFFF"/>
        </w:rPr>
        <w:instrText>ADDIN CSL_CITATION { "citationID" : "a2168a9bm4k", "citationItems" : [ { "id" : "ITEM-1", "itemData" : { "abstract" : "Javascript es un lenguaje que puede ser utilizado por profesionales y para quienes se inician en el desarrollo y dise\u00f1o de sitios web. No requiere de compilaci\u00f3n ya que el lenguaje funciona del lado del cliente, los navegadores son los encargados de interpretar estos c\u00f3digos. Muchos confunden el Javascript con el Java pero ambos lenguajes \u2026", "container-title" : "Maestros del Web", "id" : "ITEM-1", "issued" : { "date-parts" : [ [ "2007", "7" ] ] }, "language" : "es", "title" : "\u00bfQu\u00e9 es Javascript?", "type" : "bill" }, "uris" : [ "http://www.mendeley.com/documents/?uuid=fc1385c7-9abc-4db5-9df1-9ccbb969e56a" ] } ], "mendeley" : { "formattedCitation" : "(\u00bfQu\u00e9 es Javascript?, 2007)", "plainTextFormattedCitation" : "(\u00bfQu\u00e9 es Javascript?, 2007)", "previouslyFormattedCitation" : "(\u00bfQu\u00e9 es Javascript?, 2007)" }, "properties" : { "formattedCitation" : "{\\rtf (\\uc0\\u8220{}\\uc0\\u191{}Qu\\uc0\\u233{} es Javascript?\\uc0\\u8221{}, 2007)}", "noteIndex" : 0, "plainCitation" : "(\u201c\u00bfQu\u00e9 es Javascript?\u201d, 2007)" }, "schema" : "https://github.com/citation-style-language/schema/raw/master/csl-citation.json" }</w:instrText>
      </w:r>
      <w:r w:rsidR="00B15416">
        <w:rPr>
          <w:rFonts w:ascii="Times New Roman" w:hAnsi="Times New Roman" w:cs="Times New Roman"/>
          <w:shd w:val="clear" w:color="auto" w:fill="FFFFFF"/>
        </w:rPr>
        <w:fldChar w:fldCharType="separate"/>
      </w:r>
      <w:r w:rsidR="00233799" w:rsidRPr="00233799">
        <w:rPr>
          <w:rFonts w:ascii="Times New Roman" w:hAnsi="Times New Roman" w:cs="Times New Roman"/>
          <w:noProof/>
          <w:szCs w:val="24"/>
        </w:rPr>
        <w:t>(¿Qué es Javascript?, 2007)</w:t>
      </w:r>
      <w:r w:rsidR="00B15416">
        <w:rPr>
          <w:rFonts w:ascii="Times New Roman" w:hAnsi="Times New Roman" w:cs="Times New Roman"/>
          <w:shd w:val="clear" w:color="auto" w:fill="FFFFFF"/>
        </w:rPr>
        <w:fldChar w:fldCharType="end"/>
      </w:r>
      <w:r w:rsidR="007F0ECD" w:rsidRPr="007F0ECD">
        <w:rPr>
          <w:rFonts w:ascii="Times New Roman" w:hAnsi="Times New Roman" w:cs="Times New Roman"/>
          <w:shd w:val="clear" w:color="auto" w:fill="FFFFFF"/>
        </w:rPr>
        <w:t>.</w:t>
      </w:r>
    </w:p>
    <w:p w:rsidR="001E7D8C" w:rsidRDefault="009B71DD" w:rsidP="00E06B58">
      <w:pPr>
        <w:jc w:val="both"/>
        <w:rPr>
          <w:rFonts w:ascii="Times New Roman" w:hAnsi="Times New Roman" w:cs="Times New Roman"/>
          <w:shd w:val="clear" w:color="auto" w:fill="FFFFFF"/>
        </w:rPr>
      </w:pPr>
      <w:r w:rsidRPr="00E06B58">
        <w:rPr>
          <w:noProof/>
          <w:color w:val="0070C0"/>
          <w:lang w:eastAsia="es-EC"/>
        </w:rPr>
        <w:drawing>
          <wp:anchor distT="0" distB="0" distL="114300" distR="114300" simplePos="0" relativeHeight="251661312" behindDoc="0" locked="0" layoutInCell="1" allowOverlap="1" wp14:anchorId="7812BA02" wp14:editId="0176DEC8">
            <wp:simplePos x="0" y="0"/>
            <wp:positionH relativeFrom="margin">
              <wp:align>left</wp:align>
            </wp:positionH>
            <wp:positionV relativeFrom="paragraph">
              <wp:posOffset>19050</wp:posOffset>
            </wp:positionV>
            <wp:extent cx="895350" cy="827405"/>
            <wp:effectExtent l="19050" t="19050" r="19050" b="1079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07727" cy="8388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846E0B" w:rsidRPr="00E06B58">
        <w:rPr>
          <w:rFonts w:ascii="Times New Roman" w:hAnsi="Times New Roman" w:cs="Times New Roman"/>
          <w:b/>
          <w:bCs/>
          <w:color w:val="0070C0"/>
          <w:shd w:val="clear" w:color="auto" w:fill="FFFFFF"/>
        </w:rPr>
        <w:t>SUBLIME TEXT</w:t>
      </w:r>
      <w:r w:rsidR="006F6C8A" w:rsidRPr="00E06B58">
        <w:rPr>
          <w:rFonts w:ascii="Times New Roman" w:hAnsi="Times New Roman" w:cs="Times New Roman"/>
          <w:b/>
          <w:bCs/>
          <w:color w:val="0070C0"/>
          <w:shd w:val="clear" w:color="auto" w:fill="FFFFFF"/>
        </w:rPr>
        <w:t>:</w:t>
      </w:r>
      <w:r w:rsidR="006F6C8A" w:rsidRPr="00E06B58">
        <w:rPr>
          <w:rFonts w:ascii="Times New Roman" w:hAnsi="Times New Roman" w:cs="Times New Roman"/>
          <w:bCs/>
          <w:color w:val="0070C0"/>
          <w:shd w:val="clear" w:color="auto" w:fill="FFFFFF"/>
        </w:rPr>
        <w:t xml:space="preserve"> </w:t>
      </w:r>
      <w:r w:rsidR="006F6C8A" w:rsidRPr="006F6C8A">
        <w:rPr>
          <w:rFonts w:ascii="Times New Roman" w:hAnsi="Times New Roman" w:cs="Times New Roman"/>
          <w:bCs/>
          <w:shd w:val="clear" w:color="auto" w:fill="FFFFFF"/>
        </w:rPr>
        <w:t>editor de código multiplataforma</w:t>
      </w:r>
      <w:r w:rsidR="00846E0B">
        <w:rPr>
          <w:rFonts w:ascii="Times New Roman" w:hAnsi="Times New Roman" w:cs="Times New Roman"/>
          <w:shd w:val="clear" w:color="auto" w:fill="FFFFFF"/>
        </w:rPr>
        <w:t xml:space="preserve"> y </w:t>
      </w:r>
      <w:r w:rsidR="006F6C8A" w:rsidRPr="006F6C8A">
        <w:rPr>
          <w:rFonts w:ascii="Times New Roman" w:hAnsi="Times New Roman" w:cs="Times New Roman"/>
          <w:shd w:val="clear" w:color="auto" w:fill="FFFFFF"/>
        </w:rPr>
        <w:t>ligero. Es una herramienta concebida para programar sin distracciones. Su interfaz de color oscuro y la riqueza de coloreado de la sintaxis, centra nuestra atención completamente.</w:t>
      </w:r>
      <w:r w:rsidR="00846E0B">
        <w:rPr>
          <w:rFonts w:ascii="Times New Roman" w:hAnsi="Times New Roman" w:cs="Times New Roman"/>
          <w:shd w:val="clear" w:color="auto" w:fill="FFFFFF"/>
        </w:rPr>
        <w:t xml:space="preserve"> </w:t>
      </w:r>
      <w:r w:rsidR="00846E0B">
        <w:rPr>
          <w:rFonts w:ascii="Times New Roman" w:hAnsi="Times New Roman" w:cs="Times New Roman"/>
          <w:bCs/>
          <w:shd w:val="clear" w:color="auto" w:fill="FFFFFF"/>
        </w:rPr>
        <w:t>P</w:t>
      </w:r>
      <w:r w:rsidR="006F6C8A" w:rsidRPr="006F6C8A">
        <w:rPr>
          <w:rFonts w:ascii="Times New Roman" w:hAnsi="Times New Roman" w:cs="Times New Roman"/>
          <w:bCs/>
          <w:shd w:val="clear" w:color="auto" w:fill="FFFFFF"/>
        </w:rPr>
        <w:t>ermite tener varios documentos abiertos mediante pestañas</w:t>
      </w:r>
      <w:r w:rsidR="006F6C8A" w:rsidRPr="006F6C8A">
        <w:rPr>
          <w:rFonts w:ascii="Times New Roman" w:hAnsi="Times New Roman" w:cs="Times New Roman"/>
          <w:shd w:val="clear" w:color="auto" w:fill="FFFFFF"/>
        </w:rPr>
        <w:t>, e incluso emplear varios paneles para aquellos que utilicen más de un monitor. Dispone de modo de pantalla completa, para aprovechar al máximo el espacio visual disponible de la pantalla.</w:t>
      </w:r>
      <w:r w:rsidR="00846E0B">
        <w:rPr>
          <w:rFonts w:ascii="Times New Roman" w:hAnsi="Times New Roman" w:cs="Times New Roman"/>
          <w:shd w:val="clear" w:color="auto" w:fill="FFFFFF"/>
        </w:rPr>
        <w:t xml:space="preserve"> </w:t>
      </w:r>
      <w:r w:rsidR="006F6C8A" w:rsidRPr="006F6C8A">
        <w:rPr>
          <w:rFonts w:ascii="Times New Roman" w:hAnsi="Times New Roman" w:cs="Times New Roman"/>
          <w:shd w:val="clear" w:color="auto" w:fill="FFFFFF"/>
        </w:rPr>
        <w:t>El sistema de resaltado de sintaxis de Sublime Text </w:t>
      </w:r>
      <w:r w:rsidR="006F6C8A" w:rsidRPr="006F6C8A">
        <w:rPr>
          <w:rFonts w:ascii="Times New Roman" w:hAnsi="Times New Roman" w:cs="Times New Roman"/>
          <w:bCs/>
        </w:rPr>
        <w:t>soporta un gran número de lenguajes</w:t>
      </w:r>
      <w:r w:rsidR="000D626B">
        <w:rPr>
          <w:rFonts w:ascii="Times New Roman" w:hAnsi="Times New Roman" w:cs="Times New Roman"/>
          <w:shd w:val="clear" w:color="auto" w:fill="FFFFFF"/>
        </w:rPr>
        <w:t> (C, C++</w:t>
      </w:r>
      <w:r w:rsidR="006F6C8A" w:rsidRPr="006F6C8A">
        <w:rPr>
          <w:rFonts w:ascii="Times New Roman" w:hAnsi="Times New Roman" w:cs="Times New Roman"/>
          <w:shd w:val="clear" w:color="auto" w:fill="FFFFFF"/>
        </w:rPr>
        <w:t>, </w:t>
      </w:r>
      <w:r w:rsidR="006F6C8A" w:rsidRPr="006F6C8A">
        <w:rPr>
          <w:rFonts w:ascii="Times New Roman" w:hAnsi="Times New Roman" w:cs="Times New Roman"/>
        </w:rPr>
        <w:t>CSS</w:t>
      </w:r>
      <w:r w:rsidR="006F6C8A" w:rsidRPr="006F6C8A">
        <w:rPr>
          <w:rFonts w:ascii="Times New Roman" w:hAnsi="Times New Roman" w:cs="Times New Roman"/>
          <w:shd w:val="clear" w:color="auto" w:fill="FFFFFF"/>
        </w:rPr>
        <w:t>, </w:t>
      </w:r>
      <w:r w:rsidR="006F6C8A" w:rsidRPr="006F6C8A">
        <w:rPr>
          <w:rFonts w:ascii="Times New Roman" w:hAnsi="Times New Roman" w:cs="Times New Roman"/>
        </w:rPr>
        <w:t>HTML</w:t>
      </w:r>
      <w:r w:rsidR="000D626B">
        <w:rPr>
          <w:rFonts w:ascii="Times New Roman" w:hAnsi="Times New Roman" w:cs="Times New Roman"/>
          <w:shd w:val="clear" w:color="auto" w:fill="FFFFFF"/>
        </w:rPr>
        <w:t>, Java, JavaScript, LaTeX</w:t>
      </w:r>
      <w:r w:rsidR="006F6C8A" w:rsidRPr="006F6C8A">
        <w:rPr>
          <w:rFonts w:ascii="Times New Roman" w:hAnsi="Times New Roman" w:cs="Times New Roman"/>
          <w:shd w:val="clear" w:color="auto" w:fill="FFFFFF"/>
        </w:rPr>
        <w:t>, </w:t>
      </w:r>
      <w:r w:rsidR="006F6C8A" w:rsidRPr="006F6C8A">
        <w:rPr>
          <w:rFonts w:ascii="Times New Roman" w:hAnsi="Times New Roman" w:cs="Times New Roman"/>
        </w:rPr>
        <w:t>PHP</w:t>
      </w:r>
      <w:r w:rsidR="006F6C8A" w:rsidRPr="006F6C8A">
        <w:rPr>
          <w:rFonts w:ascii="Times New Roman" w:hAnsi="Times New Roman" w:cs="Times New Roman"/>
          <w:shd w:val="clear" w:color="auto" w:fill="FFFFFF"/>
        </w:rPr>
        <w:t>, Python</w:t>
      </w:r>
      <w:r w:rsidR="000D626B">
        <w:rPr>
          <w:rFonts w:ascii="Times New Roman" w:hAnsi="Times New Roman" w:cs="Times New Roman"/>
          <w:shd w:val="clear" w:color="auto" w:fill="FFFFFF"/>
        </w:rPr>
        <w:t xml:space="preserve">, </w:t>
      </w:r>
      <w:r w:rsidR="006F6C8A" w:rsidRPr="006F6C8A">
        <w:rPr>
          <w:rFonts w:ascii="Times New Roman" w:hAnsi="Times New Roman" w:cs="Times New Roman"/>
        </w:rPr>
        <w:t>SQL</w:t>
      </w:r>
      <w:r w:rsidR="000D626B" w:rsidRPr="006F6C8A">
        <w:rPr>
          <w:rFonts w:ascii="Times New Roman" w:hAnsi="Times New Roman" w:cs="Times New Roman"/>
          <w:shd w:val="clear" w:color="auto" w:fill="FFFFFF"/>
        </w:rPr>
        <w:t xml:space="preserve"> </w:t>
      </w:r>
      <w:r w:rsidR="006F6C8A" w:rsidRPr="006F6C8A">
        <w:rPr>
          <w:rFonts w:ascii="Times New Roman" w:hAnsi="Times New Roman" w:cs="Times New Roman"/>
          <w:shd w:val="clear" w:color="auto" w:fill="FFFFFF"/>
        </w:rPr>
        <w:t>, Textile and </w:t>
      </w:r>
      <w:r w:rsidR="006F6C8A" w:rsidRPr="006F6C8A">
        <w:rPr>
          <w:rFonts w:ascii="Times New Roman" w:hAnsi="Times New Roman" w:cs="Times New Roman"/>
        </w:rPr>
        <w:t>XML</w:t>
      </w:r>
      <w:r w:rsidR="006F6C8A" w:rsidRPr="006F6C8A">
        <w:rPr>
          <w:rFonts w:ascii="Times New Roman" w:hAnsi="Times New Roman" w:cs="Times New Roman"/>
          <w:shd w:val="clear" w:color="auto" w:fill="FFFFFF"/>
        </w:rPr>
        <w:t>)</w:t>
      </w:r>
      <w:r w:rsidR="00B15416">
        <w:rPr>
          <w:rFonts w:ascii="Times New Roman" w:hAnsi="Times New Roman" w:cs="Times New Roman"/>
          <w:shd w:val="clear" w:color="auto" w:fill="FFFFFF"/>
        </w:rPr>
        <w:t xml:space="preserve"> </w:t>
      </w:r>
      <w:r w:rsidR="00B15416">
        <w:rPr>
          <w:rFonts w:ascii="Times New Roman" w:hAnsi="Times New Roman" w:cs="Times New Roman"/>
          <w:shd w:val="clear" w:color="auto" w:fill="FFFFFF"/>
        </w:rPr>
        <w:fldChar w:fldCharType="begin" w:fldLock="1"/>
      </w:r>
      <w:r w:rsidR="00233799">
        <w:rPr>
          <w:rFonts w:ascii="Times New Roman" w:hAnsi="Times New Roman" w:cs="Times New Roman"/>
          <w:shd w:val="clear" w:color="auto" w:fill="FFFFFF"/>
        </w:rPr>
        <w:instrText>ADDIN CSL_CITATION { "citationID" : "a2g3g14qpkk", "citationItems" : [ { "id" : "ITEM-1", "itemData" : { "abstract" : "Sublime Text es un editor de c\u00f3digo multiplataforma, ligero y con pocas concesiones a las florituras. Es una herramienta concebida para programar sin distracciones. Su interfaz de color oscuro y la riqueza de coloreado de la si...", "author" : [ { "dropping-particle" : "", "family" : "F.Manuel", "given" : "", "non-dropping-particle" : "", "parse-names" : false, "suffix" : "" } ], "container-title" : "Genbeta", "id" : "ITEM-1", "issued" : { "date-parts" : [ [ "2012", "2" ] ] }, "language" : "es", "title" : "Sublime Text, un sofisticado editor de c\u00f3digo multiplataforma", "type" : "webpage" }, "uris" : [ "http://www.mendeley.com/documents/?uuid=3891875f-7a06-4a4c-9e27-d7a41ce5ff58" ] } ], "mendeley" : { "formattedCitation" : "(F.Manuel, 2012)", "plainTextFormattedCitation" : "(F.Manuel, 2012)", "previouslyFormattedCitation" : "(F.Manuel, 2012)" }, "properties" : { "formattedCitation" : "(F.Manuel, 2012)", "noteIndex" : 0, "plainCitation" : "(F.Manuel, 2012)" }, "schema" : "https://github.com/citation-style-language/schema/raw/master/csl-citation.json" }</w:instrText>
      </w:r>
      <w:r w:rsidR="00B15416">
        <w:rPr>
          <w:rFonts w:ascii="Times New Roman" w:hAnsi="Times New Roman" w:cs="Times New Roman"/>
          <w:shd w:val="clear" w:color="auto" w:fill="FFFFFF"/>
        </w:rPr>
        <w:fldChar w:fldCharType="separate"/>
      </w:r>
      <w:r w:rsidR="00B15416" w:rsidRPr="00233799">
        <w:rPr>
          <w:rFonts w:ascii="Times New Roman" w:hAnsi="Times New Roman" w:cs="Times New Roman"/>
          <w:noProof/>
        </w:rPr>
        <w:t>(F.Manuel, 2012)</w:t>
      </w:r>
      <w:r w:rsidR="00B15416">
        <w:rPr>
          <w:rFonts w:ascii="Times New Roman" w:hAnsi="Times New Roman" w:cs="Times New Roman"/>
          <w:shd w:val="clear" w:color="auto" w:fill="FFFFFF"/>
        </w:rPr>
        <w:fldChar w:fldCharType="end"/>
      </w:r>
      <w:r w:rsidR="006F6C8A" w:rsidRPr="006F6C8A">
        <w:rPr>
          <w:rFonts w:ascii="Times New Roman" w:hAnsi="Times New Roman" w:cs="Times New Roman"/>
          <w:shd w:val="clear" w:color="auto" w:fill="FFFFFF"/>
        </w:rPr>
        <w:t>.</w:t>
      </w:r>
    </w:p>
    <w:p w:rsidR="00396F71" w:rsidRDefault="00396F71" w:rsidP="00E06B58">
      <w:pPr>
        <w:jc w:val="both"/>
        <w:rPr>
          <w:rFonts w:ascii="Times New Roman" w:hAnsi="Times New Roman" w:cs="Times New Roman"/>
          <w:shd w:val="clear" w:color="auto" w:fill="FFFFFF"/>
        </w:rPr>
      </w:pPr>
      <w:r>
        <w:rPr>
          <w:noProof/>
          <w:lang w:eastAsia="es-EC"/>
        </w:rPr>
        <w:lastRenderedPageBreak/>
        <w:drawing>
          <wp:anchor distT="0" distB="0" distL="114300" distR="114300" simplePos="0" relativeHeight="251665408" behindDoc="0" locked="0" layoutInCell="1" allowOverlap="1" wp14:anchorId="054D0C2C" wp14:editId="77D89E77">
            <wp:simplePos x="0" y="0"/>
            <wp:positionH relativeFrom="margin">
              <wp:align>left</wp:align>
            </wp:positionH>
            <wp:positionV relativeFrom="paragraph">
              <wp:posOffset>23495</wp:posOffset>
            </wp:positionV>
            <wp:extent cx="771525" cy="814705"/>
            <wp:effectExtent l="19050" t="19050" r="28575" b="2349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1525" cy="8147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396F71">
        <w:rPr>
          <w:rFonts w:ascii="Times New Roman" w:hAnsi="Times New Roman" w:cs="Times New Roman"/>
          <w:b/>
          <w:color w:val="0070C0"/>
          <w:shd w:val="clear" w:color="auto" w:fill="FFFFFF"/>
        </w:rPr>
        <w:t>JQUERY:</w:t>
      </w:r>
      <w:r w:rsidRPr="00396F71">
        <w:rPr>
          <w:rFonts w:ascii="Times New Roman" w:hAnsi="Times New Roman" w:cs="Times New Roman"/>
          <w:color w:val="0070C0"/>
          <w:shd w:val="clear" w:color="auto" w:fill="FFFFFF"/>
        </w:rPr>
        <w:t xml:space="preserve"> </w:t>
      </w:r>
      <w:r w:rsidRPr="00396F71">
        <w:rPr>
          <w:rFonts w:ascii="Times New Roman" w:hAnsi="Times New Roman" w:cs="Times New Roman"/>
          <w:shd w:val="clear" w:color="auto" w:fill="FFFFFF"/>
        </w:rPr>
        <w:t>es una librería de JavaScript, esta librería de código abierto, simplifica la tarea de programar en JavaScript y permite agregar interactividad a un sitio websin tener conocimientos del lenguaje.</w:t>
      </w:r>
      <w:r>
        <w:rPr>
          <w:rFonts w:ascii="Times New Roman" w:hAnsi="Times New Roman" w:cs="Times New Roman"/>
          <w:shd w:val="clear" w:color="auto" w:fill="FFFFFF"/>
        </w:rPr>
        <w:t xml:space="preserve"> </w:t>
      </w:r>
      <w:r w:rsidRPr="00396F71">
        <w:rPr>
          <w:rFonts w:ascii="Times New Roman" w:hAnsi="Times New Roman" w:cs="Times New Roman"/>
          <w:shd w:val="clear" w:color="auto" w:fill="FFFFFF"/>
        </w:rPr>
        <w:t> Estos plugins resuelven situaciones concretas dentro del maquetado de un sitio, por ejemplo: un menú responsive, una galería de fotos, un carrousel de imágenes, un slide, un header que cambia de tamaño, el deslizamiento del scroll al hacer clic en un botón (anclas HTML), la transición entre páginas y miles de efectos más.</w:t>
      </w:r>
    </w:p>
    <w:p w:rsidR="008E2C29" w:rsidRPr="00B15416" w:rsidRDefault="008E2C29" w:rsidP="00E06B58">
      <w:pPr>
        <w:jc w:val="both"/>
        <w:rPr>
          <w:rFonts w:ascii="Times New Roman" w:hAnsi="Times New Roman" w:cs="Times New Roman"/>
          <w:shd w:val="clear" w:color="auto" w:fill="FFFFFF"/>
        </w:rPr>
      </w:pPr>
    </w:p>
    <w:p w:rsidR="006B5C50" w:rsidRPr="001E7D8C" w:rsidRDefault="001E7D8C" w:rsidP="00E06B58">
      <w:pPr>
        <w:jc w:val="both"/>
        <w:rPr>
          <w:rFonts w:ascii="Times New Roman" w:hAnsi="Times New Roman" w:cs="Times New Roman"/>
          <w:b/>
          <w:color w:val="0070C0"/>
          <w:shd w:val="clear" w:color="auto" w:fill="FFFFFF"/>
        </w:rPr>
      </w:pPr>
      <w:r>
        <w:rPr>
          <w:noProof/>
          <w:lang w:eastAsia="es-EC"/>
        </w:rPr>
        <w:drawing>
          <wp:anchor distT="0" distB="0" distL="114300" distR="114300" simplePos="0" relativeHeight="251662336" behindDoc="0" locked="0" layoutInCell="1" allowOverlap="1" wp14:anchorId="03BA79D5" wp14:editId="23E09821">
            <wp:simplePos x="0" y="0"/>
            <wp:positionH relativeFrom="margin">
              <wp:posOffset>-14605</wp:posOffset>
            </wp:positionH>
            <wp:positionV relativeFrom="paragraph">
              <wp:posOffset>172720</wp:posOffset>
            </wp:positionV>
            <wp:extent cx="2505075" cy="3103245"/>
            <wp:effectExtent l="0" t="0" r="9525"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05075" cy="3103245"/>
                    </a:xfrm>
                    <a:prstGeom prst="rect">
                      <a:avLst/>
                    </a:prstGeom>
                  </pic:spPr>
                </pic:pic>
              </a:graphicData>
            </a:graphic>
            <wp14:sizeRelH relativeFrom="page">
              <wp14:pctWidth>0</wp14:pctWidth>
            </wp14:sizeRelH>
            <wp14:sizeRelV relativeFrom="page">
              <wp14:pctHeight>0</wp14:pctHeight>
            </wp14:sizeRelV>
          </wp:anchor>
        </w:drawing>
      </w:r>
      <w:r w:rsidR="001067D7" w:rsidRPr="001067D7">
        <w:rPr>
          <w:rFonts w:ascii="Times New Roman" w:hAnsi="Times New Roman" w:cs="Times New Roman"/>
          <w:b/>
          <w:color w:val="0070C0"/>
          <w:shd w:val="clear" w:color="auto" w:fill="FFFFFF"/>
        </w:rPr>
        <w:t>Diseño</w:t>
      </w:r>
      <w:r w:rsidR="00BA20C5">
        <w:rPr>
          <w:rFonts w:ascii="Times New Roman" w:hAnsi="Times New Roman" w:cs="Times New Roman"/>
          <w:b/>
          <w:color w:val="0070C0"/>
          <w:shd w:val="clear" w:color="auto" w:fill="FFFFFF"/>
        </w:rPr>
        <w:t xml:space="preserve"> y resultados</w:t>
      </w:r>
      <w:r w:rsidR="001067D7" w:rsidRPr="001067D7">
        <w:rPr>
          <w:rFonts w:ascii="Times New Roman" w:hAnsi="Times New Roman" w:cs="Times New Roman"/>
          <w:b/>
          <w:color w:val="0070C0"/>
          <w:shd w:val="clear" w:color="auto" w:fill="FFFFFF"/>
        </w:rPr>
        <w:t xml:space="preserve"> del sitio web</w:t>
      </w:r>
      <w:r w:rsidR="00BA20C5">
        <w:rPr>
          <w:rFonts w:ascii="Times New Roman" w:hAnsi="Times New Roman" w:cs="Times New Roman"/>
          <w:b/>
          <w:color w:val="0070C0"/>
          <w:shd w:val="clear" w:color="auto" w:fill="FFFFFF"/>
        </w:rPr>
        <w:t xml:space="preserve"> </w:t>
      </w:r>
    </w:p>
    <w:p w:rsidR="001226A9" w:rsidRDefault="00F83F2C" w:rsidP="001226A9">
      <w:pPr>
        <w:pStyle w:val="Textoindependiente"/>
        <w:ind w:firstLine="0"/>
        <w:rPr>
          <w:rFonts w:eastAsiaTheme="minorHAnsi"/>
          <w:spacing w:val="0"/>
          <w:sz w:val="22"/>
          <w:szCs w:val="22"/>
          <w:shd w:val="clear" w:color="auto" w:fill="FFFFFF"/>
        </w:rPr>
      </w:pPr>
      <w:r>
        <w:rPr>
          <w:rFonts w:eastAsiaTheme="minorHAnsi"/>
          <w:spacing w:val="0"/>
          <w:sz w:val="22"/>
          <w:szCs w:val="22"/>
          <w:shd w:val="clear" w:color="auto" w:fill="FFFFFF"/>
        </w:rPr>
        <w:t>E</w:t>
      </w:r>
      <w:r w:rsidR="00C21A0C">
        <w:rPr>
          <w:rFonts w:eastAsiaTheme="minorHAnsi"/>
          <w:spacing w:val="0"/>
          <w:sz w:val="22"/>
          <w:szCs w:val="22"/>
          <w:shd w:val="clear" w:color="auto" w:fill="FFFFFF"/>
        </w:rPr>
        <w:t>n la “Fig. 1</w:t>
      </w:r>
      <w:r w:rsidR="00B91901" w:rsidRPr="00B91901">
        <w:rPr>
          <w:rFonts w:eastAsiaTheme="minorHAnsi"/>
          <w:spacing w:val="0"/>
          <w:sz w:val="22"/>
          <w:szCs w:val="22"/>
          <w:shd w:val="clear" w:color="auto" w:fill="FFFFFF"/>
        </w:rPr>
        <w:t xml:space="preserve">”, </w:t>
      </w:r>
      <w:r w:rsidR="00E06B58">
        <w:rPr>
          <w:rFonts w:eastAsiaTheme="minorHAnsi"/>
          <w:spacing w:val="0"/>
          <w:sz w:val="22"/>
          <w:szCs w:val="22"/>
          <w:shd w:val="clear" w:color="auto" w:fill="FFFFFF"/>
        </w:rPr>
        <w:t>se puede</w:t>
      </w:r>
      <w:r w:rsidR="00B91901" w:rsidRPr="00B91901">
        <w:rPr>
          <w:rFonts w:eastAsiaTheme="minorHAnsi"/>
          <w:spacing w:val="0"/>
          <w:sz w:val="22"/>
          <w:szCs w:val="22"/>
          <w:shd w:val="clear" w:color="auto" w:fill="FFFFFF"/>
        </w:rPr>
        <w:t xml:space="preserve"> observar el diseño del sitio web</w:t>
      </w:r>
      <w:r w:rsidR="00E06B58">
        <w:rPr>
          <w:rFonts w:eastAsiaTheme="minorHAnsi"/>
          <w:spacing w:val="0"/>
          <w:sz w:val="22"/>
          <w:szCs w:val="22"/>
          <w:shd w:val="clear" w:color="auto" w:fill="FFFFFF"/>
        </w:rPr>
        <w:t xml:space="preserve"> propuesto. El cual, contiene lo siguiente:</w:t>
      </w:r>
    </w:p>
    <w:p w:rsidR="00E06B58" w:rsidRDefault="00566B1C" w:rsidP="00E06B58">
      <w:pPr>
        <w:pStyle w:val="Textoindependiente"/>
        <w:numPr>
          <w:ilvl w:val="0"/>
          <w:numId w:val="3"/>
        </w:numPr>
        <w:rPr>
          <w:rFonts w:eastAsiaTheme="minorHAnsi"/>
          <w:spacing w:val="0"/>
          <w:sz w:val="22"/>
          <w:szCs w:val="22"/>
          <w:shd w:val="clear" w:color="auto" w:fill="FFFFFF"/>
        </w:rPr>
      </w:pPr>
      <w:r>
        <w:rPr>
          <w:rFonts w:eastAsiaTheme="minorHAnsi"/>
          <w:spacing w:val="0"/>
          <w:sz w:val="22"/>
          <w:szCs w:val="22"/>
          <w:shd w:val="clear" w:color="auto" w:fill="FFFFFF"/>
        </w:rPr>
        <w:t>L</w:t>
      </w:r>
      <w:r w:rsidR="00E06B58">
        <w:rPr>
          <w:rFonts w:eastAsiaTheme="minorHAnsi"/>
          <w:spacing w:val="0"/>
          <w:sz w:val="22"/>
          <w:szCs w:val="22"/>
          <w:shd w:val="clear" w:color="auto" w:fill="FFFFFF"/>
        </w:rPr>
        <w:t xml:space="preserve">ogo del Universidad </w:t>
      </w:r>
      <w:r w:rsidR="00B00702">
        <w:rPr>
          <w:rFonts w:eastAsiaTheme="minorHAnsi"/>
          <w:spacing w:val="0"/>
          <w:sz w:val="22"/>
          <w:szCs w:val="22"/>
          <w:shd w:val="clear" w:color="auto" w:fill="FFFFFF"/>
        </w:rPr>
        <w:t>T</w:t>
      </w:r>
      <w:r w:rsidR="00E06B58">
        <w:rPr>
          <w:rFonts w:eastAsiaTheme="minorHAnsi"/>
          <w:spacing w:val="0"/>
          <w:sz w:val="22"/>
          <w:szCs w:val="22"/>
          <w:shd w:val="clear" w:color="auto" w:fill="FFFFFF"/>
        </w:rPr>
        <w:t xml:space="preserve">écnica </w:t>
      </w:r>
      <w:r w:rsidR="00B00702">
        <w:rPr>
          <w:rFonts w:eastAsiaTheme="minorHAnsi"/>
          <w:spacing w:val="0"/>
          <w:sz w:val="22"/>
          <w:szCs w:val="22"/>
          <w:shd w:val="clear" w:color="auto" w:fill="FFFFFF"/>
        </w:rPr>
        <w:t>P</w:t>
      </w:r>
      <w:r w:rsidR="00E06B58">
        <w:rPr>
          <w:rFonts w:eastAsiaTheme="minorHAnsi"/>
          <w:spacing w:val="0"/>
          <w:sz w:val="22"/>
          <w:szCs w:val="22"/>
          <w:shd w:val="clear" w:color="auto" w:fill="FFFFFF"/>
        </w:rPr>
        <w:t xml:space="preserve">articular </w:t>
      </w:r>
      <w:r w:rsidR="00B00702">
        <w:rPr>
          <w:rFonts w:eastAsiaTheme="minorHAnsi"/>
          <w:spacing w:val="0"/>
          <w:sz w:val="22"/>
          <w:szCs w:val="22"/>
          <w:shd w:val="clear" w:color="auto" w:fill="FFFFFF"/>
        </w:rPr>
        <w:t>de L</w:t>
      </w:r>
      <w:r w:rsidR="00E06B58">
        <w:rPr>
          <w:rFonts w:eastAsiaTheme="minorHAnsi"/>
          <w:spacing w:val="0"/>
          <w:sz w:val="22"/>
          <w:szCs w:val="22"/>
          <w:shd w:val="clear" w:color="auto" w:fill="FFFFFF"/>
        </w:rPr>
        <w:t>oja</w:t>
      </w:r>
    </w:p>
    <w:p w:rsidR="00E06B58" w:rsidRDefault="00566B1C" w:rsidP="00E06B58">
      <w:pPr>
        <w:pStyle w:val="Textoindependiente"/>
        <w:numPr>
          <w:ilvl w:val="0"/>
          <w:numId w:val="3"/>
        </w:numPr>
        <w:rPr>
          <w:rFonts w:eastAsiaTheme="minorHAnsi"/>
          <w:spacing w:val="0"/>
          <w:sz w:val="22"/>
          <w:szCs w:val="22"/>
          <w:shd w:val="clear" w:color="auto" w:fill="FFFFFF"/>
        </w:rPr>
      </w:pPr>
      <w:r>
        <w:rPr>
          <w:rFonts w:eastAsiaTheme="minorHAnsi"/>
          <w:spacing w:val="0"/>
          <w:sz w:val="22"/>
          <w:szCs w:val="22"/>
          <w:shd w:val="clear" w:color="auto" w:fill="FFFFFF"/>
        </w:rPr>
        <w:t>M</w:t>
      </w:r>
      <w:r w:rsidR="00B00702">
        <w:rPr>
          <w:rFonts w:eastAsiaTheme="minorHAnsi"/>
          <w:spacing w:val="0"/>
          <w:sz w:val="22"/>
          <w:szCs w:val="22"/>
          <w:shd w:val="clear" w:color="auto" w:fill="FFFFFF"/>
        </w:rPr>
        <w:t xml:space="preserve">enú de navegación del </w:t>
      </w:r>
      <w:r>
        <w:rPr>
          <w:rFonts w:eastAsiaTheme="minorHAnsi"/>
          <w:spacing w:val="0"/>
          <w:sz w:val="22"/>
          <w:szCs w:val="22"/>
          <w:shd w:val="clear" w:color="auto" w:fill="FFFFFF"/>
        </w:rPr>
        <w:t>sitio</w:t>
      </w:r>
      <w:r w:rsidR="00B00702">
        <w:rPr>
          <w:rFonts w:eastAsiaTheme="minorHAnsi"/>
          <w:spacing w:val="0"/>
          <w:sz w:val="22"/>
          <w:szCs w:val="22"/>
          <w:shd w:val="clear" w:color="auto" w:fill="FFFFFF"/>
        </w:rPr>
        <w:t xml:space="preserve"> web</w:t>
      </w:r>
    </w:p>
    <w:p w:rsidR="00B00702" w:rsidRDefault="00B00702" w:rsidP="00E06B58">
      <w:pPr>
        <w:pStyle w:val="Textoindependiente"/>
        <w:numPr>
          <w:ilvl w:val="0"/>
          <w:numId w:val="3"/>
        </w:numPr>
        <w:rPr>
          <w:rFonts w:eastAsiaTheme="minorHAnsi"/>
          <w:spacing w:val="0"/>
          <w:sz w:val="22"/>
          <w:szCs w:val="22"/>
          <w:shd w:val="clear" w:color="auto" w:fill="FFFFFF"/>
        </w:rPr>
      </w:pPr>
      <w:r>
        <w:rPr>
          <w:rFonts w:eastAsiaTheme="minorHAnsi"/>
          <w:spacing w:val="0"/>
          <w:sz w:val="22"/>
          <w:szCs w:val="22"/>
          <w:shd w:val="clear" w:color="auto" w:fill="FFFFFF"/>
        </w:rPr>
        <w:t>Iconos de las redes sociales más usados</w:t>
      </w:r>
    </w:p>
    <w:p w:rsidR="00B00702" w:rsidRDefault="00566B1C" w:rsidP="00E06B58">
      <w:pPr>
        <w:pStyle w:val="Textoindependiente"/>
        <w:numPr>
          <w:ilvl w:val="0"/>
          <w:numId w:val="3"/>
        </w:numPr>
        <w:rPr>
          <w:rFonts w:eastAsiaTheme="minorHAnsi"/>
          <w:spacing w:val="0"/>
          <w:sz w:val="22"/>
          <w:szCs w:val="22"/>
          <w:shd w:val="clear" w:color="auto" w:fill="FFFFFF"/>
        </w:rPr>
      </w:pPr>
      <w:r>
        <w:rPr>
          <w:rFonts w:eastAsiaTheme="minorHAnsi"/>
          <w:spacing w:val="0"/>
          <w:sz w:val="22"/>
          <w:szCs w:val="22"/>
          <w:shd w:val="clear" w:color="auto" w:fill="FFFFFF"/>
        </w:rPr>
        <w:t>P</w:t>
      </w:r>
      <w:r w:rsidR="00B00702">
        <w:rPr>
          <w:rFonts w:eastAsiaTheme="minorHAnsi"/>
          <w:spacing w:val="0"/>
          <w:sz w:val="22"/>
          <w:szCs w:val="22"/>
          <w:shd w:val="clear" w:color="auto" w:fill="FFFFFF"/>
        </w:rPr>
        <w:t>ortada de la ciudad de Loja</w:t>
      </w:r>
    </w:p>
    <w:p w:rsidR="00B00702" w:rsidRDefault="00566B1C" w:rsidP="00E06B58">
      <w:pPr>
        <w:pStyle w:val="Textoindependiente"/>
        <w:numPr>
          <w:ilvl w:val="0"/>
          <w:numId w:val="3"/>
        </w:numPr>
        <w:rPr>
          <w:rFonts w:eastAsiaTheme="minorHAnsi"/>
          <w:spacing w:val="0"/>
          <w:sz w:val="22"/>
          <w:szCs w:val="22"/>
          <w:shd w:val="clear" w:color="auto" w:fill="FFFFFF"/>
        </w:rPr>
      </w:pPr>
      <w:r>
        <w:rPr>
          <w:rFonts w:eastAsiaTheme="minorHAnsi"/>
          <w:spacing w:val="0"/>
          <w:sz w:val="22"/>
          <w:szCs w:val="22"/>
          <w:shd w:val="clear" w:color="auto" w:fill="FFFFFF"/>
        </w:rPr>
        <w:t>Calendario actual</w:t>
      </w:r>
    </w:p>
    <w:p w:rsidR="00566B1C" w:rsidRDefault="00566B1C" w:rsidP="00E06B58">
      <w:pPr>
        <w:pStyle w:val="Textoindependiente"/>
        <w:numPr>
          <w:ilvl w:val="0"/>
          <w:numId w:val="3"/>
        </w:numPr>
        <w:rPr>
          <w:rFonts w:eastAsiaTheme="minorHAnsi"/>
          <w:spacing w:val="0"/>
          <w:sz w:val="22"/>
          <w:szCs w:val="22"/>
          <w:shd w:val="clear" w:color="auto" w:fill="FFFFFF"/>
        </w:rPr>
      </w:pPr>
      <w:r>
        <w:rPr>
          <w:rFonts w:eastAsiaTheme="minorHAnsi"/>
          <w:spacing w:val="0"/>
          <w:sz w:val="22"/>
          <w:szCs w:val="22"/>
          <w:shd w:val="clear" w:color="auto" w:fill="FFFFFF"/>
        </w:rPr>
        <w:t>Enlaces de interés de la ciudad de Loja</w:t>
      </w:r>
    </w:p>
    <w:p w:rsidR="006B5C50" w:rsidRDefault="006B5C50" w:rsidP="00E06B58">
      <w:pPr>
        <w:pStyle w:val="Textoindependiente"/>
        <w:numPr>
          <w:ilvl w:val="0"/>
          <w:numId w:val="3"/>
        </w:numPr>
        <w:rPr>
          <w:rFonts w:eastAsiaTheme="minorHAnsi"/>
          <w:spacing w:val="0"/>
          <w:sz w:val="22"/>
          <w:szCs w:val="22"/>
          <w:shd w:val="clear" w:color="auto" w:fill="FFFFFF"/>
        </w:rPr>
      </w:pPr>
      <w:r>
        <w:rPr>
          <w:rFonts w:eastAsiaTheme="minorHAnsi"/>
          <w:spacing w:val="0"/>
          <w:sz w:val="22"/>
          <w:szCs w:val="22"/>
          <w:shd w:val="clear" w:color="auto" w:fill="FFFFFF"/>
        </w:rPr>
        <w:t>La misión y visión del sitio web</w:t>
      </w:r>
    </w:p>
    <w:p w:rsidR="006B5C50" w:rsidRPr="001226A9" w:rsidRDefault="006B5C50" w:rsidP="00E06B58">
      <w:pPr>
        <w:pStyle w:val="Textoindependiente"/>
        <w:numPr>
          <w:ilvl w:val="0"/>
          <w:numId w:val="3"/>
        </w:numPr>
        <w:rPr>
          <w:rFonts w:eastAsiaTheme="minorHAnsi"/>
          <w:spacing w:val="0"/>
          <w:sz w:val="22"/>
          <w:szCs w:val="22"/>
          <w:shd w:val="clear" w:color="auto" w:fill="FFFFFF"/>
        </w:rPr>
      </w:pPr>
      <w:r>
        <w:rPr>
          <w:rFonts w:eastAsiaTheme="minorHAnsi"/>
          <w:spacing w:val="0"/>
          <w:sz w:val="22"/>
          <w:szCs w:val="22"/>
          <w:shd w:val="clear" w:color="auto" w:fill="FFFFFF"/>
        </w:rPr>
        <w:t>Números telefónicos de emergencia</w:t>
      </w:r>
    </w:p>
    <w:p w:rsidR="001226A9" w:rsidRPr="00B91901" w:rsidRDefault="001226A9" w:rsidP="00950520">
      <w:pPr>
        <w:jc w:val="both"/>
        <w:rPr>
          <w:rFonts w:ascii="Times New Roman" w:hAnsi="Times New Roman" w:cs="Times New Roman"/>
          <w:shd w:val="clear" w:color="auto" w:fill="FFFFFF"/>
        </w:rPr>
      </w:pPr>
    </w:p>
    <w:p w:rsidR="001226A9" w:rsidRDefault="001226A9" w:rsidP="00E06B58">
      <w:pPr>
        <w:rPr>
          <w:rFonts w:ascii="Times New Roman" w:hAnsi="Times New Roman" w:cs="Times New Roman"/>
          <w:shd w:val="clear" w:color="auto" w:fill="FFFFFF"/>
        </w:rPr>
      </w:pPr>
    </w:p>
    <w:p w:rsidR="006B5C50" w:rsidRDefault="001067D7" w:rsidP="006B5C50">
      <w:pPr>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rsidR="006B5C50" w:rsidRPr="006B5C50" w:rsidRDefault="006B5C50" w:rsidP="006B5C50">
      <w:pPr>
        <w:ind w:firstLine="708"/>
        <w:rPr>
          <w:rFonts w:ascii="Times New Roman" w:hAnsi="Times New Roman" w:cs="Times New Roman"/>
          <w:sz w:val="16"/>
          <w:shd w:val="clear" w:color="auto" w:fill="FFFFFF"/>
        </w:rPr>
      </w:pPr>
      <w:r w:rsidRPr="006B5C50">
        <w:rPr>
          <w:rFonts w:ascii="Times New Roman" w:hAnsi="Times New Roman" w:cs="Times New Roman"/>
          <w:sz w:val="16"/>
          <w:shd w:val="clear" w:color="auto" w:fill="FFFFFF"/>
        </w:rPr>
        <w:t>Fig. 1. Página principal del sitio web</w:t>
      </w:r>
    </w:p>
    <w:p w:rsidR="00D82367" w:rsidRDefault="00010147" w:rsidP="005B39C0">
      <w:pPr>
        <w:pStyle w:val="Textoindependiente"/>
        <w:ind w:firstLine="0"/>
        <w:rPr>
          <w:rFonts w:eastAsiaTheme="minorHAnsi"/>
          <w:spacing w:val="0"/>
          <w:sz w:val="22"/>
          <w:szCs w:val="22"/>
          <w:shd w:val="clear" w:color="auto" w:fill="FFFFFF"/>
        </w:rPr>
      </w:pPr>
      <w:r>
        <w:rPr>
          <w:noProof/>
          <w:lang w:eastAsia="es-EC"/>
        </w:rPr>
        <w:drawing>
          <wp:anchor distT="0" distB="0" distL="114300" distR="114300" simplePos="0" relativeHeight="251670528" behindDoc="0" locked="0" layoutInCell="1" allowOverlap="1" wp14:anchorId="298AC63B" wp14:editId="4BE3851F">
            <wp:simplePos x="0" y="0"/>
            <wp:positionH relativeFrom="column">
              <wp:posOffset>2995295</wp:posOffset>
            </wp:positionH>
            <wp:positionV relativeFrom="paragraph">
              <wp:posOffset>526415</wp:posOffset>
            </wp:positionV>
            <wp:extent cx="2625725" cy="2782570"/>
            <wp:effectExtent l="0" t="0" r="3175" b="0"/>
            <wp:wrapThrough wrapText="bothSides">
              <wp:wrapPolygon edited="0">
                <wp:start x="0" y="0"/>
                <wp:lineTo x="0" y="21442"/>
                <wp:lineTo x="21469" y="21442"/>
                <wp:lineTo x="21469"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25725" cy="2782570"/>
                    </a:xfrm>
                    <a:prstGeom prst="rect">
                      <a:avLst/>
                    </a:prstGeom>
                  </pic:spPr>
                </pic:pic>
              </a:graphicData>
            </a:graphic>
            <wp14:sizeRelH relativeFrom="page">
              <wp14:pctWidth>0</wp14:pctWidth>
            </wp14:sizeRelH>
            <wp14:sizeRelV relativeFrom="page">
              <wp14:pctHeight>0</wp14:pctHeight>
            </wp14:sizeRelV>
          </wp:anchor>
        </w:drawing>
      </w:r>
      <w:r w:rsidR="005242AC">
        <w:rPr>
          <w:noProof/>
          <w:lang w:eastAsia="es-EC"/>
        </w:rPr>
        <w:drawing>
          <wp:anchor distT="0" distB="0" distL="114300" distR="114300" simplePos="0" relativeHeight="251663360" behindDoc="0" locked="0" layoutInCell="1" allowOverlap="1" wp14:anchorId="7B082961" wp14:editId="0328762A">
            <wp:simplePos x="0" y="0"/>
            <wp:positionH relativeFrom="margin">
              <wp:posOffset>71120</wp:posOffset>
            </wp:positionH>
            <wp:positionV relativeFrom="paragraph">
              <wp:posOffset>501015</wp:posOffset>
            </wp:positionV>
            <wp:extent cx="2703718" cy="2772000"/>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3718" cy="2772000"/>
                    </a:xfrm>
                    <a:prstGeom prst="rect">
                      <a:avLst/>
                    </a:prstGeom>
                  </pic:spPr>
                </pic:pic>
              </a:graphicData>
            </a:graphic>
            <wp14:sizeRelH relativeFrom="page">
              <wp14:pctWidth>0</wp14:pctWidth>
            </wp14:sizeRelH>
            <wp14:sizeRelV relativeFrom="page">
              <wp14:pctHeight>0</wp14:pctHeight>
            </wp14:sizeRelV>
          </wp:anchor>
        </w:drawing>
      </w:r>
      <w:r w:rsidR="005B39C0">
        <w:rPr>
          <w:rFonts w:eastAsiaTheme="minorHAnsi"/>
          <w:spacing w:val="0"/>
          <w:sz w:val="22"/>
          <w:szCs w:val="22"/>
          <w:shd w:val="clear" w:color="auto" w:fill="FFFFFF"/>
        </w:rPr>
        <w:t>En la “Fig. 2</w:t>
      </w:r>
      <w:r w:rsidR="005B39C0" w:rsidRPr="00B91901">
        <w:rPr>
          <w:rFonts w:eastAsiaTheme="minorHAnsi"/>
          <w:spacing w:val="0"/>
          <w:sz w:val="22"/>
          <w:szCs w:val="22"/>
          <w:shd w:val="clear" w:color="auto" w:fill="FFFFFF"/>
        </w:rPr>
        <w:t xml:space="preserve">”, </w:t>
      </w:r>
      <w:r w:rsidR="005B39C0">
        <w:rPr>
          <w:rFonts w:eastAsiaTheme="minorHAnsi"/>
          <w:spacing w:val="0"/>
          <w:sz w:val="22"/>
          <w:szCs w:val="22"/>
          <w:shd w:val="clear" w:color="auto" w:fill="FFFFFF"/>
        </w:rPr>
        <w:t xml:space="preserve">se </w:t>
      </w:r>
      <w:r w:rsidR="004D6FEF">
        <w:rPr>
          <w:rFonts w:eastAsiaTheme="minorHAnsi"/>
          <w:spacing w:val="0"/>
          <w:sz w:val="22"/>
          <w:szCs w:val="22"/>
          <w:shd w:val="clear" w:color="auto" w:fill="FFFFFF"/>
        </w:rPr>
        <w:t>ilustra</w:t>
      </w:r>
      <w:r w:rsidR="005B39C0" w:rsidRPr="00B91901">
        <w:rPr>
          <w:rFonts w:eastAsiaTheme="minorHAnsi"/>
          <w:spacing w:val="0"/>
          <w:sz w:val="22"/>
          <w:szCs w:val="22"/>
          <w:shd w:val="clear" w:color="auto" w:fill="FFFFFF"/>
        </w:rPr>
        <w:t xml:space="preserve"> </w:t>
      </w:r>
      <w:r w:rsidR="005B39C0">
        <w:rPr>
          <w:rFonts w:eastAsiaTheme="minorHAnsi"/>
          <w:spacing w:val="0"/>
          <w:sz w:val="22"/>
          <w:szCs w:val="22"/>
          <w:shd w:val="clear" w:color="auto" w:fill="FFFFFF"/>
        </w:rPr>
        <w:t>la segunda interfaz de nuestro sitio web. El cual, contiene información relevante al primero ob</w:t>
      </w:r>
      <w:r w:rsidR="004D6FEF">
        <w:rPr>
          <w:rFonts w:eastAsiaTheme="minorHAnsi"/>
          <w:spacing w:val="0"/>
          <w:sz w:val="22"/>
          <w:szCs w:val="22"/>
          <w:shd w:val="clear" w:color="auto" w:fill="FFFFFF"/>
        </w:rPr>
        <w:t xml:space="preserve">jetivo; </w:t>
      </w:r>
      <w:r w:rsidR="005B39C0">
        <w:rPr>
          <w:rFonts w:eastAsiaTheme="minorHAnsi"/>
          <w:spacing w:val="0"/>
          <w:sz w:val="22"/>
          <w:szCs w:val="22"/>
          <w:shd w:val="clear" w:color="auto" w:fill="FFFFFF"/>
        </w:rPr>
        <w:t>fin de la pobreza.</w:t>
      </w:r>
      <w:r w:rsidR="004D6FEF">
        <w:rPr>
          <w:rFonts w:eastAsiaTheme="minorHAnsi"/>
          <w:spacing w:val="0"/>
          <w:sz w:val="22"/>
          <w:szCs w:val="22"/>
          <w:shd w:val="clear" w:color="auto" w:fill="FFFFFF"/>
        </w:rPr>
        <w:t xml:space="preserve"> Asimismo, en la “Fig. 3”, se encuentra información de las metas del objetivo planteado, así como la situación actual y de años anteriores de este objetivo. </w:t>
      </w:r>
    </w:p>
    <w:p w:rsidR="00AB029D" w:rsidRPr="009E00BA" w:rsidRDefault="005242AC" w:rsidP="009E00BA">
      <w:pPr>
        <w:jc w:val="both"/>
        <w:rPr>
          <w:rFonts w:ascii="Times New Roman" w:hAnsi="Times New Roman" w:cs="Times New Roman"/>
          <w:sz w:val="16"/>
          <w:shd w:val="clear" w:color="auto" w:fill="FFFFFF"/>
        </w:rPr>
      </w:pPr>
      <w:r>
        <w:rPr>
          <w:rFonts w:ascii="Times New Roman" w:hAnsi="Times New Roman" w:cs="Times New Roman"/>
          <w:sz w:val="16"/>
          <w:shd w:val="clear" w:color="auto" w:fill="FFFFFF"/>
        </w:rPr>
        <w:t xml:space="preserve">                            </w:t>
      </w:r>
      <w:r w:rsidR="004D6FEF">
        <w:rPr>
          <w:rFonts w:ascii="Times New Roman" w:hAnsi="Times New Roman" w:cs="Times New Roman"/>
          <w:sz w:val="16"/>
          <w:shd w:val="clear" w:color="auto" w:fill="FFFFFF"/>
        </w:rPr>
        <w:t xml:space="preserve">     </w:t>
      </w:r>
      <w:r w:rsidR="00D82367">
        <w:rPr>
          <w:rFonts w:ascii="Times New Roman" w:hAnsi="Times New Roman" w:cs="Times New Roman"/>
          <w:sz w:val="16"/>
          <w:shd w:val="clear" w:color="auto" w:fill="FFFFFF"/>
        </w:rPr>
        <w:t>Fig. 2</w:t>
      </w:r>
      <w:r w:rsidR="00D82367" w:rsidRPr="006B5C50">
        <w:rPr>
          <w:rFonts w:ascii="Times New Roman" w:hAnsi="Times New Roman" w:cs="Times New Roman"/>
          <w:sz w:val="16"/>
          <w:shd w:val="clear" w:color="auto" w:fill="FFFFFF"/>
        </w:rPr>
        <w:t xml:space="preserve">. </w:t>
      </w:r>
      <w:r w:rsidR="00D82367">
        <w:rPr>
          <w:rFonts w:ascii="Times New Roman" w:hAnsi="Times New Roman" w:cs="Times New Roman"/>
          <w:sz w:val="16"/>
          <w:shd w:val="clear" w:color="auto" w:fill="FFFFFF"/>
        </w:rPr>
        <w:t>Segunda interfaz del sitio web</w:t>
      </w:r>
      <w:r w:rsidR="004D6FEF">
        <w:rPr>
          <w:rFonts w:ascii="Times New Roman" w:hAnsi="Times New Roman" w:cs="Times New Roman"/>
          <w:sz w:val="16"/>
          <w:shd w:val="clear" w:color="auto" w:fill="FFFFFF"/>
        </w:rPr>
        <w:t xml:space="preserve">                       </w:t>
      </w:r>
      <w:r>
        <w:rPr>
          <w:rFonts w:ascii="Times New Roman" w:hAnsi="Times New Roman" w:cs="Times New Roman"/>
          <w:sz w:val="16"/>
          <w:shd w:val="clear" w:color="auto" w:fill="FFFFFF"/>
        </w:rPr>
        <w:t xml:space="preserve">       </w:t>
      </w:r>
      <w:r w:rsidR="004D6FEF">
        <w:rPr>
          <w:rFonts w:ascii="Times New Roman" w:hAnsi="Times New Roman" w:cs="Times New Roman"/>
          <w:sz w:val="16"/>
          <w:shd w:val="clear" w:color="auto" w:fill="FFFFFF"/>
        </w:rPr>
        <w:t xml:space="preserve">               Fig. 3</w:t>
      </w:r>
      <w:r w:rsidR="004D6FEF" w:rsidRPr="006B5C50">
        <w:rPr>
          <w:rFonts w:ascii="Times New Roman" w:hAnsi="Times New Roman" w:cs="Times New Roman"/>
          <w:sz w:val="16"/>
          <w:shd w:val="clear" w:color="auto" w:fill="FFFFFF"/>
        </w:rPr>
        <w:t xml:space="preserve">. </w:t>
      </w:r>
      <w:r w:rsidR="004D6FEF">
        <w:rPr>
          <w:rFonts w:ascii="Times New Roman" w:hAnsi="Times New Roman" w:cs="Times New Roman"/>
          <w:sz w:val="16"/>
          <w:shd w:val="clear" w:color="auto" w:fill="FFFFFF"/>
        </w:rPr>
        <w:t>Tercer interfaz del sitio web</w:t>
      </w:r>
    </w:p>
    <w:p w:rsidR="00010147" w:rsidRDefault="00BE2ADB" w:rsidP="00010147">
      <w:pPr>
        <w:pStyle w:val="Textoindependiente"/>
        <w:ind w:firstLine="0"/>
        <w:rPr>
          <w:rFonts w:eastAsiaTheme="minorHAnsi"/>
          <w:spacing w:val="0"/>
          <w:sz w:val="22"/>
          <w:szCs w:val="22"/>
          <w:shd w:val="clear" w:color="auto" w:fill="FFFFFF"/>
        </w:rPr>
      </w:pPr>
      <w:r>
        <w:rPr>
          <w:noProof/>
          <w:lang w:eastAsia="es-EC"/>
        </w:rPr>
        <w:lastRenderedPageBreak/>
        <w:drawing>
          <wp:anchor distT="0" distB="0" distL="114300" distR="114300" simplePos="0" relativeHeight="251674624" behindDoc="0" locked="0" layoutInCell="1" allowOverlap="1" wp14:anchorId="69D94D37" wp14:editId="50742AF8">
            <wp:simplePos x="0" y="0"/>
            <wp:positionH relativeFrom="column">
              <wp:posOffset>80645</wp:posOffset>
            </wp:positionH>
            <wp:positionV relativeFrom="paragraph">
              <wp:posOffset>472440</wp:posOffset>
            </wp:positionV>
            <wp:extent cx="2564765" cy="2774950"/>
            <wp:effectExtent l="0" t="0" r="6985" b="63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4765" cy="2774950"/>
                    </a:xfrm>
                    <a:prstGeom prst="rect">
                      <a:avLst/>
                    </a:prstGeom>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675648" behindDoc="0" locked="0" layoutInCell="1" allowOverlap="1" wp14:anchorId="42D926B1" wp14:editId="1FAE3E40">
            <wp:simplePos x="0" y="0"/>
            <wp:positionH relativeFrom="column">
              <wp:posOffset>2995295</wp:posOffset>
            </wp:positionH>
            <wp:positionV relativeFrom="paragraph">
              <wp:posOffset>510540</wp:posOffset>
            </wp:positionV>
            <wp:extent cx="2543175" cy="2736850"/>
            <wp:effectExtent l="0" t="0" r="9525" b="63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3175" cy="2736850"/>
                    </a:xfrm>
                    <a:prstGeom prst="rect">
                      <a:avLst/>
                    </a:prstGeom>
                  </pic:spPr>
                </pic:pic>
              </a:graphicData>
            </a:graphic>
            <wp14:sizeRelH relativeFrom="page">
              <wp14:pctWidth>0</wp14:pctWidth>
            </wp14:sizeRelH>
            <wp14:sizeRelV relativeFrom="page">
              <wp14:pctHeight>0</wp14:pctHeight>
            </wp14:sizeRelV>
          </wp:anchor>
        </w:drawing>
      </w:r>
      <w:r w:rsidR="00010147">
        <w:rPr>
          <w:rFonts w:eastAsiaTheme="minorHAnsi"/>
          <w:spacing w:val="0"/>
          <w:sz w:val="22"/>
          <w:szCs w:val="22"/>
          <w:shd w:val="clear" w:color="auto" w:fill="FFFFFF"/>
        </w:rPr>
        <w:t>En la “Fig. 4</w:t>
      </w:r>
      <w:r w:rsidR="00010147" w:rsidRPr="00B91901">
        <w:rPr>
          <w:rFonts w:eastAsiaTheme="minorHAnsi"/>
          <w:spacing w:val="0"/>
          <w:sz w:val="22"/>
          <w:szCs w:val="22"/>
          <w:shd w:val="clear" w:color="auto" w:fill="FFFFFF"/>
        </w:rPr>
        <w:t xml:space="preserve">”, </w:t>
      </w:r>
      <w:r w:rsidR="00010147">
        <w:rPr>
          <w:rFonts w:eastAsiaTheme="minorHAnsi"/>
          <w:spacing w:val="0"/>
          <w:sz w:val="22"/>
          <w:szCs w:val="22"/>
          <w:shd w:val="clear" w:color="auto" w:fill="FFFFFF"/>
        </w:rPr>
        <w:t>se ilustra</w:t>
      </w:r>
      <w:r w:rsidR="00010147" w:rsidRPr="00B91901">
        <w:rPr>
          <w:rFonts w:eastAsiaTheme="minorHAnsi"/>
          <w:spacing w:val="0"/>
          <w:sz w:val="22"/>
          <w:szCs w:val="22"/>
          <w:shd w:val="clear" w:color="auto" w:fill="FFFFFF"/>
        </w:rPr>
        <w:t xml:space="preserve"> </w:t>
      </w:r>
      <w:r w:rsidR="00010147">
        <w:rPr>
          <w:rFonts w:eastAsiaTheme="minorHAnsi"/>
          <w:spacing w:val="0"/>
          <w:sz w:val="22"/>
          <w:szCs w:val="22"/>
          <w:shd w:val="clear" w:color="auto" w:fill="FFFFFF"/>
        </w:rPr>
        <w:t xml:space="preserve">la </w:t>
      </w:r>
      <w:r>
        <w:rPr>
          <w:rFonts w:eastAsiaTheme="minorHAnsi"/>
          <w:spacing w:val="0"/>
          <w:sz w:val="22"/>
          <w:szCs w:val="22"/>
          <w:shd w:val="clear" w:color="auto" w:fill="FFFFFF"/>
        </w:rPr>
        <w:t>cuarta</w:t>
      </w:r>
      <w:r w:rsidR="00010147">
        <w:rPr>
          <w:rFonts w:eastAsiaTheme="minorHAnsi"/>
          <w:spacing w:val="0"/>
          <w:sz w:val="22"/>
          <w:szCs w:val="22"/>
          <w:shd w:val="clear" w:color="auto" w:fill="FFFFFF"/>
        </w:rPr>
        <w:t xml:space="preserve"> interfaz de nuestro sitio web. El cual, contiene información relevante </w:t>
      </w:r>
      <w:r w:rsidR="002A4791">
        <w:rPr>
          <w:rFonts w:eastAsiaTheme="minorHAnsi"/>
          <w:spacing w:val="0"/>
          <w:sz w:val="22"/>
          <w:szCs w:val="22"/>
          <w:shd w:val="clear" w:color="auto" w:fill="FFFFFF"/>
        </w:rPr>
        <w:t>sobre la situación que se encuentra el objetivo</w:t>
      </w:r>
      <w:r w:rsidR="00010147">
        <w:rPr>
          <w:rFonts w:eastAsiaTheme="minorHAnsi"/>
          <w:spacing w:val="0"/>
          <w:sz w:val="22"/>
          <w:szCs w:val="22"/>
          <w:shd w:val="clear" w:color="auto" w:fill="FFFFFF"/>
        </w:rPr>
        <w:t xml:space="preserve">. Asimismo, en la “Fig. 5”, se encuentra información de </w:t>
      </w:r>
      <w:r w:rsidR="002A4791">
        <w:rPr>
          <w:rFonts w:eastAsiaTheme="minorHAnsi"/>
          <w:spacing w:val="0"/>
          <w:sz w:val="22"/>
          <w:szCs w:val="22"/>
          <w:shd w:val="clear" w:color="auto" w:fill="FFFFFF"/>
        </w:rPr>
        <w:t>los demás objetivos que conforman en este caso los 17 ODS</w:t>
      </w:r>
      <w:r w:rsidR="00010147">
        <w:rPr>
          <w:rFonts w:eastAsiaTheme="minorHAnsi"/>
          <w:spacing w:val="0"/>
          <w:sz w:val="22"/>
          <w:szCs w:val="22"/>
          <w:shd w:val="clear" w:color="auto" w:fill="FFFFFF"/>
        </w:rPr>
        <w:t xml:space="preserve">. </w:t>
      </w:r>
    </w:p>
    <w:p w:rsidR="00BE2ADB" w:rsidRDefault="00BE2ADB" w:rsidP="00BE2ADB">
      <w:pPr>
        <w:pStyle w:val="Textoindependiente"/>
        <w:ind w:firstLine="0"/>
        <w:rPr>
          <w:sz w:val="16"/>
          <w:szCs w:val="16"/>
        </w:rPr>
      </w:pPr>
      <w:r>
        <w:rPr>
          <w:sz w:val="16"/>
          <w:shd w:val="clear" w:color="auto" w:fill="FFFFFF"/>
        </w:rPr>
        <w:t xml:space="preserve">  </w:t>
      </w:r>
      <w:r w:rsidR="00010147">
        <w:rPr>
          <w:sz w:val="16"/>
          <w:shd w:val="clear" w:color="auto" w:fill="FFFFFF"/>
        </w:rPr>
        <w:t>Fig. 4</w:t>
      </w:r>
      <w:r w:rsidR="00010147" w:rsidRPr="006B5C50">
        <w:rPr>
          <w:sz w:val="16"/>
          <w:shd w:val="clear" w:color="auto" w:fill="FFFFFF"/>
        </w:rPr>
        <w:t xml:space="preserve">. </w:t>
      </w:r>
      <w:r w:rsidRPr="00BE2ADB">
        <w:rPr>
          <w:sz w:val="16"/>
          <w:szCs w:val="22"/>
          <w:shd w:val="clear" w:color="auto" w:fill="FFFFFF"/>
        </w:rPr>
        <w:t>Cuarta interfaz situación en la que encuentra el</w:t>
      </w:r>
      <w:r>
        <w:rPr>
          <w:sz w:val="16"/>
          <w:szCs w:val="16"/>
        </w:rPr>
        <w:t xml:space="preserve"> objetivo</w:t>
      </w:r>
      <w:r w:rsidR="00010147">
        <w:rPr>
          <w:sz w:val="16"/>
          <w:shd w:val="clear" w:color="auto" w:fill="FFFFFF"/>
        </w:rPr>
        <w:t xml:space="preserve">                                             Fig. 5</w:t>
      </w:r>
      <w:r w:rsidR="00010147" w:rsidRPr="006B5C50">
        <w:rPr>
          <w:sz w:val="16"/>
          <w:shd w:val="clear" w:color="auto" w:fill="FFFFFF"/>
        </w:rPr>
        <w:t xml:space="preserve">. </w:t>
      </w:r>
      <w:r w:rsidRPr="00BE2ADB">
        <w:rPr>
          <w:sz w:val="16"/>
          <w:shd w:val="clear" w:color="auto" w:fill="FFFFFF"/>
        </w:rPr>
        <w:t>Quinta interfaz los 17 ODS</w:t>
      </w:r>
    </w:p>
    <w:p w:rsidR="00010147" w:rsidRPr="009E00BA" w:rsidRDefault="00010147" w:rsidP="00010147">
      <w:pPr>
        <w:jc w:val="both"/>
        <w:rPr>
          <w:rFonts w:ascii="Times New Roman" w:hAnsi="Times New Roman" w:cs="Times New Roman"/>
          <w:sz w:val="16"/>
          <w:shd w:val="clear" w:color="auto" w:fill="FFFFFF"/>
        </w:rPr>
      </w:pPr>
    </w:p>
    <w:p w:rsidR="00396F71" w:rsidRDefault="00396F71" w:rsidP="00926230">
      <w:pPr>
        <w:spacing w:line="360" w:lineRule="auto"/>
        <w:jc w:val="both"/>
        <w:rPr>
          <w:rFonts w:ascii="Times New Roman" w:hAnsi="Times New Roman" w:cs="Times New Roman"/>
          <w:b/>
          <w:color w:val="0070C0"/>
        </w:rPr>
      </w:pPr>
    </w:p>
    <w:p w:rsidR="00BE2ADB" w:rsidRDefault="00BE2ADB" w:rsidP="00926230">
      <w:pPr>
        <w:spacing w:line="360" w:lineRule="auto"/>
        <w:jc w:val="both"/>
        <w:rPr>
          <w:rFonts w:ascii="Times New Roman" w:hAnsi="Times New Roman" w:cs="Times New Roman"/>
          <w:b/>
          <w:color w:val="0070C0"/>
        </w:rPr>
      </w:pPr>
      <w:r>
        <w:rPr>
          <w:rFonts w:ascii="Times New Roman" w:hAnsi="Times New Roman" w:cs="Times New Roman"/>
          <w:b/>
          <w:color w:val="0070C0"/>
        </w:rPr>
        <w:t xml:space="preserve">  </w:t>
      </w:r>
    </w:p>
    <w:p w:rsidR="00396F71" w:rsidRDefault="00396F71" w:rsidP="00926230">
      <w:pPr>
        <w:spacing w:line="360" w:lineRule="auto"/>
        <w:jc w:val="both"/>
        <w:rPr>
          <w:rFonts w:ascii="Times New Roman" w:hAnsi="Times New Roman" w:cs="Times New Roman"/>
          <w:b/>
          <w:color w:val="0070C0"/>
        </w:rPr>
      </w:pPr>
    </w:p>
    <w:p w:rsidR="00396F71" w:rsidRDefault="00396F71" w:rsidP="00926230">
      <w:pPr>
        <w:spacing w:line="360" w:lineRule="auto"/>
        <w:jc w:val="both"/>
        <w:rPr>
          <w:rFonts w:ascii="Times New Roman" w:hAnsi="Times New Roman" w:cs="Times New Roman"/>
          <w:b/>
          <w:color w:val="0070C0"/>
        </w:rPr>
      </w:pPr>
    </w:p>
    <w:p w:rsidR="00396F71" w:rsidRDefault="00396F71" w:rsidP="00926230">
      <w:pPr>
        <w:spacing w:line="360" w:lineRule="auto"/>
        <w:jc w:val="both"/>
        <w:rPr>
          <w:rFonts w:ascii="Times New Roman" w:hAnsi="Times New Roman" w:cs="Times New Roman"/>
          <w:b/>
          <w:color w:val="0070C0"/>
        </w:rPr>
      </w:pPr>
    </w:p>
    <w:p w:rsidR="00396F71" w:rsidRDefault="00396F71" w:rsidP="00926230">
      <w:pPr>
        <w:spacing w:line="360" w:lineRule="auto"/>
        <w:jc w:val="both"/>
        <w:rPr>
          <w:rFonts w:ascii="Times New Roman" w:hAnsi="Times New Roman" w:cs="Times New Roman"/>
          <w:b/>
          <w:color w:val="0070C0"/>
        </w:rPr>
      </w:pPr>
    </w:p>
    <w:p w:rsidR="00396F71" w:rsidRDefault="00396F71" w:rsidP="00926230">
      <w:pPr>
        <w:spacing w:line="360" w:lineRule="auto"/>
        <w:jc w:val="both"/>
        <w:rPr>
          <w:rFonts w:ascii="Times New Roman" w:hAnsi="Times New Roman" w:cs="Times New Roman"/>
          <w:b/>
          <w:color w:val="0070C0"/>
        </w:rPr>
      </w:pPr>
    </w:p>
    <w:p w:rsidR="00396F71" w:rsidRDefault="00396F71" w:rsidP="00926230">
      <w:pPr>
        <w:spacing w:line="360" w:lineRule="auto"/>
        <w:jc w:val="both"/>
        <w:rPr>
          <w:rFonts w:ascii="Times New Roman" w:hAnsi="Times New Roman" w:cs="Times New Roman"/>
          <w:b/>
          <w:color w:val="0070C0"/>
        </w:rPr>
      </w:pPr>
    </w:p>
    <w:p w:rsidR="008238D7" w:rsidRDefault="008238D7" w:rsidP="00926230">
      <w:pPr>
        <w:spacing w:line="360" w:lineRule="auto"/>
        <w:jc w:val="both"/>
        <w:rPr>
          <w:rFonts w:ascii="Times New Roman" w:hAnsi="Times New Roman" w:cs="Times New Roman"/>
          <w:b/>
          <w:color w:val="0070C0"/>
        </w:rPr>
      </w:pPr>
    </w:p>
    <w:p w:rsidR="008238D7" w:rsidRDefault="008238D7" w:rsidP="00926230">
      <w:pPr>
        <w:spacing w:line="360" w:lineRule="auto"/>
        <w:jc w:val="both"/>
        <w:rPr>
          <w:rFonts w:ascii="Times New Roman" w:hAnsi="Times New Roman" w:cs="Times New Roman"/>
          <w:b/>
          <w:color w:val="0070C0"/>
        </w:rPr>
      </w:pPr>
    </w:p>
    <w:p w:rsidR="008238D7" w:rsidRDefault="008238D7" w:rsidP="00926230">
      <w:pPr>
        <w:spacing w:line="360" w:lineRule="auto"/>
        <w:jc w:val="both"/>
        <w:rPr>
          <w:rFonts w:ascii="Times New Roman" w:hAnsi="Times New Roman" w:cs="Times New Roman"/>
          <w:b/>
          <w:color w:val="0070C0"/>
        </w:rPr>
      </w:pPr>
    </w:p>
    <w:p w:rsidR="008238D7" w:rsidRDefault="008238D7" w:rsidP="00926230">
      <w:pPr>
        <w:spacing w:line="360" w:lineRule="auto"/>
        <w:jc w:val="both"/>
        <w:rPr>
          <w:rFonts w:ascii="Times New Roman" w:hAnsi="Times New Roman" w:cs="Times New Roman"/>
          <w:b/>
          <w:color w:val="0070C0"/>
        </w:rPr>
      </w:pPr>
    </w:p>
    <w:p w:rsidR="008238D7" w:rsidRDefault="008238D7" w:rsidP="00926230">
      <w:pPr>
        <w:spacing w:line="360" w:lineRule="auto"/>
        <w:jc w:val="both"/>
        <w:rPr>
          <w:rFonts w:ascii="Times New Roman" w:hAnsi="Times New Roman" w:cs="Times New Roman"/>
          <w:b/>
          <w:color w:val="0070C0"/>
        </w:rPr>
      </w:pPr>
    </w:p>
    <w:p w:rsidR="008238D7" w:rsidRDefault="008238D7" w:rsidP="00926230">
      <w:pPr>
        <w:spacing w:line="360" w:lineRule="auto"/>
        <w:jc w:val="both"/>
        <w:rPr>
          <w:rFonts w:ascii="Times New Roman" w:hAnsi="Times New Roman" w:cs="Times New Roman"/>
          <w:b/>
          <w:color w:val="0070C0"/>
        </w:rPr>
      </w:pPr>
    </w:p>
    <w:p w:rsidR="00233799" w:rsidRDefault="00AB029D" w:rsidP="00233799">
      <w:pPr>
        <w:spacing w:line="360" w:lineRule="auto"/>
        <w:jc w:val="both"/>
        <w:rPr>
          <w:rFonts w:ascii="Times New Roman" w:hAnsi="Times New Roman" w:cs="Times New Roman"/>
          <w:noProof/>
          <w:szCs w:val="24"/>
        </w:rPr>
      </w:pPr>
      <w:r w:rsidRPr="006952A4">
        <w:rPr>
          <w:rFonts w:ascii="Times New Roman" w:hAnsi="Times New Roman" w:cs="Times New Roman"/>
          <w:b/>
          <w:color w:val="0070C0"/>
        </w:rPr>
        <w:lastRenderedPageBreak/>
        <w:t>REFERENCIAS:</w:t>
      </w:r>
    </w:p>
    <w:p w:rsidR="009917D8" w:rsidRPr="00A526B5"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sidRPr="00A526B5">
        <w:rPr>
          <w:rFonts w:ascii="Times New Roman" w:hAnsi="Times New Roman" w:cs="Times New Roman"/>
          <w:noProof/>
          <w:szCs w:val="24"/>
        </w:rPr>
        <w:t>Bárcena, A., Ejecutiva, S., Prado, A., &amp; Adjunto, S. E. (n.d.). Agenda 2030 y los Objetivos de Desarrollo Sostenible Una oportunidad para América Latina y el Caribe. Retrieved from http://www.sela.org/media/2262361/agenda-2030-y-los-objetivos-de-desarrollo-sostenible.pdf</w:t>
      </w:r>
    </w:p>
    <w:p w:rsidR="009917D8"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Pr>
          <w:rFonts w:ascii="Times New Roman" w:hAnsi="Times New Roman" w:cs="Times New Roman"/>
          <w:noProof/>
          <w:szCs w:val="24"/>
        </w:rPr>
        <w:t>B</w:t>
      </w:r>
      <w:r w:rsidRPr="00291D76">
        <w:rPr>
          <w:rFonts w:ascii="Times New Roman" w:hAnsi="Times New Roman" w:cs="Times New Roman"/>
          <w:noProof/>
          <w:szCs w:val="24"/>
        </w:rPr>
        <w:t>arbarapvn. (2013, mayo 28)</w:t>
      </w:r>
      <w:r>
        <w:rPr>
          <w:rFonts w:ascii="Times New Roman" w:hAnsi="Times New Roman" w:cs="Times New Roman"/>
          <w:noProof/>
          <w:szCs w:val="24"/>
        </w:rPr>
        <w:t>. Qué es HTML5. Recuperado el 27</w:t>
      </w:r>
      <w:r w:rsidRPr="00291D76">
        <w:rPr>
          <w:rFonts w:ascii="Times New Roman" w:hAnsi="Times New Roman" w:cs="Times New Roman"/>
          <w:noProof/>
          <w:szCs w:val="24"/>
        </w:rPr>
        <w:t xml:space="preserve"> de enero de 2018, a partir de https://hipertextual.com/archivo/2013/05/entendiendo</w:t>
      </w:r>
      <w:r>
        <w:rPr>
          <w:rFonts w:ascii="Times New Roman" w:hAnsi="Times New Roman" w:cs="Times New Roman"/>
          <w:noProof/>
          <w:szCs w:val="24"/>
        </w:rPr>
        <w:t>-html5-guia-para-principiantes/</w:t>
      </w:r>
    </w:p>
    <w:p w:rsidR="009917D8" w:rsidRPr="00A526B5"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sidRPr="00A526B5">
        <w:rPr>
          <w:rFonts w:ascii="Times New Roman" w:hAnsi="Times New Roman" w:cs="Times New Roman"/>
          <w:noProof/>
          <w:szCs w:val="24"/>
        </w:rPr>
        <w:t>Brown, M. M. (n.d.). Grupo de las Naciones Unidas para el Desarrollo. Retrieved from https://unstats.un.org/unsd/publication/seriesf/Seriesf_95s.pdf</w:t>
      </w:r>
    </w:p>
    <w:p w:rsidR="009917D8"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sidRPr="00291D76">
        <w:rPr>
          <w:rFonts w:ascii="Times New Roman" w:hAnsi="Times New Roman" w:cs="Times New Roman"/>
          <w:noProof/>
          <w:szCs w:val="24"/>
        </w:rPr>
        <w:t>F.Manuel. (2012, febrero 9). Sublime Text, un sofisticado editor de código m</w:t>
      </w:r>
      <w:r>
        <w:rPr>
          <w:rFonts w:ascii="Times New Roman" w:hAnsi="Times New Roman" w:cs="Times New Roman"/>
          <w:noProof/>
          <w:szCs w:val="24"/>
        </w:rPr>
        <w:t>ultiplataforma. Recuperado el 27</w:t>
      </w:r>
      <w:r w:rsidRPr="00291D76">
        <w:rPr>
          <w:rFonts w:ascii="Times New Roman" w:hAnsi="Times New Roman" w:cs="Times New Roman"/>
          <w:noProof/>
          <w:szCs w:val="24"/>
        </w:rPr>
        <w:t xml:space="preserve"> de enero de 2018, a partir de https://www.genbeta.com/herramientas/sublime-text-un-sofisticado-editor-de-codigo-multiplataforma</w:t>
      </w:r>
    </w:p>
    <w:p w:rsidR="009917D8" w:rsidRPr="00A526B5"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sidRPr="00A526B5">
        <w:rPr>
          <w:rFonts w:ascii="Times New Roman" w:hAnsi="Times New Roman" w:cs="Times New Roman"/>
          <w:noProof/>
          <w:szCs w:val="24"/>
        </w:rPr>
        <w:t>Inicio - Programa de las Naciones Unidas para el Desarrollo. (n.d.). Retrieved November 4, 2017, from http://www.undp.org/content/undp/es/home.html</w:t>
      </w:r>
    </w:p>
    <w:p w:rsidR="009917D8" w:rsidRPr="00A526B5"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sidRPr="00A526B5">
        <w:rPr>
          <w:rFonts w:ascii="Times New Roman" w:hAnsi="Times New Roman" w:cs="Times New Roman"/>
          <w:noProof/>
          <w:szCs w:val="24"/>
        </w:rPr>
        <w:t>La Asamblea General adopta la Agenda 2030 para el Desarrollo Sostenible - Desarrollo Sostenible. (n.d.). Retrieved November 4, 2017, from http://www.un.org/sustainabledevelopment/es/2015/09/la-asamblea-general-adopta-la-agenda-2030-para-el-desarrollo-sostenible/</w:t>
      </w:r>
    </w:p>
    <w:p w:rsidR="009917D8"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sidRPr="00A526B5">
        <w:rPr>
          <w:rFonts w:ascii="Times New Roman" w:hAnsi="Times New Roman" w:cs="Times New Roman"/>
          <w:noProof/>
          <w:szCs w:val="24"/>
        </w:rPr>
        <w:t>Objetivo 1: Poner fin a la pobreza | UNDP. (n.d.). Retrieved November 5, 2017, from http://www.undp.org/content/undp/es/home/sustainable-development-goals/goal-1-no-poverty.html</w:t>
      </w:r>
    </w:p>
    <w:p w:rsidR="009917D8" w:rsidRPr="006E0CCB"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sidRPr="006E0CCB">
        <w:rPr>
          <w:rFonts w:ascii="Times New Roman" w:hAnsi="Times New Roman" w:cs="Times New Roman"/>
          <w:noProof/>
          <w:szCs w:val="24"/>
        </w:rPr>
        <w:t xml:space="preserve">Objetivo 1: Poner fin a la pobreza | Sustainable Development Goals Fund. (n.d.). </w:t>
      </w:r>
      <w:r w:rsidR="00F375EA">
        <w:rPr>
          <w:rFonts w:ascii="Times New Roman" w:hAnsi="Times New Roman" w:cs="Times New Roman"/>
          <w:noProof/>
          <w:szCs w:val="24"/>
        </w:rPr>
        <w:t>Recuperado el 17 de enero</w:t>
      </w:r>
      <w:r w:rsidRPr="006E0CCB">
        <w:rPr>
          <w:rFonts w:ascii="Times New Roman" w:hAnsi="Times New Roman" w:cs="Times New Roman"/>
          <w:noProof/>
          <w:szCs w:val="24"/>
        </w:rPr>
        <w:t>,</w:t>
      </w:r>
      <w:r w:rsidR="00F375EA">
        <w:rPr>
          <w:rFonts w:ascii="Times New Roman" w:hAnsi="Times New Roman" w:cs="Times New Roman"/>
          <w:noProof/>
          <w:szCs w:val="24"/>
        </w:rPr>
        <w:t xml:space="preserve"> 2018, a partir de </w:t>
      </w:r>
      <w:bookmarkStart w:id="0" w:name="_GoBack"/>
      <w:bookmarkEnd w:id="0"/>
      <w:r w:rsidRPr="006E0CCB">
        <w:rPr>
          <w:rFonts w:ascii="Times New Roman" w:hAnsi="Times New Roman" w:cs="Times New Roman"/>
          <w:noProof/>
          <w:szCs w:val="24"/>
        </w:rPr>
        <w:t xml:space="preserve"> http://www.sdgfund.org/es/objetivo-1-poner-fin-la-pobreza</w:t>
      </w:r>
      <w:r w:rsidRPr="00291D76">
        <w:rPr>
          <w:rFonts w:ascii="Times New Roman" w:hAnsi="Times New Roman" w:cs="Times New Roman"/>
          <w:noProof/>
          <w:szCs w:val="24"/>
        </w:rPr>
        <w:fldChar w:fldCharType="begin"/>
      </w:r>
      <w:r w:rsidRPr="00291D76">
        <w:rPr>
          <w:rFonts w:ascii="Times New Roman" w:hAnsi="Times New Roman" w:cs="Times New Roman"/>
          <w:noProof/>
          <w:szCs w:val="24"/>
        </w:rPr>
        <w:instrText xml:space="preserve"> ADDIN ZOTERO_BIBL {"custom":[]} CSL_BIBLIOGRAPHY </w:instrText>
      </w:r>
      <w:r w:rsidRPr="00291D76">
        <w:rPr>
          <w:rFonts w:ascii="Times New Roman" w:hAnsi="Times New Roman" w:cs="Times New Roman"/>
          <w:noProof/>
          <w:szCs w:val="24"/>
        </w:rPr>
        <w:fldChar w:fldCharType="separate"/>
      </w:r>
    </w:p>
    <w:p w:rsidR="009917D8" w:rsidRPr="00233799"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sidRPr="00233799">
        <w:rPr>
          <w:rFonts w:ascii="Times New Roman" w:hAnsi="Times New Roman" w:cs="Times New Roman"/>
          <w:noProof/>
          <w:szCs w:val="24"/>
        </w:rPr>
        <w:t xml:space="preserve">Pobreza - Desarrollo Sostenible. (n.d.). </w:t>
      </w:r>
      <w:r w:rsidR="007F4F70">
        <w:rPr>
          <w:rFonts w:ascii="Times New Roman" w:hAnsi="Times New Roman" w:cs="Times New Roman"/>
          <w:noProof/>
          <w:szCs w:val="24"/>
        </w:rPr>
        <w:t>Recuperado el 27 de enero</w:t>
      </w:r>
      <w:r w:rsidRPr="00233799">
        <w:rPr>
          <w:rFonts w:ascii="Times New Roman" w:hAnsi="Times New Roman" w:cs="Times New Roman"/>
          <w:noProof/>
          <w:szCs w:val="24"/>
        </w:rPr>
        <w:t xml:space="preserve">, 2018, </w:t>
      </w:r>
      <w:r w:rsidR="007F4F70">
        <w:rPr>
          <w:rFonts w:ascii="Times New Roman" w:hAnsi="Times New Roman" w:cs="Times New Roman"/>
          <w:noProof/>
          <w:szCs w:val="24"/>
        </w:rPr>
        <w:t>a partir de</w:t>
      </w:r>
      <w:r w:rsidRPr="00233799">
        <w:rPr>
          <w:rFonts w:ascii="Times New Roman" w:hAnsi="Times New Roman" w:cs="Times New Roman"/>
          <w:noProof/>
          <w:szCs w:val="24"/>
        </w:rPr>
        <w:t xml:space="preserve"> http://www.un.org/sustainabledevelopment/es/poverty/</w:t>
      </w:r>
    </w:p>
    <w:p w:rsidR="009917D8" w:rsidRPr="00291D76"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sidRPr="00291D76">
        <w:rPr>
          <w:rFonts w:ascii="Times New Roman" w:hAnsi="Times New Roman" w:cs="Times New Roman"/>
          <w:noProof/>
          <w:szCs w:val="24"/>
        </w:rPr>
        <w:t>Qué es HTML5 y para qu</w:t>
      </w:r>
      <w:r>
        <w:rPr>
          <w:rFonts w:ascii="Times New Roman" w:hAnsi="Times New Roman" w:cs="Times New Roman"/>
          <w:noProof/>
          <w:szCs w:val="24"/>
        </w:rPr>
        <w:t>é sirve. (s/f). Recuperado el 27</w:t>
      </w:r>
      <w:r w:rsidRPr="00291D76">
        <w:rPr>
          <w:rFonts w:ascii="Times New Roman" w:hAnsi="Times New Roman" w:cs="Times New Roman"/>
          <w:noProof/>
          <w:szCs w:val="24"/>
        </w:rPr>
        <w:t xml:space="preserve"> de enero de 2018, a partir de http://www.aprendehtml5.com/</w:t>
      </w:r>
    </w:p>
    <w:p w:rsidR="009917D8" w:rsidRPr="00291D76" w:rsidRDefault="009917D8" w:rsidP="009917D8">
      <w:pPr>
        <w:widowControl w:val="0"/>
        <w:autoSpaceDE w:val="0"/>
        <w:autoSpaceDN w:val="0"/>
        <w:adjustRightInd w:val="0"/>
        <w:spacing w:line="360" w:lineRule="auto"/>
        <w:ind w:left="480" w:hanging="480"/>
        <w:jc w:val="both"/>
        <w:rPr>
          <w:rFonts w:ascii="Times New Roman" w:hAnsi="Times New Roman" w:cs="Times New Roman"/>
          <w:noProof/>
          <w:szCs w:val="24"/>
        </w:rPr>
      </w:pPr>
      <w:r w:rsidRPr="00291D76">
        <w:rPr>
          <w:rFonts w:ascii="Times New Roman" w:hAnsi="Times New Roman" w:cs="Times New Roman"/>
          <w:noProof/>
          <w:szCs w:val="24"/>
        </w:rPr>
        <w:t>¿Qué es Javascript? (</w:t>
      </w:r>
      <w:r>
        <w:rPr>
          <w:rFonts w:ascii="Times New Roman" w:hAnsi="Times New Roman" w:cs="Times New Roman"/>
          <w:noProof/>
          <w:szCs w:val="24"/>
        </w:rPr>
        <w:t>2007, julio 3). Recuperado el 27</w:t>
      </w:r>
      <w:r w:rsidRPr="00291D76">
        <w:rPr>
          <w:rFonts w:ascii="Times New Roman" w:hAnsi="Times New Roman" w:cs="Times New Roman"/>
          <w:noProof/>
          <w:szCs w:val="24"/>
        </w:rPr>
        <w:t xml:space="preserve"> de enero de 2018, a partir de http://www.maestrosdelweb.com/que-es-javascript/</w:t>
      </w:r>
    </w:p>
    <w:p w:rsidR="00AB029D" w:rsidRPr="00D343E6" w:rsidRDefault="009917D8" w:rsidP="009917D8">
      <w:pPr>
        <w:widowControl w:val="0"/>
        <w:autoSpaceDE w:val="0"/>
        <w:autoSpaceDN w:val="0"/>
        <w:adjustRightInd w:val="0"/>
        <w:spacing w:line="360" w:lineRule="auto"/>
        <w:ind w:left="480" w:hanging="480"/>
        <w:jc w:val="both"/>
        <w:rPr>
          <w:b/>
        </w:rPr>
      </w:pPr>
      <w:r w:rsidRPr="00291D76">
        <w:rPr>
          <w:rFonts w:ascii="Times New Roman" w:hAnsi="Times New Roman" w:cs="Times New Roman"/>
          <w:noProof/>
          <w:szCs w:val="24"/>
        </w:rPr>
        <w:fldChar w:fldCharType="end"/>
      </w:r>
    </w:p>
    <w:sectPr w:rsidR="00AB029D" w:rsidRPr="00D343E6" w:rsidSect="00D343E6">
      <w:pgSz w:w="11906" w:h="16838"/>
      <w:pgMar w:top="1701" w:right="1418" w:bottom="1701"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halkduster">
    <w:altName w:val="Kristen ITC"/>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0C42C2"/>
    <w:multiLevelType w:val="hybridMultilevel"/>
    <w:tmpl w:val="BAD2810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3F501BBE"/>
    <w:multiLevelType w:val="multilevel"/>
    <w:tmpl w:val="0C4C32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3F8A4B0C"/>
    <w:multiLevelType w:val="hybridMultilevel"/>
    <w:tmpl w:val="B710819A"/>
    <w:lvl w:ilvl="0" w:tplc="58FE7B88">
      <w:start w:val="1"/>
      <w:numFmt w:val="bullet"/>
      <w:lvlText w:val=""/>
      <w:lvlJc w:val="left"/>
      <w:pPr>
        <w:ind w:left="720" w:hanging="360"/>
      </w:pPr>
      <w:rPr>
        <w:rFonts w:ascii="Wingdings" w:hAnsi="Wingdings" w:hint="default"/>
        <w:color w:val="0070C0"/>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78356A2E"/>
    <w:multiLevelType w:val="hybridMultilevel"/>
    <w:tmpl w:val="719E22F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7C035A2D"/>
    <w:multiLevelType w:val="multilevel"/>
    <w:tmpl w:val="708E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3E6"/>
    <w:rsid w:val="00003DF5"/>
    <w:rsid w:val="00010147"/>
    <w:rsid w:val="000213A6"/>
    <w:rsid w:val="000654FB"/>
    <w:rsid w:val="00086DDC"/>
    <w:rsid w:val="000D626B"/>
    <w:rsid w:val="000E6B00"/>
    <w:rsid w:val="001067D7"/>
    <w:rsid w:val="00116471"/>
    <w:rsid w:val="001226A9"/>
    <w:rsid w:val="00157255"/>
    <w:rsid w:val="00195719"/>
    <w:rsid w:val="001E456B"/>
    <w:rsid w:val="001E7D8C"/>
    <w:rsid w:val="00233799"/>
    <w:rsid w:val="002679B4"/>
    <w:rsid w:val="0027341B"/>
    <w:rsid w:val="00291D76"/>
    <w:rsid w:val="002A4791"/>
    <w:rsid w:val="002B25AA"/>
    <w:rsid w:val="002E542C"/>
    <w:rsid w:val="00310B39"/>
    <w:rsid w:val="00332221"/>
    <w:rsid w:val="00334826"/>
    <w:rsid w:val="00346164"/>
    <w:rsid w:val="003461E7"/>
    <w:rsid w:val="00360170"/>
    <w:rsid w:val="003646EB"/>
    <w:rsid w:val="00396F71"/>
    <w:rsid w:val="003A0569"/>
    <w:rsid w:val="003B24B7"/>
    <w:rsid w:val="00400087"/>
    <w:rsid w:val="00427C90"/>
    <w:rsid w:val="0043173D"/>
    <w:rsid w:val="00434B67"/>
    <w:rsid w:val="004D24A2"/>
    <w:rsid w:val="004D6FEF"/>
    <w:rsid w:val="004F66AF"/>
    <w:rsid w:val="005137AD"/>
    <w:rsid w:val="005242AC"/>
    <w:rsid w:val="00537F2C"/>
    <w:rsid w:val="00566B1C"/>
    <w:rsid w:val="0058589E"/>
    <w:rsid w:val="005867E9"/>
    <w:rsid w:val="005B39C0"/>
    <w:rsid w:val="005C513D"/>
    <w:rsid w:val="005D3C78"/>
    <w:rsid w:val="005E42D7"/>
    <w:rsid w:val="006B5C50"/>
    <w:rsid w:val="006B7E72"/>
    <w:rsid w:val="006F6C8A"/>
    <w:rsid w:val="007A6475"/>
    <w:rsid w:val="007F0ECD"/>
    <w:rsid w:val="007F4F70"/>
    <w:rsid w:val="00801C50"/>
    <w:rsid w:val="008238D7"/>
    <w:rsid w:val="00845394"/>
    <w:rsid w:val="00846E0B"/>
    <w:rsid w:val="0086007B"/>
    <w:rsid w:val="008725EE"/>
    <w:rsid w:val="00877D90"/>
    <w:rsid w:val="008816F0"/>
    <w:rsid w:val="00890469"/>
    <w:rsid w:val="008B7387"/>
    <w:rsid w:val="008D1844"/>
    <w:rsid w:val="008E222E"/>
    <w:rsid w:val="008E29D0"/>
    <w:rsid w:val="008E2C29"/>
    <w:rsid w:val="008E521B"/>
    <w:rsid w:val="00901408"/>
    <w:rsid w:val="00911A10"/>
    <w:rsid w:val="00926230"/>
    <w:rsid w:val="00932787"/>
    <w:rsid w:val="00950520"/>
    <w:rsid w:val="00956727"/>
    <w:rsid w:val="009917D8"/>
    <w:rsid w:val="00996D44"/>
    <w:rsid w:val="009A4B44"/>
    <w:rsid w:val="009B32B1"/>
    <w:rsid w:val="009B71DD"/>
    <w:rsid w:val="009C1F09"/>
    <w:rsid w:val="009E00BA"/>
    <w:rsid w:val="00A024D0"/>
    <w:rsid w:val="00A43234"/>
    <w:rsid w:val="00A526B5"/>
    <w:rsid w:val="00A54889"/>
    <w:rsid w:val="00A9269E"/>
    <w:rsid w:val="00AB029D"/>
    <w:rsid w:val="00AC4374"/>
    <w:rsid w:val="00AD0626"/>
    <w:rsid w:val="00B00702"/>
    <w:rsid w:val="00B15416"/>
    <w:rsid w:val="00B578EA"/>
    <w:rsid w:val="00B71303"/>
    <w:rsid w:val="00B91901"/>
    <w:rsid w:val="00BA20C5"/>
    <w:rsid w:val="00BC46CF"/>
    <w:rsid w:val="00BE2ADB"/>
    <w:rsid w:val="00C00CA1"/>
    <w:rsid w:val="00C21A0C"/>
    <w:rsid w:val="00C41440"/>
    <w:rsid w:val="00C67079"/>
    <w:rsid w:val="00C7091C"/>
    <w:rsid w:val="00C73BDE"/>
    <w:rsid w:val="00CC7BCA"/>
    <w:rsid w:val="00D343E6"/>
    <w:rsid w:val="00D53E11"/>
    <w:rsid w:val="00D63D9D"/>
    <w:rsid w:val="00D705B4"/>
    <w:rsid w:val="00D7473F"/>
    <w:rsid w:val="00D82367"/>
    <w:rsid w:val="00E03DC1"/>
    <w:rsid w:val="00E06B58"/>
    <w:rsid w:val="00E13C07"/>
    <w:rsid w:val="00E16A85"/>
    <w:rsid w:val="00E2445F"/>
    <w:rsid w:val="00E37FD6"/>
    <w:rsid w:val="00E942D3"/>
    <w:rsid w:val="00EA29D3"/>
    <w:rsid w:val="00EC3393"/>
    <w:rsid w:val="00ED4A91"/>
    <w:rsid w:val="00EE7DB9"/>
    <w:rsid w:val="00EF008A"/>
    <w:rsid w:val="00EF0E1A"/>
    <w:rsid w:val="00F27F25"/>
    <w:rsid w:val="00F375EA"/>
    <w:rsid w:val="00F6536F"/>
    <w:rsid w:val="00F83F2C"/>
    <w:rsid w:val="00FD631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7DC9F6-898A-40E5-AED6-E5066FFE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27F25"/>
    <w:pPr>
      <w:keepNext/>
      <w:keepLines/>
      <w:spacing w:before="240" w:after="0"/>
      <w:outlineLvl w:val="0"/>
    </w:pPr>
    <w:rPr>
      <w:rFonts w:asciiTheme="majorHAnsi" w:eastAsiaTheme="majorEastAsia" w:hAnsiTheme="majorHAnsi" w:cstheme="majorBidi"/>
      <w:color w:val="2E74B5" w:themeColor="accent1" w:themeShade="BF"/>
      <w:sz w:val="32"/>
      <w:szCs w:val="32"/>
      <w:lang w:eastAsia="es-EC"/>
    </w:rPr>
  </w:style>
  <w:style w:type="paragraph" w:styleId="Ttulo2">
    <w:name w:val="heading 2"/>
    <w:basedOn w:val="Normal"/>
    <w:next w:val="Normal"/>
    <w:link w:val="Ttulo2Car"/>
    <w:uiPriority w:val="9"/>
    <w:semiHidden/>
    <w:unhideWhenUsed/>
    <w:qFormat/>
    <w:rsid w:val="009505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5">
    <w:name w:val="heading 5"/>
    <w:basedOn w:val="Normal"/>
    <w:next w:val="Normal"/>
    <w:link w:val="Ttulo5Car"/>
    <w:uiPriority w:val="9"/>
    <w:semiHidden/>
    <w:unhideWhenUsed/>
    <w:qFormat/>
    <w:rsid w:val="001226A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4B67"/>
    <w:pPr>
      <w:ind w:left="720"/>
      <w:contextualSpacing/>
    </w:pPr>
  </w:style>
  <w:style w:type="character" w:customStyle="1" w:styleId="Ttulo1Car">
    <w:name w:val="Título 1 Car"/>
    <w:basedOn w:val="Fuentedeprrafopredeter"/>
    <w:link w:val="Ttulo1"/>
    <w:uiPriority w:val="9"/>
    <w:rsid w:val="00F27F25"/>
    <w:rPr>
      <w:rFonts w:asciiTheme="majorHAnsi" w:eastAsiaTheme="majorEastAsia" w:hAnsiTheme="majorHAnsi" w:cstheme="majorBidi"/>
      <w:color w:val="2E74B5" w:themeColor="accent1" w:themeShade="BF"/>
      <w:sz w:val="32"/>
      <w:szCs w:val="32"/>
      <w:lang w:eastAsia="es-EC"/>
    </w:rPr>
  </w:style>
  <w:style w:type="paragraph" w:styleId="Bibliografa">
    <w:name w:val="Bibliography"/>
    <w:basedOn w:val="Normal"/>
    <w:next w:val="Normal"/>
    <w:uiPriority w:val="37"/>
    <w:unhideWhenUsed/>
    <w:rsid w:val="00F27F25"/>
    <w:pPr>
      <w:spacing w:after="0" w:line="480" w:lineRule="auto"/>
      <w:ind w:left="720" w:hanging="720"/>
    </w:pPr>
  </w:style>
  <w:style w:type="character" w:styleId="Hipervnculo">
    <w:name w:val="Hyperlink"/>
    <w:basedOn w:val="Fuentedeprrafopredeter"/>
    <w:uiPriority w:val="99"/>
    <w:unhideWhenUsed/>
    <w:rsid w:val="008816F0"/>
    <w:rPr>
      <w:color w:val="0563C1" w:themeColor="hyperlink"/>
      <w:u w:val="single"/>
    </w:rPr>
  </w:style>
  <w:style w:type="paragraph" w:styleId="Textoindependiente">
    <w:name w:val="Body Text"/>
    <w:basedOn w:val="Normal"/>
    <w:link w:val="TextoindependienteCar"/>
    <w:uiPriority w:val="99"/>
    <w:rsid w:val="00950520"/>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TextoindependienteCar">
    <w:name w:val="Texto independiente Car"/>
    <w:basedOn w:val="Fuentedeprrafopredeter"/>
    <w:link w:val="Textoindependiente"/>
    <w:uiPriority w:val="99"/>
    <w:rsid w:val="00950520"/>
    <w:rPr>
      <w:rFonts w:ascii="Times New Roman" w:eastAsia="MS Mincho" w:hAnsi="Times New Roman" w:cs="Times New Roman"/>
      <w:spacing w:val="-1"/>
      <w:sz w:val="20"/>
      <w:szCs w:val="20"/>
    </w:rPr>
  </w:style>
  <w:style w:type="character" w:customStyle="1" w:styleId="Ttulo2Car">
    <w:name w:val="Título 2 Car"/>
    <w:basedOn w:val="Fuentedeprrafopredeter"/>
    <w:link w:val="Ttulo2"/>
    <w:uiPriority w:val="9"/>
    <w:semiHidden/>
    <w:rsid w:val="00950520"/>
    <w:rPr>
      <w:rFonts w:asciiTheme="majorHAnsi" w:eastAsiaTheme="majorEastAsia" w:hAnsiTheme="majorHAnsi" w:cstheme="majorBidi"/>
      <w:color w:val="2E74B5" w:themeColor="accent1" w:themeShade="BF"/>
      <w:sz w:val="26"/>
      <w:szCs w:val="26"/>
    </w:rPr>
  </w:style>
  <w:style w:type="character" w:customStyle="1" w:styleId="Ttulo5Car">
    <w:name w:val="Título 5 Car"/>
    <w:basedOn w:val="Fuentedeprrafopredeter"/>
    <w:link w:val="Ttulo5"/>
    <w:uiPriority w:val="99"/>
    <w:rsid w:val="001226A9"/>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93278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932787"/>
    <w:rPr>
      <w:b/>
      <w:bCs/>
    </w:rPr>
  </w:style>
  <w:style w:type="character" w:customStyle="1" w:styleId="code">
    <w:name w:val="code"/>
    <w:basedOn w:val="Fuentedeprrafopredeter"/>
    <w:rsid w:val="00932787"/>
  </w:style>
  <w:style w:type="character" w:customStyle="1" w:styleId="caps">
    <w:name w:val="caps"/>
    <w:basedOn w:val="Fuentedeprrafopredeter"/>
    <w:rsid w:val="006F6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8826">
      <w:bodyDiv w:val="1"/>
      <w:marLeft w:val="0"/>
      <w:marRight w:val="0"/>
      <w:marTop w:val="0"/>
      <w:marBottom w:val="0"/>
      <w:divBdr>
        <w:top w:val="none" w:sz="0" w:space="0" w:color="auto"/>
        <w:left w:val="none" w:sz="0" w:space="0" w:color="auto"/>
        <w:bottom w:val="none" w:sz="0" w:space="0" w:color="auto"/>
        <w:right w:val="none" w:sz="0" w:space="0" w:color="auto"/>
      </w:divBdr>
    </w:div>
    <w:div w:id="198903618">
      <w:bodyDiv w:val="1"/>
      <w:marLeft w:val="0"/>
      <w:marRight w:val="0"/>
      <w:marTop w:val="0"/>
      <w:marBottom w:val="0"/>
      <w:divBdr>
        <w:top w:val="none" w:sz="0" w:space="0" w:color="auto"/>
        <w:left w:val="none" w:sz="0" w:space="0" w:color="auto"/>
        <w:bottom w:val="none" w:sz="0" w:space="0" w:color="auto"/>
        <w:right w:val="none" w:sz="0" w:space="0" w:color="auto"/>
      </w:divBdr>
    </w:div>
    <w:div w:id="321668491">
      <w:bodyDiv w:val="1"/>
      <w:marLeft w:val="0"/>
      <w:marRight w:val="0"/>
      <w:marTop w:val="0"/>
      <w:marBottom w:val="0"/>
      <w:divBdr>
        <w:top w:val="none" w:sz="0" w:space="0" w:color="auto"/>
        <w:left w:val="none" w:sz="0" w:space="0" w:color="auto"/>
        <w:bottom w:val="none" w:sz="0" w:space="0" w:color="auto"/>
        <w:right w:val="none" w:sz="0" w:space="0" w:color="auto"/>
      </w:divBdr>
    </w:div>
    <w:div w:id="386882108">
      <w:bodyDiv w:val="1"/>
      <w:marLeft w:val="0"/>
      <w:marRight w:val="0"/>
      <w:marTop w:val="0"/>
      <w:marBottom w:val="0"/>
      <w:divBdr>
        <w:top w:val="none" w:sz="0" w:space="0" w:color="auto"/>
        <w:left w:val="none" w:sz="0" w:space="0" w:color="auto"/>
        <w:bottom w:val="none" w:sz="0" w:space="0" w:color="auto"/>
        <w:right w:val="none" w:sz="0" w:space="0" w:color="auto"/>
      </w:divBdr>
    </w:div>
    <w:div w:id="537934662">
      <w:bodyDiv w:val="1"/>
      <w:marLeft w:val="0"/>
      <w:marRight w:val="0"/>
      <w:marTop w:val="0"/>
      <w:marBottom w:val="0"/>
      <w:divBdr>
        <w:top w:val="none" w:sz="0" w:space="0" w:color="auto"/>
        <w:left w:val="none" w:sz="0" w:space="0" w:color="auto"/>
        <w:bottom w:val="none" w:sz="0" w:space="0" w:color="auto"/>
        <w:right w:val="none" w:sz="0" w:space="0" w:color="auto"/>
      </w:divBdr>
    </w:div>
    <w:div w:id="586963471">
      <w:bodyDiv w:val="1"/>
      <w:marLeft w:val="0"/>
      <w:marRight w:val="0"/>
      <w:marTop w:val="0"/>
      <w:marBottom w:val="0"/>
      <w:divBdr>
        <w:top w:val="none" w:sz="0" w:space="0" w:color="auto"/>
        <w:left w:val="none" w:sz="0" w:space="0" w:color="auto"/>
        <w:bottom w:val="none" w:sz="0" w:space="0" w:color="auto"/>
        <w:right w:val="none" w:sz="0" w:space="0" w:color="auto"/>
      </w:divBdr>
    </w:div>
    <w:div w:id="886572093">
      <w:bodyDiv w:val="1"/>
      <w:marLeft w:val="0"/>
      <w:marRight w:val="0"/>
      <w:marTop w:val="0"/>
      <w:marBottom w:val="0"/>
      <w:divBdr>
        <w:top w:val="none" w:sz="0" w:space="0" w:color="auto"/>
        <w:left w:val="none" w:sz="0" w:space="0" w:color="auto"/>
        <w:bottom w:val="none" w:sz="0" w:space="0" w:color="auto"/>
        <w:right w:val="none" w:sz="0" w:space="0" w:color="auto"/>
      </w:divBdr>
    </w:div>
    <w:div w:id="945965499">
      <w:bodyDiv w:val="1"/>
      <w:marLeft w:val="0"/>
      <w:marRight w:val="0"/>
      <w:marTop w:val="0"/>
      <w:marBottom w:val="0"/>
      <w:divBdr>
        <w:top w:val="none" w:sz="0" w:space="0" w:color="auto"/>
        <w:left w:val="none" w:sz="0" w:space="0" w:color="auto"/>
        <w:bottom w:val="none" w:sz="0" w:space="0" w:color="auto"/>
        <w:right w:val="none" w:sz="0" w:space="0" w:color="auto"/>
      </w:divBdr>
    </w:div>
    <w:div w:id="993413368">
      <w:bodyDiv w:val="1"/>
      <w:marLeft w:val="0"/>
      <w:marRight w:val="0"/>
      <w:marTop w:val="0"/>
      <w:marBottom w:val="0"/>
      <w:divBdr>
        <w:top w:val="none" w:sz="0" w:space="0" w:color="auto"/>
        <w:left w:val="none" w:sz="0" w:space="0" w:color="auto"/>
        <w:bottom w:val="none" w:sz="0" w:space="0" w:color="auto"/>
        <w:right w:val="none" w:sz="0" w:space="0" w:color="auto"/>
      </w:divBdr>
    </w:div>
    <w:div w:id="1188443644">
      <w:bodyDiv w:val="1"/>
      <w:marLeft w:val="0"/>
      <w:marRight w:val="0"/>
      <w:marTop w:val="0"/>
      <w:marBottom w:val="0"/>
      <w:divBdr>
        <w:top w:val="none" w:sz="0" w:space="0" w:color="auto"/>
        <w:left w:val="none" w:sz="0" w:space="0" w:color="auto"/>
        <w:bottom w:val="none" w:sz="0" w:space="0" w:color="auto"/>
        <w:right w:val="none" w:sz="0" w:space="0" w:color="auto"/>
      </w:divBdr>
    </w:div>
    <w:div w:id="1346783504">
      <w:bodyDiv w:val="1"/>
      <w:marLeft w:val="0"/>
      <w:marRight w:val="0"/>
      <w:marTop w:val="0"/>
      <w:marBottom w:val="0"/>
      <w:divBdr>
        <w:top w:val="none" w:sz="0" w:space="0" w:color="auto"/>
        <w:left w:val="none" w:sz="0" w:space="0" w:color="auto"/>
        <w:bottom w:val="none" w:sz="0" w:space="0" w:color="auto"/>
        <w:right w:val="none" w:sz="0" w:space="0" w:color="auto"/>
      </w:divBdr>
    </w:div>
    <w:div w:id="1531333449">
      <w:bodyDiv w:val="1"/>
      <w:marLeft w:val="0"/>
      <w:marRight w:val="0"/>
      <w:marTop w:val="0"/>
      <w:marBottom w:val="0"/>
      <w:divBdr>
        <w:top w:val="none" w:sz="0" w:space="0" w:color="auto"/>
        <w:left w:val="none" w:sz="0" w:space="0" w:color="auto"/>
        <w:bottom w:val="none" w:sz="0" w:space="0" w:color="auto"/>
        <w:right w:val="none" w:sz="0" w:space="0" w:color="auto"/>
      </w:divBdr>
    </w:div>
    <w:div w:id="1617252414">
      <w:bodyDiv w:val="1"/>
      <w:marLeft w:val="0"/>
      <w:marRight w:val="0"/>
      <w:marTop w:val="0"/>
      <w:marBottom w:val="0"/>
      <w:divBdr>
        <w:top w:val="none" w:sz="0" w:space="0" w:color="auto"/>
        <w:left w:val="none" w:sz="0" w:space="0" w:color="auto"/>
        <w:bottom w:val="none" w:sz="0" w:space="0" w:color="auto"/>
        <w:right w:val="none" w:sz="0" w:space="0" w:color="auto"/>
      </w:divBdr>
    </w:div>
    <w:div w:id="1687367098">
      <w:bodyDiv w:val="1"/>
      <w:marLeft w:val="0"/>
      <w:marRight w:val="0"/>
      <w:marTop w:val="0"/>
      <w:marBottom w:val="0"/>
      <w:divBdr>
        <w:top w:val="none" w:sz="0" w:space="0" w:color="auto"/>
        <w:left w:val="none" w:sz="0" w:space="0" w:color="auto"/>
        <w:bottom w:val="none" w:sz="0" w:space="0" w:color="auto"/>
        <w:right w:val="none" w:sz="0" w:space="0" w:color="auto"/>
      </w:divBdr>
    </w:div>
    <w:div w:id="1720398862">
      <w:bodyDiv w:val="1"/>
      <w:marLeft w:val="0"/>
      <w:marRight w:val="0"/>
      <w:marTop w:val="0"/>
      <w:marBottom w:val="0"/>
      <w:divBdr>
        <w:top w:val="none" w:sz="0" w:space="0" w:color="auto"/>
        <w:left w:val="none" w:sz="0" w:space="0" w:color="auto"/>
        <w:bottom w:val="none" w:sz="0" w:space="0" w:color="auto"/>
        <w:right w:val="none" w:sz="0" w:space="0" w:color="auto"/>
      </w:divBdr>
    </w:div>
    <w:div w:id="1750038554">
      <w:bodyDiv w:val="1"/>
      <w:marLeft w:val="0"/>
      <w:marRight w:val="0"/>
      <w:marTop w:val="0"/>
      <w:marBottom w:val="0"/>
      <w:divBdr>
        <w:top w:val="none" w:sz="0" w:space="0" w:color="auto"/>
        <w:left w:val="none" w:sz="0" w:space="0" w:color="auto"/>
        <w:bottom w:val="none" w:sz="0" w:space="0" w:color="auto"/>
        <w:right w:val="none" w:sz="0" w:space="0" w:color="auto"/>
      </w:divBdr>
    </w:div>
    <w:div w:id="1978098054">
      <w:bodyDiv w:val="1"/>
      <w:marLeft w:val="0"/>
      <w:marRight w:val="0"/>
      <w:marTop w:val="0"/>
      <w:marBottom w:val="0"/>
      <w:divBdr>
        <w:top w:val="none" w:sz="0" w:space="0" w:color="auto"/>
        <w:left w:val="none" w:sz="0" w:space="0" w:color="auto"/>
        <w:bottom w:val="none" w:sz="0" w:space="0" w:color="auto"/>
        <w:right w:val="none" w:sz="0" w:space="0" w:color="auto"/>
      </w:divBdr>
    </w:div>
    <w:div w:id="2082437837">
      <w:bodyDiv w:val="1"/>
      <w:marLeft w:val="0"/>
      <w:marRight w:val="0"/>
      <w:marTop w:val="0"/>
      <w:marBottom w:val="0"/>
      <w:divBdr>
        <w:top w:val="none" w:sz="0" w:space="0" w:color="auto"/>
        <w:left w:val="none" w:sz="0" w:space="0" w:color="auto"/>
        <w:bottom w:val="none" w:sz="0" w:space="0" w:color="auto"/>
        <w:right w:val="none" w:sz="0" w:space="0" w:color="auto"/>
      </w:divBdr>
    </w:div>
    <w:div w:id="212857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Jul10</b:Tag>
    <b:SourceType>InternetSite</b:SourceType>
    <b:Guid>{DE497859-6CEF-41C9-ADF2-C4F2462A1D2F}</b:Guid>
    <b:Author>
      <b:Author>
        <b:NameList>
          <b:Person>
            <b:Last>Julio César Ramírez R</b:Last>
            <b:First>Margarita</b:First>
            <b:Middle>Escandell</b:Middle>
          </b:Person>
        </b:NameList>
      </b:Author>
    </b:Author>
    <b:Title>humanium</b:Title>
    <b:InternetSiteTitle>Humanium</b:InternetSiteTitle>
    <b:Year>2010</b:Year>
    <b:Month>marzo</b:Month>
    <b:Day>21</b:Day>
    <b:URL>https://www.humanium.org/es/presentacion-humanium/</b:URL>
    <b:RefOrder>1</b:RefOrder>
  </b:Source>
  <b:Source>
    <b:Tag>Enc14</b:Tag>
    <b:SourceType>InternetSite</b:SourceType>
    <b:Guid>{BEFD83D4-0F16-4800-A91B-09469B3F9ECF}</b:Guid>
    <b:Author>
      <b:Author>
        <b:NameList>
          <b:Person>
            <b:Last>juridica</b:Last>
            <b:First>Enciclopedia</b:First>
          </b:Person>
        </b:NameList>
      </b:Author>
    </b:Author>
    <b:Title>enciclopedia juridica</b:Title>
    <b:InternetSiteTitle>enciclopedia juridica</b:InternetSiteTitle>
    <b:Year>2014</b:Year>
    <b:Month>enero</b:Month>
    <b:Day>7</b:Day>
    <b:URL>http://www.enciclopedia-juridica.biz14.com/d/libertad-personal/libertad-personal.htm</b:URL>
    <b:RefOrder>2</b:RefOrder>
  </b:Source>
  <b:Source>
    <b:Tag>Enr12</b:Tag>
    <b:SourceType>InternetSite</b:SourceType>
    <b:Guid>{0DBE4A12-1142-46CF-B24E-6688BD8A3158}</b:Guid>
    <b:Author>
      <b:Author>
        <b:NameList>
          <b:Person>
            <b:Last>Enrique M</b:Last>
            <b:First>Jorge</b:First>
            <b:Middle>Amor, Natalia Luterstein , Sebastian Negri, Gonzalo Salama</b:Middle>
          </b:Person>
        </b:NameList>
      </b:Author>
    </b:Author>
    <b:Title>Derecho uba</b:Title>
    <b:InternetSiteTitle>Derecho uba</b:InternetSiteTitle>
    <b:Year>2012</b:Year>
    <b:Month>MARZO</b:Month>
    <b:Day>21</b:Day>
    <b:URL>http://www.derecho.uba.ar/publicaciones/libros/pdf/la-cadh-y-su-proyeccion-en-el-derecho-argentino/007-misuraca-libertad-presonal-la-cadh-y-su-proyeccion-en-el-da.pdf</b:URL>
    <b:RefOrder>3</b:RefOrder>
  </b:Source>
</b:Sources>
</file>

<file path=customXml/itemProps1.xml><?xml version="1.0" encoding="utf-8"?>
<ds:datastoreItem xmlns:ds="http://schemas.openxmlformats.org/officeDocument/2006/customXml" ds:itemID="{584F7A85-13F1-4575-853E-DD177837A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8</Pages>
  <Words>4927</Words>
  <Characters>27102</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VEL-User</cp:lastModifiedBy>
  <cp:revision>121</cp:revision>
  <dcterms:created xsi:type="dcterms:W3CDTF">2017-11-13T13:00:00Z</dcterms:created>
  <dcterms:modified xsi:type="dcterms:W3CDTF">2018-02-08T17:08:00Z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69ff0303-23eb-39fb-aebf-89d365915c17</vt:lpwstr>
  </property>
  <property fmtid="{D5CDD505-2E9C-101B-9397-08002B2CF9AE}" pid="24" name="Mendeley Citation Style_1">
    <vt:lpwstr>http://www.zotero.org/styles/apa</vt:lpwstr>
  </property>
  <property fmtid="{D5CDD505-2E9C-101B-9397-08002B2CF9AE}" pid="25" name="ZOTERO_PREF_1">
    <vt:lpwstr>&lt;data data-version="3" zotero-version="5.0.32"&gt;&lt;session id="T0IymJhM"/&gt;&lt;style id="http://www.zotero.org/styles/apa" locale="es-MX" hasBibliography="1" bibliographyStyleHasBeenSet="1"/&gt;&lt;prefs&gt;&lt;pref name="fieldType" value="Field"/&gt;&lt;pref name="automaticJourn</vt:lpwstr>
  </property>
  <property fmtid="{D5CDD505-2E9C-101B-9397-08002B2CF9AE}" pid="26" name="ZOTERO_PREF_2">
    <vt:lpwstr>alAbbreviations" value="true"/&gt;&lt;pref name="noteType" value="0"/&gt;&lt;/prefs&gt;&lt;/data&gt;</vt:lpwstr>
  </property>
</Properties>
</file>