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2C7F" w14:textId="1FA7B986" w:rsidR="009D3A2F" w:rsidRDefault="00053DF0" w:rsidP="00053DF0">
      <w:pPr>
        <w:jc w:val="center"/>
      </w:pPr>
      <w:r>
        <w:rPr>
          <w:rFonts w:hint="eastAsia"/>
        </w:rPr>
        <w:t>第六章作业</w:t>
      </w:r>
    </w:p>
    <w:p w14:paraId="0084FCC9" w14:textId="08E259DA" w:rsidR="00053DF0" w:rsidRDefault="00053DF0" w:rsidP="00053DF0">
      <w:pPr>
        <w:jc w:val="center"/>
      </w:pPr>
    </w:p>
    <w:p w14:paraId="6E9DC7D3" w14:textId="06E0E6AA" w:rsidR="00053DF0" w:rsidRDefault="00053DF0" w:rsidP="00053DF0">
      <w:pPr>
        <w:jc w:val="center"/>
      </w:pPr>
      <w:r>
        <w:rPr>
          <w:rFonts w:hint="eastAsia"/>
        </w:rPr>
        <w:t>计算机2</w:t>
      </w:r>
      <w:r>
        <w:t xml:space="preserve">001 </w:t>
      </w:r>
      <w:r>
        <w:rPr>
          <w:rFonts w:hint="eastAsia"/>
        </w:rPr>
        <w:t xml:space="preserve">袁子宸 </w:t>
      </w:r>
      <w:r>
        <w:t>20205962</w:t>
      </w:r>
    </w:p>
    <w:p w14:paraId="19FDAD2B" w14:textId="77777777" w:rsidR="00053DF0" w:rsidRDefault="00053DF0" w:rsidP="00053DF0"/>
    <w:p w14:paraId="7CFDC293" w14:textId="33E91D1E" w:rsidR="00053DF0" w:rsidRPr="00053DF0" w:rsidRDefault="00053DF0" w:rsidP="00053DF0">
      <w:pPr>
        <w:rPr>
          <w:sz w:val="24"/>
          <w:szCs w:val="24"/>
        </w:rPr>
      </w:pPr>
      <w:r w:rsidRPr="00053DF0">
        <w:rPr>
          <w:rFonts w:hint="eastAsia"/>
          <w:sz w:val="24"/>
          <w:szCs w:val="24"/>
        </w:rPr>
        <w:t>题目与要求：</w:t>
      </w:r>
    </w:p>
    <w:p w14:paraId="110EE137" w14:textId="77777777" w:rsidR="00053DF0" w:rsidRDefault="00053DF0" w:rsidP="00053DF0">
      <w:pPr>
        <w:rPr>
          <w:rFonts w:hint="eastAsia"/>
        </w:rPr>
      </w:pPr>
    </w:p>
    <w:p w14:paraId="61006444" w14:textId="626878B2" w:rsidR="00053DF0" w:rsidRDefault="00053DF0" w:rsidP="00053DF0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在新生儿出生率数据集上使用</w:t>
      </w:r>
      <w:r>
        <w:rPr>
          <w:rFonts w:ascii="Arial" w:hAnsi="Arial" w:cs="Arial"/>
          <w:color w:val="4A4A4A"/>
          <w:shd w:val="clear" w:color="auto" w:fill="FFFFFF"/>
        </w:rPr>
        <w:t>Logistic</w:t>
      </w:r>
      <w:r>
        <w:rPr>
          <w:rFonts w:ascii="Arial" w:hAnsi="Arial" w:cs="Arial"/>
          <w:color w:val="4A4A4A"/>
          <w:shd w:val="clear" w:color="auto" w:fill="FFFFFF"/>
        </w:rPr>
        <w:t>回归模型对新生儿是否需要急救进行预测（程序代码已下发）。回答以下问题：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  <w:shd w:val="clear" w:color="auto" w:fill="FFFFFF"/>
        </w:rPr>
        <w:t>（</w:t>
      </w:r>
      <w:r>
        <w:rPr>
          <w:rFonts w:ascii="Arial" w:hAnsi="Arial" w:cs="Arial"/>
          <w:color w:val="4A4A4A"/>
          <w:shd w:val="clear" w:color="auto" w:fill="FFFFFF"/>
        </w:rPr>
        <w:t>1</w:t>
      </w:r>
      <w:r>
        <w:rPr>
          <w:rFonts w:ascii="Arial" w:hAnsi="Arial" w:cs="Arial"/>
          <w:color w:val="4A4A4A"/>
          <w:shd w:val="clear" w:color="auto" w:fill="FFFFFF"/>
        </w:rPr>
        <w:t>）通过调用系数函数和概要函数，尝试对自变量系数进行解释，并通过残差概要、伪</w:t>
      </w:r>
      <w:r>
        <w:rPr>
          <w:rFonts w:ascii="Arial" w:hAnsi="Arial" w:cs="Arial"/>
          <w:color w:val="4A4A4A"/>
          <w:shd w:val="clear" w:color="auto" w:fill="FFFFFF"/>
        </w:rPr>
        <w:t>R-</w:t>
      </w:r>
      <w:r>
        <w:rPr>
          <w:rFonts w:ascii="Arial" w:hAnsi="Arial" w:cs="Arial"/>
          <w:color w:val="4A4A4A"/>
          <w:shd w:val="clear" w:color="auto" w:fill="FFFFFF"/>
        </w:rPr>
        <w:t>平方、</w:t>
      </w:r>
      <w:r>
        <w:rPr>
          <w:rFonts w:ascii="Arial" w:hAnsi="Arial" w:cs="Arial"/>
          <w:color w:val="4A4A4A"/>
          <w:shd w:val="clear" w:color="auto" w:fill="FFFFFF"/>
        </w:rPr>
        <w:t>AIC</w:t>
      </w:r>
      <w:r>
        <w:rPr>
          <w:rFonts w:ascii="Arial" w:hAnsi="Arial" w:cs="Arial"/>
          <w:color w:val="4A4A4A"/>
          <w:shd w:val="clear" w:color="auto" w:fill="FFFFFF"/>
        </w:rPr>
        <w:t>准则对模型质量进行评价；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  <w:shd w:val="clear" w:color="auto" w:fill="FFFFFF"/>
        </w:rPr>
        <w:t>（</w:t>
      </w:r>
      <w:r>
        <w:rPr>
          <w:rFonts w:ascii="Arial" w:hAnsi="Arial" w:cs="Arial"/>
          <w:color w:val="4A4A4A"/>
          <w:shd w:val="clear" w:color="auto" w:fill="FFFFFF"/>
        </w:rPr>
        <w:t>2</w:t>
      </w:r>
      <w:r>
        <w:rPr>
          <w:rFonts w:ascii="Arial" w:hAnsi="Arial" w:cs="Arial"/>
          <w:color w:val="4A4A4A"/>
          <w:shd w:val="clear" w:color="auto" w:fill="FFFFFF"/>
        </w:rPr>
        <w:t>）通过准确率和召回率、输出概率的双密度图对分类器性能进行评价。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  <w:shd w:val="clear" w:color="auto" w:fill="FFFFFF"/>
        </w:rPr>
        <w:t>要求通过附件提交作业，作业中需要有程序执行结果，除了以上评价指标，还可以选择其他指标（第四章中分类模型和打分模型的度量标准）对模型性能进行评价（这部分酌情加分）。</w:t>
      </w:r>
    </w:p>
    <w:p w14:paraId="5CEB31FC" w14:textId="45E96AE9" w:rsidR="00053DF0" w:rsidRDefault="00053DF0" w:rsidP="00053DF0">
      <w:pPr>
        <w:rPr>
          <w:rFonts w:ascii="Arial" w:hAnsi="Arial" w:cs="Arial"/>
          <w:color w:val="4A4A4A"/>
          <w:shd w:val="clear" w:color="auto" w:fill="FFFFFF"/>
        </w:rPr>
      </w:pPr>
    </w:p>
    <w:p w14:paraId="26B748BC" w14:textId="448C8880" w:rsidR="00053DF0" w:rsidRDefault="00053DF0" w:rsidP="00053DF0"/>
    <w:p w14:paraId="5E5D6818" w14:textId="0E67318D" w:rsidR="00F76DA9" w:rsidRDefault="00F76DA9" w:rsidP="00053DF0">
      <w:pPr>
        <w:rPr>
          <w:sz w:val="24"/>
          <w:szCs w:val="24"/>
        </w:rPr>
      </w:pPr>
      <w:r w:rsidRPr="00F76DA9">
        <w:rPr>
          <w:rFonts w:hint="eastAsia"/>
          <w:sz w:val="24"/>
          <w:szCs w:val="24"/>
        </w:rPr>
        <w:t>程序执行：</w:t>
      </w:r>
    </w:p>
    <w:p w14:paraId="77B2626A" w14:textId="77777777" w:rsidR="009D4153" w:rsidRDefault="009D4153" w:rsidP="00053DF0">
      <w:pPr>
        <w:rPr>
          <w:rFonts w:ascii="Arial" w:hAnsi="Arial" w:cs="Arial"/>
          <w:color w:val="4A4A4A"/>
          <w:shd w:val="clear" w:color="auto" w:fill="FFFFFF"/>
        </w:rPr>
      </w:pPr>
    </w:p>
    <w:p w14:paraId="22C6069E" w14:textId="5FD7B002" w:rsidR="009D4153" w:rsidRDefault="00390622" w:rsidP="00053DF0">
      <w:pPr>
        <w:rPr>
          <w:rFonts w:ascii="Arial" w:hAnsi="Arial" w:cs="Arial"/>
          <w:color w:val="4A4A4A"/>
          <w:shd w:val="clear" w:color="auto" w:fill="FFFFFF"/>
        </w:rPr>
      </w:pPr>
      <w:r w:rsidRPr="009D4153">
        <w:rPr>
          <w:rFonts w:ascii="Arial" w:hAnsi="Arial" w:cs="Arial"/>
          <w:noProof/>
          <w:color w:val="4A4A4A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8E2F53" wp14:editId="04D6CA5E">
                <wp:simplePos x="0" y="0"/>
                <wp:positionH relativeFrom="column">
                  <wp:posOffset>590550</wp:posOffset>
                </wp:positionH>
                <wp:positionV relativeFrom="paragraph">
                  <wp:posOffset>312420</wp:posOffset>
                </wp:positionV>
                <wp:extent cx="4286250" cy="1404620"/>
                <wp:effectExtent l="0" t="0" r="19050" b="1016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A97EC" w14:textId="114DE9A9" w:rsidR="009D4153" w:rsidRDefault="009D4153">
                            <w:pP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load("</w:t>
                            </w: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://</w:t>
                            </w: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user</w:t>
                            </w: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yzc//Desktop//</w:t>
                            </w: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NatalRiskData.rData")</w:t>
                            </w:r>
                          </w:p>
                          <w:p w14:paraId="4162B413" w14:textId="77777777" w:rsidR="009D4153" w:rsidRDefault="009D4153">
                            <w:pP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t</w:t>
                            </w: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rain -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sdata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sdataSoRIGRANDGRoUP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&lt;-5,]</w:t>
                            </w:r>
                          </w:p>
                          <w:p w14:paraId="7235E3DC" w14:textId="57E32DD9" w:rsidR="009D4153" w:rsidRDefault="009D4153"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test &lt;-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sdata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sdataSORIGRANDGROUP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&gt;5,]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8E2F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5pt;margin-top:24.6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">
                <v:textbox style="mso-fit-shape-to-text:t">
                  <w:txbxContent>
                    <w:p w14:paraId="793A97EC" w14:textId="114DE9A9" w:rsidR="009D4153" w:rsidRDefault="009D4153">
                      <w:pP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load("</w:t>
                      </w: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://</w:t>
                      </w: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user</w:t>
                      </w: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yzc//Desktop//</w:t>
                      </w: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NatalRiskData.rData")</w:t>
                      </w:r>
                    </w:p>
                    <w:p w14:paraId="4162B413" w14:textId="77777777" w:rsidR="009D4153" w:rsidRDefault="009D4153">
                      <w:pP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t</w:t>
                      </w: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rain -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sdata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[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sdataSoRIGRANDGRoUP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&lt;-5,]</w:t>
                      </w:r>
                    </w:p>
                    <w:p w14:paraId="7235E3DC" w14:textId="57E32DD9" w:rsidR="009D4153" w:rsidRDefault="009D4153"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test &lt;-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sdata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[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sdataSORIGRANDGROUP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&gt;5,]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4153">
        <w:rPr>
          <w:rFonts w:ascii="Arial" w:hAnsi="Arial" w:cs="Arial" w:hint="eastAsia"/>
          <w:color w:val="4A4A4A"/>
          <w:shd w:val="clear" w:color="auto" w:fill="FFFFFF"/>
        </w:rPr>
        <w:t>加载数据：</w:t>
      </w:r>
    </w:p>
    <w:p w14:paraId="4C6CD7EE" w14:textId="46C25637" w:rsidR="009D4153" w:rsidRDefault="009D4153" w:rsidP="009D4153">
      <w:pPr>
        <w:jc w:val="center"/>
        <w:rPr>
          <w:rFonts w:ascii="Arial" w:hAnsi="Arial" w:cs="Arial"/>
          <w:color w:val="4A4A4A"/>
          <w:shd w:val="clear" w:color="auto" w:fill="FFFFFF"/>
        </w:rPr>
      </w:pPr>
      <w:r>
        <w:rPr>
          <w:noProof/>
        </w:rPr>
        <w:drawing>
          <wp:inline distT="0" distB="0" distL="0" distR="0" wp14:anchorId="5C0EF9B2" wp14:editId="7F7CA536">
            <wp:extent cx="4730750" cy="831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68" b="9028"/>
                    <a:stretch/>
                  </pic:blipFill>
                  <pic:spPr bwMode="auto">
                    <a:xfrm>
                      <a:off x="0" y="0"/>
                      <a:ext cx="47307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4B88E" w14:textId="32BF08DA" w:rsidR="00F76DA9" w:rsidRDefault="009D4153" w:rsidP="009D4153">
      <w:pPr>
        <w:jc w:val="center"/>
        <w:rPr>
          <w:rFonts w:ascii="Arial" w:hAnsi="Arial" w:cs="Arial"/>
          <w:color w:val="4A4A4A"/>
          <w:shd w:val="clear" w:color="auto" w:fill="FFFFFF"/>
        </w:rPr>
      </w:pPr>
      <w:r w:rsidRPr="00F76DA9">
        <w:rPr>
          <w:rFonts w:ascii="Arial" w:hAnsi="Arial" w:cs="Arial"/>
          <w:noProof/>
          <w:color w:val="4A4A4A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D76D85" wp14:editId="0EE5F3CA">
                <wp:simplePos x="0" y="0"/>
                <wp:positionH relativeFrom="column">
                  <wp:posOffset>196850</wp:posOffset>
                </wp:positionH>
                <wp:positionV relativeFrom="paragraph">
                  <wp:posOffset>1209675</wp:posOffset>
                </wp:positionV>
                <wp:extent cx="5245100" cy="1404620"/>
                <wp:effectExtent l="0" t="0" r="1270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6E05B" w14:textId="77777777" w:rsidR="00F76DA9" w:rsidRDefault="00F76DA9">
                            <w:pP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Complications &lt;-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"ULD MECO","ULD_PRECIP","ULD_BREECH")</w:t>
                            </w: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riskfactors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 &lt;- C("URF_DIAB", "URF_CHYPER", "URF_PHYPER",</w:t>
                            </w:r>
                          </w:p>
                          <w:p w14:paraId="6DDA6924" w14:textId="77777777" w:rsidR="00F76DA9" w:rsidRDefault="00F76DA9">
                            <w:pP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y &lt;- "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atRisk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"</w:t>
                            </w:r>
                          </w:p>
                          <w:p w14:paraId="11DAF49A" w14:textId="77777777" w:rsidR="00F76DA9" w:rsidRDefault="00F76DA9" w:rsidP="00F76DA9">
                            <w:pPr>
                              <w:ind w:left="525" w:hangingChars="250" w:hanging="525"/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X&lt;-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"PWGT", </w:t>
                            </w:r>
                          </w:p>
                          <w:p w14:paraId="5586DF32" w14:textId="322D607A" w:rsidR="00F76DA9" w:rsidRDefault="00F76DA9" w:rsidP="00F76DA9">
                            <w:pPr>
                              <w:ind w:left="105" w:firstLineChars="200" w:firstLine="420"/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"UPREVIS",</w:t>
                            </w:r>
                          </w:p>
                          <w:p w14:paraId="7D2FA5DA" w14:textId="77777777" w:rsidR="00F76DA9" w:rsidRDefault="00F76DA9" w:rsidP="00F76DA9">
                            <w:pPr>
                              <w:ind w:leftChars="250" w:left="525"/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"CIG_REC",</w:t>
                            </w:r>
                          </w:p>
                          <w:p w14:paraId="53E74B75" w14:textId="77777777" w:rsidR="00F76DA9" w:rsidRDefault="00F76DA9" w:rsidP="00F76DA9">
                            <w:pPr>
                              <w:ind w:leftChars="250" w:left="525"/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"GESTREC3",</w:t>
                            </w:r>
                          </w:p>
                          <w:p w14:paraId="0FDF1C30" w14:textId="77777777" w:rsidR="00F76DA9" w:rsidRDefault="00F76DA9" w:rsidP="00F76DA9">
                            <w:pPr>
                              <w:ind w:leftChars="250" w:left="525"/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"DPLURAL",</w:t>
                            </w:r>
                          </w:p>
                          <w:p w14:paraId="0F559473" w14:textId="77777777" w:rsidR="00F76DA9" w:rsidRDefault="00F76DA9" w:rsidP="00F76DA9">
                            <w:pPr>
                              <w:ind w:leftChars="250" w:left="525"/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complications,</w:t>
                            </w:r>
                          </w:p>
                          <w:p w14:paraId="76CFF60A" w14:textId="7B874456" w:rsidR="00F76DA9" w:rsidRDefault="00F76DA9" w:rsidP="00F76DA9">
                            <w:pPr>
                              <w:ind w:leftChars="250" w:left="525"/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riskfactors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0EF3AF9" w14:textId="77777777" w:rsidR="00F76DA9" w:rsidRDefault="00F76DA9" w:rsidP="00F76DA9">
                            <w:pPr>
                              <w:ind w:leftChars="250" w:left="525"/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7E65CEA" w14:textId="77777777" w:rsidR="00F76DA9" w:rsidRDefault="00F76DA9" w:rsidP="00F76DA9">
                            <w:pPr>
                              <w:ind w:leftChars="250" w:left="525"/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fmla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 &lt;- paste(y, paste(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x,collapse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="+"),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 = "</w:t>
                            </w: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～</w:t>
                            </w: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")</w:t>
                            </w:r>
                          </w:p>
                          <w:p w14:paraId="7A1BBC0F" w14:textId="2A68F75C" w:rsidR="00F76DA9" w:rsidRDefault="00F76DA9" w:rsidP="00F76DA9">
                            <w:pPr>
                              <w:ind w:leftChars="250" w:left="525"/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fmla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76D85" id="_x0000_s1027" type="#_x0000_t202" style="position:absolute;left:0;text-align:left;margin-left:15.5pt;margin-top:95.25pt;width:41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">
                <v:textbox style="mso-fit-shape-to-text:t">
                  <w:txbxContent>
                    <w:p w14:paraId="6B56E05B" w14:textId="77777777" w:rsidR="00F76DA9" w:rsidRDefault="00F76DA9">
                      <w:pP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Complications &lt;- 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c(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"ULD MECO","ULD_PRECIP","ULD_BREECH")</w:t>
                      </w: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br/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riskfactors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 &lt;- C("URF_DIAB", "URF_CHYPER", "URF_PHYPER",</w:t>
                      </w:r>
                    </w:p>
                    <w:p w14:paraId="6DDA6924" w14:textId="77777777" w:rsidR="00F76DA9" w:rsidRDefault="00F76DA9">
                      <w:pP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y &lt;- "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atRisk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"</w:t>
                      </w:r>
                    </w:p>
                    <w:p w14:paraId="11DAF49A" w14:textId="77777777" w:rsidR="00F76DA9" w:rsidRDefault="00F76DA9" w:rsidP="00F76DA9">
                      <w:pPr>
                        <w:ind w:left="525" w:hangingChars="250" w:hanging="525"/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X&lt;-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c(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"PWGT", </w:t>
                      </w:r>
                    </w:p>
                    <w:p w14:paraId="5586DF32" w14:textId="322D607A" w:rsidR="00F76DA9" w:rsidRDefault="00F76DA9" w:rsidP="00F76DA9">
                      <w:pPr>
                        <w:ind w:left="105" w:firstLineChars="200" w:firstLine="420"/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"UPREVIS",</w:t>
                      </w:r>
                    </w:p>
                    <w:p w14:paraId="7D2FA5DA" w14:textId="77777777" w:rsidR="00F76DA9" w:rsidRDefault="00F76DA9" w:rsidP="00F76DA9">
                      <w:pPr>
                        <w:ind w:leftChars="250" w:left="525"/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"CIG_REC",</w:t>
                      </w:r>
                    </w:p>
                    <w:p w14:paraId="53E74B75" w14:textId="77777777" w:rsidR="00F76DA9" w:rsidRDefault="00F76DA9" w:rsidP="00F76DA9">
                      <w:pPr>
                        <w:ind w:leftChars="250" w:left="525"/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"GESTREC3",</w:t>
                      </w:r>
                    </w:p>
                    <w:p w14:paraId="0FDF1C30" w14:textId="77777777" w:rsidR="00F76DA9" w:rsidRDefault="00F76DA9" w:rsidP="00F76DA9">
                      <w:pPr>
                        <w:ind w:leftChars="250" w:left="525"/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"DPLURAL",</w:t>
                      </w:r>
                    </w:p>
                    <w:p w14:paraId="0F559473" w14:textId="77777777" w:rsidR="00F76DA9" w:rsidRDefault="00F76DA9" w:rsidP="00F76DA9">
                      <w:pPr>
                        <w:ind w:leftChars="250" w:left="525"/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complications,</w:t>
                      </w:r>
                    </w:p>
                    <w:p w14:paraId="76CFF60A" w14:textId="7B874456" w:rsidR="00F76DA9" w:rsidRDefault="00F76DA9" w:rsidP="00F76DA9">
                      <w:pPr>
                        <w:ind w:leftChars="250" w:left="525"/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riskfactors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)</w:t>
                      </w:r>
                    </w:p>
                    <w:p w14:paraId="70EF3AF9" w14:textId="77777777" w:rsidR="00F76DA9" w:rsidRDefault="00F76DA9" w:rsidP="00F76DA9">
                      <w:pPr>
                        <w:ind w:leftChars="250" w:left="525"/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</w:p>
                    <w:p w14:paraId="17E65CEA" w14:textId="77777777" w:rsidR="00F76DA9" w:rsidRDefault="00F76DA9" w:rsidP="00F76DA9">
                      <w:pPr>
                        <w:ind w:leftChars="250" w:left="525"/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fmla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 &lt;- paste(y, paste(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x,collapse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="+"),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sep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 = "</w:t>
                      </w: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～</w:t>
                      </w: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")</w:t>
                      </w:r>
                    </w:p>
                    <w:p w14:paraId="7A1BBC0F" w14:textId="2A68F75C" w:rsidR="00F76DA9" w:rsidRDefault="00F76DA9" w:rsidP="00F76DA9">
                      <w:pPr>
                        <w:ind w:leftChars="250" w:left="525"/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print(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fmla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 w:hint="eastAsia"/>
          <w:color w:val="4A4A4A"/>
          <w:shd w:val="clear" w:color="auto" w:fill="FFFFFF"/>
        </w:rPr>
        <w:t>图</w:t>
      </w:r>
      <w:r>
        <w:rPr>
          <w:rFonts w:ascii="Arial" w:hAnsi="Arial" w:cs="Arial" w:hint="eastAsia"/>
          <w:color w:val="4A4A4A"/>
          <w:shd w:val="clear" w:color="auto" w:fill="FFFFFF"/>
        </w:rPr>
        <w:t>1</w:t>
      </w:r>
    </w:p>
    <w:p w14:paraId="65C3737A" w14:textId="3150725E" w:rsidR="00390622" w:rsidRDefault="00390622" w:rsidP="00390622">
      <w:pPr>
        <w:rPr>
          <w:rFonts w:ascii="Arial" w:hAnsi="Arial" w:cs="Arial"/>
          <w:color w:val="4A4A4A"/>
          <w:shd w:val="clear" w:color="auto" w:fill="FFFFFF"/>
        </w:rPr>
      </w:pPr>
      <w:r w:rsidRPr="00390622">
        <w:rPr>
          <w:rFonts w:ascii="Arial" w:hAnsi="Arial" w:cs="Arial" w:hint="eastAsia"/>
          <w:color w:val="4A4A4A"/>
          <w:shd w:val="clear" w:color="auto" w:fill="FFFFFF"/>
        </w:rPr>
        <w:lastRenderedPageBreak/>
        <w:t>使用</w:t>
      </w:r>
      <w:r w:rsidRPr="00390622">
        <w:rPr>
          <w:rFonts w:ascii="Arial" w:hAnsi="Arial" w:cs="Arial"/>
          <w:color w:val="4A4A4A"/>
          <w:shd w:val="clear" w:color="auto" w:fill="FFFFFF"/>
        </w:rPr>
        <w:t xml:space="preserve"> summary </w:t>
      </w:r>
      <w:r w:rsidRPr="00390622">
        <w:rPr>
          <w:rFonts w:ascii="Arial" w:hAnsi="Arial" w:cs="Arial"/>
          <w:color w:val="4A4A4A"/>
          <w:shd w:val="clear" w:color="auto" w:fill="FFFFFF"/>
        </w:rPr>
        <w:t>命令，输出模型概要</w:t>
      </w:r>
      <w:r>
        <w:rPr>
          <w:rFonts w:ascii="Arial" w:hAnsi="Arial" w:cs="Arial" w:hint="eastAsia"/>
          <w:color w:val="4A4A4A"/>
          <w:shd w:val="clear" w:color="auto" w:fill="FFFFFF"/>
        </w:rPr>
        <w:t>：</w:t>
      </w:r>
    </w:p>
    <w:p w14:paraId="1321EB28" w14:textId="7834920A" w:rsidR="00390622" w:rsidRDefault="00390622" w:rsidP="00390622">
      <w:pPr>
        <w:rPr>
          <w:rFonts w:ascii="Arial" w:hAnsi="Arial" w:cs="Arial"/>
          <w:color w:val="4A4A4A"/>
          <w:shd w:val="clear" w:color="auto" w:fill="FFFFFF"/>
        </w:rPr>
      </w:pPr>
      <w:r>
        <w:rPr>
          <w:noProof/>
        </w:rPr>
        <w:drawing>
          <wp:inline distT="0" distB="0" distL="0" distR="0" wp14:anchorId="08C489B7" wp14:editId="2D1DE02A">
            <wp:extent cx="5274310" cy="4489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2"/>
                    <a:stretch/>
                  </pic:blipFill>
                  <pic:spPr bwMode="auto"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37442" w14:textId="7C45BC42" w:rsidR="008C0A0E" w:rsidRDefault="008C0A0E" w:rsidP="008C0A0E">
      <w:pPr>
        <w:jc w:val="center"/>
        <w:rPr>
          <w:rFonts w:ascii="Arial" w:hAnsi="Arial" w:cs="Arial" w:hint="eastAsia"/>
          <w:color w:val="4A4A4A"/>
          <w:shd w:val="clear" w:color="auto" w:fill="FFFFFF"/>
        </w:rPr>
      </w:pPr>
      <w:r>
        <w:rPr>
          <w:rFonts w:ascii="Arial" w:hAnsi="Arial" w:cs="Arial" w:hint="eastAsia"/>
          <w:color w:val="4A4A4A"/>
          <w:shd w:val="clear" w:color="auto" w:fill="FFFFFF"/>
        </w:rPr>
        <w:t>图</w:t>
      </w:r>
      <w:r>
        <w:rPr>
          <w:rFonts w:ascii="Arial" w:hAnsi="Arial" w:cs="Arial" w:hint="eastAsia"/>
          <w:color w:val="4A4A4A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hd w:val="clear" w:color="auto" w:fill="FFFFFF"/>
        </w:rPr>
        <w:t>2</w:t>
      </w:r>
    </w:p>
    <w:p w14:paraId="52AF19E7" w14:textId="77777777" w:rsidR="00390622" w:rsidRDefault="00390622" w:rsidP="00390622">
      <w:pPr>
        <w:rPr>
          <w:rFonts w:ascii="Arial" w:hAnsi="Arial" w:cs="Arial" w:hint="eastAsia"/>
          <w:color w:val="4A4A4A"/>
          <w:shd w:val="clear" w:color="auto" w:fill="FFFFFF"/>
        </w:rPr>
      </w:pPr>
    </w:p>
    <w:p w14:paraId="6021C6BD" w14:textId="7D5043EF" w:rsidR="00390622" w:rsidRDefault="00390622" w:rsidP="00390622">
      <w:pPr>
        <w:rPr>
          <w:rFonts w:ascii="Arial" w:hAnsi="Arial" w:cs="Arial"/>
          <w:color w:val="4A4A4A"/>
          <w:shd w:val="clear" w:color="auto" w:fill="FFFFFF"/>
        </w:rPr>
      </w:pPr>
      <w:r w:rsidRPr="00390622">
        <w:rPr>
          <w:rFonts w:ascii="Arial" w:hAnsi="Arial" w:cs="Arial" w:hint="eastAsia"/>
          <w:color w:val="4A4A4A"/>
          <w:shd w:val="clear" w:color="auto" w:fill="FFFFFF"/>
        </w:rPr>
        <w:t>使用</w:t>
      </w:r>
      <w:r w:rsidRPr="00390622">
        <w:rPr>
          <w:rFonts w:ascii="Arial" w:hAnsi="Arial" w:cs="Arial"/>
          <w:color w:val="4A4A4A"/>
          <w:shd w:val="clear" w:color="auto" w:fill="FFFFFF"/>
        </w:rPr>
        <w:t xml:space="preserve">coefficients </w:t>
      </w:r>
      <w:r w:rsidRPr="00390622">
        <w:rPr>
          <w:rFonts w:ascii="Arial" w:hAnsi="Arial" w:cs="Arial"/>
          <w:color w:val="4A4A4A"/>
          <w:shd w:val="clear" w:color="auto" w:fill="FFFFFF"/>
        </w:rPr>
        <w:t>函数，输出自变量的系数</w:t>
      </w:r>
      <w:r w:rsidRPr="00390622">
        <w:rPr>
          <w:rFonts w:ascii="Arial" w:hAnsi="Arial" w:cs="Arial" w:hint="eastAsia"/>
          <w:color w:val="4A4A4A"/>
          <w:shd w:val="clear" w:color="auto" w:fill="FFFFFF"/>
        </w:rPr>
        <w:t>：</w:t>
      </w:r>
    </w:p>
    <w:p w14:paraId="0B4B15BF" w14:textId="1A542B3C" w:rsidR="00390622" w:rsidRDefault="00390622" w:rsidP="00390622">
      <w:pPr>
        <w:rPr>
          <w:rFonts w:ascii="Arial" w:hAnsi="Arial" w:cs="Arial"/>
          <w:color w:val="4A4A4A"/>
          <w:shd w:val="clear" w:color="auto" w:fill="FFFFFF"/>
        </w:rPr>
      </w:pPr>
      <w:r>
        <w:rPr>
          <w:noProof/>
        </w:rPr>
        <w:drawing>
          <wp:inline distT="0" distB="0" distL="0" distR="0" wp14:anchorId="158317EC" wp14:editId="459268A8">
            <wp:extent cx="4972050" cy="302717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2" cy="30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6EFF" w14:textId="5ABE4F9E" w:rsidR="008C0A0E" w:rsidRDefault="008C0A0E" w:rsidP="008C0A0E">
      <w:pPr>
        <w:jc w:val="center"/>
        <w:rPr>
          <w:rFonts w:ascii="Arial" w:hAnsi="Arial" w:cs="Arial" w:hint="eastAsia"/>
          <w:color w:val="4A4A4A"/>
          <w:shd w:val="clear" w:color="auto" w:fill="FFFFFF"/>
        </w:rPr>
      </w:pPr>
      <w:r>
        <w:rPr>
          <w:rFonts w:ascii="Arial" w:hAnsi="Arial" w:cs="Arial" w:hint="eastAsia"/>
          <w:color w:val="4A4A4A"/>
          <w:shd w:val="clear" w:color="auto" w:fill="FFFFFF"/>
        </w:rPr>
        <w:t>图</w:t>
      </w:r>
      <w:r>
        <w:rPr>
          <w:rFonts w:ascii="Arial" w:hAnsi="Arial" w:cs="Arial" w:hint="eastAsia"/>
          <w:color w:val="4A4A4A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hd w:val="clear" w:color="auto" w:fill="FFFFFF"/>
        </w:rPr>
        <w:t>3</w:t>
      </w:r>
    </w:p>
    <w:p w14:paraId="39218719" w14:textId="564896E2" w:rsidR="00390622" w:rsidRDefault="00390622" w:rsidP="00390622">
      <w:pPr>
        <w:rPr>
          <w:rFonts w:ascii="Arial" w:hAnsi="Arial" w:cs="Arial"/>
          <w:color w:val="4A4A4A"/>
          <w:shd w:val="clear" w:color="auto" w:fill="FFFFFF"/>
        </w:rPr>
      </w:pPr>
    </w:p>
    <w:p w14:paraId="12693CB1" w14:textId="4D0D4887" w:rsidR="00403565" w:rsidRPr="00403565" w:rsidRDefault="00403565" w:rsidP="00403565">
      <w:pPr>
        <w:rPr>
          <w:rFonts w:ascii="Arial" w:hAnsi="Arial" w:cs="Arial"/>
          <w:color w:val="4A4A4A"/>
          <w:shd w:val="clear" w:color="auto" w:fill="FFFFFF"/>
        </w:rPr>
      </w:pPr>
      <w:r w:rsidRPr="00403565">
        <w:rPr>
          <w:rFonts w:ascii="Arial" w:hAnsi="Arial" w:cs="Arial" w:hint="eastAsia"/>
          <w:color w:val="4A4A4A"/>
          <w:shd w:val="clear" w:color="auto" w:fill="FFFFFF"/>
        </w:rPr>
        <w:t>使用</w:t>
      </w:r>
      <w:proofErr w:type="spellStart"/>
      <w:r w:rsidRPr="00403565">
        <w:rPr>
          <w:rFonts w:ascii="Arial" w:hAnsi="Arial" w:cs="Arial" w:hint="eastAsia"/>
          <w:color w:val="4A4A4A"/>
          <w:shd w:val="clear" w:color="auto" w:fill="FFFFFF"/>
        </w:rPr>
        <w:t>glm</w:t>
      </w:r>
      <w:proofErr w:type="spellEnd"/>
      <w:r w:rsidRPr="00403565">
        <w:rPr>
          <w:rFonts w:ascii="Arial" w:hAnsi="Arial" w:cs="Arial" w:hint="eastAsia"/>
          <w:color w:val="4A4A4A"/>
          <w:shd w:val="clear" w:color="auto" w:fill="FFFFFF"/>
        </w:rPr>
        <w:t xml:space="preserve"> ()</w:t>
      </w:r>
      <w:r w:rsidRPr="00403565">
        <w:rPr>
          <w:rFonts w:ascii="Arial" w:hAnsi="Arial" w:cs="Arial" w:hint="eastAsia"/>
          <w:color w:val="4A4A4A"/>
          <w:shd w:val="clear" w:color="auto" w:fill="FFFFFF"/>
        </w:rPr>
        <w:t>命令构建</w:t>
      </w:r>
      <w:r>
        <w:rPr>
          <w:rFonts w:ascii="Arial" w:hAnsi="Arial" w:cs="Arial"/>
          <w:color w:val="4A4A4A"/>
          <w:shd w:val="clear" w:color="auto" w:fill="FFFFFF"/>
        </w:rPr>
        <w:t>Logistic</w:t>
      </w:r>
      <w:r>
        <w:rPr>
          <w:rFonts w:ascii="Arial" w:hAnsi="Arial" w:cs="Arial"/>
          <w:color w:val="4A4A4A"/>
          <w:shd w:val="clear" w:color="auto" w:fill="FFFFFF"/>
        </w:rPr>
        <w:t>回归模型</w:t>
      </w:r>
      <w:r w:rsidRPr="00403565">
        <w:rPr>
          <w:rFonts w:ascii="Arial" w:hAnsi="Arial" w:cs="Arial" w:hint="eastAsia"/>
          <w:color w:val="4A4A4A"/>
          <w:shd w:val="clear" w:color="auto" w:fill="FFFFFF"/>
        </w:rPr>
        <w:t>：</w:t>
      </w:r>
    </w:p>
    <w:p w14:paraId="5A170324" w14:textId="5B657B71" w:rsidR="002B33D8" w:rsidRDefault="002B33D8" w:rsidP="00390622">
      <w:pPr>
        <w:rPr>
          <w:rFonts w:ascii="Arial" w:hAnsi="Arial" w:cs="Arial"/>
          <w:color w:val="4A4A4A"/>
          <w:shd w:val="clear" w:color="auto" w:fill="FFFFFF"/>
        </w:rPr>
      </w:pPr>
      <w:r w:rsidRPr="004521EA">
        <w:rPr>
          <w:rFonts w:ascii="Arial" w:hAnsi="Arial" w:cs="Arial"/>
          <w:noProof/>
          <w:color w:val="4A4A4A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DBA972" wp14:editId="3A417E1C">
                <wp:simplePos x="0" y="0"/>
                <wp:positionH relativeFrom="column">
                  <wp:posOffset>603250</wp:posOffset>
                </wp:positionH>
                <wp:positionV relativeFrom="paragraph">
                  <wp:posOffset>115570</wp:posOffset>
                </wp:positionV>
                <wp:extent cx="3575050" cy="1404620"/>
                <wp:effectExtent l="0" t="0" r="25400" b="177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87691" w14:textId="77777777" w:rsidR="004521EA" w:rsidRDefault="004521EA">
                            <w:pP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logit &lt;- function(p) {log(p/(1-p)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) }</w:t>
                            </w:r>
                            <w:proofErr w:type="gramEnd"/>
                          </w:p>
                          <w:p w14:paraId="0D1B8555" w14:textId="77777777" w:rsidR="004521EA" w:rsidRDefault="004521EA">
                            <w:pP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s &lt;- function(x) {1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1 + exp(-x))}</w:t>
                            </w:r>
                          </w:p>
                          <w:p w14:paraId="101DD93C" w14:textId="77777777" w:rsidR="004521EA" w:rsidRDefault="004521EA">
                            <w:pP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s(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logit(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0.6))</w:t>
                            </w:r>
                          </w:p>
                          <w:p w14:paraId="44A493A8" w14:textId="73D6BD02" w:rsidR="004521EA" w:rsidRDefault="004521EA"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logit(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-4))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BA972" id="_x0000_s1028" type="#_x0000_t202" style="position:absolute;left:0;text-align:left;margin-left:47.5pt;margin-top:9.1pt;width:28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TM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">
                <v:textbox style="mso-fit-shape-to-text:t">
                  <w:txbxContent>
                    <w:p w14:paraId="5A187691" w14:textId="77777777" w:rsidR="004521EA" w:rsidRDefault="004521EA">
                      <w:pP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logit &lt;- function(p) {log(p/(1-p)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) }</w:t>
                      </w:r>
                      <w:proofErr w:type="gramEnd"/>
                    </w:p>
                    <w:p w14:paraId="0D1B8555" w14:textId="77777777" w:rsidR="004521EA" w:rsidRDefault="004521EA">
                      <w:pP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s &lt;- function(x) {1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/(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1 + exp(-x))}</w:t>
                      </w:r>
                    </w:p>
                    <w:p w14:paraId="101DD93C" w14:textId="77777777" w:rsidR="004521EA" w:rsidRDefault="004521EA">
                      <w:pP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s(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logit(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0.6))</w:t>
                      </w:r>
                    </w:p>
                    <w:p w14:paraId="44A493A8" w14:textId="73D6BD02" w:rsidR="004521EA" w:rsidRDefault="004521EA"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logit(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s(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-4))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01D663" w14:textId="3DE4DF6B" w:rsidR="002B33D8" w:rsidRDefault="002B33D8" w:rsidP="00390622">
      <w:pPr>
        <w:rPr>
          <w:rFonts w:ascii="Arial" w:hAnsi="Arial" w:cs="Arial"/>
          <w:color w:val="4A4A4A"/>
          <w:shd w:val="clear" w:color="auto" w:fill="FFFFFF"/>
        </w:rPr>
      </w:pPr>
    </w:p>
    <w:p w14:paraId="39D13CE9" w14:textId="5F3D8D3E" w:rsidR="00390622" w:rsidRDefault="00390622" w:rsidP="00390622">
      <w:pPr>
        <w:rPr>
          <w:rFonts w:ascii="Arial" w:hAnsi="Arial" w:cs="Arial"/>
          <w:color w:val="4A4A4A"/>
          <w:shd w:val="clear" w:color="auto" w:fill="FFFFFF"/>
        </w:rPr>
      </w:pPr>
    </w:p>
    <w:p w14:paraId="576072A4" w14:textId="20F06754" w:rsidR="002B33D8" w:rsidRDefault="002B33D8" w:rsidP="00390622">
      <w:pPr>
        <w:rPr>
          <w:rFonts w:ascii="Arial" w:hAnsi="Arial" w:cs="Arial"/>
          <w:color w:val="4A4A4A"/>
          <w:shd w:val="clear" w:color="auto" w:fill="FFFFFF"/>
        </w:rPr>
      </w:pPr>
    </w:p>
    <w:p w14:paraId="41B8C6C0" w14:textId="77777777" w:rsidR="002B33D8" w:rsidRDefault="002B33D8" w:rsidP="00390622">
      <w:pPr>
        <w:rPr>
          <w:rFonts w:ascii="Arial" w:hAnsi="Arial" w:cs="Arial" w:hint="eastAsia"/>
          <w:color w:val="4A4A4A"/>
          <w:shd w:val="clear" w:color="auto" w:fill="FFFFFF"/>
        </w:rPr>
      </w:pPr>
    </w:p>
    <w:p w14:paraId="69CAE987" w14:textId="286DE232" w:rsidR="002B33D8" w:rsidRDefault="002B33D8" w:rsidP="00390622">
      <w:pPr>
        <w:rPr>
          <w:rFonts w:ascii="Arial" w:hAnsi="Arial" w:cs="Arial"/>
          <w:color w:val="4A4A4A"/>
          <w:shd w:val="clear" w:color="auto" w:fill="FFFFFF"/>
        </w:rPr>
      </w:pPr>
    </w:p>
    <w:p w14:paraId="1A8B5F33" w14:textId="296CF638" w:rsidR="002B33D8" w:rsidRDefault="002B33D8" w:rsidP="00390622">
      <w:pPr>
        <w:rPr>
          <w:rFonts w:ascii="Arial" w:hAnsi="Arial" w:cs="Arial"/>
          <w:color w:val="4A4A4A"/>
          <w:shd w:val="clear" w:color="auto" w:fill="FFFFFF"/>
        </w:rPr>
      </w:pPr>
      <w:r w:rsidRPr="002B33D8">
        <w:rPr>
          <w:rFonts w:ascii="Arial" w:hAnsi="Arial" w:cs="Arial"/>
          <w:noProof/>
          <w:color w:val="4A4A4A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747F04" wp14:editId="542E7A9D">
                <wp:simplePos x="0" y="0"/>
                <wp:positionH relativeFrom="margin">
                  <wp:align>left</wp:align>
                </wp:positionH>
                <wp:positionV relativeFrom="paragraph">
                  <wp:posOffset>810260</wp:posOffset>
                </wp:positionV>
                <wp:extent cx="5041900" cy="1404620"/>
                <wp:effectExtent l="0" t="0" r="2540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F5D98" w14:textId="77777777" w:rsidR="002B33D8" w:rsidRDefault="002B33D8">
                            <w:pP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library(ggplot2) </w:t>
                            </w:r>
                          </w:p>
                          <w:p w14:paraId="2A99A685" w14:textId="70E5886B" w:rsidR="002B33D8" w:rsidRDefault="002B33D8"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ggplot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train,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aes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(x=pred, color=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atRisk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linetype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atRisk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)) +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01214"/>
                                <w:szCs w:val="21"/>
                                <w:shd w:val="clear" w:color="auto" w:fill="FFFFFF"/>
                              </w:rPr>
                              <w:t xml:space="preserve"> density()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47F04" id="_x0000_s1029" type="#_x0000_t202" style="position:absolute;left:0;text-align:left;margin-left:0;margin-top:63.8pt;width:397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">
                <v:textbox style="mso-fit-shape-to-text:t">
                  <w:txbxContent>
                    <w:p w14:paraId="30AF5D98" w14:textId="77777777" w:rsidR="002B33D8" w:rsidRDefault="002B33D8">
                      <w:pP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library(ggplot2) </w:t>
                      </w:r>
                    </w:p>
                    <w:p w14:paraId="2A99A685" w14:textId="70E5886B" w:rsidR="002B33D8" w:rsidRDefault="002B33D8"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ggplot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train,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aes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(x=pred, color=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atRisk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linetype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=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atRisk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)) +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>geom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01214"/>
                          <w:szCs w:val="21"/>
                          <w:shd w:val="clear" w:color="auto" w:fill="FFFFFF"/>
                        </w:rPr>
                        <w:t xml:space="preserve"> density()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33D8">
        <w:rPr>
          <w:rFonts w:ascii="Arial" w:hAnsi="Arial" w:cs="Arial"/>
          <w:color w:val="4A4A4A"/>
          <w:shd w:val="clear" w:color="auto" w:fill="FFFFFF"/>
        </w:rPr>
        <w:t>如果在变量</w:t>
      </w:r>
      <w:r w:rsidRPr="002B33D8">
        <w:rPr>
          <w:rFonts w:ascii="Arial" w:hAnsi="Arial" w:cs="Arial"/>
          <w:color w:val="4A4A4A"/>
          <w:shd w:val="clear" w:color="auto" w:fill="FFFFFF"/>
        </w:rPr>
        <w:t>pred</w:t>
      </w:r>
      <w:r w:rsidRPr="002B33D8">
        <w:rPr>
          <w:rFonts w:ascii="Arial" w:hAnsi="Arial" w:cs="Arial"/>
          <w:color w:val="4A4A4A"/>
          <w:shd w:val="clear" w:color="auto" w:fill="FFFFFF"/>
        </w:rPr>
        <w:t>中存储了预测值，并且没有指定</w:t>
      </w:r>
      <w:r w:rsidRPr="002B33D8">
        <w:rPr>
          <w:rFonts w:ascii="Arial" w:hAnsi="Arial" w:cs="Arial"/>
          <w:color w:val="4A4A4A"/>
          <w:shd w:val="clear" w:color="auto" w:fill="FFFFFF"/>
        </w:rPr>
        <w:t>type="response"</w:t>
      </w:r>
      <w:r w:rsidRPr="002B33D8">
        <w:rPr>
          <w:rFonts w:ascii="Arial" w:hAnsi="Arial" w:cs="Arial"/>
          <w:color w:val="4A4A4A"/>
          <w:shd w:val="clear" w:color="auto" w:fill="FFFFFF"/>
        </w:rPr>
        <w:t>，那么默认的</w:t>
      </w:r>
      <w:r w:rsidRPr="002B33D8">
        <w:rPr>
          <w:rFonts w:ascii="Arial" w:hAnsi="Arial" w:cs="Arial"/>
          <w:color w:val="4A4A4A"/>
          <w:shd w:val="clear" w:color="auto" w:fill="FFFFFF"/>
        </w:rPr>
        <w:t>predict()</w:t>
      </w:r>
      <w:r w:rsidRPr="002B33D8">
        <w:rPr>
          <w:rFonts w:ascii="Arial" w:hAnsi="Arial" w:cs="Arial"/>
          <w:color w:val="4A4A4A"/>
          <w:shd w:val="clear" w:color="auto" w:fill="FFFFFF"/>
        </w:rPr>
        <w:t>函数会返回</w:t>
      </w:r>
      <w:r w:rsidRPr="002B33D8">
        <w:rPr>
          <w:rFonts w:ascii="Arial" w:hAnsi="Arial" w:cs="Arial"/>
          <w:color w:val="4A4A4A"/>
          <w:shd w:val="clear" w:color="auto" w:fill="FFFFFF"/>
        </w:rPr>
        <w:t>link()</w:t>
      </w:r>
      <w:r w:rsidRPr="002B33D8">
        <w:rPr>
          <w:rFonts w:ascii="Arial" w:hAnsi="Arial" w:cs="Arial"/>
          <w:color w:val="4A4A4A"/>
          <w:shd w:val="clear" w:color="auto" w:fill="FFFFFF"/>
        </w:rPr>
        <w:t>函数的输出，即</w:t>
      </w:r>
      <w:r w:rsidRPr="002B33D8">
        <w:rPr>
          <w:rFonts w:ascii="Arial" w:hAnsi="Arial" w:cs="Arial"/>
          <w:color w:val="4A4A4A"/>
          <w:shd w:val="clear" w:color="auto" w:fill="FFFFFF"/>
        </w:rPr>
        <w:t>logit(y)</w:t>
      </w:r>
      <w:r w:rsidRPr="002B33D8">
        <w:rPr>
          <w:rFonts w:ascii="Arial" w:hAnsi="Arial" w:cs="Arial"/>
          <w:color w:val="4A4A4A"/>
          <w:shd w:val="clear" w:color="auto" w:fill="FFFFFF"/>
        </w:rPr>
        <w:t>。为了确保</w:t>
      </w:r>
      <w:r w:rsidRPr="002B33D8">
        <w:rPr>
          <w:rFonts w:ascii="Arial" w:hAnsi="Arial" w:cs="Arial"/>
          <w:color w:val="4A4A4A"/>
          <w:shd w:val="clear" w:color="auto" w:fill="FFFFFF"/>
        </w:rPr>
        <w:t>predict()</w:t>
      </w:r>
      <w:r w:rsidRPr="002B33D8">
        <w:rPr>
          <w:rFonts w:ascii="Arial" w:hAnsi="Arial" w:cs="Arial"/>
          <w:color w:val="4A4A4A"/>
          <w:shd w:val="clear" w:color="auto" w:fill="FFFFFF"/>
        </w:rPr>
        <w:t>函数返回被预测的</w:t>
      </w:r>
      <w:r w:rsidRPr="002B33D8">
        <w:rPr>
          <w:rFonts w:ascii="Arial" w:hAnsi="Arial" w:cs="Arial"/>
          <w:color w:val="4A4A4A"/>
          <w:shd w:val="clear" w:color="auto" w:fill="FFFFFF"/>
        </w:rPr>
        <w:t>y</w:t>
      </w:r>
      <w:r w:rsidRPr="002B33D8">
        <w:rPr>
          <w:rFonts w:ascii="Arial" w:hAnsi="Arial" w:cs="Arial"/>
          <w:color w:val="4A4A4A"/>
          <w:shd w:val="clear" w:color="auto" w:fill="FFFFFF"/>
        </w:rPr>
        <w:t>的概率，你必须指定</w:t>
      </w:r>
      <w:r w:rsidRPr="002B33D8">
        <w:rPr>
          <w:rFonts w:ascii="Arial" w:hAnsi="Arial" w:cs="Arial"/>
          <w:color w:val="4A4A4A"/>
          <w:shd w:val="clear" w:color="auto" w:fill="FFFFFF"/>
        </w:rPr>
        <w:t>type="response"</w:t>
      </w:r>
      <w:r w:rsidRPr="002B33D8">
        <w:rPr>
          <w:rFonts w:ascii="Arial" w:hAnsi="Arial" w:cs="Arial"/>
          <w:color w:val="4A4A4A"/>
          <w:shd w:val="clear" w:color="auto" w:fill="FFFFFF"/>
        </w:rPr>
        <w:t>。</w:t>
      </w:r>
    </w:p>
    <w:p w14:paraId="07060D1E" w14:textId="168B2263" w:rsidR="002B33D8" w:rsidRDefault="002B33D8" w:rsidP="00390622">
      <w:pPr>
        <w:rPr>
          <w:rFonts w:ascii="Arial" w:hAnsi="Arial" w:cs="Arial"/>
          <w:color w:val="4A4A4A"/>
          <w:shd w:val="clear" w:color="auto" w:fill="FFFFFF"/>
        </w:rPr>
      </w:pPr>
    </w:p>
    <w:p w14:paraId="1622C2B0" w14:textId="77777777" w:rsidR="002B33D8" w:rsidRPr="002B33D8" w:rsidRDefault="002B33D8" w:rsidP="002B33D8">
      <w:pPr>
        <w:rPr>
          <w:rFonts w:ascii="Arial" w:hAnsi="Arial" w:cs="Arial"/>
          <w:color w:val="4A4A4A"/>
          <w:shd w:val="clear" w:color="auto" w:fill="FFFFFF"/>
        </w:rPr>
      </w:pPr>
      <w:r w:rsidRPr="002B33D8">
        <w:rPr>
          <w:rFonts w:ascii="Arial" w:hAnsi="Arial" w:cs="Arial"/>
          <w:color w:val="4A4A4A"/>
          <w:shd w:val="clear" w:color="auto" w:fill="FFFFFF"/>
        </w:rPr>
        <w:t>输出概率的双密度图</w:t>
      </w:r>
      <w:r w:rsidRPr="002B33D8">
        <w:rPr>
          <w:rFonts w:ascii="Arial" w:hAnsi="Arial" w:cs="Arial" w:hint="eastAsia"/>
          <w:color w:val="4A4A4A"/>
          <w:shd w:val="clear" w:color="auto" w:fill="FFFFFF"/>
        </w:rPr>
        <w:t>：</w:t>
      </w:r>
    </w:p>
    <w:p w14:paraId="2D19A84C" w14:textId="1CC5C595" w:rsidR="002B33D8" w:rsidRDefault="002B33D8" w:rsidP="00390622">
      <w:pPr>
        <w:rPr>
          <w:rFonts w:ascii="Arial" w:hAnsi="Arial" w:cs="Arial"/>
          <w:color w:val="4A4A4A"/>
          <w:shd w:val="clear" w:color="auto" w:fill="FFFFFF"/>
        </w:rPr>
      </w:pPr>
      <w:r>
        <w:rPr>
          <w:noProof/>
        </w:rPr>
        <w:drawing>
          <wp:inline distT="0" distB="0" distL="0" distR="0" wp14:anchorId="687518FA" wp14:editId="4E531B40">
            <wp:extent cx="5274310" cy="3252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A2B8" w14:textId="0C88979D" w:rsidR="008C0A0E" w:rsidRDefault="008C0A0E" w:rsidP="008C0A0E">
      <w:pPr>
        <w:jc w:val="center"/>
        <w:rPr>
          <w:rFonts w:ascii="Arial" w:hAnsi="Arial" w:cs="Arial" w:hint="eastAsia"/>
          <w:color w:val="4A4A4A"/>
          <w:shd w:val="clear" w:color="auto" w:fill="FFFFFF"/>
        </w:rPr>
      </w:pPr>
      <w:r>
        <w:rPr>
          <w:rFonts w:ascii="Arial" w:hAnsi="Arial" w:cs="Arial" w:hint="eastAsia"/>
          <w:color w:val="4A4A4A"/>
          <w:shd w:val="clear" w:color="auto" w:fill="FFFFFF"/>
        </w:rPr>
        <w:t>图</w:t>
      </w:r>
      <w:r>
        <w:rPr>
          <w:rFonts w:ascii="Arial" w:hAnsi="Arial" w:cs="Arial" w:hint="eastAsia"/>
          <w:color w:val="4A4A4A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hd w:val="clear" w:color="auto" w:fill="FFFFFF"/>
        </w:rPr>
        <w:t>4</w:t>
      </w:r>
    </w:p>
    <w:p w14:paraId="3C19161E" w14:textId="10B20A98" w:rsidR="002B33D8" w:rsidRDefault="002B33D8" w:rsidP="00390622">
      <w:pPr>
        <w:rPr>
          <w:rFonts w:ascii="Arial" w:hAnsi="Arial" w:cs="Arial"/>
          <w:color w:val="4A4A4A"/>
          <w:shd w:val="clear" w:color="auto" w:fill="FFFFFF"/>
        </w:rPr>
      </w:pPr>
    </w:p>
    <w:p w14:paraId="206E19BE" w14:textId="5D55C1CA" w:rsidR="002B33D8" w:rsidRDefault="008C0A0E" w:rsidP="00333B42">
      <w:pPr>
        <w:ind w:firstLineChars="200" w:firstLine="420"/>
        <w:rPr>
          <w:rFonts w:ascii="Arial" w:hAnsi="Arial" w:cs="Arial"/>
          <w:color w:val="4A4A4A"/>
          <w:shd w:val="clear" w:color="auto" w:fill="FFFFFF"/>
        </w:rPr>
      </w:pPr>
      <w:r w:rsidRPr="008C0A0E">
        <w:rPr>
          <w:rFonts w:ascii="Arial" w:hAnsi="Arial" w:cs="Arial"/>
          <w:color w:val="4A4A4A"/>
          <w:shd w:val="clear" w:color="auto" w:fill="FFFFFF"/>
        </w:rPr>
        <w:t>图</w:t>
      </w:r>
      <w:r w:rsidR="00BA3F83">
        <w:rPr>
          <w:rFonts w:ascii="Arial" w:hAnsi="Arial" w:cs="Arial" w:hint="eastAsia"/>
          <w:color w:val="4A4A4A"/>
          <w:shd w:val="clear" w:color="auto" w:fill="FFFFFF"/>
        </w:rPr>
        <w:t>4</w:t>
      </w:r>
      <w:r w:rsidRPr="008C0A0E">
        <w:rPr>
          <w:rFonts w:ascii="Arial" w:hAnsi="Arial" w:cs="Arial"/>
          <w:color w:val="4A4A4A"/>
          <w:shd w:val="clear" w:color="auto" w:fill="FFFFFF"/>
        </w:rPr>
        <w:t>显示了正例（风险新生儿）和负例（非风险新生儿）的分数分布。正例（风险新生儿）在数据集中很少，只占总体的</w:t>
      </w:r>
      <w:r w:rsidRPr="008C0A0E">
        <w:rPr>
          <w:rFonts w:ascii="Arial" w:hAnsi="Arial" w:cs="Arial"/>
          <w:color w:val="4A4A4A"/>
          <w:shd w:val="clear" w:color="auto" w:fill="FFFFFF"/>
        </w:rPr>
        <w:t>1.8%</w:t>
      </w:r>
      <w:r w:rsidRPr="008C0A0E">
        <w:rPr>
          <w:rFonts w:ascii="Arial" w:hAnsi="Arial" w:cs="Arial"/>
          <w:color w:val="4A4A4A"/>
          <w:shd w:val="clear" w:color="auto" w:fill="FFFFFF"/>
        </w:rPr>
        <w:t>。两种分数分布都比较集中在左侧，表明正负例的分数都较低。但负例（非风险新生儿）的分布比正例（风险新生儿）的分布降得更快。这意味着这个模型能够在数据中发现一些子集，在这些子集中，风险新生儿的比例高于总体平均值。如果要将这个模型用作分类器，就需要选择一个阈值。分数高于这个阈值的就是正例，低于这个阈值的就是负例。在选择阈值时，需要在准确率（分类器预测为正例的实际上是</w:t>
      </w:r>
      <w:proofErr w:type="gramStart"/>
      <w:r w:rsidRPr="008C0A0E">
        <w:rPr>
          <w:rFonts w:ascii="Arial" w:hAnsi="Arial" w:cs="Arial"/>
          <w:color w:val="4A4A4A"/>
          <w:shd w:val="clear" w:color="auto" w:fill="FFFFFF"/>
        </w:rPr>
        <w:t>多少正</w:t>
      </w:r>
      <w:proofErr w:type="gramEnd"/>
      <w:r w:rsidRPr="008C0A0E">
        <w:rPr>
          <w:rFonts w:ascii="Arial" w:hAnsi="Arial" w:cs="Arial"/>
          <w:color w:val="4A4A4A"/>
          <w:shd w:val="clear" w:color="auto" w:fill="FFFFFF"/>
        </w:rPr>
        <w:t>例）和召回率（分类器发现了</w:t>
      </w:r>
      <w:proofErr w:type="gramStart"/>
      <w:r w:rsidRPr="008C0A0E">
        <w:rPr>
          <w:rFonts w:ascii="Arial" w:hAnsi="Arial" w:cs="Arial"/>
          <w:color w:val="4A4A4A"/>
          <w:shd w:val="clear" w:color="auto" w:fill="FFFFFF"/>
        </w:rPr>
        <w:t>多少正</w:t>
      </w:r>
      <w:proofErr w:type="gramEnd"/>
      <w:r w:rsidRPr="008C0A0E">
        <w:rPr>
          <w:rFonts w:ascii="Arial" w:hAnsi="Arial" w:cs="Arial"/>
          <w:color w:val="4A4A4A"/>
          <w:shd w:val="clear" w:color="auto" w:fill="FFFFFF"/>
        </w:rPr>
        <w:t>例）之间取得平衡。分类器的准确率与正例的比率之比称为浓缩率。分类器越准确，就需要选择越高的阈值。</w:t>
      </w:r>
    </w:p>
    <w:p w14:paraId="003DDDF2" w14:textId="77777777" w:rsidR="00C83FB0" w:rsidRPr="00C83FB0" w:rsidRDefault="00C83FB0" w:rsidP="00C83FB0">
      <w:pPr>
        <w:rPr>
          <w:rFonts w:ascii="Arial" w:hAnsi="Arial" w:cs="Arial"/>
          <w:color w:val="4A4A4A"/>
          <w:shd w:val="clear" w:color="auto" w:fill="FFFFFF"/>
        </w:rPr>
      </w:pPr>
      <w:r w:rsidRPr="00C83FB0">
        <w:rPr>
          <w:rFonts w:ascii="Arial" w:hAnsi="Arial" w:cs="Arial" w:hint="eastAsia"/>
          <w:color w:val="4A4A4A"/>
          <w:shd w:val="clear" w:color="auto" w:fill="FFFFFF"/>
        </w:rPr>
        <w:lastRenderedPageBreak/>
        <w:t>准确率和召回率：</w:t>
      </w:r>
    </w:p>
    <w:p w14:paraId="60783A65" w14:textId="72223040" w:rsidR="00C83FB0" w:rsidRDefault="00C83FB0" w:rsidP="00C83FB0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651858" wp14:editId="6463E685">
            <wp:extent cx="5274310" cy="32524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F300" w14:textId="2487AD3E" w:rsidR="00C83FB0" w:rsidRPr="00C83FB0" w:rsidRDefault="00C83FB0" w:rsidP="00C83FB0">
      <w:pPr>
        <w:jc w:val="center"/>
        <w:rPr>
          <w:rFonts w:ascii="Arial" w:hAnsi="Arial" w:cs="Arial" w:hint="eastAsia"/>
          <w:color w:val="4A4A4A"/>
          <w:shd w:val="clear" w:color="auto" w:fill="FFFFFF"/>
        </w:rPr>
      </w:pPr>
      <w:r w:rsidRPr="00C83FB0">
        <w:rPr>
          <w:rFonts w:ascii="Arial" w:hAnsi="Arial" w:cs="Arial" w:hint="eastAsia"/>
          <w:color w:val="4A4A4A"/>
          <w:shd w:val="clear" w:color="auto" w:fill="FFFFFF"/>
        </w:rPr>
        <w:t>图</w:t>
      </w:r>
      <w:r w:rsidRPr="00C83FB0">
        <w:rPr>
          <w:rFonts w:ascii="Arial" w:hAnsi="Arial" w:cs="Arial" w:hint="eastAsia"/>
          <w:color w:val="4A4A4A"/>
          <w:shd w:val="clear" w:color="auto" w:fill="FFFFFF"/>
        </w:rPr>
        <w:t xml:space="preserve"> </w:t>
      </w:r>
      <w:r w:rsidRPr="00C83FB0">
        <w:rPr>
          <w:rFonts w:ascii="Arial" w:hAnsi="Arial" w:cs="Arial"/>
          <w:color w:val="4A4A4A"/>
          <w:shd w:val="clear" w:color="auto" w:fill="FFFFFF"/>
        </w:rPr>
        <w:t>5</w:t>
      </w:r>
    </w:p>
    <w:p w14:paraId="650CF4AB" w14:textId="3D133F3B" w:rsidR="008C0A0E" w:rsidRDefault="008C0A0E" w:rsidP="00390622">
      <w:pPr>
        <w:rPr>
          <w:rFonts w:ascii="Arial" w:hAnsi="Arial" w:cs="Arial"/>
          <w:color w:val="4A4A4A"/>
          <w:shd w:val="clear" w:color="auto" w:fill="FFFFFF"/>
        </w:rPr>
      </w:pPr>
    </w:p>
    <w:p w14:paraId="69121B6E" w14:textId="52D319A6" w:rsidR="008C0A0E" w:rsidRPr="008C0A0E" w:rsidRDefault="008C0A0E" w:rsidP="008C0A0E">
      <w:pPr>
        <w:rPr>
          <w:rFonts w:hint="eastAsia"/>
          <w:sz w:val="24"/>
          <w:szCs w:val="24"/>
        </w:rPr>
      </w:pPr>
      <w:r w:rsidRPr="008C0A0E">
        <w:rPr>
          <w:rFonts w:hint="eastAsia"/>
          <w:sz w:val="24"/>
          <w:szCs w:val="24"/>
        </w:rPr>
        <w:t>评价：</w:t>
      </w:r>
    </w:p>
    <w:p w14:paraId="76B3465D" w14:textId="77777777" w:rsidR="008C0A0E" w:rsidRDefault="008C0A0E" w:rsidP="008C0A0E">
      <w:pPr>
        <w:rPr>
          <w:rFonts w:ascii="宋体" w:eastAsia="宋体" w:hAnsi="宋体"/>
          <w:sz w:val="24"/>
          <w:szCs w:val="24"/>
        </w:rPr>
      </w:pPr>
      <w:r w:rsidRPr="00247A8B">
        <w:rPr>
          <w:rFonts w:ascii="宋体" w:eastAsia="宋体" w:hAnsi="宋体"/>
          <w:sz w:val="24"/>
          <w:szCs w:val="24"/>
        </w:rPr>
        <w:t>对自变量系数进行解释</w:t>
      </w:r>
      <w:r>
        <w:rPr>
          <w:rFonts w:ascii="宋体" w:eastAsia="宋体" w:hAnsi="宋体" w:hint="eastAsia"/>
          <w:sz w:val="24"/>
          <w:szCs w:val="24"/>
        </w:rPr>
        <w:t>：例如，变量DPLURAL有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个类别值，分别为单胞胎、双胞胎和三胞胎及以上，logistic回归模型有两个对应的系数：</w:t>
      </w:r>
      <w:proofErr w:type="spellStart"/>
      <w:r>
        <w:rPr>
          <w:rFonts w:ascii="宋体" w:eastAsia="宋体" w:hAnsi="宋体" w:hint="eastAsia"/>
          <w:sz w:val="24"/>
          <w:szCs w:val="24"/>
        </w:rPr>
        <w:t>DPLURALtwin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DPLURALtriple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higher。参考类别值是单胞胎，DPLURAL的两个系数均为正，表明在所有其他变量都相等的情况下，多</w:t>
      </w:r>
      <w:proofErr w:type="gramStart"/>
      <w:r>
        <w:rPr>
          <w:rFonts w:ascii="宋体" w:eastAsia="宋体" w:hAnsi="宋体" w:hint="eastAsia"/>
          <w:sz w:val="24"/>
          <w:szCs w:val="24"/>
        </w:rPr>
        <w:t>胞胎比单</w:t>
      </w:r>
      <w:proofErr w:type="gramEnd"/>
      <w:r>
        <w:rPr>
          <w:rFonts w:ascii="宋体" w:eastAsia="宋体" w:hAnsi="宋体" w:hint="eastAsia"/>
          <w:sz w:val="24"/>
          <w:szCs w:val="24"/>
        </w:rPr>
        <w:t>胞胎具有更高的风险概率。</w:t>
      </w:r>
    </w:p>
    <w:p w14:paraId="569F6435" w14:textId="77777777" w:rsidR="008C0A0E" w:rsidRPr="00247A8B" w:rsidRDefault="008C0A0E" w:rsidP="008C0A0E">
      <w:pPr>
        <w:rPr>
          <w:rFonts w:ascii="宋体" w:eastAsia="宋体" w:hAnsi="宋体"/>
          <w:sz w:val="24"/>
          <w:szCs w:val="24"/>
        </w:rPr>
      </w:pPr>
    </w:p>
    <w:p w14:paraId="52F6362F" w14:textId="16DC92AE" w:rsidR="008C0A0E" w:rsidRDefault="008C0A0E" w:rsidP="000C15B4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A4A4A"/>
          <w:shd w:val="clear" w:color="auto" w:fill="FFFFFF"/>
        </w:rPr>
      </w:pPr>
      <w:r w:rsidRPr="008C0A0E">
        <w:rPr>
          <w:rFonts w:ascii="Arial" w:hAnsi="Arial" w:cs="Arial"/>
          <w:color w:val="4A4A4A"/>
          <w:shd w:val="clear" w:color="auto" w:fill="FFFFFF"/>
        </w:rPr>
        <w:t>残差概要</w:t>
      </w:r>
      <w:r w:rsidRPr="008C0A0E">
        <w:rPr>
          <w:rFonts w:ascii="Arial" w:hAnsi="Arial" w:cs="Arial" w:hint="eastAsia"/>
          <w:color w:val="4A4A4A"/>
          <w:shd w:val="clear" w:color="auto" w:fill="FFFFFF"/>
        </w:rPr>
        <w:t xml:space="preserve"> </w:t>
      </w:r>
      <w:r w:rsidRPr="008C0A0E">
        <w:rPr>
          <w:rFonts w:ascii="Arial" w:hAnsi="Arial" w:cs="Arial" w:hint="eastAsia"/>
          <w:color w:val="4A4A4A"/>
          <w:shd w:val="clear" w:color="auto" w:fill="FFFFFF"/>
        </w:rPr>
        <w:t>：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>在</w:t>
      </w:r>
      <w:r w:rsidR="00C83FB0">
        <w:rPr>
          <w:rFonts w:ascii="Arial" w:hAnsi="Arial" w:cs="Arial"/>
          <w:color w:val="4A4A4A"/>
          <w:shd w:val="clear" w:color="auto" w:fill="FFFFFF"/>
        </w:rPr>
        <w:t>Logistic</w:t>
      </w:r>
      <w:r w:rsidR="00C83FB0">
        <w:rPr>
          <w:rFonts w:ascii="Arial" w:hAnsi="Arial" w:cs="Arial"/>
          <w:color w:val="4A4A4A"/>
          <w:shd w:val="clear" w:color="auto" w:fill="FFFFFF"/>
        </w:rPr>
        <w:t>回归模型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>中，偏差残差与观察到的真实结果的对数似然值是相关的。对数似然</w:t>
      </w:r>
      <w:proofErr w:type="gramStart"/>
      <w:r w:rsidR="000C15B4" w:rsidRPr="000C15B4">
        <w:rPr>
          <w:rFonts w:ascii="Arial" w:hAnsi="Arial" w:cs="Arial"/>
          <w:color w:val="4A4A4A"/>
          <w:shd w:val="clear" w:color="auto" w:fill="FFFFFF"/>
        </w:rPr>
        <w:t>值体现</w:t>
      </w:r>
      <w:proofErr w:type="gramEnd"/>
      <w:r w:rsidR="000C15B4" w:rsidRPr="000C15B4">
        <w:rPr>
          <w:rFonts w:ascii="Arial" w:hAnsi="Arial" w:cs="Arial"/>
          <w:color w:val="4A4A4A"/>
          <w:shd w:val="clear" w:color="auto" w:fill="FFFFFF"/>
        </w:rPr>
        <w:t>的思想是：对于正例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 xml:space="preserve"> y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>，在模型中发生的概率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="000C15B4" w:rsidRPr="000C15B4">
        <w:rPr>
          <w:rFonts w:ascii="Arial" w:hAnsi="Arial" w:cs="Arial"/>
          <w:color w:val="4A4A4A"/>
          <w:shd w:val="clear" w:color="auto" w:fill="FFFFFF"/>
        </w:rPr>
        <w:t>py</w:t>
      </w:r>
      <w:proofErr w:type="spellEnd"/>
      <w:r w:rsidR="000C15B4" w:rsidRPr="000C15B4">
        <w:rPr>
          <w:rFonts w:ascii="Arial" w:hAnsi="Arial" w:cs="Arial"/>
          <w:color w:val="4A4A4A"/>
          <w:shd w:val="clear" w:color="auto" w:fill="FFFFFF"/>
        </w:rPr>
        <w:t xml:space="preserve"> 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>应该较高，</w:t>
      </w:r>
      <w:proofErr w:type="gramStart"/>
      <w:r w:rsidR="000C15B4" w:rsidRPr="000C15B4">
        <w:rPr>
          <w:rFonts w:ascii="Arial" w:hAnsi="Arial" w:cs="Arial"/>
          <w:color w:val="4A4A4A"/>
          <w:shd w:val="clear" w:color="auto" w:fill="FFFFFF"/>
        </w:rPr>
        <w:t>而负例的</w:t>
      </w:r>
      <w:proofErr w:type="gramEnd"/>
      <w:r w:rsidR="000C15B4" w:rsidRPr="000C15B4">
        <w:rPr>
          <w:rFonts w:ascii="Arial" w:hAnsi="Arial" w:cs="Arial"/>
          <w:color w:val="4A4A4A"/>
          <w:shd w:val="clear" w:color="auto" w:fill="FFFFFF"/>
        </w:rPr>
        <w:t>发生概率应该较低。对数似然函数会奖励预测概率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="000C15B4" w:rsidRPr="000C15B4">
        <w:rPr>
          <w:rFonts w:ascii="Arial" w:hAnsi="Arial" w:cs="Arial"/>
          <w:color w:val="4A4A4A"/>
          <w:shd w:val="clear" w:color="auto" w:fill="FFFFFF"/>
        </w:rPr>
        <w:t>py</w:t>
      </w:r>
      <w:proofErr w:type="spellEnd"/>
      <w:r w:rsidR="000C15B4" w:rsidRPr="000C15B4">
        <w:rPr>
          <w:rFonts w:ascii="Arial" w:hAnsi="Arial" w:cs="Arial"/>
          <w:color w:val="4A4A4A"/>
          <w:shd w:val="clear" w:color="auto" w:fill="FFFFFF"/>
        </w:rPr>
        <w:t xml:space="preserve"> 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>与真实结果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 xml:space="preserve"> y 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>之间的匹配，而惩罚不匹配（</w:t>
      </w:r>
      <w:proofErr w:type="gramStart"/>
      <w:r w:rsidR="000C15B4" w:rsidRPr="000C15B4">
        <w:rPr>
          <w:rFonts w:ascii="Arial" w:hAnsi="Arial" w:cs="Arial"/>
          <w:color w:val="4A4A4A"/>
          <w:shd w:val="clear" w:color="auto" w:fill="FFFFFF"/>
        </w:rPr>
        <w:t>如负例的</w:t>
      </w:r>
      <w:proofErr w:type="gramEnd"/>
      <w:r w:rsidR="000C15B4" w:rsidRPr="000C15B4">
        <w:rPr>
          <w:rFonts w:ascii="Arial" w:hAnsi="Arial" w:cs="Arial"/>
          <w:color w:val="4A4A4A"/>
          <w:shd w:val="clear" w:color="auto" w:fill="FFFFFF"/>
        </w:rPr>
        <w:t>高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="000C15B4" w:rsidRPr="000C15B4">
        <w:rPr>
          <w:rFonts w:ascii="Arial" w:hAnsi="Arial" w:cs="Arial"/>
          <w:color w:val="4A4A4A"/>
          <w:shd w:val="clear" w:color="auto" w:fill="FFFFFF"/>
        </w:rPr>
        <w:t>py</w:t>
      </w:r>
      <w:proofErr w:type="spellEnd"/>
      <w:r w:rsidR="000C15B4" w:rsidRPr="000C15B4">
        <w:rPr>
          <w:rFonts w:ascii="Arial" w:hAnsi="Arial" w:cs="Arial"/>
          <w:color w:val="4A4A4A"/>
          <w:shd w:val="clear" w:color="auto" w:fill="FFFFFF"/>
        </w:rPr>
        <w:t xml:space="preserve"> 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>或正例的低</w:t>
      </w:r>
      <w:r w:rsidR="000C15B4" w:rsidRPr="000C15B4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="000C15B4" w:rsidRPr="000C15B4">
        <w:rPr>
          <w:rFonts w:ascii="Arial" w:hAnsi="Arial" w:cs="Arial"/>
          <w:color w:val="4A4A4A"/>
          <w:shd w:val="clear" w:color="auto" w:fill="FFFFFF"/>
        </w:rPr>
        <w:t>py</w:t>
      </w:r>
      <w:proofErr w:type="spellEnd"/>
      <w:r w:rsidR="000C15B4" w:rsidRPr="000C15B4">
        <w:rPr>
          <w:rFonts w:ascii="Arial" w:hAnsi="Arial" w:cs="Arial"/>
          <w:color w:val="4A4A4A"/>
          <w:shd w:val="clear" w:color="auto" w:fill="FFFFFF"/>
        </w:rPr>
        <w:t>）。与线性回归模型通过最小化残差平方和来求解不同，逻辑斯谛回归模型是通过最小化偏差残差平方和来求解的，这相当于在给定模型的条件下最大化模型数据的对数似然值。</w:t>
      </w:r>
    </w:p>
    <w:p w14:paraId="2A359E01" w14:textId="77777777" w:rsidR="000C15B4" w:rsidRPr="008C0A0E" w:rsidRDefault="000C15B4" w:rsidP="000C15B4">
      <w:pPr>
        <w:widowControl/>
        <w:shd w:val="clear" w:color="auto" w:fill="FFFFFF"/>
        <w:spacing w:before="120"/>
        <w:jc w:val="left"/>
        <w:rPr>
          <w:rFonts w:ascii="Arial" w:hAnsi="Arial" w:cs="Arial" w:hint="eastAsia"/>
          <w:color w:val="4A4A4A"/>
          <w:shd w:val="clear" w:color="auto" w:fill="FFFFFF"/>
        </w:rPr>
      </w:pPr>
    </w:p>
    <w:p w14:paraId="4A898E27" w14:textId="65FB62D4" w:rsidR="008C0A0E" w:rsidRPr="008C0A0E" w:rsidRDefault="008C0A0E" w:rsidP="008C0A0E">
      <w:pPr>
        <w:rPr>
          <w:rFonts w:ascii="Arial" w:hAnsi="Arial" w:cs="Arial"/>
          <w:color w:val="4A4A4A"/>
          <w:shd w:val="clear" w:color="auto" w:fill="FFFFFF"/>
        </w:rPr>
      </w:pPr>
      <w:r w:rsidRPr="008C0A0E">
        <w:rPr>
          <w:rFonts w:ascii="Arial" w:hAnsi="Arial" w:cs="Arial"/>
          <w:color w:val="4A4A4A"/>
          <w:shd w:val="clear" w:color="auto" w:fill="FFFFFF"/>
        </w:rPr>
        <w:t>伪</w:t>
      </w:r>
      <w:r w:rsidRPr="008C0A0E">
        <w:rPr>
          <w:rFonts w:ascii="Arial" w:hAnsi="Arial" w:cs="Arial"/>
          <w:color w:val="4A4A4A"/>
          <w:shd w:val="clear" w:color="auto" w:fill="FFFFFF"/>
        </w:rPr>
        <w:t>R-</w:t>
      </w:r>
      <w:r w:rsidRPr="008C0A0E">
        <w:rPr>
          <w:rFonts w:ascii="Arial" w:hAnsi="Arial" w:cs="Arial"/>
          <w:color w:val="4A4A4A"/>
          <w:shd w:val="clear" w:color="auto" w:fill="FFFFFF"/>
        </w:rPr>
        <w:t>平方</w:t>
      </w:r>
      <w:r w:rsidRPr="008C0A0E">
        <w:rPr>
          <w:rFonts w:ascii="Arial" w:hAnsi="Arial" w:cs="Arial" w:hint="eastAsia"/>
          <w:color w:val="4A4A4A"/>
          <w:shd w:val="clear" w:color="auto" w:fill="FFFFFF"/>
        </w:rPr>
        <w:t xml:space="preserve"> </w:t>
      </w:r>
      <w:r w:rsidRPr="008C0A0E">
        <w:rPr>
          <w:rFonts w:ascii="Arial" w:hAnsi="Arial" w:cs="Arial" w:hint="eastAsia"/>
          <w:color w:val="4A4A4A"/>
          <w:shd w:val="clear" w:color="auto" w:fill="FFFFFF"/>
        </w:rPr>
        <w:t>：</w:t>
      </w:r>
      <w:r w:rsidRPr="008C0A0E">
        <w:rPr>
          <w:rFonts w:ascii="Arial" w:hAnsi="Arial" w:cs="Arial" w:hint="eastAsia"/>
          <w:color w:val="4A4A4A"/>
          <w:shd w:val="clear" w:color="auto" w:fill="FFFFFF"/>
        </w:rPr>
        <w:t>该模型仅仅解释了偏差的</w:t>
      </w:r>
      <w:r w:rsidRPr="008C0A0E">
        <w:rPr>
          <w:rFonts w:ascii="Arial" w:hAnsi="Arial" w:cs="Arial" w:hint="eastAsia"/>
          <w:color w:val="4A4A4A"/>
          <w:shd w:val="clear" w:color="auto" w:fill="FFFFFF"/>
        </w:rPr>
        <w:t>7</w:t>
      </w:r>
      <w:r w:rsidRPr="008C0A0E">
        <w:rPr>
          <w:rFonts w:ascii="Arial" w:hAnsi="Arial" w:cs="Arial"/>
          <w:color w:val="4A4A4A"/>
          <w:shd w:val="clear" w:color="auto" w:fill="FFFFFF"/>
        </w:rPr>
        <w:t>.7%~8.7%</w:t>
      </w:r>
      <w:r w:rsidRPr="008C0A0E">
        <w:rPr>
          <w:rFonts w:ascii="Arial" w:hAnsi="Arial" w:cs="Arial" w:hint="eastAsia"/>
          <w:color w:val="4A4A4A"/>
          <w:shd w:val="clear" w:color="auto" w:fill="FFFFFF"/>
        </w:rPr>
        <w:t>左右，它不是一个高预测模型，这表明我们仍然还未识别出实际上用于预测风险新生儿的所有因素。</w:t>
      </w:r>
    </w:p>
    <w:p w14:paraId="1A1F4949" w14:textId="77777777" w:rsidR="008C0A0E" w:rsidRPr="008C0A0E" w:rsidRDefault="008C0A0E" w:rsidP="008C0A0E">
      <w:pPr>
        <w:rPr>
          <w:rFonts w:ascii="Arial" w:hAnsi="Arial" w:cs="Arial"/>
          <w:color w:val="4A4A4A"/>
          <w:shd w:val="clear" w:color="auto" w:fill="FFFFFF"/>
        </w:rPr>
      </w:pPr>
    </w:p>
    <w:p w14:paraId="06B89897" w14:textId="77777777" w:rsidR="008C0A0E" w:rsidRPr="008C0A0E" w:rsidRDefault="008C0A0E" w:rsidP="008C0A0E">
      <w:pPr>
        <w:rPr>
          <w:rFonts w:ascii="Arial" w:hAnsi="Arial" w:cs="Arial"/>
          <w:color w:val="4A4A4A"/>
          <w:shd w:val="clear" w:color="auto" w:fill="FFFFFF"/>
        </w:rPr>
      </w:pPr>
    </w:p>
    <w:p w14:paraId="2BC5339B" w14:textId="77777777" w:rsidR="008C0A0E" w:rsidRPr="008C0A0E" w:rsidRDefault="008C0A0E" w:rsidP="008C0A0E">
      <w:pPr>
        <w:rPr>
          <w:rFonts w:ascii="Arial" w:hAnsi="Arial" w:cs="Arial"/>
          <w:color w:val="4A4A4A"/>
          <w:shd w:val="clear" w:color="auto" w:fill="FFFFFF"/>
        </w:rPr>
      </w:pPr>
      <w:r w:rsidRPr="008C0A0E">
        <w:rPr>
          <w:rFonts w:ascii="Arial" w:hAnsi="Arial" w:cs="Arial"/>
          <w:color w:val="4A4A4A"/>
          <w:shd w:val="clear" w:color="auto" w:fill="FFFFFF"/>
        </w:rPr>
        <w:t>对分类器性能进行评价</w:t>
      </w:r>
      <w:r w:rsidRPr="008C0A0E">
        <w:rPr>
          <w:rFonts w:ascii="Arial" w:hAnsi="Arial" w:cs="Arial" w:hint="eastAsia"/>
          <w:color w:val="4A4A4A"/>
          <w:shd w:val="clear" w:color="auto" w:fill="FFFFFF"/>
        </w:rPr>
        <w:t>:</w:t>
      </w:r>
    </w:p>
    <w:p w14:paraId="266D7E9F" w14:textId="3E9D087E" w:rsidR="008C0A0E" w:rsidRPr="008C0A0E" w:rsidRDefault="00177769" w:rsidP="00177769">
      <w:pPr>
        <w:rPr>
          <w:rFonts w:ascii="Arial" w:hAnsi="Arial" w:cs="Arial" w:hint="eastAsia"/>
          <w:color w:val="4A4A4A"/>
          <w:shd w:val="clear" w:color="auto" w:fill="FFFFFF"/>
        </w:rPr>
      </w:pPr>
      <w:r w:rsidRPr="00177769">
        <w:rPr>
          <w:rFonts w:ascii="Arial" w:hAnsi="Arial" w:cs="Arial"/>
          <w:color w:val="4A4A4A"/>
          <w:shd w:val="clear" w:color="auto" w:fill="FFFFFF"/>
        </w:rPr>
        <w:t>输出概率的双密度</w:t>
      </w:r>
      <w:proofErr w:type="gramStart"/>
      <w:r w:rsidRPr="00177769">
        <w:rPr>
          <w:rFonts w:ascii="Arial" w:hAnsi="Arial" w:cs="Arial"/>
          <w:color w:val="4A4A4A"/>
          <w:shd w:val="clear" w:color="auto" w:fill="FFFFFF"/>
        </w:rPr>
        <w:t>图并不</w:t>
      </w:r>
      <w:proofErr w:type="gramEnd"/>
      <w:r w:rsidRPr="00177769">
        <w:rPr>
          <w:rFonts w:ascii="Arial" w:hAnsi="Arial" w:cs="Arial"/>
          <w:color w:val="4A4A4A"/>
          <w:shd w:val="clear" w:color="auto" w:fill="FFFFFF"/>
        </w:rPr>
        <w:t>符合我们的期望。我们希望的</w:t>
      </w:r>
      <w:proofErr w:type="gramStart"/>
      <w:r w:rsidRPr="00177769">
        <w:rPr>
          <w:rFonts w:ascii="Arial" w:hAnsi="Arial" w:cs="Arial"/>
          <w:color w:val="4A4A4A"/>
          <w:shd w:val="clear" w:color="auto" w:fill="FFFFFF"/>
        </w:rPr>
        <w:t>是负例的</w:t>
      </w:r>
      <w:proofErr w:type="gramEnd"/>
      <w:r w:rsidRPr="00177769">
        <w:rPr>
          <w:rFonts w:ascii="Arial" w:hAnsi="Arial" w:cs="Arial"/>
          <w:color w:val="4A4A4A"/>
          <w:shd w:val="clear" w:color="auto" w:fill="FFFFFF"/>
        </w:rPr>
        <w:t>打分分布集中在左侧，而正例的打分分布集中在右侧，这样两种分布就分离了。然而，在这个例子中，两种分布都集中在左侧，表明正负例的打分都较低。这表明该模型能够在数据中找到一些子集，在这些子集中，风险新生儿的比率高于总体平均值。</w:t>
      </w:r>
    </w:p>
    <w:sectPr w:rsidR="008C0A0E" w:rsidRPr="008C0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1A40"/>
    <w:multiLevelType w:val="hybridMultilevel"/>
    <w:tmpl w:val="62B2DB1E"/>
    <w:lvl w:ilvl="0" w:tplc="62ACCF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557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F0"/>
    <w:rsid w:val="00053DF0"/>
    <w:rsid w:val="000C15B4"/>
    <w:rsid w:val="00177769"/>
    <w:rsid w:val="00211027"/>
    <w:rsid w:val="002B33D8"/>
    <w:rsid w:val="00333B42"/>
    <w:rsid w:val="00390622"/>
    <w:rsid w:val="00403565"/>
    <w:rsid w:val="004521EA"/>
    <w:rsid w:val="005D5D8A"/>
    <w:rsid w:val="005F5743"/>
    <w:rsid w:val="008C0A0E"/>
    <w:rsid w:val="009D3A2F"/>
    <w:rsid w:val="009D4153"/>
    <w:rsid w:val="00BA3F83"/>
    <w:rsid w:val="00C83FB0"/>
    <w:rsid w:val="00F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C431"/>
  <w15:chartTrackingRefBased/>
  <w15:docId w15:val="{2D1CB2A0-B6AF-4750-BBB8-23170AE3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B33D8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8C0A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子宸</dc:creator>
  <cp:keywords/>
  <dc:description/>
  <cp:lastModifiedBy>袁 子宸</cp:lastModifiedBy>
  <cp:revision>7</cp:revision>
  <dcterms:created xsi:type="dcterms:W3CDTF">2023-01-07T11:20:00Z</dcterms:created>
  <dcterms:modified xsi:type="dcterms:W3CDTF">2023-01-07T12:40:00Z</dcterms:modified>
</cp:coreProperties>
</file>