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9c13a90735724bd7"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themeColor="background1"/>
  <w:body>
    <w:p w:rsidR="00710F55" w:rsidP="007411CB" w:rsidRDefault="0050591B" w14:paraId="4383D9CA" w14:textId="0BCADA77">
      <w:pPr>
        <w:jc w:val="center"/>
        <w:sectPr w:rsidR="00710F55">
          <w:headerReference w:type="even" r:id="rId9"/>
          <w:headerReference w:type="default" r:id="rId10"/>
          <w:footerReference w:type="even" r:id="rId11"/>
          <w:footerReference w:type="default" r:id="rId12"/>
          <w:headerReference w:type="first" r:id="rId13"/>
          <w:footerReference w:type="first" r:id="rId14"/>
          <w:pgSz w:w="11906" w:h="16838" w:orient="portrait"/>
          <w:pgMar w:top="1440" w:right="1440" w:bottom="1440" w:left="1440" w:header="708" w:footer="708" w:gutter="0"/>
          <w:cols w:space="708"/>
          <w:docGrid w:linePitch="360"/>
        </w:sectPr>
      </w:pPr>
      <w:r>
        <w:rPr>
          <w:noProof/>
        </w:rPr>
        <mc:AlternateContent>
          <mc:Choice Requires="wps">
            <w:drawing>
              <wp:anchor distT="0" distB="0" distL="114300" distR="114300" simplePos="0" relativeHeight="251659264" behindDoc="1" locked="0" layoutInCell="1" allowOverlap="1" wp14:anchorId="6E82C6FC" wp14:editId="6901F96E">
                <wp:simplePos x="0" y="0"/>
                <wp:positionH relativeFrom="column">
                  <wp:posOffset>-906780</wp:posOffset>
                </wp:positionH>
                <wp:positionV relativeFrom="paragraph">
                  <wp:posOffset>-995045</wp:posOffset>
                </wp:positionV>
                <wp:extent cx="7677150" cy="1159002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77150" cy="11590020"/>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rsidR="003872D3" w:rsidP="00424A66" w:rsidRDefault="003872D3" w14:paraId="7C51F8DC" w14:textId="740304A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33AC2E3">
              <v:rect id="Rectangle 2"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1a9dac" strokecolor="#0d4d55 [1604]" strokeweight="1pt" w14:anchorId="6E82C6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">
                <v:path arrowok="t"/>
                <v:textbox>
                  <w:txbxContent>
                    <w:p w:rsidR="003872D3" w:rsidP="00424A66" w:rsidRDefault="003872D3" w14:paraId="29D6B04F" w14:textId="740304A6">
                      <w:pPr>
                        <w:jc w:val="center"/>
                      </w:pPr>
                      <w:r>
                        <w:t xml:space="preserve"> </w:t>
                      </w:r>
                    </w:p>
                  </w:txbxContent>
                </v:textbox>
              </v:rect>
            </w:pict>
          </mc:Fallback>
        </mc:AlternateContent>
      </w:r>
    </w:p>
    <w:p w:rsidRPr="00F57A7D" w:rsidR="00424A66" w:rsidP="00710F55" w:rsidRDefault="00F57A7D" w14:paraId="3462D50F" w14:textId="52ABE4AB">
      <w:pPr>
        <w:jc w:val="center"/>
        <w:rPr>
          <w:rFonts w:ascii="Georgia" w:hAnsi="Georgia"/>
          <w:color w:val="FFFFFF" w:themeColor="background1"/>
          <w:sz w:val="96"/>
          <w:szCs w:val="96"/>
        </w:rPr>
      </w:pPr>
      <w:r w:rsidRPr="00F57A7D">
        <w:rPr>
          <w:rFonts w:ascii="Georgia" w:hAnsi="Georgia"/>
          <w:color w:val="FFFFFF" w:themeColor="background1"/>
          <w:sz w:val="96"/>
          <w:szCs w:val="96"/>
        </w:rPr>
        <w:t>&lt;Your Project Title&gt;</w:t>
      </w:r>
    </w:p>
    <w:p w:rsidR="00F91005" w:rsidP="00710F55" w:rsidRDefault="00F91005" w14:paraId="5EF304F9" w14:textId="77777777">
      <w:pPr>
        <w:jc w:val="center"/>
        <w:rPr>
          <w:rFonts w:ascii="Georgia" w:hAnsi="Georgia"/>
          <w:color w:val="FFFFFF" w:themeColor="background1"/>
          <w:sz w:val="80"/>
          <w:szCs w:val="80"/>
        </w:rPr>
      </w:pPr>
    </w:p>
    <w:p w:rsidRPr="00F57A7D" w:rsidR="00F57A7D" w:rsidP="00710F55" w:rsidRDefault="00F57A7D" w14:paraId="1DBBA1E4" w14:textId="69E534CA">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&lt;Name&gt;</w:t>
      </w:r>
    </w:p>
    <w:p w:rsidRPr="00F57A7D" w:rsidR="00F57A7D" w:rsidP="00710F55" w:rsidRDefault="00F57A7D" w14:paraId="1927150F" w14:textId="4C336277">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&lt;Student ID&gt;</w:t>
      </w:r>
    </w:p>
    <w:p w:rsidR="00F57A7D" w:rsidP="00710F55" w:rsidRDefault="00F57A7D" w14:paraId="6A5541CD" w14:textId="5CD95548">
      <w:pPr>
        <w:jc w:val="center"/>
        <w:rPr>
          <w:rFonts w:ascii="Georgia" w:hAnsi="Georgia"/>
          <w:color w:val="FFFFFF" w:themeColor="background1"/>
          <w:sz w:val="80"/>
          <w:szCs w:val="80"/>
          <w:lang w:val="en-US"/>
        </w:rPr>
      </w:pPr>
    </w:p>
    <w:p w:rsidR="00F57A7D" w:rsidP="00710F55" w:rsidRDefault="00F57A7D" w14:paraId="18A9999A" w14:textId="3D7678BF">
      <w:pPr>
        <w:jc w:val="center"/>
        <w:rPr>
          <w:rFonts w:ascii="Georgia" w:hAnsi="Georgia"/>
          <w:color w:val="FFFFFF" w:themeColor="background1"/>
          <w:sz w:val="80"/>
          <w:szCs w:val="80"/>
          <w:lang w:val="en-US"/>
        </w:rPr>
      </w:pPr>
    </w:p>
    <w:p w:rsidR="00F57A7D" w:rsidP="00710F55" w:rsidRDefault="00F57A7D" w14:paraId="0502FC06" w14:textId="77777777">
      <w:pPr>
        <w:jc w:val="center"/>
        <w:rPr>
          <w:rFonts w:ascii="Georgia" w:hAnsi="Georgia"/>
          <w:color w:val="FFFFFF" w:themeColor="background1"/>
          <w:sz w:val="80"/>
          <w:szCs w:val="80"/>
          <w:lang w:val="en-US"/>
        </w:rPr>
      </w:pPr>
    </w:p>
    <w:p w:rsidRPr="00F57A7D" w:rsidR="00710F55" w:rsidP="00710F55" w:rsidRDefault="00130C2A" w14:paraId="1C6BBAE3" w14:textId="77777777">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rsidRPr="00F57A7D" w:rsidR="00710F55" w:rsidP="00C20745" w:rsidRDefault="00F91005" w14:paraId="69B09C5E" w14:textId="06E342D1">
      <w:pPr>
        <w:jc w:val="center"/>
        <w:rPr>
          <w:color w:val="FFFFFF" w:themeColor="background1"/>
          <w:sz w:val="16"/>
          <w:szCs w:val="16"/>
        </w:rPr>
      </w:pPr>
      <w:r w:rsidRPr="00F57A7D">
        <w:rPr>
          <w:rFonts w:ascii="Georgia" w:hAnsi="Georgia"/>
          <w:color w:val="FFFFFF" w:themeColor="background1"/>
          <w:sz w:val="56"/>
          <w:szCs w:val="56"/>
        </w:rPr>
        <w:t>Digital Systems Project</w:t>
      </w:r>
    </w:p>
    <w:p w:rsidR="00510447" w:rsidP="00F57A7D" w:rsidRDefault="00A37F8A" w14:paraId="41533B28" w14:textId="512C6B44">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rsidR="00510447" w:rsidRDefault="00510447" w14:paraId="7E7D66B7" w14:textId="77777777">
      <w:r>
        <w:br w:type="page"/>
      </w:r>
    </w:p>
    <w:p w:rsidR="00130C2A" w:rsidP="00130C2A" w:rsidRDefault="00130C2A" w14:paraId="624EA314" w14:textId="5FD4BD41">
      <w:pPr>
        <w:pStyle w:val="Heading1"/>
      </w:pPr>
      <w:bookmarkStart w:name="_Toc83734960" w:id="0"/>
      <w:r>
        <w:lastRenderedPageBreak/>
        <w:t>Abstract</w:t>
      </w:r>
      <w:bookmarkEnd w:id="0"/>
    </w:p>
    <w:p w:rsidR="00F57A7D" w:rsidRDefault="00F57A7D" w14:paraId="01C0F39E" w14:textId="7B34D05C">
      <w:pPr>
        <w:rPr>
          <w:b/>
          <w:bCs/>
        </w:rPr>
      </w:pPr>
      <w:r>
        <w:rPr>
          <w:b/>
          <w:bCs/>
        </w:rPr>
        <w:t>Your Abstract</w:t>
      </w:r>
    </w:p>
    <w:p w:rsidR="00F57A7D" w:rsidRDefault="00F57A7D" w14:paraId="342A4924" w14:textId="77777777">
      <w:pPr>
        <w:rPr>
          <w:b/>
          <w:bCs/>
        </w:rPr>
      </w:pPr>
      <w:r>
        <w:rPr>
          <w:b/>
          <w:bCs/>
        </w:rPr>
        <w:br w:type="page"/>
      </w:r>
    </w:p>
    <w:p w:rsidR="00537F81" w:rsidP="00F57A7D" w:rsidRDefault="00F57A7D" w14:paraId="64A7249F" w14:textId="7EFEB753">
      <w:pPr>
        <w:pStyle w:val="Heading1"/>
      </w:pPr>
      <w:bookmarkStart w:name="_Toc83734961" w:id="1"/>
      <w:r w:rsidR="454E9217">
        <w:rPr/>
        <w:t>Acknowledgements</w:t>
      </w:r>
      <w:bookmarkEnd w:id="1"/>
    </w:p>
    <w:p w:rsidR="7D122BE7" w:rsidP="7D122BE7" w:rsidRDefault="7D122BE7" w14:paraId="0C8065A3" w14:textId="25D2D5BA">
      <w:pPr>
        <w:pStyle w:val="Heading1"/>
      </w:pPr>
    </w:p>
    <w:p w:rsidR="00537F81" w:rsidRDefault="00537F81" w14:paraId="62C45C36" w14:textId="77777777">
      <w:pPr>
        <w:rPr>
          <w:b/>
          <w:bCs/>
        </w:rPr>
      </w:pPr>
      <w:r>
        <w:rPr>
          <w:b/>
          <w:bCs/>
        </w:rPr>
        <w:br w:type="page"/>
      </w:r>
    </w:p>
    <w:p w:rsidR="00130C2A" w:rsidRDefault="00130C2A" w14:paraId="7229F51C" w14:textId="77777777"/>
    <w:bookmarkStart w:name="_Toc83734962" w:displacedByCustomXml="next" w:id="2"/>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rsidR="00706821" w:rsidP="00510447" w:rsidRDefault="00706821" w14:paraId="73CA04FC" w14:textId="4C01F280">
          <w:pPr>
            <w:pStyle w:val="Heading1"/>
            <w:rPr>
              <w:rFonts w:eastAsiaTheme="minorHAnsi"/>
            </w:rPr>
          </w:pPr>
          <w:r>
            <w:rPr>
              <w:rFonts w:eastAsiaTheme="minorHAnsi"/>
            </w:rPr>
            <w:t>Table of Contents</w:t>
          </w:r>
          <w:bookmarkEnd w:id="2"/>
        </w:p>
        <w:p w:rsidR="00D819B5" w:rsidRDefault="00251036" w14:paraId="49F35127" w14:textId="099DA84C">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history="1" w:anchor="_Toc83734960">
            <w:r w:rsidRPr="005C5175" w:rsidR="00D819B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rsidR="00D819B5" w:rsidRDefault="007254F7" w14:paraId="167D314B" w14:textId="5CF58CC0">
          <w:pPr>
            <w:pStyle w:val="TOC1"/>
            <w:tabs>
              <w:tab w:val="right" w:leader="dot" w:pos="9016"/>
            </w:tabs>
            <w:rPr>
              <w:rFonts w:eastAsiaTheme="minorEastAsia"/>
              <w:noProof/>
              <w:lang w:eastAsia="en-GB"/>
            </w:rPr>
          </w:pPr>
          <w:hyperlink w:history="1" w:anchor="_Toc83734961">
            <w:r w:rsidRPr="005C5175" w:rsidR="00D819B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rsidR="00D819B5" w:rsidRDefault="007254F7" w14:paraId="5BD8C1D7" w14:textId="718974D7">
          <w:pPr>
            <w:pStyle w:val="TOC1"/>
            <w:tabs>
              <w:tab w:val="right" w:leader="dot" w:pos="9016"/>
            </w:tabs>
            <w:rPr>
              <w:rFonts w:eastAsiaTheme="minorEastAsia"/>
              <w:noProof/>
              <w:lang w:eastAsia="en-GB"/>
            </w:rPr>
          </w:pPr>
          <w:hyperlink w:history="1" w:anchor="_Toc83734962">
            <w:r w:rsidRPr="005C5175" w:rsidR="00D819B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rsidR="00D819B5" w:rsidRDefault="007254F7" w14:paraId="25914CC5" w14:textId="60040AC0">
          <w:pPr>
            <w:pStyle w:val="TOC1"/>
            <w:tabs>
              <w:tab w:val="right" w:leader="dot" w:pos="9016"/>
            </w:tabs>
            <w:rPr>
              <w:rFonts w:eastAsiaTheme="minorEastAsia"/>
              <w:noProof/>
              <w:lang w:eastAsia="en-GB"/>
            </w:rPr>
          </w:pPr>
          <w:hyperlink w:history="1" w:anchor="_Toc83734963">
            <w:r w:rsidRPr="005C5175" w:rsidR="00D819B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rsidR="00D819B5" w:rsidRDefault="007254F7" w14:paraId="523AD81D" w14:textId="61478451">
          <w:pPr>
            <w:pStyle w:val="TOC1"/>
            <w:tabs>
              <w:tab w:val="right" w:leader="dot" w:pos="9016"/>
            </w:tabs>
            <w:rPr>
              <w:rFonts w:eastAsiaTheme="minorEastAsia"/>
              <w:noProof/>
              <w:lang w:eastAsia="en-GB"/>
            </w:rPr>
          </w:pPr>
          <w:hyperlink w:history="1" w:anchor="_Toc83734964">
            <w:r w:rsidRPr="005C5175" w:rsidR="00D819B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rsidR="00D819B5" w:rsidRDefault="007254F7" w14:paraId="3681B35E" w14:textId="49B90D66">
          <w:pPr>
            <w:pStyle w:val="TOC1"/>
            <w:tabs>
              <w:tab w:val="right" w:leader="dot" w:pos="9016"/>
            </w:tabs>
            <w:rPr>
              <w:rFonts w:eastAsiaTheme="minorEastAsia"/>
              <w:noProof/>
              <w:lang w:eastAsia="en-GB"/>
            </w:rPr>
          </w:pPr>
          <w:hyperlink w:history="1" w:anchor="_Toc83734965">
            <w:r w:rsidRPr="005C5175" w:rsidR="00D819B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rsidR="00D819B5" w:rsidRDefault="007254F7" w14:paraId="28CAE708" w14:textId="245D40C5">
          <w:pPr>
            <w:pStyle w:val="TOC1"/>
            <w:tabs>
              <w:tab w:val="right" w:leader="dot" w:pos="9016"/>
            </w:tabs>
            <w:rPr>
              <w:rFonts w:eastAsiaTheme="minorEastAsia"/>
              <w:noProof/>
              <w:lang w:eastAsia="en-GB"/>
            </w:rPr>
          </w:pPr>
          <w:hyperlink w:history="1" w:anchor="_Toc83734966">
            <w:r w:rsidRPr="005C5175" w:rsidR="00D819B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rsidR="00D819B5" w:rsidRDefault="007254F7" w14:paraId="0B0DD522" w14:textId="649F5DA3">
          <w:pPr>
            <w:pStyle w:val="TOC1"/>
            <w:tabs>
              <w:tab w:val="right" w:leader="dot" w:pos="9016"/>
            </w:tabs>
            <w:rPr>
              <w:rFonts w:eastAsiaTheme="minorEastAsia"/>
              <w:noProof/>
              <w:lang w:eastAsia="en-GB"/>
            </w:rPr>
          </w:pPr>
          <w:hyperlink w:history="1" w:anchor="_Toc83734967">
            <w:r w:rsidRPr="005C5175" w:rsidR="00D819B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rsidR="00D819B5" w:rsidRDefault="007254F7" w14:paraId="2CB627CF" w14:textId="05640466">
          <w:pPr>
            <w:pStyle w:val="TOC1"/>
            <w:tabs>
              <w:tab w:val="right" w:leader="dot" w:pos="9016"/>
            </w:tabs>
            <w:rPr>
              <w:rFonts w:eastAsiaTheme="minorEastAsia"/>
              <w:noProof/>
              <w:lang w:eastAsia="en-GB"/>
            </w:rPr>
          </w:pPr>
          <w:hyperlink w:history="1" w:anchor="_Toc83734968">
            <w:r w:rsidRPr="005C5175" w:rsidR="00D819B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rsidR="00D819B5" w:rsidRDefault="007254F7" w14:paraId="6321FB5A" w14:textId="6FF82787">
          <w:pPr>
            <w:pStyle w:val="TOC1"/>
            <w:tabs>
              <w:tab w:val="right" w:leader="dot" w:pos="9016"/>
            </w:tabs>
            <w:rPr>
              <w:rFonts w:eastAsiaTheme="minorEastAsia"/>
              <w:noProof/>
              <w:lang w:eastAsia="en-GB"/>
            </w:rPr>
          </w:pPr>
          <w:hyperlink w:history="1" w:anchor="_Toc83734969">
            <w:r w:rsidRPr="005C5175" w:rsidR="00D819B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rsidR="00D819B5" w:rsidRDefault="007254F7" w14:paraId="29B48CA7" w14:textId="2407EDD0">
          <w:pPr>
            <w:pStyle w:val="TOC1"/>
            <w:tabs>
              <w:tab w:val="right" w:leader="dot" w:pos="9016"/>
            </w:tabs>
            <w:rPr>
              <w:rFonts w:eastAsiaTheme="minorEastAsia"/>
              <w:noProof/>
              <w:lang w:eastAsia="en-GB"/>
            </w:rPr>
          </w:pPr>
          <w:hyperlink w:history="1" w:anchor="_Toc83734970">
            <w:r w:rsidRPr="005C5175" w:rsidR="00D819B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rsidR="00D819B5" w:rsidRDefault="007254F7" w14:paraId="0E84BE29" w14:textId="25A113B9">
          <w:pPr>
            <w:pStyle w:val="TOC1"/>
            <w:tabs>
              <w:tab w:val="right" w:leader="dot" w:pos="9016"/>
            </w:tabs>
            <w:rPr>
              <w:rFonts w:eastAsiaTheme="minorEastAsia"/>
              <w:noProof/>
              <w:lang w:eastAsia="en-GB"/>
            </w:rPr>
          </w:pPr>
          <w:hyperlink w:history="1" w:anchor="_Toc83734971">
            <w:r w:rsidRPr="005C5175" w:rsidR="00D819B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rsidR="00D819B5" w:rsidRDefault="007254F7" w14:paraId="157FD60E" w14:textId="291997E7">
          <w:pPr>
            <w:pStyle w:val="TOC1"/>
            <w:tabs>
              <w:tab w:val="right" w:leader="dot" w:pos="9016"/>
            </w:tabs>
            <w:rPr>
              <w:rFonts w:eastAsiaTheme="minorEastAsia"/>
              <w:noProof/>
              <w:lang w:eastAsia="en-GB"/>
            </w:rPr>
          </w:pPr>
          <w:hyperlink w:history="1" w:anchor="_Toc83734972">
            <w:r w:rsidRPr="005C5175" w:rsidR="00D819B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rsidR="00D819B5" w:rsidRDefault="007254F7" w14:paraId="6443A289" w14:textId="25ED4DCF">
          <w:pPr>
            <w:pStyle w:val="TOC1"/>
            <w:tabs>
              <w:tab w:val="right" w:leader="dot" w:pos="9016"/>
            </w:tabs>
            <w:rPr>
              <w:rFonts w:eastAsiaTheme="minorEastAsia"/>
              <w:noProof/>
              <w:lang w:eastAsia="en-GB"/>
            </w:rPr>
          </w:pPr>
          <w:hyperlink w:history="1" w:anchor="_Toc83734973">
            <w:r w:rsidRPr="005C5175" w:rsidR="00D819B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rsidR="00D819B5" w:rsidRDefault="007254F7" w14:paraId="11BF5E9A" w14:textId="06E9FC6C">
          <w:pPr>
            <w:pStyle w:val="TOC1"/>
            <w:tabs>
              <w:tab w:val="right" w:leader="dot" w:pos="9016"/>
            </w:tabs>
            <w:rPr>
              <w:rFonts w:eastAsiaTheme="minorEastAsia"/>
              <w:noProof/>
              <w:lang w:eastAsia="en-GB"/>
            </w:rPr>
          </w:pPr>
          <w:hyperlink w:history="1" w:anchor="_Toc83734974">
            <w:r w:rsidRPr="005C5175" w:rsidR="00D819B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rsidR="00D819B5" w:rsidRDefault="007254F7" w14:paraId="759D04F2" w14:textId="619A24E3">
          <w:pPr>
            <w:pStyle w:val="TOC1"/>
            <w:tabs>
              <w:tab w:val="right" w:leader="dot" w:pos="9016"/>
            </w:tabs>
            <w:rPr>
              <w:rFonts w:eastAsiaTheme="minorEastAsia"/>
              <w:noProof/>
              <w:lang w:eastAsia="en-GB"/>
            </w:rPr>
          </w:pPr>
          <w:hyperlink w:history="1" w:anchor="_Toc83734975">
            <w:r w:rsidRPr="005C5175" w:rsidR="00D819B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rsidR="00F5387C" w:rsidP="006F6E08" w:rsidRDefault="00251036" w14:paraId="21E052F1" w14:textId="23D3B14D">
          <w:r>
            <w:rPr>
              <w:b/>
              <w:bCs/>
              <w:noProof/>
            </w:rPr>
            <w:fldChar w:fldCharType="end"/>
          </w:r>
        </w:p>
      </w:sdtContent>
    </w:sdt>
    <w:p w:rsidRPr="001D0CFE" w:rsidR="007411CB" w:rsidP="007411CB" w:rsidRDefault="009653BB" w14:paraId="7BBC0C6A" w14:textId="166AFFB4">
      <w:pPr>
        <w:pStyle w:val="Heading1"/>
        <w:rPr>
          <w:rFonts w:ascii="Calibri Light" w:hAnsi="Calibri Light" w:cs="Calibri Light"/>
          <w:sz w:val="40"/>
          <w:szCs w:val="40"/>
        </w:rPr>
      </w:pPr>
      <w:r>
        <w:br w:type="page"/>
      </w:r>
    </w:p>
    <w:p w:rsidR="00F57A7D" w:rsidP="00F57A7D" w:rsidRDefault="00F57A7D" w14:paraId="731323CB" w14:textId="77777777">
      <w:pPr>
        <w:pStyle w:val="Heading1"/>
      </w:pPr>
      <w:bookmarkStart w:name="_Toc83734963" w:id="3"/>
      <w:r>
        <w:lastRenderedPageBreak/>
        <w:t>Table of Figures</w:t>
      </w:r>
      <w:bookmarkEnd w:id="3"/>
    </w:p>
    <w:p w:rsidR="00F57A7D" w:rsidP="00281547" w:rsidRDefault="007254F7" w14:paraId="03143636" w14:textId="634D9511">
      <w:r>
        <w:fldChar w:fldCharType="begin"/>
      </w:r>
      <w:r>
        <w:instrText> TOC \h \z \c "Figure" </w:instrText>
      </w:r>
      <w:r>
        <w:fldChar w:fldCharType="separate"/>
      </w:r>
      <w:r w:rsidR="00D819B5">
        <w:rPr>
          <w:b/>
          <w:bCs/>
          <w:noProof/>
          <w:lang w:val="en-US"/>
        </w:rPr>
        <w:t>No table of figures entries found.</w:t>
      </w:r>
      <w:r>
        <w:fldChar w:fldCharType="end"/>
      </w:r>
      <w:r w:rsidR="00F57A7D">
        <w:br w:type="page"/>
      </w:r>
    </w:p>
    <w:p w:rsidR="00A92D93" w:rsidP="00A92D93" w:rsidRDefault="00537F81" w14:paraId="74D41395" w14:textId="15BA67CA">
      <w:pPr>
        <w:pStyle w:val="Heading1"/>
      </w:pPr>
      <w:bookmarkStart w:name="_Toc83734964" w:id="4"/>
      <w:r w:rsidR="00537F81">
        <w:rPr/>
        <w:t>Introduction</w:t>
      </w:r>
      <w:bookmarkEnd w:id="4"/>
    </w:p>
    <w:p w:rsidR="15265F85" w:rsidP="15265F85" w:rsidRDefault="15265F85" w14:paraId="74B2D200" w14:textId="2E906DC1">
      <w:pPr>
        <w:pStyle w:val="Heading1"/>
      </w:pPr>
    </w:p>
    <w:p w:rsidR="15265F85" w:rsidP="7D122BE7" w:rsidRDefault="15265F85" w14:paraId="5CBB6CA8" w14:textId="68A514CE">
      <w:pPr>
        <w:pStyle w:val="Normal"/>
        <w:rPr>
          <w:b w:val="0"/>
          <w:bCs w:val="0"/>
          <w:i w:val="0"/>
          <w:iCs w:val="0"/>
          <w:caps w:val="0"/>
          <w:smallCaps w:val="0"/>
          <w:noProof w:val="0"/>
          <w:color w:val="auto"/>
          <w:sz w:val="22"/>
          <w:szCs w:val="22"/>
          <w:lang w:val="en-GB"/>
        </w:rPr>
      </w:pPr>
      <w:r w:rsidRPr="7D122BE7" w:rsidR="4FC8D5C9">
        <w:rPr>
          <w:b w:val="0"/>
          <w:bCs w:val="0"/>
          <w:i w:val="0"/>
          <w:iCs w:val="0"/>
          <w:noProof w:val="0"/>
          <w:sz w:val="22"/>
          <w:szCs w:val="22"/>
          <w:lang w:val="en-GB"/>
        </w:rPr>
        <w:t xml:space="preserve">The rapid growth of retail trading in recent years has brought forth new challenges and opportunities in the investment landscape. As retail investors now account for </w:t>
      </w:r>
      <w:r w:rsidRPr="7D122BE7" w:rsidR="4FC8D5C9">
        <w:rPr>
          <w:b w:val="0"/>
          <w:bCs w:val="0"/>
          <w:i w:val="0"/>
          <w:iCs w:val="0"/>
          <w:noProof w:val="0"/>
          <w:sz w:val="22"/>
          <w:szCs w:val="22"/>
          <w:lang w:val="en-GB"/>
        </w:rPr>
        <w:t>nearly 25%</w:t>
      </w:r>
      <w:r w:rsidRPr="7D122BE7" w:rsidR="4FC8D5C9">
        <w:rPr>
          <w:b w:val="0"/>
          <w:bCs w:val="0"/>
          <w:i w:val="0"/>
          <w:iCs w:val="0"/>
          <w:noProof w:val="0"/>
          <w:sz w:val="22"/>
          <w:szCs w:val="22"/>
          <w:lang w:val="en-GB"/>
        </w:rPr>
        <w:t xml:space="preserve"> of total equities trading volume,</w:t>
      </w:r>
      <w:r w:rsidRPr="7D122BE7" w:rsidR="4FC8D5C9">
        <w:rPr>
          <w:sz w:val="22"/>
          <w:szCs w:val="22"/>
        </w:rPr>
        <w:t xml:space="preserve"> “Retail investors’ share of total equities trading volume is now approaching 25%, up from 20% in 2020 and 10-15% in the preceding decade.” (</w:t>
      </w:r>
      <w:hyperlink r:id="R164ca445f3d24808">
        <w:r w:rsidRPr="7D122BE7" w:rsidR="4FC8D5C9">
          <w:rPr>
            <w:rStyle w:val="Hyperlink"/>
            <w:sz w:val="22"/>
            <w:szCs w:val="22"/>
          </w:rPr>
          <w:t>link</w:t>
        </w:r>
      </w:hyperlink>
      <w:r w:rsidRPr="7D122BE7" w:rsidR="4FC8D5C9">
        <w:rPr>
          <w:sz w:val="22"/>
          <w:szCs w:val="22"/>
        </w:rPr>
        <w:t>)</w:t>
      </w:r>
      <w:r w:rsidRPr="7D122BE7" w:rsidR="4FC8D5C9">
        <w:rPr>
          <w:b w:val="0"/>
          <w:bCs w:val="0"/>
          <w:i w:val="0"/>
          <w:iCs w:val="0"/>
          <w:noProof w:val="0"/>
          <w:sz w:val="22"/>
          <w:szCs w:val="22"/>
          <w:lang w:val="en-GB"/>
        </w:rPr>
        <w:t xml:space="preserve"> large investment funds have started </w:t>
      </w:r>
      <w:r w:rsidRPr="7D122BE7" w:rsidR="4FC8D5C9">
        <w:rPr>
          <w:b w:val="0"/>
          <w:bCs w:val="0"/>
          <w:i w:val="0"/>
          <w:iCs w:val="0"/>
          <w:noProof w:val="0"/>
          <w:sz w:val="22"/>
          <w:szCs w:val="22"/>
          <w:lang w:val="en-GB"/>
        </w:rPr>
        <w:t>utilizing</w:t>
      </w:r>
      <w:r w:rsidRPr="7D122BE7" w:rsidR="4FC8D5C9">
        <w:rPr>
          <w:b w:val="0"/>
          <w:bCs w:val="0"/>
          <w:i w:val="0"/>
          <w:iCs w:val="0"/>
          <w:noProof w:val="0"/>
          <w:sz w:val="22"/>
          <w:szCs w:val="22"/>
          <w:lang w:val="en-GB"/>
        </w:rPr>
        <w:t xml:space="preserve"> sentiment analysis on public forums to capitalize on this trend. Consequently, it is crucial to develop digital tools that empower retail traders by </w:t>
      </w:r>
      <w:r w:rsidRPr="7D122BE7" w:rsidR="4FC8D5C9">
        <w:rPr>
          <w:b w:val="0"/>
          <w:bCs w:val="0"/>
          <w:i w:val="0"/>
          <w:iCs w:val="0"/>
          <w:noProof w:val="0"/>
          <w:sz w:val="22"/>
          <w:szCs w:val="22"/>
          <w:lang w:val="en-GB"/>
        </w:rPr>
        <w:t>providing</w:t>
      </w:r>
      <w:r w:rsidRPr="7D122BE7" w:rsidR="4FC8D5C9">
        <w:rPr>
          <w:b w:val="0"/>
          <w:bCs w:val="0"/>
          <w:i w:val="0"/>
          <w:iCs w:val="0"/>
          <w:noProof w:val="0"/>
          <w:sz w:val="22"/>
          <w:szCs w:val="22"/>
          <w:lang w:val="en-GB"/>
        </w:rPr>
        <w:t xml:space="preserve"> valuable insights into market sentiment and levelling the playing field against these large investment funds.</w:t>
      </w:r>
    </w:p>
    <w:p w:rsidR="15265F85" w:rsidP="7D122BE7" w:rsidRDefault="15265F85" w14:paraId="69B4BF57" w14:textId="74CC7AE3">
      <w:pPr>
        <w:rPr>
          <w:b w:val="0"/>
          <w:bCs w:val="0"/>
          <w:i w:val="0"/>
          <w:iCs w:val="0"/>
          <w:caps w:val="0"/>
          <w:smallCaps w:val="0"/>
          <w:noProof w:val="0"/>
          <w:color w:val="auto"/>
          <w:sz w:val="22"/>
          <w:szCs w:val="22"/>
          <w:lang w:val="en-GB"/>
        </w:rPr>
      </w:pPr>
      <w:r w:rsidRPr="7D122BE7" w:rsidR="4FC8D5C9">
        <w:rPr>
          <w:b w:val="0"/>
          <w:bCs w:val="0"/>
          <w:i w:val="0"/>
          <w:iCs w:val="0"/>
          <w:caps w:val="0"/>
          <w:smallCaps w:val="0"/>
          <w:noProof w:val="0"/>
          <w:color w:val="auto"/>
          <w:sz w:val="22"/>
          <w:szCs w:val="22"/>
          <w:lang w:val="en-GB"/>
        </w:rPr>
        <w:t xml:space="preserve">The </w:t>
      </w:r>
      <w:r w:rsidRPr="7D122BE7" w:rsidR="4FC8D5C9">
        <w:rPr>
          <w:b w:val="0"/>
          <w:bCs w:val="0"/>
          <w:i w:val="0"/>
          <w:iCs w:val="0"/>
          <w:caps w:val="0"/>
          <w:smallCaps w:val="0"/>
          <w:noProof w:val="0"/>
          <w:color w:val="auto"/>
          <w:sz w:val="22"/>
          <w:szCs w:val="22"/>
          <w:lang w:val="en-GB"/>
        </w:rPr>
        <w:t>objective</w:t>
      </w:r>
      <w:r w:rsidRPr="7D122BE7" w:rsidR="4FC8D5C9">
        <w:rPr>
          <w:b w:val="0"/>
          <w:bCs w:val="0"/>
          <w:i w:val="0"/>
          <w:iCs w:val="0"/>
          <w:caps w:val="0"/>
          <w:smallCaps w:val="0"/>
          <w:noProof w:val="0"/>
          <w:color w:val="auto"/>
          <w:sz w:val="22"/>
          <w:szCs w:val="22"/>
          <w:lang w:val="en-GB"/>
        </w:rPr>
        <w:t xml:space="preserve"> of this digital system project is to design and implement a web-based platform that employs advanced machine learning algorithms for sentiment analysis of real-time news feeds and social media platforms. This investment tool aims to offer retail traders access to vital information on market sentiment, enabling them to make more informed investment decisions.</w:t>
      </w:r>
    </w:p>
    <w:p w:rsidR="15265F85" w:rsidP="7D122BE7" w:rsidRDefault="15265F85" w14:paraId="268AA0F8" w14:textId="0832DB22">
      <w:pPr>
        <w:rPr>
          <w:b w:val="0"/>
          <w:bCs w:val="0"/>
          <w:i w:val="0"/>
          <w:iCs w:val="0"/>
          <w:caps w:val="0"/>
          <w:smallCaps w:val="0"/>
          <w:noProof w:val="0"/>
          <w:color w:val="auto"/>
          <w:sz w:val="22"/>
          <w:szCs w:val="22"/>
          <w:lang w:val="en-GB"/>
        </w:rPr>
      </w:pPr>
      <w:r w:rsidRPr="7D122BE7" w:rsidR="4FC8D5C9">
        <w:rPr>
          <w:b w:val="0"/>
          <w:bCs w:val="0"/>
          <w:i w:val="0"/>
          <w:iCs w:val="0"/>
          <w:caps w:val="0"/>
          <w:smallCaps w:val="0"/>
          <w:noProof w:val="0"/>
          <w:color w:val="auto"/>
          <w:sz w:val="22"/>
          <w:szCs w:val="22"/>
          <w:lang w:val="en-GB"/>
        </w:rPr>
        <w:t xml:space="preserve">Throughout this project, we will delve into the technical aspects of designing and implementing the web-based platform. We will explore the integration of various data sources, such as news feeds and social media platforms, and the development of machine learning algorithms capable of accurately interpreting and </w:t>
      </w:r>
      <w:r w:rsidRPr="7D122BE7" w:rsidR="4FC8D5C9">
        <w:rPr>
          <w:b w:val="0"/>
          <w:bCs w:val="0"/>
          <w:i w:val="0"/>
          <w:iCs w:val="0"/>
          <w:caps w:val="0"/>
          <w:smallCaps w:val="0"/>
          <w:noProof w:val="0"/>
          <w:color w:val="auto"/>
          <w:sz w:val="22"/>
          <w:szCs w:val="22"/>
          <w:lang w:val="en-GB"/>
        </w:rPr>
        <w:t>analysing</w:t>
      </w:r>
      <w:r w:rsidRPr="7D122BE7" w:rsidR="4FC8D5C9">
        <w:rPr>
          <w:b w:val="0"/>
          <w:bCs w:val="0"/>
          <w:i w:val="0"/>
          <w:iCs w:val="0"/>
          <w:caps w:val="0"/>
          <w:smallCaps w:val="0"/>
          <w:noProof w:val="0"/>
          <w:color w:val="auto"/>
          <w:sz w:val="22"/>
          <w:szCs w:val="22"/>
          <w:lang w:val="en-GB"/>
        </w:rPr>
        <w:t xml:space="preserve"> sentiment from these sources. Additionally, we will discuss the user experience design, ensuring the platform is accessible and user-friendly for retail traders.</w:t>
      </w:r>
    </w:p>
    <w:p w:rsidR="15265F85" w:rsidP="7D122BE7" w:rsidRDefault="15265F85" w14:paraId="0D3CAF8D" w14:textId="20060250">
      <w:pPr>
        <w:rPr>
          <w:b w:val="0"/>
          <w:bCs w:val="0"/>
          <w:i w:val="0"/>
          <w:iCs w:val="0"/>
          <w:caps w:val="0"/>
          <w:smallCaps w:val="0"/>
          <w:noProof w:val="0"/>
          <w:color w:val="auto"/>
          <w:sz w:val="22"/>
          <w:szCs w:val="22"/>
          <w:lang w:val="en-GB"/>
        </w:rPr>
      </w:pPr>
      <w:r w:rsidRPr="7D122BE7" w:rsidR="4FC8D5C9">
        <w:rPr>
          <w:b w:val="0"/>
          <w:bCs w:val="0"/>
          <w:i w:val="0"/>
          <w:iCs w:val="0"/>
          <w:caps w:val="0"/>
          <w:smallCaps w:val="0"/>
          <w:noProof w:val="0"/>
          <w:color w:val="auto"/>
          <w:sz w:val="22"/>
          <w:szCs w:val="22"/>
          <w:lang w:val="en-GB"/>
        </w:rPr>
        <w:t>Moreover, the project will consider the ethical implications and potential market impact of using sentiment analysis in investment decision-making. We will discuss the challenges and responsibilities associated with providing retail traders with access to sentiment analysis tools and the potential consequences on market dynamics.</w:t>
      </w:r>
    </w:p>
    <w:p w:rsidR="15265F85" w:rsidP="7D122BE7" w:rsidRDefault="15265F85" w14:paraId="3E87FF4C" w14:textId="59EE97CF">
      <w:pPr>
        <w:rPr>
          <w:b w:val="0"/>
          <w:bCs w:val="0"/>
          <w:i w:val="0"/>
          <w:iCs w:val="0"/>
          <w:caps w:val="0"/>
          <w:smallCaps w:val="0"/>
          <w:noProof w:val="0"/>
          <w:color w:val="auto"/>
          <w:sz w:val="22"/>
          <w:szCs w:val="22"/>
          <w:lang w:val="en-GB"/>
        </w:rPr>
      </w:pPr>
      <w:r w:rsidRPr="7D122BE7" w:rsidR="4FC8D5C9">
        <w:rPr>
          <w:b w:val="0"/>
          <w:bCs w:val="0"/>
          <w:i w:val="0"/>
          <w:iCs w:val="0"/>
          <w:caps w:val="0"/>
          <w:smallCaps w:val="0"/>
          <w:noProof w:val="0"/>
          <w:color w:val="auto"/>
          <w:sz w:val="22"/>
          <w:szCs w:val="22"/>
          <w:lang w:val="en-GB"/>
        </w:rPr>
        <w:t xml:space="preserve">Through the development of this digital system, we aim to contribute to the ongoing innovation and evolution of investment tools that </w:t>
      </w:r>
      <w:r w:rsidRPr="7D122BE7" w:rsidR="4FC8D5C9">
        <w:rPr>
          <w:b w:val="0"/>
          <w:bCs w:val="0"/>
          <w:i w:val="0"/>
          <w:iCs w:val="0"/>
          <w:caps w:val="0"/>
          <w:smallCaps w:val="0"/>
          <w:noProof w:val="0"/>
          <w:color w:val="auto"/>
          <w:sz w:val="22"/>
          <w:szCs w:val="22"/>
          <w:lang w:val="en-GB"/>
        </w:rPr>
        <w:t>leverage</w:t>
      </w:r>
      <w:r w:rsidRPr="7D122BE7" w:rsidR="4FC8D5C9">
        <w:rPr>
          <w:b w:val="0"/>
          <w:bCs w:val="0"/>
          <w:i w:val="0"/>
          <w:iCs w:val="0"/>
          <w:caps w:val="0"/>
          <w:smallCaps w:val="0"/>
          <w:noProof w:val="0"/>
          <w:color w:val="auto"/>
          <w:sz w:val="22"/>
          <w:szCs w:val="22"/>
          <w:lang w:val="en-GB"/>
        </w:rPr>
        <w:t xml:space="preserve"> </w:t>
      </w:r>
      <w:r w:rsidRPr="7D122BE7" w:rsidR="4FC8D5C9">
        <w:rPr>
          <w:b w:val="0"/>
          <w:bCs w:val="0"/>
          <w:i w:val="0"/>
          <w:iCs w:val="0"/>
          <w:caps w:val="0"/>
          <w:smallCaps w:val="0"/>
          <w:noProof w:val="0"/>
          <w:color w:val="auto"/>
          <w:sz w:val="22"/>
          <w:szCs w:val="22"/>
          <w:lang w:val="en-GB"/>
        </w:rPr>
        <w:t>cutting-edge</w:t>
      </w:r>
      <w:r w:rsidRPr="7D122BE7" w:rsidR="4FC8D5C9">
        <w:rPr>
          <w:b w:val="0"/>
          <w:bCs w:val="0"/>
          <w:i w:val="0"/>
          <w:iCs w:val="0"/>
          <w:caps w:val="0"/>
          <w:smallCaps w:val="0"/>
          <w:noProof w:val="0"/>
          <w:color w:val="auto"/>
          <w:sz w:val="22"/>
          <w:szCs w:val="22"/>
          <w:lang w:val="en-GB"/>
        </w:rPr>
        <w:t xml:space="preserve"> technologies, </w:t>
      </w:r>
      <w:r w:rsidRPr="7D122BE7" w:rsidR="4FC8D5C9">
        <w:rPr>
          <w:b w:val="0"/>
          <w:bCs w:val="0"/>
          <w:i w:val="0"/>
          <w:iCs w:val="0"/>
          <w:caps w:val="0"/>
          <w:smallCaps w:val="0"/>
          <w:noProof w:val="0"/>
          <w:color w:val="auto"/>
          <w:sz w:val="22"/>
          <w:szCs w:val="22"/>
          <w:lang w:val="en-GB"/>
        </w:rPr>
        <w:t xml:space="preserve">ultimately </w:t>
      </w:r>
      <w:r w:rsidRPr="7D122BE7" w:rsidR="4FC8D5C9">
        <w:rPr>
          <w:b w:val="0"/>
          <w:bCs w:val="0"/>
          <w:i w:val="0"/>
          <w:iCs w:val="0"/>
          <w:caps w:val="0"/>
          <w:smallCaps w:val="0"/>
          <w:noProof w:val="0"/>
          <w:color w:val="auto"/>
          <w:sz w:val="22"/>
          <w:szCs w:val="22"/>
          <w:lang w:val="en-GB"/>
        </w:rPr>
        <w:t>benefiting</w:t>
      </w:r>
      <w:r w:rsidRPr="7D122BE7" w:rsidR="4FC8D5C9">
        <w:rPr>
          <w:b w:val="0"/>
          <w:bCs w:val="0"/>
          <w:i w:val="0"/>
          <w:iCs w:val="0"/>
          <w:caps w:val="0"/>
          <w:smallCaps w:val="0"/>
          <w:noProof w:val="0"/>
          <w:color w:val="auto"/>
          <w:sz w:val="22"/>
          <w:szCs w:val="22"/>
          <w:lang w:val="en-GB"/>
        </w:rPr>
        <w:t xml:space="preserve"> retail traders in an ever-changing financial landscape.</w:t>
      </w:r>
    </w:p>
    <w:p w:rsidR="15265F85" w:rsidP="7D122BE7" w:rsidRDefault="15265F85" w14:paraId="5EEC7774" w14:textId="11BF9206">
      <w:pPr>
        <w:pStyle w:val="Heading1"/>
        <w:rPr>
          <w:color w:val="auto"/>
        </w:rPr>
      </w:pPr>
    </w:p>
    <w:p w:rsidR="0089629B" w:rsidRDefault="0089629B" w14:paraId="08B4A8B0" w14:textId="15B823A9">
      <w:r>
        <w:br w:type="page"/>
      </w:r>
    </w:p>
    <w:p w:rsidR="0056184E" w:rsidP="002F34A3" w:rsidRDefault="00F57A7D" w14:paraId="67C180F6" w14:textId="31835B6F">
      <w:pPr>
        <w:pStyle w:val="Heading1"/>
      </w:pPr>
      <w:bookmarkStart w:name="_Toc83734965" w:id="5"/>
      <w:r>
        <w:lastRenderedPageBreak/>
        <w:t>Literature Review</w:t>
      </w:r>
      <w:bookmarkEnd w:id="5"/>
    </w:p>
    <w:p w:rsidR="002F34A3" w:rsidP="002F34A3" w:rsidRDefault="002F34A3" w14:paraId="17576C4C" w14:textId="0C527128">
      <w:pPr>
        <w:pStyle w:val="Heading1"/>
        <w:rPr>
          <w:sz w:val="28"/>
          <w:szCs w:val="28"/>
        </w:rPr>
      </w:pPr>
      <w:hyperlink r:id="Ra002e84752324596">
        <w:r w:rsidRPr="7D122BE7" w:rsidR="44808411">
          <w:rPr>
            <w:rStyle w:val="Hyperlink"/>
            <w:sz w:val="28"/>
            <w:szCs w:val="28"/>
          </w:rPr>
          <w:t>https://www.grammarly.com/blog/literature-review/?gclid=CjwKCAiA9qKbBhAzEiwAS4yeDfLruDFL8ZYAdRpWOmBPnq8v27_VOsHj8kkKWoy6yI552qnhN19l9BoC6Q4QAvD_BwE&amp;gclsrc=aw.ds</w:t>
        </w:r>
      </w:hyperlink>
    </w:p>
    <w:p w:rsidR="7D122BE7" w:rsidP="7D122BE7" w:rsidRDefault="7D122BE7" w14:paraId="48B79FD1" w14:textId="4C2D0295">
      <w:pPr>
        <w:pStyle w:val="Heading1"/>
        <w:rPr>
          <w:sz w:val="28"/>
          <w:szCs w:val="28"/>
        </w:rPr>
      </w:pPr>
    </w:p>
    <w:p w:rsidR="7D122BE7" w:rsidP="7D122BE7" w:rsidRDefault="7D122BE7" w14:paraId="4478D7FB" w14:textId="3FB6F96A">
      <w:pPr>
        <w:pStyle w:val="Heading1"/>
        <w:rPr>
          <w:sz w:val="28"/>
          <w:szCs w:val="28"/>
        </w:rPr>
      </w:pPr>
    </w:p>
    <w:p w:rsidR="002F34A3" w:rsidP="15265F85" w:rsidRDefault="002F34A3" w14:paraId="6457EAF8" w14:textId="2CDD06D9">
      <w:pPr>
        <w:pStyle w:val="Heading1"/>
        <w:rPr>
          <w:sz w:val="28"/>
          <w:szCs w:val="28"/>
        </w:rPr>
      </w:pPr>
    </w:p>
    <w:p w:rsidR="54BE935F" w:rsidP="7D122BE7" w:rsidRDefault="54BE935F" w14:paraId="173CA0B5" w14:textId="2B1F5D17">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r w:rsidRPr="7D122BE7" w:rsidR="54BE935F">
        <w:rPr>
          <w:rFonts w:ascii="Calibri" w:hAnsi="Calibri" w:eastAsia="Calibri" w:cs="Calibri"/>
          <w:b w:val="1"/>
          <w:bCs w:val="1"/>
          <w:i w:val="0"/>
          <w:iCs w:val="0"/>
          <w:caps w:val="0"/>
          <w:smallCaps w:val="0"/>
          <w:noProof w:val="0"/>
          <w:color w:val="000000" w:themeColor="text1" w:themeTint="FF" w:themeShade="FF"/>
          <w:sz w:val="28"/>
          <w:szCs w:val="28"/>
          <w:lang w:val="en-GB"/>
        </w:rPr>
        <w:t>Introduction: Briefly explain the purpose of the Literature Review and its relevance to the project.</w:t>
      </w:r>
    </w:p>
    <w:p w:rsidR="7D122BE7" w:rsidP="7D122BE7" w:rsidRDefault="7D122BE7" w14:paraId="1C654195" w14:textId="20A83FEB">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54BE935F" w:rsidP="7D122BE7" w:rsidRDefault="54BE935F" w14:paraId="036BA861" w14:textId="2D934BF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122BE7" w:rsidR="54BE935F">
        <w:rPr>
          <w:rFonts w:ascii="Calibri" w:hAnsi="Calibri" w:eastAsia="Calibri" w:cs="Calibri"/>
          <w:b w:val="0"/>
          <w:bCs w:val="0"/>
          <w:i w:val="0"/>
          <w:iCs w:val="0"/>
          <w:caps w:val="0"/>
          <w:smallCaps w:val="0"/>
          <w:noProof w:val="0"/>
          <w:color w:val="000000" w:themeColor="text1" w:themeTint="FF" w:themeShade="FF"/>
          <w:sz w:val="22"/>
          <w:szCs w:val="22"/>
          <w:lang w:val="en-GB"/>
        </w:rPr>
        <w:t>This following chapter explores the problem this project is trying to address, along with background information about sentiment analysis and how it is currently being utilised within the financial sector. It will give insight into the reasons why this technology needs to be made more wildly available. Additionally, it will cover detailed research into the current attempts made with sentiment analysis and what models are available. finally, the topic of user experience (UX) will be covered, along with tools and languages used during APP development.</w:t>
      </w:r>
    </w:p>
    <w:p w:rsidR="7D122BE7" w:rsidP="7D122BE7" w:rsidRDefault="7D122BE7" w14:paraId="3150F87F" w14:textId="67469CC5">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54BE935F" w:rsidP="7D122BE7" w:rsidRDefault="54BE935F" w14:paraId="51837380" w14:textId="5CBD8A83">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r w:rsidRPr="7D122BE7" w:rsidR="54BE935F">
        <w:rPr>
          <w:rFonts w:ascii="Calibri" w:hAnsi="Calibri" w:eastAsia="Calibri" w:cs="Calibri"/>
          <w:b w:val="1"/>
          <w:bCs w:val="1"/>
          <w:i w:val="0"/>
          <w:iCs w:val="0"/>
          <w:caps w:val="0"/>
          <w:smallCaps w:val="0"/>
          <w:noProof w:val="0"/>
          <w:color w:val="000000" w:themeColor="text1" w:themeTint="FF" w:themeShade="FF"/>
          <w:sz w:val="28"/>
          <w:szCs w:val="28"/>
          <w:lang w:val="en-GB"/>
        </w:rPr>
        <w:t>Sentiment Analysis in the Financial News Domain: Discuss the importance of sentiment analysis in the financial news domain and its applications, including stock market prediction and trend analysis.</w:t>
      </w:r>
    </w:p>
    <w:p w:rsidR="54BE935F" w:rsidP="7D122BE7" w:rsidRDefault="54BE935F" w14:paraId="2D6D84C8" w14:textId="0FC7535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122BE7" w:rsidR="54BE935F">
        <w:rPr>
          <w:rFonts w:ascii="Calibri" w:hAnsi="Calibri" w:eastAsia="Calibri" w:cs="Calibri"/>
          <w:b w:val="0"/>
          <w:bCs w:val="0"/>
          <w:i w:val="0"/>
          <w:iCs w:val="0"/>
          <w:caps w:val="0"/>
          <w:smallCaps w:val="0"/>
          <w:noProof w:val="0"/>
          <w:color w:val="000000" w:themeColor="text1" w:themeTint="FF" w:themeShade="FF"/>
          <w:sz w:val="22"/>
          <w:szCs w:val="22"/>
          <w:lang w:val="en-GB"/>
        </w:rPr>
        <w:t>The field of sentiment analysis is concerned with the computational identification and categorization of opinions expressed in text. The goal is to determine the writer's attitude towards a particular topic, product, etc., which can be positive, negative, or neutral.</w:t>
      </w:r>
    </w:p>
    <w:p w:rsidR="54BE935F" w:rsidP="7D122BE7" w:rsidRDefault="54BE935F" w14:paraId="1CD7DDA6" w14:textId="59B3F48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122BE7" w:rsidR="54BE935F">
        <w:rPr>
          <w:rFonts w:ascii="Calibri" w:hAnsi="Calibri" w:eastAsia="Calibri" w:cs="Calibri"/>
          <w:b w:val="0"/>
          <w:bCs w:val="0"/>
          <w:i w:val="0"/>
          <w:iCs w:val="0"/>
          <w:caps w:val="0"/>
          <w:smallCaps w:val="0"/>
          <w:noProof w:val="0"/>
          <w:color w:val="000000" w:themeColor="text1" w:themeTint="FF" w:themeShade="FF"/>
          <w:sz w:val="22"/>
          <w:szCs w:val="22"/>
          <w:lang w:val="en-GB"/>
        </w:rPr>
        <w:t>In recent years, there has been a significant increase in the use of sentiment analysis due to the advantages it provides to companies in terms of gaining insights about their consumers. One such area of interest is the finance industry, where stock traders use sentiment analysis to analyse financial news feeds and make accurate stock market predictions.</w:t>
      </w:r>
    </w:p>
    <w:p w:rsidR="54BE935F" w:rsidP="7D122BE7" w:rsidRDefault="54BE935F" w14:paraId="2074D997" w14:textId="586A49D4">
      <w:pPr>
        <w:spacing w:after="160" w:line="259" w:lineRule="auto"/>
        <w:rPr>
          <w:rFonts w:ascii="Calibri" w:hAnsi="Calibri" w:eastAsia="Calibri" w:cs="Calibri"/>
          <w:b w:val="0"/>
          <w:bCs w:val="0"/>
          <w:i w:val="0"/>
          <w:iCs w:val="0"/>
          <w:caps w:val="0"/>
          <w:smallCaps w:val="0"/>
          <w:noProof w:val="0"/>
          <w:color w:val="333333"/>
          <w:sz w:val="22"/>
          <w:szCs w:val="22"/>
          <w:lang w:val="en-GB"/>
        </w:rPr>
      </w:pPr>
      <w:r w:rsidRPr="7D122BE7" w:rsidR="54BE935F">
        <w:rPr>
          <w:rFonts w:ascii="Calibri" w:hAnsi="Calibri" w:eastAsia="Calibri" w:cs="Calibri"/>
          <w:b w:val="0"/>
          <w:bCs w:val="0"/>
          <w:i w:val="0"/>
          <w:iCs w:val="0"/>
          <w:caps w:val="0"/>
          <w:smallCaps w:val="0"/>
          <w:noProof w:val="0"/>
          <w:color w:val="333333"/>
          <w:sz w:val="22"/>
          <w:szCs w:val="22"/>
          <w:lang w:val="en-GB"/>
        </w:rPr>
        <w:t>The rise in the use of sentiment analysis is attributed to the exponential growth in data. According to a report by IDC, the global data sphere is expected to grow from “33 Zettabytes in 2018 to 175 Zettabytes by 2025” [1]. With such a massive increase in data, sentiment analysis provides a crucial tool for sieving through the information and gaining a competitive edge.</w:t>
      </w:r>
    </w:p>
    <w:p w:rsidR="7D122BE7" w:rsidP="7D122BE7" w:rsidRDefault="7D122BE7" w14:paraId="3ECEFBCD" w14:textId="110BF398">
      <w:pPr>
        <w:spacing w:after="160" w:line="259" w:lineRule="auto"/>
        <w:rPr>
          <w:rFonts w:ascii="Calibri" w:hAnsi="Calibri" w:eastAsia="Calibri" w:cs="Calibri"/>
          <w:b w:val="0"/>
          <w:bCs w:val="0"/>
          <w:i w:val="0"/>
          <w:iCs w:val="0"/>
          <w:caps w:val="0"/>
          <w:smallCaps w:val="0"/>
          <w:noProof w:val="0"/>
          <w:color w:val="333333"/>
          <w:sz w:val="22"/>
          <w:szCs w:val="22"/>
          <w:lang w:val="en-GB"/>
        </w:rPr>
      </w:pPr>
    </w:p>
    <w:p w:rsidR="7D122BE7" w:rsidP="7D122BE7" w:rsidRDefault="7D122BE7" w14:paraId="7EA45776" w14:textId="05E3C89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54BE935F" w:rsidP="7D122BE7" w:rsidRDefault="54BE935F" w14:paraId="0934D329" w14:textId="0759A22D">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r w:rsidRPr="7D122BE7" w:rsidR="54BE935F">
        <w:rPr>
          <w:rFonts w:ascii="Calibri" w:hAnsi="Calibri" w:eastAsia="Calibri" w:cs="Calibri"/>
          <w:b w:val="1"/>
          <w:bCs w:val="1"/>
          <w:i w:val="0"/>
          <w:iCs w:val="0"/>
          <w:caps w:val="0"/>
          <w:smallCaps w:val="0"/>
          <w:noProof w:val="0"/>
          <w:color w:val="000000" w:themeColor="text1" w:themeTint="FF" w:themeShade="FF"/>
          <w:sz w:val="28"/>
          <w:szCs w:val="28"/>
          <w:lang w:val="en-GB"/>
        </w:rPr>
        <w:t>Previous Studies: Summarize previous studies that have applied sentiment analysis to financial news headlines or similar data sources, highlighting their methodology, results, and limitations.</w:t>
      </w:r>
    </w:p>
    <w:p w:rsidR="7D122BE7" w:rsidP="7D122BE7" w:rsidRDefault="7D122BE7" w14:paraId="20953A13" w14:textId="7B7F5E52">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54BE935F" w:rsidP="7D122BE7" w:rsidRDefault="54BE935F" w14:paraId="5AB7B204" w14:textId="17465CD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7D122BE7" w:rsidR="54BE935F">
        <w:rPr>
          <w:rFonts w:ascii="Calibri" w:hAnsi="Calibri" w:eastAsia="Calibri" w:cs="Calibri"/>
          <w:b w:val="0"/>
          <w:bCs w:val="0"/>
          <w:i w:val="0"/>
          <w:iCs w:val="0"/>
          <w:caps w:val="0"/>
          <w:smallCaps w:val="0"/>
          <w:noProof w:val="0"/>
          <w:color w:val="000000" w:themeColor="text1" w:themeTint="FF" w:themeShade="FF"/>
          <w:sz w:val="24"/>
          <w:szCs w:val="24"/>
          <w:lang w:val="en-GB"/>
        </w:rPr>
        <w:t>Nicolas Pröllochs et al [2] propose enhancing sentiment analysis of financial news by detecting negation scopes. In the case of Machine learning, it utilizes different variants of Hidden Markov models using both supervised and unsupervised learning, to negation parts of a sentence. Their paper revealed that a rules-based algorithm led to superior results in both applications, these made the prediction forecasts accuracy of up to 89.97%, with an improvement in correlations between sentiment value and stock market return of 9.80. showing the impact between negation is far more significant than previously thought.</w:t>
      </w:r>
    </w:p>
    <w:p w:rsidR="7D122BE7" w:rsidP="7D122BE7" w:rsidRDefault="7D122BE7" w14:paraId="3EB06CD3" w14:textId="5D6743E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7D122BE7" w:rsidP="7D122BE7" w:rsidRDefault="7D122BE7" w14:paraId="4CFF5CA9" w14:textId="5238C197">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54BE935F" w:rsidP="7D122BE7" w:rsidRDefault="54BE935F" w14:paraId="5725D935" w14:textId="1A79D464">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r w:rsidRPr="7D122BE7" w:rsidR="54BE935F">
        <w:rPr>
          <w:rFonts w:ascii="Calibri" w:hAnsi="Calibri" w:eastAsia="Calibri" w:cs="Calibri"/>
          <w:b w:val="1"/>
          <w:bCs w:val="1"/>
          <w:i w:val="0"/>
          <w:iCs w:val="0"/>
          <w:caps w:val="0"/>
          <w:smallCaps w:val="0"/>
          <w:noProof w:val="0"/>
          <w:color w:val="000000" w:themeColor="text1" w:themeTint="FF" w:themeShade="FF"/>
          <w:sz w:val="28"/>
          <w:szCs w:val="28"/>
          <w:lang w:val="en-GB"/>
        </w:rPr>
        <w:t>Sentiment Analysis Approaches: Discuss the different approaches to sentiment analysis, including rule-based, machine learning-based, and deep learning-based methods.</w:t>
      </w:r>
    </w:p>
    <w:p w:rsidR="7D122BE7" w:rsidP="7D122BE7" w:rsidRDefault="7D122BE7" w14:paraId="6847AE12" w14:textId="2C6ADC13">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54BE935F" w:rsidP="7D122BE7" w:rsidRDefault="54BE935F" w14:paraId="62B1DA10" w14:textId="21307EAF">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r w:rsidRPr="7D122BE7" w:rsidR="54BE935F">
        <w:rPr>
          <w:rFonts w:ascii="Calibri" w:hAnsi="Calibri" w:eastAsia="Calibri" w:cs="Calibri"/>
          <w:b w:val="1"/>
          <w:bCs w:val="1"/>
          <w:i w:val="0"/>
          <w:iCs w:val="0"/>
          <w:caps w:val="0"/>
          <w:smallCaps w:val="0"/>
          <w:noProof w:val="0"/>
          <w:color w:val="000000" w:themeColor="text1" w:themeTint="FF" w:themeShade="FF"/>
          <w:sz w:val="28"/>
          <w:szCs w:val="28"/>
          <w:lang w:val="en-GB"/>
        </w:rPr>
        <w:t>Rules based approach:</w:t>
      </w:r>
    </w:p>
    <w:p w:rsidR="54BE935F" w:rsidP="7D122BE7" w:rsidRDefault="54BE935F" w14:paraId="226347D9" w14:textId="0772836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122BE7" w:rsidR="54BE935F">
        <w:rPr>
          <w:rFonts w:ascii="Calibri" w:hAnsi="Calibri" w:eastAsia="Calibri" w:cs="Calibri"/>
          <w:b w:val="0"/>
          <w:bCs w:val="0"/>
          <w:i w:val="0"/>
          <w:iCs w:val="0"/>
          <w:caps w:val="0"/>
          <w:smallCaps w:val="0"/>
          <w:noProof w:val="0"/>
          <w:color w:val="000000" w:themeColor="text1" w:themeTint="FF" w:themeShade="FF"/>
          <w:sz w:val="22"/>
          <w:szCs w:val="22"/>
          <w:lang w:val="en-GB"/>
        </w:rPr>
        <w:t>Rule-based sentiment analysis, also commonly known as lexicon-based sentiment analysis, is one of the simplest and earliest forms of sentiment analysis. In this approach, sentiment is determined by matching words or phrases in the input text against a predefined list of sentiment-bearing words and phrases known as a sentiment lexicon.</w:t>
      </w:r>
    </w:p>
    <w:p w:rsidR="54BE935F" w:rsidP="7D122BE7" w:rsidRDefault="54BE935F" w14:paraId="45D6ACB3" w14:textId="2621527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122BE7" w:rsidR="54BE935F">
        <w:rPr>
          <w:rFonts w:ascii="Calibri" w:hAnsi="Calibri" w:eastAsia="Calibri" w:cs="Calibri"/>
          <w:b w:val="0"/>
          <w:bCs w:val="0"/>
          <w:i w:val="0"/>
          <w:iCs w:val="0"/>
          <w:caps w:val="0"/>
          <w:smallCaps w:val="0"/>
          <w:noProof w:val="0"/>
          <w:color w:val="000000" w:themeColor="text1" w:themeTint="FF" w:themeShade="FF"/>
          <w:sz w:val="22"/>
          <w:szCs w:val="22"/>
          <w:lang w:val="en-GB"/>
        </w:rPr>
        <w:t>A sentiment lexicon is a database of words and phrases annotated with sentiment scores, such as positive, negative, or neutral. Sentiment scores can be assigned in various ways, such as by manual annotation or using automated algorithms that aggregate word associations from large datasets. Common lexicons used in rule-based sentiment analysis include SentiWordNet and WordNet-Affect. These sentiment lexicons can be adjusted towards certain text, for the case of this study Finacial news where phases may be unique to the financial reporting industry.</w:t>
      </w:r>
    </w:p>
    <w:p w:rsidR="54BE935F" w:rsidP="7D122BE7" w:rsidRDefault="54BE935F" w14:paraId="73B386E2" w14:textId="7D74FF9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122BE7" w:rsidR="54BE935F">
        <w:rPr>
          <w:rFonts w:ascii="Calibri" w:hAnsi="Calibri" w:eastAsia="Calibri" w:cs="Calibri"/>
          <w:b w:val="0"/>
          <w:bCs w:val="0"/>
          <w:i w:val="0"/>
          <w:iCs w:val="0"/>
          <w:caps w:val="0"/>
          <w:smallCaps w:val="0"/>
          <w:noProof w:val="0"/>
          <w:color w:val="000000" w:themeColor="text1" w:themeTint="FF" w:themeShade="FF"/>
          <w:sz w:val="22"/>
          <w:szCs w:val="22"/>
          <w:lang w:val="en-GB"/>
        </w:rPr>
        <w:t>The process of rule-based sentiment analysis involves mapping words and phrases in the input text to their corresponding sentiment scores in the lexicon, a basic example of this would be “Good, Great, positive” as a dictionary of simple sentiment words, and with phrases “record growth, increased support” they would compute a sentiment score for each document (Kennedy and Inkpen, 2006; Taboada et al., 2006, 2011). With the use of this approach, each expression would influence the sentiment score. With a starting sum of 0 this would define a neutral sentiment score; each positive expression would provide a +1 and a negative –1 after the given text has been passed through the model it would have a final score and that score indicating whether the text was overall negative or positive.</w:t>
      </w:r>
    </w:p>
    <w:p w:rsidR="54BE935F" w:rsidP="7D122BE7" w:rsidRDefault="54BE935F" w14:paraId="458BF236" w14:textId="756C789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122BE7" w:rsidR="54BE935F">
        <w:rPr>
          <w:rFonts w:ascii="Calibri" w:hAnsi="Calibri" w:eastAsia="Calibri" w:cs="Calibri"/>
          <w:b w:val="0"/>
          <w:bCs w:val="0"/>
          <w:i w:val="0"/>
          <w:iCs w:val="0"/>
          <w:caps w:val="0"/>
          <w:smallCaps w:val="0"/>
          <w:noProof w:val="0"/>
          <w:color w:val="000000" w:themeColor="text1" w:themeTint="FF" w:themeShade="FF"/>
          <w:sz w:val="22"/>
          <w:szCs w:val="22"/>
          <w:lang w:val="en-GB"/>
        </w:rPr>
        <w:t>One of the main advantages of rule-based sentiment analysis is its simplicity and interpretability. It is easy to understand the reasoning behind the sentiment classification, as it is based on a predefined set of rules. However, rule-based sentiment analysis has limitations in terms of accuracy and scalability, as it is difficult to capture subtle nuances and context-specific sentiments in the text such as "This stock is on fire, but not in a good way”, a phrase like this could misguide this module as its contains both positive and negative words. Additionally, sentiment lexicons may be limited in scope and coverage, leading to missed sentiment annotations and errors in sentiment classification.</w:t>
      </w:r>
    </w:p>
    <w:p w:rsidR="7D122BE7" w:rsidP="7D122BE7" w:rsidRDefault="7D122BE7" w14:paraId="2D7CC0E5" w14:textId="219ADDA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54BE935F" w:rsidP="7D122BE7" w:rsidRDefault="54BE935F" w14:paraId="7C883280" w14:textId="624EAC21">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r w:rsidRPr="7D122BE7" w:rsidR="54BE935F">
        <w:rPr>
          <w:rFonts w:ascii="Calibri" w:hAnsi="Calibri" w:eastAsia="Calibri" w:cs="Calibri"/>
          <w:b w:val="1"/>
          <w:bCs w:val="1"/>
          <w:i w:val="0"/>
          <w:iCs w:val="0"/>
          <w:caps w:val="0"/>
          <w:smallCaps w:val="0"/>
          <w:noProof w:val="0"/>
          <w:color w:val="000000" w:themeColor="text1" w:themeTint="FF" w:themeShade="FF"/>
          <w:sz w:val="28"/>
          <w:szCs w:val="28"/>
          <w:lang w:val="en-GB"/>
        </w:rPr>
        <w:t>Machine learning based approach:</w:t>
      </w:r>
      <w:r>
        <w:br/>
      </w:r>
    </w:p>
    <w:p w:rsidR="54BE935F" w:rsidP="7D122BE7" w:rsidRDefault="54BE935F" w14:paraId="6212FF39" w14:textId="0EFA007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7D122BE7" w:rsidR="54BE935F">
        <w:rPr>
          <w:rFonts w:ascii="Calibri" w:hAnsi="Calibri" w:eastAsia="Calibri" w:cs="Calibri"/>
          <w:b w:val="0"/>
          <w:bCs w:val="0"/>
          <w:i w:val="0"/>
          <w:iCs w:val="0"/>
          <w:caps w:val="0"/>
          <w:smallCaps w:val="0"/>
          <w:noProof w:val="0"/>
          <w:color w:val="000000" w:themeColor="text1" w:themeTint="FF" w:themeShade="FF"/>
          <w:sz w:val="22"/>
          <w:szCs w:val="22"/>
          <w:lang w:val="en-GB"/>
        </w:rPr>
        <w:t>Taking a Machine learning based is more complex than</w:t>
      </w:r>
    </w:p>
    <w:p w:rsidR="54BE935F" w:rsidP="7D122BE7" w:rsidRDefault="54BE935F" w14:paraId="69B9C5B5" w14:textId="7C1F594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7D122BE7" w:rsidR="54BE935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p>
    <w:p w:rsidR="7D122BE7" w:rsidP="7D122BE7" w:rsidRDefault="7D122BE7" w14:paraId="527A8DFD" w14:textId="59CC35CA">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7D122BE7" w:rsidP="7D122BE7" w:rsidRDefault="7D122BE7" w14:paraId="69B92844" w14:textId="359C7BD4">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54BE935F" w:rsidP="7D122BE7" w:rsidRDefault="54BE935F" w14:paraId="23A90805" w14:textId="7FCB3043">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r w:rsidRPr="7D122BE7" w:rsidR="54BE935F">
        <w:rPr>
          <w:rFonts w:ascii="Calibri" w:hAnsi="Calibri" w:eastAsia="Calibri" w:cs="Calibri"/>
          <w:b w:val="1"/>
          <w:bCs w:val="1"/>
          <w:i w:val="0"/>
          <w:iCs w:val="0"/>
          <w:caps w:val="0"/>
          <w:smallCaps w:val="0"/>
          <w:noProof w:val="0"/>
          <w:color w:val="000000" w:themeColor="text1" w:themeTint="FF" w:themeShade="FF"/>
          <w:sz w:val="28"/>
          <w:szCs w:val="28"/>
          <w:lang w:val="en-GB"/>
        </w:rPr>
        <w:t>Previous Models: Summarize previous models used for sentiment analysis in the financial news domain, including their architecture, performance, and limitations.</w:t>
      </w:r>
    </w:p>
    <w:p w:rsidR="7D122BE7" w:rsidP="7D122BE7" w:rsidRDefault="7D122BE7" w14:paraId="50B2CED4" w14:textId="22D80881">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7D122BE7" w:rsidP="7D122BE7" w:rsidRDefault="7D122BE7" w14:paraId="4F28CD3C" w14:textId="6AD7C0E6">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7D122BE7" w:rsidP="7D122BE7" w:rsidRDefault="7D122BE7" w14:paraId="2487C0C4" w14:textId="40321791">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7D122BE7" w:rsidP="7D122BE7" w:rsidRDefault="7D122BE7" w14:paraId="51469BB5" w14:textId="139AC643">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7D122BE7" w:rsidP="7D122BE7" w:rsidRDefault="7D122BE7" w14:paraId="697088DD" w14:textId="08739B49">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7D122BE7" w:rsidP="7D122BE7" w:rsidRDefault="7D122BE7" w14:paraId="5A5A46FD" w14:textId="42B2A9AE">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54BE935F" w:rsidP="7D122BE7" w:rsidRDefault="54BE935F" w14:paraId="1B207FD9" w14:textId="6A2AFB65">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r w:rsidRPr="7D122BE7" w:rsidR="54BE935F">
        <w:rPr>
          <w:rFonts w:ascii="Calibri" w:hAnsi="Calibri" w:eastAsia="Calibri" w:cs="Calibri"/>
          <w:b w:val="1"/>
          <w:bCs w:val="1"/>
          <w:i w:val="0"/>
          <w:iCs w:val="0"/>
          <w:caps w:val="0"/>
          <w:smallCaps w:val="0"/>
          <w:noProof w:val="0"/>
          <w:color w:val="000000" w:themeColor="text1" w:themeTint="FF" w:themeShade="FF"/>
          <w:sz w:val="28"/>
          <w:szCs w:val="28"/>
          <w:lang w:val="en-GB"/>
        </w:rPr>
        <w:t>FinBERT Model: Discuss the finBERT model and its potential for sentiment analysis in the financial news domain. Explain its architecture, pre-training, and fine-tuning, and compare its performance to other models.</w:t>
      </w:r>
    </w:p>
    <w:p w:rsidR="7D122BE7" w:rsidP="7D122BE7" w:rsidRDefault="7D122BE7" w14:paraId="54BEBC11" w14:textId="77068DFC">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7D122BE7" w:rsidP="7D122BE7" w:rsidRDefault="7D122BE7" w14:paraId="7A0A9CAA" w14:textId="564C988D">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54BE935F" w:rsidP="7D122BE7" w:rsidRDefault="54BE935F" w14:paraId="7A15B9E2" w14:textId="7ECC78AA">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r w:rsidRPr="7D122BE7" w:rsidR="54BE935F">
        <w:rPr>
          <w:rFonts w:ascii="Calibri" w:hAnsi="Calibri" w:eastAsia="Calibri" w:cs="Calibri"/>
          <w:b w:val="1"/>
          <w:bCs w:val="1"/>
          <w:i w:val="0"/>
          <w:iCs w:val="0"/>
          <w:caps w:val="0"/>
          <w:smallCaps w:val="0"/>
          <w:noProof w:val="0"/>
          <w:color w:val="000000" w:themeColor="text1" w:themeTint="FF" w:themeShade="FF"/>
          <w:sz w:val="28"/>
          <w:szCs w:val="28"/>
          <w:lang w:val="en-GB"/>
        </w:rPr>
        <w:t>React and Python: Briefly mention the use of React as the front-end library and Python as the back-end programming language in the project. Discuss the benefits of these technologies and how they will be used in the development of the mobile application.</w:t>
      </w:r>
    </w:p>
    <w:p w:rsidR="7D122BE7" w:rsidP="7D122BE7" w:rsidRDefault="7D122BE7" w14:paraId="3DC808E1" w14:textId="7012F2EA">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7D122BE7" w:rsidP="7D122BE7" w:rsidRDefault="7D122BE7" w14:paraId="13B33C81" w14:textId="5BD3F53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54BE935F" w:rsidP="7D122BE7" w:rsidRDefault="54BE935F" w14:paraId="10B2B47C" w14:textId="333226D4">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r w:rsidRPr="7D122BE7" w:rsidR="54BE935F">
        <w:rPr>
          <w:rFonts w:ascii="Calibri" w:hAnsi="Calibri" w:eastAsia="Calibri" w:cs="Calibri"/>
          <w:b w:val="1"/>
          <w:bCs w:val="1"/>
          <w:i w:val="0"/>
          <w:iCs w:val="0"/>
          <w:caps w:val="0"/>
          <w:smallCaps w:val="0"/>
          <w:noProof w:val="0"/>
          <w:color w:val="000000" w:themeColor="text1" w:themeTint="FF" w:themeShade="FF"/>
          <w:sz w:val="28"/>
          <w:szCs w:val="28"/>
          <w:lang w:val="en-GB"/>
        </w:rPr>
        <w:t>User Experience (UX) Design: Briefly mention the importance of UX design in the development of mobile applications and its role in creating a user-friendly experience. Discuss any previous studies or projects that have used similar approaches to UX design in the development of mobile applications.</w:t>
      </w:r>
    </w:p>
    <w:p w:rsidR="7D122BE7" w:rsidP="7D122BE7" w:rsidRDefault="7D122BE7" w14:paraId="298760BE" w14:textId="6E31FA71">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7D122BE7" w:rsidP="7D122BE7" w:rsidRDefault="7D122BE7" w14:paraId="3676EE86" w14:textId="38F7F54D">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p>
    <w:p w:rsidR="54BE935F" w:rsidP="7D122BE7" w:rsidRDefault="54BE935F" w14:paraId="31033CC2" w14:textId="5F4C02C5">
      <w:pPr>
        <w:pStyle w:val="Normal"/>
      </w:pPr>
      <w:r w:rsidRPr="7D122BE7" w:rsidR="54BE935F">
        <w:rPr>
          <w:rFonts w:ascii="Calibri" w:hAnsi="Calibri" w:eastAsia="Calibri" w:cs="Calibri"/>
          <w:b w:val="1"/>
          <w:bCs w:val="1"/>
          <w:i w:val="0"/>
          <w:iCs w:val="0"/>
          <w:caps w:val="0"/>
          <w:smallCaps w:val="0"/>
          <w:noProof w:val="0"/>
          <w:color w:val="000000" w:themeColor="text1" w:themeTint="FF" w:themeShade="FF"/>
          <w:sz w:val="28"/>
          <w:szCs w:val="28"/>
          <w:lang w:val="en-GB"/>
        </w:rPr>
        <w:t>Conclusion: Summarize the findings of the Literature Review, highlighting the strengths and limitations of existing models, and explaining why finBERT was selected for the project. Discuss how the use of React, Python, and UX design will contribute to the overall user experience of the mobile application.</w:t>
      </w:r>
    </w:p>
    <w:p w:rsidR="15265F85" w:rsidP="15265F85" w:rsidRDefault="15265F85" w14:paraId="2F212062" w14:textId="519ACD94">
      <w:pPr>
        <w:pStyle w:val="Heading1"/>
        <w:rPr>
          <w:b w:val="0"/>
          <w:bCs w:val="0"/>
          <w:color w:val="FF0000"/>
          <w:sz w:val="28"/>
          <w:szCs w:val="28"/>
        </w:rPr>
      </w:pPr>
    </w:p>
    <w:p w:rsidR="15265F85" w:rsidP="15265F85" w:rsidRDefault="15265F85" w14:paraId="2AD29771" w14:textId="5C274326">
      <w:pPr>
        <w:pStyle w:val="Heading1"/>
      </w:pPr>
    </w:p>
    <w:p w:rsidR="00F57A7D" w:rsidP="716DF685" w:rsidRDefault="00F57A7D" w14:paraId="20FF8AF1" w14:textId="54565D83">
      <w:pPr>
        <w:pStyle w:val="Heading1"/>
      </w:pPr>
      <w:bookmarkStart w:name="_Toc83734966" w:id="6"/>
      <w:r w:rsidR="00F57A7D">
        <w:rPr/>
        <w:t>Requirements</w:t>
      </w:r>
      <w:bookmarkEnd w:id="6"/>
    </w:p>
    <w:p w:rsidR="716DF685" w:rsidP="716DF685" w:rsidRDefault="716DF685" w14:paraId="4BD41E5B" w14:textId="134900BB">
      <w:pPr>
        <w:pStyle w:val="Heading1"/>
      </w:pPr>
    </w:p>
    <w:p w:rsidR="716DF685" w:rsidP="7D122BE7" w:rsidRDefault="716DF685" w14:paraId="2A04BD46" w14:textId="0090BE4C">
      <w:pPr>
        <w:pStyle w:val="Heading1"/>
        <w:rPr>
          <w:sz w:val="28"/>
          <w:szCs w:val="28"/>
        </w:rPr>
      </w:pPr>
      <w:r w:rsidRPr="7D122BE7" w:rsidR="60EC0170">
        <w:rPr>
          <w:sz w:val="28"/>
          <w:szCs w:val="28"/>
        </w:rPr>
        <w:t>Chapter introduction</w:t>
      </w:r>
    </w:p>
    <w:p w:rsidR="716DF685" w:rsidP="7D122BE7" w:rsidRDefault="716DF685" w14:paraId="4178273D" w14:textId="171AC017">
      <w:pPr>
        <w:pStyle w:val="Heading1"/>
        <w:rPr>
          <w:sz w:val="28"/>
          <w:szCs w:val="28"/>
        </w:rPr>
      </w:pPr>
    </w:p>
    <w:p w:rsidR="716DF685" w:rsidP="7D122BE7" w:rsidRDefault="716DF685" w14:paraId="430A90FC" w14:textId="45D589A3">
      <w:pPr>
        <w:pStyle w:val="Normal"/>
        <w:rPr>
          <w:rFonts w:ascii="Calibri" w:hAnsi="Calibri" w:eastAsia="Calibri" w:cs="Calibri"/>
          <w:noProof w:val="0"/>
          <w:sz w:val="22"/>
          <w:szCs w:val="22"/>
          <w:lang w:val="en-GB"/>
        </w:rPr>
      </w:pPr>
      <w:r w:rsidR="092422E5">
        <w:rPr/>
        <w:t xml:space="preserve">This Section of the report will cover the requirements analysis within this project. There is a wide range of needs that to </w:t>
      </w:r>
      <w:r w:rsidR="1B3DE020">
        <w:rPr/>
        <w:t>meet</w:t>
      </w:r>
      <w:r w:rsidR="092422E5">
        <w:rPr/>
        <w:t xml:space="preserve"> for this project and since </w:t>
      </w:r>
      <w:r w:rsidR="6FED8440">
        <w:rPr/>
        <w:t xml:space="preserve">the </w:t>
      </w:r>
      <w:r w:rsidR="6FED8440">
        <w:rPr/>
        <w:t>time frame</w:t>
      </w:r>
      <w:r w:rsidR="6FED8440">
        <w:rPr/>
        <w:t xml:space="preserve"> for the digital systems project is limited, </w:t>
      </w:r>
      <w:r w:rsidR="47EB1701">
        <w:rPr/>
        <w:t>it’s</w:t>
      </w:r>
      <w:r w:rsidR="6FED8440">
        <w:rPr/>
        <w:t xml:space="preserve"> </w:t>
      </w:r>
      <w:r w:rsidR="3CC93E69">
        <w:rPr/>
        <w:t>essential</w:t>
      </w:r>
      <w:r w:rsidR="6FED8440">
        <w:rPr/>
        <w:t xml:space="preserve"> to </w:t>
      </w:r>
      <w:r w:rsidR="2E0B848D">
        <w:rPr/>
        <w:t>prioritise the requirements efficiently. In the chapter I</w:t>
      </w:r>
      <w:r w:rsidR="06822B46">
        <w:rPr/>
        <w:t>t</w:t>
      </w:r>
      <w:r w:rsidR="2E0B848D">
        <w:rPr/>
        <w:t xml:space="preserve"> will be</w:t>
      </w:r>
      <w:r w:rsidR="33F2771D">
        <w:rPr/>
        <w:t xml:space="preserve"> making use of the </w:t>
      </w:r>
      <w:r w:rsidR="0CB9701E">
        <w:rPr/>
        <w:t>Moscow</w:t>
      </w:r>
      <w:r w:rsidR="33F2771D">
        <w:rPr/>
        <w:t xml:space="preserve"> </w:t>
      </w:r>
      <w:r w:rsidR="38818672">
        <w:rPr/>
        <w:t>Method (</w:t>
      </w:r>
      <w:r w:rsidRPr="7D122BE7" w:rsidR="2E0B848D">
        <w:rPr>
          <w:rFonts w:ascii="Calibri" w:hAnsi="Calibri" w:eastAsia="Calibri" w:cs="Calibri"/>
          <w:b w:val="0"/>
          <w:bCs w:val="0"/>
          <w:i w:val="0"/>
          <w:iCs w:val="0"/>
          <w:caps w:val="0"/>
          <w:smallCaps w:val="0"/>
          <w:noProof w:val="0"/>
          <w:color w:val="202122"/>
          <w:sz w:val="21"/>
          <w:szCs w:val="21"/>
          <w:lang w:val="en-GB"/>
        </w:rPr>
        <w:t xml:space="preserve">M - </w:t>
      </w:r>
      <w:r w:rsidRPr="7D122BE7" w:rsidR="2E0B848D">
        <w:rPr>
          <w:rFonts w:ascii="Calibri" w:hAnsi="Calibri" w:eastAsia="Calibri" w:cs="Calibri"/>
          <w:b w:val="0"/>
          <w:bCs w:val="0"/>
          <w:i w:val="1"/>
          <w:iCs w:val="1"/>
          <w:caps w:val="0"/>
          <w:smallCaps w:val="0"/>
          <w:noProof w:val="0"/>
          <w:color w:val="202122"/>
          <w:sz w:val="21"/>
          <w:szCs w:val="21"/>
          <w:lang w:val="en-GB"/>
        </w:rPr>
        <w:t>Must have</w:t>
      </w:r>
      <w:r w:rsidRPr="7D122BE7" w:rsidR="2E0B848D">
        <w:rPr>
          <w:rFonts w:ascii="Calibri" w:hAnsi="Calibri" w:eastAsia="Calibri" w:cs="Calibri"/>
          <w:b w:val="0"/>
          <w:bCs w:val="0"/>
          <w:i w:val="0"/>
          <w:iCs w:val="0"/>
          <w:caps w:val="0"/>
          <w:smallCaps w:val="0"/>
          <w:noProof w:val="0"/>
          <w:color w:val="202122"/>
          <w:sz w:val="21"/>
          <w:szCs w:val="21"/>
          <w:lang w:val="en-GB"/>
        </w:rPr>
        <w:t xml:space="preserve">, S - </w:t>
      </w:r>
      <w:r w:rsidRPr="7D122BE7" w:rsidR="2E0B848D">
        <w:rPr>
          <w:rFonts w:ascii="Calibri" w:hAnsi="Calibri" w:eastAsia="Calibri" w:cs="Calibri"/>
          <w:b w:val="0"/>
          <w:bCs w:val="0"/>
          <w:i w:val="1"/>
          <w:iCs w:val="1"/>
          <w:caps w:val="0"/>
          <w:smallCaps w:val="0"/>
          <w:noProof w:val="0"/>
          <w:color w:val="202122"/>
          <w:sz w:val="21"/>
          <w:szCs w:val="21"/>
          <w:lang w:val="en-GB"/>
        </w:rPr>
        <w:t>Should have</w:t>
      </w:r>
      <w:r w:rsidRPr="7D122BE7" w:rsidR="2E0B848D">
        <w:rPr>
          <w:rFonts w:ascii="Calibri" w:hAnsi="Calibri" w:eastAsia="Calibri" w:cs="Calibri"/>
          <w:b w:val="0"/>
          <w:bCs w:val="0"/>
          <w:i w:val="0"/>
          <w:iCs w:val="0"/>
          <w:caps w:val="0"/>
          <w:smallCaps w:val="0"/>
          <w:noProof w:val="0"/>
          <w:color w:val="202122"/>
          <w:sz w:val="21"/>
          <w:szCs w:val="21"/>
          <w:lang w:val="en-GB"/>
        </w:rPr>
        <w:t xml:space="preserve">, C - </w:t>
      </w:r>
      <w:r w:rsidRPr="7D122BE7" w:rsidR="2E0B848D">
        <w:rPr>
          <w:rFonts w:ascii="Calibri" w:hAnsi="Calibri" w:eastAsia="Calibri" w:cs="Calibri"/>
          <w:b w:val="0"/>
          <w:bCs w:val="0"/>
          <w:i w:val="1"/>
          <w:iCs w:val="1"/>
          <w:caps w:val="0"/>
          <w:smallCaps w:val="0"/>
          <w:noProof w:val="0"/>
          <w:color w:val="202122"/>
          <w:sz w:val="21"/>
          <w:szCs w:val="21"/>
          <w:lang w:val="en-GB"/>
        </w:rPr>
        <w:t>Could have</w:t>
      </w:r>
      <w:r w:rsidRPr="7D122BE7" w:rsidR="2E0B848D">
        <w:rPr>
          <w:rFonts w:ascii="Calibri" w:hAnsi="Calibri" w:eastAsia="Calibri" w:cs="Calibri"/>
          <w:b w:val="0"/>
          <w:bCs w:val="0"/>
          <w:i w:val="0"/>
          <w:iCs w:val="0"/>
          <w:caps w:val="0"/>
          <w:smallCaps w:val="0"/>
          <w:noProof w:val="0"/>
          <w:color w:val="202122"/>
          <w:sz w:val="21"/>
          <w:szCs w:val="21"/>
          <w:lang w:val="en-GB"/>
        </w:rPr>
        <w:t xml:space="preserve">, W - </w:t>
      </w:r>
      <w:r w:rsidRPr="7D122BE7" w:rsidR="2E0B848D">
        <w:rPr>
          <w:rFonts w:ascii="Calibri" w:hAnsi="Calibri" w:eastAsia="Calibri" w:cs="Calibri"/>
          <w:b w:val="0"/>
          <w:bCs w:val="0"/>
          <w:i w:val="1"/>
          <w:iCs w:val="1"/>
          <w:caps w:val="0"/>
          <w:smallCaps w:val="0"/>
          <w:noProof w:val="0"/>
          <w:color w:val="202122"/>
          <w:sz w:val="21"/>
          <w:szCs w:val="21"/>
          <w:lang w:val="en-GB"/>
        </w:rPr>
        <w:t>Won't have</w:t>
      </w:r>
      <w:r w:rsidRPr="7D122BE7" w:rsidR="2E0B848D">
        <w:rPr>
          <w:rFonts w:ascii="Calibri" w:hAnsi="Calibri" w:eastAsia="Calibri" w:cs="Calibri"/>
          <w:b w:val="0"/>
          <w:bCs w:val="0"/>
          <w:i w:val="0"/>
          <w:iCs w:val="0"/>
          <w:caps w:val="0"/>
          <w:smallCaps w:val="0"/>
          <w:noProof w:val="0"/>
          <w:color w:val="202122"/>
          <w:sz w:val="21"/>
          <w:szCs w:val="21"/>
          <w:lang w:val="en-GB"/>
        </w:rPr>
        <w:t>.)</w:t>
      </w:r>
      <w:r w:rsidRPr="7D122BE7" w:rsidR="1EECDA3E">
        <w:rPr>
          <w:rFonts w:ascii="Calibri" w:hAnsi="Calibri" w:eastAsia="Calibri" w:cs="Calibri"/>
          <w:b w:val="0"/>
          <w:bCs w:val="0"/>
          <w:i w:val="0"/>
          <w:iCs w:val="0"/>
          <w:caps w:val="0"/>
          <w:smallCaps w:val="0"/>
          <w:noProof w:val="0"/>
          <w:color w:val="202122"/>
          <w:sz w:val="21"/>
          <w:szCs w:val="21"/>
          <w:lang w:val="en-GB"/>
        </w:rPr>
        <w:t xml:space="preserve"> </w:t>
      </w:r>
    </w:p>
    <w:p w:rsidR="716DF685" w:rsidP="7D122BE7" w:rsidRDefault="716DF685" w14:paraId="644817AE" w14:textId="55C64F17">
      <w:pPr>
        <w:pStyle w:val="Heading1"/>
        <w:rPr>
          <w:sz w:val="28"/>
          <w:szCs w:val="28"/>
        </w:rPr>
      </w:pPr>
      <w:r w:rsidRPr="7D122BE7" w:rsidR="5A634B2F">
        <w:rPr>
          <w:sz w:val="28"/>
          <w:szCs w:val="28"/>
        </w:rPr>
        <w:t>Moscow Method</w:t>
      </w:r>
    </w:p>
    <w:p w:rsidR="716DF685" w:rsidP="7D122BE7" w:rsidRDefault="716DF685" w14:paraId="614245A2" w14:textId="2500251A">
      <w:pPr>
        <w:pStyle w:val="Heading1"/>
        <w:rPr>
          <w:sz w:val="28"/>
          <w:szCs w:val="28"/>
        </w:rPr>
      </w:pPr>
    </w:p>
    <w:p w:rsidR="716DF685" w:rsidP="7D122BE7" w:rsidRDefault="716DF685" w14:paraId="12B4DA94" w14:textId="27E18661">
      <w:pPr>
        <w:pStyle w:val="Normal"/>
        <w:jc w:val="left"/>
        <w:rPr>
          <w:rFonts w:ascii="Roboto" w:hAnsi="Roboto" w:eastAsia="Roboto" w:cs="Roboto"/>
          <w:noProof w:val="0"/>
          <w:sz w:val="21"/>
          <w:szCs w:val="21"/>
          <w:lang w:val="en-GB"/>
        </w:rPr>
      </w:pPr>
      <w:r w:rsidR="5A634B2F">
        <w:rPr/>
        <w:t xml:space="preserve">This Moscow method for prioritisation </w:t>
      </w:r>
      <w:r w:rsidR="5A634B2F">
        <w:rPr/>
        <w:t>common</w:t>
      </w:r>
      <w:r w:rsidR="2B93DE85">
        <w:rPr/>
        <w:t>ly down any gather requirements both function</w:t>
      </w:r>
      <w:r w:rsidR="319958CA">
        <w:rPr/>
        <w:t xml:space="preserve"> and non-function of a project then </w:t>
      </w:r>
      <w:r w:rsidR="319958CA">
        <w:rPr/>
        <w:t>separates</w:t>
      </w:r>
      <w:r w:rsidR="319958CA">
        <w:rPr/>
        <w:t xml:space="preserve"> them into four categories: Must have, S - Should have, C - Could have, W - Won't have. </w:t>
      </w:r>
      <w:r w:rsidR="2F6FD9A7">
        <w:rPr/>
        <w:t>(</w:t>
      </w:r>
      <w:r w:rsidRPr="7D122BE7" w:rsidR="2F6FD9A7">
        <w:rPr>
          <w:rFonts w:ascii="Roboto" w:hAnsi="Roboto" w:eastAsia="Roboto" w:cs="Roboto"/>
          <w:b w:val="0"/>
          <w:bCs w:val="0"/>
          <w:i w:val="0"/>
          <w:iCs w:val="0"/>
          <w:caps w:val="0"/>
          <w:smallCaps w:val="0"/>
          <w:noProof w:val="0"/>
          <w:color w:val="111111"/>
          <w:sz w:val="21"/>
          <w:szCs w:val="21"/>
          <w:lang w:val="en-GB"/>
        </w:rPr>
        <w:t>Eduardo Miranda, December 2021)</w:t>
      </w:r>
      <w:r w:rsidRPr="7D122BE7" w:rsidR="13F35620">
        <w:rPr>
          <w:rFonts w:ascii="Roboto" w:hAnsi="Roboto" w:eastAsia="Roboto" w:cs="Roboto"/>
          <w:b w:val="0"/>
          <w:bCs w:val="0"/>
          <w:i w:val="0"/>
          <w:iCs w:val="0"/>
          <w:caps w:val="0"/>
          <w:smallCaps w:val="0"/>
          <w:noProof w:val="0"/>
          <w:color w:val="111111"/>
          <w:sz w:val="21"/>
          <w:szCs w:val="21"/>
          <w:lang w:val="en-GB"/>
        </w:rPr>
        <w:t>. Eduardo states that “</w:t>
      </w:r>
      <w:r w:rsidRPr="7D122BE7" w:rsidR="1B223B65">
        <w:rPr>
          <w:rFonts w:ascii="Roboto" w:hAnsi="Roboto" w:eastAsia="Roboto" w:cs="Roboto"/>
          <w:i w:val="1"/>
          <w:iCs w:val="1"/>
          <w:noProof w:val="0"/>
          <w:sz w:val="21"/>
          <w:szCs w:val="21"/>
          <w:lang w:val="en-GB"/>
        </w:rPr>
        <w:t xml:space="preserve">. Each of the first three categories is </w:t>
      </w:r>
      <w:r w:rsidRPr="7D122BE7" w:rsidR="1B223B65">
        <w:rPr>
          <w:rFonts w:ascii="Roboto" w:hAnsi="Roboto" w:eastAsia="Roboto" w:cs="Roboto"/>
          <w:i w:val="1"/>
          <w:iCs w:val="1"/>
          <w:noProof w:val="0"/>
          <w:sz w:val="21"/>
          <w:szCs w:val="21"/>
          <w:lang w:val="en-GB"/>
        </w:rPr>
        <w:t>allocated</w:t>
      </w:r>
      <w:r w:rsidRPr="7D122BE7" w:rsidR="1B223B65">
        <w:rPr>
          <w:rFonts w:ascii="Roboto" w:hAnsi="Roboto" w:eastAsia="Roboto" w:cs="Roboto"/>
          <w:i w:val="1"/>
          <w:iCs w:val="1"/>
          <w:noProof w:val="0"/>
          <w:sz w:val="21"/>
          <w:szCs w:val="21"/>
          <w:lang w:val="en-GB"/>
        </w:rPr>
        <w:t xml:space="preserve"> a fraction of the development budget, typically 60, 20 and 20 percent, and features assigned to them according to the preferences1 of the product owner until the </w:t>
      </w:r>
      <w:r w:rsidRPr="7D122BE7" w:rsidR="1B223B65">
        <w:rPr>
          <w:rFonts w:ascii="Roboto" w:hAnsi="Roboto" w:eastAsia="Roboto" w:cs="Roboto"/>
          <w:i w:val="1"/>
          <w:iCs w:val="1"/>
          <w:noProof w:val="0"/>
          <w:sz w:val="21"/>
          <w:szCs w:val="21"/>
          <w:lang w:val="en-GB"/>
        </w:rPr>
        <w:t>allocated</w:t>
      </w:r>
      <w:r w:rsidRPr="7D122BE7" w:rsidR="1B223B65">
        <w:rPr>
          <w:rFonts w:ascii="Roboto" w:hAnsi="Roboto" w:eastAsia="Roboto" w:cs="Roboto"/>
          <w:i w:val="1"/>
          <w:iCs w:val="1"/>
          <w:noProof w:val="0"/>
          <w:sz w:val="21"/>
          <w:szCs w:val="21"/>
          <w:lang w:val="en-GB"/>
        </w:rPr>
        <w:t xml:space="preserve"> budgets are exhausted by subtracting from them, the development effort estimated for each feature assigned to the category.</w:t>
      </w:r>
      <w:r w:rsidRPr="7D122BE7" w:rsidR="1B223B65">
        <w:rPr>
          <w:rFonts w:ascii="Roboto" w:hAnsi="Roboto" w:eastAsia="Roboto" w:cs="Roboto"/>
          <w:noProof w:val="0"/>
          <w:sz w:val="21"/>
          <w:szCs w:val="21"/>
          <w:lang w:val="en-GB"/>
        </w:rPr>
        <w:t xml:space="preserve">” This is </w:t>
      </w:r>
      <w:r w:rsidRPr="7D122BE7" w:rsidR="1B223B65">
        <w:rPr>
          <w:rFonts w:ascii="Roboto" w:hAnsi="Roboto" w:eastAsia="Roboto" w:cs="Roboto"/>
          <w:noProof w:val="0"/>
          <w:sz w:val="21"/>
          <w:szCs w:val="21"/>
          <w:lang w:val="en-GB"/>
        </w:rPr>
        <w:t>very useful</w:t>
      </w:r>
      <w:r w:rsidRPr="7D122BE7" w:rsidR="1B223B65">
        <w:rPr>
          <w:rFonts w:ascii="Roboto" w:hAnsi="Roboto" w:eastAsia="Roboto" w:cs="Roboto"/>
          <w:noProof w:val="0"/>
          <w:sz w:val="21"/>
          <w:szCs w:val="21"/>
          <w:lang w:val="en-GB"/>
        </w:rPr>
        <w:t xml:space="preserve"> when working not with a typical monetary budget but a one based on time as </w:t>
      </w:r>
      <w:r w:rsidRPr="7D122BE7" w:rsidR="65810D21">
        <w:rPr>
          <w:rFonts w:ascii="Roboto" w:hAnsi="Roboto" w:eastAsia="Roboto" w:cs="Roboto"/>
          <w:noProof w:val="0"/>
          <w:sz w:val="21"/>
          <w:szCs w:val="21"/>
          <w:lang w:val="en-GB"/>
        </w:rPr>
        <w:t xml:space="preserve">it enables the projects requirements to be </w:t>
      </w:r>
      <w:r w:rsidRPr="7D122BE7" w:rsidR="65810D21">
        <w:rPr>
          <w:rFonts w:ascii="Roboto" w:hAnsi="Roboto" w:eastAsia="Roboto" w:cs="Roboto"/>
          <w:noProof w:val="0"/>
          <w:sz w:val="21"/>
          <w:szCs w:val="21"/>
          <w:lang w:val="en-GB"/>
        </w:rPr>
        <w:t>allocated</w:t>
      </w:r>
      <w:r w:rsidRPr="7D122BE7" w:rsidR="65810D21">
        <w:rPr>
          <w:rFonts w:ascii="Roboto" w:hAnsi="Roboto" w:eastAsia="Roboto" w:cs="Roboto"/>
          <w:noProof w:val="0"/>
          <w:sz w:val="21"/>
          <w:szCs w:val="21"/>
          <w:lang w:val="en-GB"/>
        </w:rPr>
        <w:t xml:space="preserve"> a time </w:t>
      </w:r>
      <w:r w:rsidRPr="7D122BE7" w:rsidR="346DA189">
        <w:rPr>
          <w:rFonts w:ascii="Roboto" w:hAnsi="Roboto" w:eastAsia="Roboto" w:cs="Roboto"/>
          <w:noProof w:val="0"/>
          <w:sz w:val="21"/>
          <w:szCs w:val="21"/>
          <w:lang w:val="en-GB"/>
        </w:rPr>
        <w:t>allowance</w:t>
      </w:r>
      <w:r w:rsidRPr="7D122BE7" w:rsidR="65810D21">
        <w:rPr>
          <w:rFonts w:ascii="Roboto" w:hAnsi="Roboto" w:eastAsia="Roboto" w:cs="Roboto"/>
          <w:noProof w:val="0"/>
          <w:sz w:val="21"/>
          <w:szCs w:val="21"/>
          <w:lang w:val="en-GB"/>
        </w:rPr>
        <w:t xml:space="preserve"> for that feature. </w:t>
      </w:r>
    </w:p>
    <w:p w:rsidR="716DF685" w:rsidP="7D122BE7" w:rsidRDefault="716DF685" w14:paraId="46BF0706" w14:textId="31C2299A">
      <w:pPr>
        <w:pStyle w:val="Normal"/>
        <w:jc w:val="left"/>
      </w:pPr>
      <w:r w:rsidR="65A12AA3">
        <w:drawing>
          <wp:inline wp14:editId="5BA548A6" wp14:anchorId="5271BB36">
            <wp:extent cx="4572000" cy="2943225"/>
            <wp:effectExtent l="0" t="0" r="0" b="0"/>
            <wp:docPr id="1312929440" name="" title=""/>
            <wp:cNvGraphicFramePr>
              <a:graphicFrameLocks noChangeAspect="1"/>
            </wp:cNvGraphicFramePr>
            <a:graphic>
              <a:graphicData uri="http://schemas.openxmlformats.org/drawingml/2006/picture">
                <pic:pic>
                  <pic:nvPicPr>
                    <pic:cNvPr id="0" name=""/>
                    <pic:cNvPicPr/>
                  </pic:nvPicPr>
                  <pic:blipFill>
                    <a:blip r:embed="R9715c59972b143d7">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716DF685" w:rsidP="7D122BE7" w:rsidRDefault="716DF685" w14:paraId="26FC68DA" w14:textId="5C2C7806">
      <w:pPr>
        <w:pStyle w:val="Heading1"/>
        <w:bidi w:val="0"/>
        <w:spacing w:beforeAutospacing="on" w:afterAutospacing="on" w:line="240" w:lineRule="auto"/>
        <w:ind w:left="0" w:right="0"/>
        <w:jc w:val="left"/>
        <w:rPr>
          <w:sz w:val="28"/>
          <w:szCs w:val="28"/>
        </w:rPr>
      </w:pPr>
      <w:r w:rsidRPr="7D122BE7" w:rsidR="4C4FDFC2">
        <w:rPr>
          <w:sz w:val="28"/>
          <w:szCs w:val="28"/>
        </w:rPr>
        <w:t xml:space="preserve">Functional </w:t>
      </w:r>
      <w:r w:rsidRPr="7D122BE7" w:rsidR="4C4FDFC2">
        <w:rPr>
          <w:sz w:val="28"/>
          <w:szCs w:val="28"/>
        </w:rPr>
        <w:t>Requirements</w:t>
      </w:r>
    </w:p>
    <w:p w:rsidR="716DF685" w:rsidP="7D122BE7" w:rsidRDefault="716DF685" w14:paraId="00AA4DBB" w14:textId="5052A310">
      <w:pPr>
        <w:pStyle w:val="Heading1"/>
        <w:bidi w:val="0"/>
        <w:spacing w:beforeAutospacing="on" w:afterAutospacing="on" w:line="240" w:lineRule="auto"/>
        <w:ind w:left="0" w:right="0"/>
        <w:jc w:val="left"/>
        <w:rPr>
          <w:sz w:val="28"/>
          <w:szCs w:val="28"/>
        </w:rPr>
      </w:pPr>
    </w:p>
    <w:p w:rsidR="716DF685" w:rsidP="7D122BE7" w:rsidRDefault="716DF685" w14:paraId="29E24FA0" w14:textId="20C7A9B9">
      <w:pPr>
        <w:pStyle w:val="Normal"/>
        <w:jc w:val="left"/>
        <w:rPr>
          <w:rFonts w:ascii="Roboto" w:hAnsi="Roboto" w:eastAsia="Roboto" w:cs="Roboto"/>
          <w:noProof w:val="0"/>
          <w:sz w:val="21"/>
          <w:szCs w:val="21"/>
          <w:lang w:val="en-GB"/>
        </w:rPr>
      </w:pPr>
      <w:r w:rsidRPr="7D122BE7" w:rsidR="4C4FDFC2">
        <w:rPr>
          <w:rFonts w:ascii="Roboto" w:hAnsi="Roboto" w:eastAsia="Roboto" w:cs="Roboto"/>
          <w:noProof w:val="0"/>
          <w:sz w:val="21"/>
          <w:szCs w:val="21"/>
          <w:lang w:val="en-GB"/>
        </w:rPr>
        <w:t>In the section of the report, the functional requirements of this digital systems project will be looked at and broken down via Moscow Method.</w:t>
      </w:r>
    </w:p>
    <w:p w:rsidR="716DF685" w:rsidP="7D122BE7" w:rsidRDefault="716DF685" w14:paraId="37015DED" w14:textId="1D21D558">
      <w:pPr>
        <w:pStyle w:val="Normal"/>
        <w:jc w:val="left"/>
        <w:rPr>
          <w:rFonts w:ascii="Roboto" w:hAnsi="Roboto" w:eastAsia="Roboto" w:cs="Roboto"/>
          <w:noProof w:val="0"/>
          <w:sz w:val="21"/>
          <w:szCs w:val="21"/>
          <w:lang w:val="en-GB"/>
        </w:rPr>
      </w:pPr>
    </w:p>
    <w:p w:rsidR="716DF685" w:rsidP="7D122BE7" w:rsidRDefault="716DF685" w14:paraId="40ACE82E" w14:textId="641E810B">
      <w:pPr>
        <w:pStyle w:val="Heading1"/>
        <w:bidi w:val="0"/>
        <w:spacing w:beforeAutospacing="on" w:afterAutospacing="on" w:line="240" w:lineRule="auto"/>
        <w:ind w:left="0" w:right="0" w:firstLine="720"/>
        <w:jc w:val="left"/>
        <w:rPr>
          <w:sz w:val="28"/>
          <w:szCs w:val="28"/>
        </w:rPr>
      </w:pPr>
      <w:r w:rsidRPr="7D122BE7" w:rsidR="1CC54833">
        <w:rPr>
          <w:sz w:val="28"/>
          <w:szCs w:val="28"/>
        </w:rPr>
        <w:t xml:space="preserve">User Interface </w:t>
      </w:r>
      <w:r w:rsidRPr="7D122BE7" w:rsidR="1CC54833">
        <w:rPr>
          <w:sz w:val="28"/>
          <w:szCs w:val="28"/>
        </w:rPr>
        <w:t>programme</w:t>
      </w:r>
      <w:r w:rsidRPr="7D122BE7" w:rsidR="1CC54833">
        <w:rPr>
          <w:sz w:val="28"/>
          <w:szCs w:val="28"/>
        </w:rPr>
        <w:t xml:space="preserve"> functional requirements</w:t>
      </w:r>
    </w:p>
    <w:tbl>
      <w:tblPr>
        <w:tblStyle w:val="ListTable4-Accent1"/>
        <w:bidiVisual w:val="0"/>
        <w:tblW w:w="0" w:type="auto"/>
        <w:tblLayout w:type="fixed"/>
        <w:tblLook w:val="02A0" w:firstRow="1" w:lastRow="0" w:firstColumn="1" w:lastColumn="0" w:noHBand="1" w:noVBand="0"/>
      </w:tblPr>
      <w:tblGrid>
        <w:gridCol w:w="1515"/>
        <w:gridCol w:w="1560"/>
        <w:gridCol w:w="5940"/>
      </w:tblGrid>
      <w:tr w:rsidR="7D122BE7" w:rsidTr="7D122BE7" w14:paraId="059F08E5">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26AA75E8" w:rsidP="7D122BE7" w:rsidRDefault="26AA75E8" w14:paraId="36E14C36" w14:textId="721F6B37">
            <w:pPr>
              <w:pStyle w:val="Heading1"/>
              <w:bidi w:val="0"/>
              <w:spacing w:beforeAutospacing="on" w:afterAutospacing="on" w:line="240" w:lineRule="auto"/>
              <w:ind w:left="0" w:right="0"/>
              <w:jc w:val="left"/>
            </w:pPr>
            <w:r w:rsidRPr="7D122BE7" w:rsidR="26AA75E8">
              <w:rPr>
                <w:color w:val="FFFFFF" w:themeColor="background1" w:themeTint="FF" w:themeShade="FF"/>
                <w:sz w:val="28"/>
                <w:szCs w:val="28"/>
              </w:rPr>
              <w:t>ID</w:t>
            </w:r>
          </w:p>
        </w:tc>
        <w:tc>
          <w:tcPr>
            <w:cnfStyle w:val="000010000000" w:firstRow="0" w:lastRow="0" w:firstColumn="0" w:lastColumn="0" w:oddVBand="1" w:evenVBand="0" w:oddHBand="0" w:evenHBand="0" w:firstRowFirstColumn="0" w:firstRowLastColumn="0" w:lastRowFirstColumn="0" w:lastRowLastColumn="0"/>
            <w:tcW w:w="1560" w:type="dxa"/>
            <w:tcMar/>
          </w:tcPr>
          <w:p w:rsidR="26AA75E8" w:rsidP="7D122BE7" w:rsidRDefault="26AA75E8" w14:paraId="5F940CE7" w14:textId="3B274604">
            <w:pPr>
              <w:pStyle w:val="Heading1"/>
              <w:bidi w:val="0"/>
              <w:rPr>
                <w:color w:val="FFFFFF" w:themeColor="background1" w:themeTint="FF" w:themeShade="FF"/>
                <w:sz w:val="28"/>
                <w:szCs w:val="28"/>
              </w:rPr>
            </w:pPr>
            <w:r w:rsidRPr="7D122BE7" w:rsidR="26AA75E8">
              <w:rPr>
                <w:color w:val="FFFFFF" w:themeColor="background1" w:themeTint="FF" w:themeShade="FF"/>
                <w:sz w:val="28"/>
                <w:szCs w:val="28"/>
              </w:rPr>
              <w:t>Moscow</w:t>
            </w:r>
          </w:p>
        </w:tc>
        <w:tc>
          <w:tcPr>
            <w:cnfStyle w:val="000001000000" w:firstRow="0" w:lastRow="0" w:firstColumn="0" w:lastColumn="0" w:oddVBand="0" w:evenVBand="1" w:oddHBand="0" w:evenHBand="0" w:firstRowFirstColumn="0" w:firstRowLastColumn="0" w:lastRowFirstColumn="0" w:lastRowLastColumn="0"/>
            <w:tcW w:w="5940" w:type="dxa"/>
            <w:tcMar/>
          </w:tcPr>
          <w:p w:rsidR="26AA75E8" w:rsidP="7D122BE7" w:rsidRDefault="26AA75E8" w14:paraId="516F58F1" w14:textId="750893B7">
            <w:pPr>
              <w:pStyle w:val="Heading1"/>
              <w:bidi w:val="0"/>
              <w:rPr>
                <w:color w:val="FFFFFF" w:themeColor="background1" w:themeTint="FF" w:themeShade="FF"/>
                <w:sz w:val="28"/>
                <w:szCs w:val="28"/>
              </w:rPr>
            </w:pPr>
            <w:r w:rsidRPr="7D122BE7" w:rsidR="26AA75E8">
              <w:rPr>
                <w:color w:val="FFFFFF" w:themeColor="background1" w:themeTint="FF" w:themeShade="FF"/>
                <w:sz w:val="28"/>
                <w:szCs w:val="28"/>
              </w:rPr>
              <w:t>description</w:t>
            </w:r>
          </w:p>
        </w:tc>
      </w:tr>
      <w:tr w:rsidR="7D122BE7" w:rsidTr="7D122BE7" w14:paraId="24C15D7B">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26AA75E8" w:rsidP="7D122BE7" w:rsidRDefault="26AA75E8" w14:paraId="2DB41F63" w14:textId="7ED604E6">
            <w:pPr>
              <w:pStyle w:val="Heading1"/>
              <w:bidi w:val="0"/>
              <w:rPr>
                <w:sz w:val="28"/>
                <w:szCs w:val="28"/>
              </w:rPr>
            </w:pPr>
            <w:r w:rsidRPr="7D122BE7" w:rsidR="26AA75E8">
              <w:rPr>
                <w:color w:val="000000" w:themeColor="text1" w:themeTint="FF" w:themeShade="FF"/>
                <w:sz w:val="28"/>
                <w:szCs w:val="28"/>
              </w:rPr>
              <w:t>FR-1</w:t>
            </w:r>
          </w:p>
        </w:tc>
        <w:tc>
          <w:tcPr>
            <w:cnfStyle w:val="000010000000" w:firstRow="0" w:lastRow="0" w:firstColumn="0" w:lastColumn="0" w:oddVBand="1" w:evenVBand="0" w:oddHBand="0" w:evenHBand="0" w:firstRowFirstColumn="0" w:firstRowLastColumn="0" w:lastRowFirstColumn="0" w:lastRowLastColumn="0"/>
            <w:tcW w:w="1560" w:type="dxa"/>
            <w:tcMar/>
          </w:tcPr>
          <w:p w:rsidR="26AA75E8" w:rsidP="7D122BE7" w:rsidRDefault="26AA75E8" w14:paraId="793E100B" w14:textId="73B8492E">
            <w:pPr>
              <w:pStyle w:val="Heading1"/>
              <w:bidi w:val="0"/>
              <w:rPr>
                <w:color w:val="000000" w:themeColor="text1" w:themeTint="FF" w:themeShade="FF"/>
                <w:sz w:val="28"/>
                <w:szCs w:val="28"/>
              </w:rPr>
            </w:pPr>
            <w:r w:rsidRPr="7D122BE7" w:rsidR="26AA75E8">
              <w:rPr>
                <w:color w:val="000000" w:themeColor="text1" w:themeTint="FF" w:themeShade="FF"/>
                <w:sz w:val="28"/>
                <w:szCs w:val="28"/>
              </w:rPr>
              <w:t>must</w:t>
            </w:r>
          </w:p>
        </w:tc>
        <w:tc>
          <w:tcPr>
            <w:cnfStyle w:val="000001000000" w:firstRow="0" w:lastRow="0" w:firstColumn="0" w:lastColumn="0" w:oddVBand="0" w:evenVBand="1" w:oddHBand="0" w:evenHBand="0" w:firstRowFirstColumn="0" w:firstRowLastColumn="0" w:lastRowFirstColumn="0" w:lastRowLastColumn="0"/>
            <w:tcW w:w="5940" w:type="dxa"/>
            <w:tcMar/>
          </w:tcPr>
          <w:p w:rsidR="26AA75E8" w:rsidP="7D122BE7" w:rsidRDefault="26AA75E8" w14:paraId="78D16F58" w14:textId="65BFE8C3">
            <w:pPr>
              <w:pStyle w:val="Heading1"/>
              <w:bidi w:val="0"/>
              <w:rPr>
                <w:sz w:val="28"/>
                <w:szCs w:val="28"/>
              </w:rPr>
            </w:pPr>
            <w:r w:rsidRPr="7D122BE7" w:rsidR="26AA75E8">
              <w:rPr>
                <w:sz w:val="28"/>
                <w:szCs w:val="28"/>
              </w:rPr>
              <w:t>The interface program must be able to display if the article is positive or negative</w:t>
            </w:r>
          </w:p>
        </w:tc>
      </w:tr>
      <w:tr w:rsidR="7D122BE7" w:rsidTr="7D122BE7" w14:paraId="5FCA1AFD">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0396300E" w:rsidP="7D122BE7" w:rsidRDefault="0396300E" w14:paraId="43CA5C4E" w14:textId="7594C816">
            <w:pPr>
              <w:pStyle w:val="Heading1"/>
              <w:bidi w:val="0"/>
              <w:rPr>
                <w:sz w:val="28"/>
                <w:szCs w:val="28"/>
              </w:rPr>
            </w:pPr>
            <w:r w:rsidRPr="7D122BE7" w:rsidR="0396300E">
              <w:rPr>
                <w:color w:val="000000" w:themeColor="text1" w:themeTint="FF" w:themeShade="FF"/>
                <w:sz w:val="28"/>
                <w:szCs w:val="28"/>
              </w:rPr>
              <w:t>FR-</w:t>
            </w:r>
            <w:r w:rsidRPr="7D122BE7" w:rsidR="44F04F54">
              <w:rPr>
                <w:color w:val="000000" w:themeColor="text1" w:themeTint="FF" w:themeShade="FF"/>
                <w:sz w:val="28"/>
                <w:szCs w:val="28"/>
              </w:rPr>
              <w:t>2</w:t>
            </w:r>
          </w:p>
          <w:p w:rsidR="7D122BE7" w:rsidP="7D122BE7" w:rsidRDefault="7D122BE7" w14:paraId="3D0C3F7A" w14:textId="47BFBE61">
            <w:pPr>
              <w:pStyle w:val="Heading1"/>
              <w:bidi w:val="0"/>
              <w:rPr>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5E2AFE71" w:rsidP="7D122BE7" w:rsidRDefault="5E2AFE71" w14:paraId="30F1996F" w14:textId="73B8492E">
            <w:pPr>
              <w:pStyle w:val="Heading1"/>
              <w:bidi w:val="0"/>
              <w:rPr>
                <w:color w:val="000000" w:themeColor="text1" w:themeTint="FF" w:themeShade="FF"/>
                <w:sz w:val="28"/>
                <w:szCs w:val="28"/>
              </w:rPr>
            </w:pPr>
            <w:r w:rsidRPr="7D122BE7" w:rsidR="5E2AFE71">
              <w:rPr>
                <w:color w:val="000000" w:themeColor="text1" w:themeTint="FF" w:themeShade="FF"/>
                <w:sz w:val="28"/>
                <w:szCs w:val="28"/>
              </w:rPr>
              <w:t>must</w:t>
            </w:r>
          </w:p>
          <w:p w:rsidR="7D122BE7" w:rsidP="7D122BE7" w:rsidRDefault="7D122BE7" w14:paraId="17BC8FA5" w14:textId="2909A654">
            <w:pPr>
              <w:pStyle w:val="Heading1"/>
              <w:bidi w:val="0"/>
              <w:rPr>
                <w:sz w:val="28"/>
                <w:szCs w:val="28"/>
              </w:rPr>
            </w:pPr>
          </w:p>
        </w:tc>
        <w:tc>
          <w:tcPr>
            <w:cnfStyle w:val="000001000000" w:firstRow="0" w:lastRow="0" w:firstColumn="0" w:lastColumn="0" w:oddVBand="0" w:evenVBand="1" w:oddHBand="0" w:evenHBand="0" w:firstRowFirstColumn="0" w:firstRowLastColumn="0" w:lastRowFirstColumn="0" w:lastRowLastColumn="0"/>
            <w:tcW w:w="5940" w:type="dxa"/>
            <w:tcMar/>
          </w:tcPr>
          <w:p w:rsidR="26AA75E8" w:rsidP="7D122BE7" w:rsidRDefault="26AA75E8" w14:paraId="540FA9FD" w14:textId="3010427B">
            <w:pPr>
              <w:pStyle w:val="Heading1"/>
              <w:bidi w:val="0"/>
              <w:rPr>
                <w:sz w:val="28"/>
                <w:szCs w:val="28"/>
              </w:rPr>
            </w:pPr>
            <w:r w:rsidRPr="7D122BE7" w:rsidR="26AA75E8">
              <w:rPr>
                <w:sz w:val="28"/>
                <w:szCs w:val="28"/>
              </w:rPr>
              <w:t>The interface program must be able to d</w:t>
            </w:r>
            <w:r w:rsidRPr="7D122BE7" w:rsidR="07D7DAF0">
              <w:rPr>
                <w:sz w:val="28"/>
                <w:szCs w:val="28"/>
              </w:rPr>
              <w:t xml:space="preserve">isplay current news </w:t>
            </w:r>
            <w:r w:rsidRPr="7D122BE7" w:rsidR="07D7DAF0">
              <w:rPr>
                <w:sz w:val="28"/>
                <w:szCs w:val="28"/>
              </w:rPr>
              <w:t>articles</w:t>
            </w:r>
          </w:p>
        </w:tc>
      </w:tr>
      <w:tr w:rsidR="7D122BE7" w:rsidTr="7D122BE7" w14:paraId="73BE7311">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0396300E" w:rsidP="7D122BE7" w:rsidRDefault="0396300E" w14:paraId="40255D4D" w14:textId="1EEFC833">
            <w:pPr>
              <w:pStyle w:val="Heading1"/>
              <w:bidi w:val="0"/>
              <w:rPr>
                <w:sz w:val="28"/>
                <w:szCs w:val="28"/>
              </w:rPr>
            </w:pPr>
            <w:r w:rsidRPr="7D122BE7" w:rsidR="0396300E">
              <w:rPr>
                <w:color w:val="000000" w:themeColor="text1" w:themeTint="FF" w:themeShade="FF"/>
                <w:sz w:val="28"/>
                <w:szCs w:val="28"/>
              </w:rPr>
              <w:t>FR-</w:t>
            </w:r>
            <w:r w:rsidRPr="7D122BE7" w:rsidR="746053B1">
              <w:rPr>
                <w:color w:val="000000" w:themeColor="text1" w:themeTint="FF" w:themeShade="FF"/>
                <w:sz w:val="28"/>
                <w:szCs w:val="28"/>
              </w:rPr>
              <w:t>3</w:t>
            </w:r>
          </w:p>
          <w:p w:rsidR="7D122BE7" w:rsidP="7D122BE7" w:rsidRDefault="7D122BE7" w14:paraId="3D85C6FC" w14:textId="4D23FDDB">
            <w:pPr>
              <w:pStyle w:val="Heading1"/>
              <w:bidi w:val="0"/>
              <w:rPr>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5E2AFE71" w:rsidP="7D122BE7" w:rsidRDefault="5E2AFE71" w14:paraId="1EEBEA86" w14:textId="73B8492E">
            <w:pPr>
              <w:pStyle w:val="Heading1"/>
              <w:bidi w:val="0"/>
              <w:rPr>
                <w:color w:val="000000" w:themeColor="text1" w:themeTint="FF" w:themeShade="FF"/>
                <w:sz w:val="28"/>
                <w:szCs w:val="28"/>
              </w:rPr>
            </w:pPr>
            <w:r w:rsidRPr="7D122BE7" w:rsidR="5E2AFE71">
              <w:rPr>
                <w:color w:val="000000" w:themeColor="text1" w:themeTint="FF" w:themeShade="FF"/>
                <w:sz w:val="28"/>
                <w:szCs w:val="28"/>
              </w:rPr>
              <w:t>must</w:t>
            </w:r>
          </w:p>
          <w:p w:rsidR="7D122BE7" w:rsidP="7D122BE7" w:rsidRDefault="7D122BE7" w14:paraId="0249BCD8" w14:textId="745B9A6D">
            <w:pPr>
              <w:pStyle w:val="Heading1"/>
              <w:bidi w:val="0"/>
              <w:rPr>
                <w:sz w:val="28"/>
                <w:szCs w:val="28"/>
              </w:rPr>
            </w:pPr>
          </w:p>
        </w:tc>
        <w:tc>
          <w:tcPr>
            <w:cnfStyle w:val="000001000000" w:firstRow="0" w:lastRow="0" w:firstColumn="0" w:lastColumn="0" w:oddVBand="0" w:evenVBand="1" w:oddHBand="0" w:evenHBand="0" w:firstRowFirstColumn="0" w:firstRowLastColumn="0" w:lastRowFirstColumn="0" w:lastRowLastColumn="0"/>
            <w:tcW w:w="5940" w:type="dxa"/>
            <w:tcMar/>
          </w:tcPr>
          <w:p w:rsidR="07D7DAF0" w:rsidP="7D122BE7" w:rsidRDefault="07D7DAF0" w14:paraId="078D8771" w14:textId="651176F8">
            <w:pPr>
              <w:pStyle w:val="Heading1"/>
              <w:bidi w:val="0"/>
              <w:rPr>
                <w:sz w:val="28"/>
                <w:szCs w:val="28"/>
              </w:rPr>
            </w:pPr>
            <w:r w:rsidRPr="7D122BE7" w:rsidR="07D7DAF0">
              <w:rPr>
                <w:sz w:val="28"/>
                <w:szCs w:val="28"/>
              </w:rPr>
              <w:t>The application must be secured via user authentication</w:t>
            </w:r>
          </w:p>
        </w:tc>
      </w:tr>
      <w:tr w:rsidR="7D122BE7" w:rsidTr="7D122BE7" w14:paraId="4AFAF5CD">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345D67BB" w:rsidP="7D122BE7" w:rsidRDefault="345D67BB" w14:paraId="1BFBDE81" w14:textId="01B4D2C5">
            <w:pPr>
              <w:pStyle w:val="Heading1"/>
              <w:bidi w:val="0"/>
              <w:rPr>
                <w:sz w:val="28"/>
                <w:szCs w:val="28"/>
              </w:rPr>
            </w:pPr>
            <w:r w:rsidRPr="7D122BE7" w:rsidR="345D67BB">
              <w:rPr>
                <w:color w:val="000000" w:themeColor="text1" w:themeTint="FF" w:themeShade="FF"/>
                <w:sz w:val="28"/>
                <w:szCs w:val="28"/>
              </w:rPr>
              <w:t>FR-</w:t>
            </w:r>
            <w:r w:rsidRPr="7D122BE7" w:rsidR="5C6B7A4E">
              <w:rPr>
                <w:color w:val="000000" w:themeColor="text1" w:themeTint="FF" w:themeShade="FF"/>
                <w:sz w:val="28"/>
                <w:szCs w:val="28"/>
              </w:rPr>
              <w:t>4</w:t>
            </w:r>
          </w:p>
          <w:p w:rsidR="7D122BE7" w:rsidP="7D122BE7" w:rsidRDefault="7D122BE7" w14:paraId="1F401D35" w14:textId="36E9927D">
            <w:pPr>
              <w:pStyle w:val="Heading1"/>
              <w:bidi w:val="0"/>
              <w:rPr>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5E2AFE71" w:rsidP="7D122BE7" w:rsidRDefault="5E2AFE71" w14:paraId="2FB3407F" w14:textId="73B8492E">
            <w:pPr>
              <w:pStyle w:val="Heading1"/>
              <w:bidi w:val="0"/>
              <w:rPr>
                <w:color w:val="000000" w:themeColor="text1" w:themeTint="FF" w:themeShade="FF"/>
                <w:sz w:val="28"/>
                <w:szCs w:val="28"/>
              </w:rPr>
            </w:pPr>
            <w:r w:rsidRPr="7D122BE7" w:rsidR="5E2AFE71">
              <w:rPr>
                <w:color w:val="000000" w:themeColor="text1" w:themeTint="FF" w:themeShade="FF"/>
                <w:sz w:val="28"/>
                <w:szCs w:val="28"/>
              </w:rPr>
              <w:t>must</w:t>
            </w:r>
          </w:p>
          <w:p w:rsidR="7D122BE7" w:rsidP="7D122BE7" w:rsidRDefault="7D122BE7" w14:paraId="2DDB1A6A" w14:textId="4EED5827">
            <w:pPr>
              <w:pStyle w:val="Heading1"/>
              <w:bidi w:val="0"/>
              <w:rPr>
                <w:sz w:val="28"/>
                <w:szCs w:val="28"/>
              </w:rPr>
            </w:pPr>
          </w:p>
        </w:tc>
        <w:tc>
          <w:tcPr>
            <w:cnfStyle w:val="000001000000" w:firstRow="0" w:lastRow="0" w:firstColumn="0" w:lastColumn="0" w:oddVBand="0" w:evenVBand="1" w:oddHBand="0" w:evenHBand="0" w:firstRowFirstColumn="0" w:firstRowLastColumn="0" w:lastRowFirstColumn="0" w:lastRowLastColumn="0"/>
            <w:tcW w:w="5940" w:type="dxa"/>
            <w:tcMar/>
          </w:tcPr>
          <w:p w:rsidR="07D7DAF0" w:rsidP="7D122BE7" w:rsidRDefault="07D7DAF0" w14:paraId="3CE3D31D" w14:textId="225DC8CB">
            <w:pPr>
              <w:pStyle w:val="Heading1"/>
              <w:bidi w:val="0"/>
              <w:rPr>
                <w:sz w:val="28"/>
                <w:szCs w:val="28"/>
              </w:rPr>
            </w:pPr>
            <w:r w:rsidRPr="7D122BE7" w:rsidR="07D7DAF0">
              <w:rPr>
                <w:sz w:val="28"/>
                <w:szCs w:val="28"/>
              </w:rPr>
              <w:t xml:space="preserve">The application must allow a user to </w:t>
            </w:r>
            <w:r w:rsidRPr="7D122BE7" w:rsidR="07D7DAF0">
              <w:rPr>
                <w:sz w:val="28"/>
                <w:szCs w:val="28"/>
              </w:rPr>
              <w:t>login, create</w:t>
            </w:r>
            <w:r w:rsidRPr="7D122BE7" w:rsidR="07D7DAF0">
              <w:rPr>
                <w:sz w:val="28"/>
                <w:szCs w:val="28"/>
              </w:rPr>
              <w:t xml:space="preserve"> accounts.</w:t>
            </w:r>
          </w:p>
        </w:tc>
      </w:tr>
      <w:tr w:rsidR="7D122BE7" w:rsidTr="7D122BE7" w14:paraId="495812F0">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345D67BB" w:rsidP="7D122BE7" w:rsidRDefault="345D67BB" w14:paraId="3D514B7D" w14:textId="096E05F6">
            <w:pPr>
              <w:pStyle w:val="Heading1"/>
              <w:bidi w:val="0"/>
              <w:rPr>
                <w:sz w:val="28"/>
                <w:szCs w:val="28"/>
              </w:rPr>
            </w:pPr>
            <w:r w:rsidRPr="7D122BE7" w:rsidR="345D67BB">
              <w:rPr>
                <w:color w:val="000000" w:themeColor="text1" w:themeTint="FF" w:themeShade="FF"/>
                <w:sz w:val="28"/>
                <w:szCs w:val="28"/>
              </w:rPr>
              <w:t>FR-</w:t>
            </w:r>
            <w:r w:rsidRPr="7D122BE7" w:rsidR="34B57EB0">
              <w:rPr>
                <w:color w:val="000000" w:themeColor="text1" w:themeTint="FF" w:themeShade="FF"/>
                <w:sz w:val="28"/>
                <w:szCs w:val="28"/>
              </w:rPr>
              <w:t>5</w:t>
            </w:r>
          </w:p>
          <w:p w:rsidR="7D122BE7" w:rsidP="7D122BE7" w:rsidRDefault="7D122BE7" w14:paraId="476D43AD" w14:textId="6D1A36E1">
            <w:pPr>
              <w:pStyle w:val="Heading1"/>
              <w:bidi w:val="0"/>
              <w:rPr>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41D661CC" w:rsidP="7D122BE7" w:rsidRDefault="41D661CC" w14:paraId="54712C07" w14:textId="73B8492E">
            <w:pPr>
              <w:pStyle w:val="Heading1"/>
              <w:bidi w:val="0"/>
              <w:rPr>
                <w:color w:val="000000" w:themeColor="text1" w:themeTint="FF" w:themeShade="FF"/>
                <w:sz w:val="28"/>
                <w:szCs w:val="28"/>
              </w:rPr>
            </w:pPr>
            <w:r w:rsidRPr="7D122BE7" w:rsidR="41D661CC">
              <w:rPr>
                <w:color w:val="000000" w:themeColor="text1" w:themeTint="FF" w:themeShade="FF"/>
                <w:sz w:val="28"/>
                <w:szCs w:val="28"/>
              </w:rPr>
              <w:t>must</w:t>
            </w:r>
          </w:p>
          <w:p w:rsidR="7D122BE7" w:rsidP="7D122BE7" w:rsidRDefault="7D122BE7" w14:paraId="0EC153EB" w14:textId="3C62490D">
            <w:pPr>
              <w:pStyle w:val="Heading1"/>
              <w:bidi w:val="0"/>
              <w:rPr>
                <w:sz w:val="28"/>
                <w:szCs w:val="28"/>
              </w:rPr>
            </w:pPr>
          </w:p>
        </w:tc>
        <w:tc>
          <w:tcPr>
            <w:cnfStyle w:val="000001000000" w:firstRow="0" w:lastRow="0" w:firstColumn="0" w:lastColumn="0" w:oddVBand="0" w:evenVBand="1" w:oddHBand="0" w:evenHBand="0" w:firstRowFirstColumn="0" w:firstRowLastColumn="0" w:lastRowFirstColumn="0" w:lastRowLastColumn="0"/>
            <w:tcW w:w="5940" w:type="dxa"/>
            <w:tcMar/>
          </w:tcPr>
          <w:p w:rsidR="07D7DAF0" w:rsidP="7D122BE7" w:rsidRDefault="07D7DAF0" w14:paraId="2FA5A6CC" w14:textId="64E0CCFC">
            <w:pPr>
              <w:pStyle w:val="Heading1"/>
              <w:bidi w:val="0"/>
              <w:rPr>
                <w:sz w:val="28"/>
                <w:szCs w:val="28"/>
              </w:rPr>
            </w:pPr>
            <w:r w:rsidRPr="7D122BE7" w:rsidR="07D7DAF0">
              <w:rPr>
                <w:sz w:val="28"/>
                <w:szCs w:val="28"/>
              </w:rPr>
              <w:t>The application must allow a user to add a preference of stock to be shown.</w:t>
            </w:r>
          </w:p>
        </w:tc>
      </w:tr>
      <w:tr w:rsidR="7D122BE7" w:rsidTr="7D122BE7" w14:paraId="64A0F716">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3A10A000" w:rsidP="7D122BE7" w:rsidRDefault="3A10A000" w14:paraId="7CB7B38B" w14:textId="5A716AC0">
            <w:pPr>
              <w:pStyle w:val="Heading1"/>
              <w:bidi w:val="0"/>
              <w:rPr>
                <w:sz w:val="28"/>
                <w:szCs w:val="28"/>
              </w:rPr>
            </w:pPr>
            <w:r w:rsidRPr="7D122BE7" w:rsidR="3A10A000">
              <w:rPr>
                <w:color w:val="000000" w:themeColor="text1" w:themeTint="FF" w:themeShade="FF"/>
                <w:sz w:val="28"/>
                <w:szCs w:val="28"/>
              </w:rPr>
              <w:t>FR-</w:t>
            </w:r>
            <w:r w:rsidRPr="7D122BE7" w:rsidR="49324271">
              <w:rPr>
                <w:color w:val="000000" w:themeColor="text1" w:themeTint="FF" w:themeShade="FF"/>
                <w:sz w:val="28"/>
                <w:szCs w:val="28"/>
              </w:rPr>
              <w:t>6</w:t>
            </w:r>
          </w:p>
          <w:p w:rsidR="7D122BE7" w:rsidP="7D122BE7" w:rsidRDefault="7D122BE7" w14:paraId="09233A51" w14:textId="733C341C">
            <w:pPr>
              <w:pStyle w:val="Heading1"/>
              <w:bidi w:val="0"/>
              <w:rPr>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41D661CC" w:rsidP="7D122BE7" w:rsidRDefault="41D661CC" w14:paraId="03256DB9" w14:textId="73B8492E">
            <w:pPr>
              <w:pStyle w:val="Heading1"/>
              <w:bidi w:val="0"/>
              <w:rPr>
                <w:color w:val="000000" w:themeColor="text1" w:themeTint="FF" w:themeShade="FF"/>
                <w:sz w:val="28"/>
                <w:szCs w:val="28"/>
              </w:rPr>
            </w:pPr>
            <w:r w:rsidRPr="7D122BE7" w:rsidR="41D661CC">
              <w:rPr>
                <w:color w:val="000000" w:themeColor="text1" w:themeTint="FF" w:themeShade="FF"/>
                <w:sz w:val="28"/>
                <w:szCs w:val="28"/>
              </w:rPr>
              <w:t>must</w:t>
            </w:r>
          </w:p>
          <w:p w:rsidR="7D122BE7" w:rsidP="7D122BE7" w:rsidRDefault="7D122BE7" w14:paraId="173A5264" w14:textId="0DE366DE">
            <w:pPr>
              <w:pStyle w:val="Heading1"/>
              <w:bidi w:val="0"/>
              <w:rPr>
                <w:sz w:val="28"/>
                <w:szCs w:val="28"/>
              </w:rPr>
            </w:pPr>
          </w:p>
        </w:tc>
        <w:tc>
          <w:tcPr>
            <w:cnfStyle w:val="000001000000" w:firstRow="0" w:lastRow="0" w:firstColumn="0" w:lastColumn="0" w:oddVBand="0" w:evenVBand="1" w:oddHBand="0" w:evenHBand="0" w:firstRowFirstColumn="0" w:firstRowLastColumn="0" w:lastRowFirstColumn="0" w:lastRowLastColumn="0"/>
            <w:tcW w:w="5940" w:type="dxa"/>
            <w:tcMar/>
          </w:tcPr>
          <w:p w:rsidR="07D7DAF0" w:rsidP="7D122BE7" w:rsidRDefault="07D7DAF0" w14:paraId="4CB3A1A5" w14:textId="0B18366A">
            <w:pPr>
              <w:pStyle w:val="Heading1"/>
              <w:bidi w:val="0"/>
              <w:rPr>
                <w:sz w:val="28"/>
                <w:szCs w:val="28"/>
              </w:rPr>
            </w:pPr>
            <w:r w:rsidRPr="7D122BE7" w:rsidR="07D7DAF0">
              <w:rPr>
                <w:sz w:val="28"/>
                <w:szCs w:val="28"/>
              </w:rPr>
              <w:t>The application must be able to link to the sources of the articles shown in the newsfeed</w:t>
            </w:r>
          </w:p>
        </w:tc>
      </w:tr>
      <w:tr w:rsidR="7D122BE7" w:rsidTr="7D122BE7" w14:paraId="0A80EF13">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7AF51E6D" w:rsidP="7D122BE7" w:rsidRDefault="7AF51E6D" w14:paraId="233D31E8" w14:textId="469D102E">
            <w:pPr>
              <w:pStyle w:val="Heading1"/>
              <w:bidi w:val="0"/>
              <w:rPr>
                <w:sz w:val="28"/>
                <w:szCs w:val="28"/>
              </w:rPr>
            </w:pPr>
            <w:r w:rsidRPr="7D122BE7" w:rsidR="7AF51E6D">
              <w:rPr>
                <w:color w:val="000000" w:themeColor="text1" w:themeTint="FF" w:themeShade="FF"/>
                <w:sz w:val="28"/>
                <w:szCs w:val="28"/>
              </w:rPr>
              <w:t>FR-</w:t>
            </w:r>
            <w:r w:rsidRPr="7D122BE7" w:rsidR="7EA2C7B3">
              <w:rPr>
                <w:color w:val="000000" w:themeColor="text1" w:themeTint="FF" w:themeShade="FF"/>
                <w:sz w:val="28"/>
                <w:szCs w:val="28"/>
              </w:rPr>
              <w:t>7</w:t>
            </w:r>
          </w:p>
          <w:p w:rsidR="7D122BE7" w:rsidP="7D122BE7" w:rsidRDefault="7D122BE7" w14:paraId="02DE6899" w14:textId="4E1F4AE0">
            <w:pPr>
              <w:pStyle w:val="Heading1"/>
              <w:bidi w:val="0"/>
              <w:rPr>
                <w:color w:val="000000" w:themeColor="text1" w:themeTint="FF" w:themeShade="FF"/>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5F5B7A43" w:rsidP="7D122BE7" w:rsidRDefault="5F5B7A43" w14:paraId="463431AF" w14:textId="73B8492E">
            <w:pPr>
              <w:pStyle w:val="Heading1"/>
              <w:bidi w:val="0"/>
              <w:rPr>
                <w:color w:val="000000" w:themeColor="text1" w:themeTint="FF" w:themeShade="FF"/>
                <w:sz w:val="28"/>
                <w:szCs w:val="28"/>
              </w:rPr>
            </w:pPr>
            <w:r w:rsidRPr="7D122BE7" w:rsidR="5F5B7A43">
              <w:rPr>
                <w:color w:val="000000" w:themeColor="text1" w:themeTint="FF" w:themeShade="FF"/>
                <w:sz w:val="28"/>
                <w:szCs w:val="28"/>
              </w:rPr>
              <w:t>must</w:t>
            </w:r>
          </w:p>
          <w:p w:rsidR="7D122BE7" w:rsidP="7D122BE7" w:rsidRDefault="7D122BE7" w14:paraId="69C0B4E7" w14:textId="72EAEBC5">
            <w:pPr>
              <w:pStyle w:val="Heading1"/>
              <w:bidi w:val="0"/>
              <w:rPr>
                <w:color w:val="000000" w:themeColor="text1" w:themeTint="FF" w:themeShade="FF"/>
                <w:sz w:val="28"/>
                <w:szCs w:val="28"/>
              </w:rPr>
            </w:pPr>
          </w:p>
        </w:tc>
        <w:tc>
          <w:tcPr>
            <w:cnfStyle w:val="000001000000" w:firstRow="0" w:lastRow="0" w:firstColumn="0" w:lastColumn="0" w:oddVBand="0" w:evenVBand="1" w:oddHBand="0" w:evenHBand="0" w:firstRowFirstColumn="0" w:firstRowLastColumn="0" w:lastRowFirstColumn="0" w:lastRowLastColumn="0"/>
            <w:tcW w:w="5940" w:type="dxa"/>
            <w:tcMar/>
          </w:tcPr>
          <w:p w:rsidR="5F5B7A43" w:rsidP="7D122BE7" w:rsidRDefault="5F5B7A43" w14:paraId="77CE14B9" w14:textId="54635191">
            <w:pPr>
              <w:pStyle w:val="Heading1"/>
              <w:bidi w:val="0"/>
              <w:rPr>
                <w:sz w:val="28"/>
                <w:szCs w:val="28"/>
              </w:rPr>
            </w:pPr>
            <w:r w:rsidRPr="7D122BE7" w:rsidR="5F5B7A43">
              <w:rPr>
                <w:sz w:val="28"/>
                <w:szCs w:val="28"/>
              </w:rPr>
              <w:t xml:space="preserve">The application must be </w:t>
            </w:r>
            <w:r w:rsidRPr="7D122BE7" w:rsidR="5F5B7A43">
              <w:rPr>
                <w:sz w:val="28"/>
                <w:szCs w:val="28"/>
              </w:rPr>
              <w:t>easy</w:t>
            </w:r>
            <w:r w:rsidRPr="7D122BE7" w:rsidR="5F5B7A43">
              <w:rPr>
                <w:sz w:val="28"/>
                <w:szCs w:val="28"/>
              </w:rPr>
              <w:t xml:space="preserve"> to navigate.</w:t>
            </w:r>
          </w:p>
        </w:tc>
      </w:tr>
      <w:tr w:rsidR="7D122BE7" w:rsidTr="7D122BE7" w14:paraId="3B327D10">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7AF51E6D" w:rsidP="7D122BE7" w:rsidRDefault="7AF51E6D" w14:paraId="4E546E09" w14:textId="351022B3">
            <w:pPr>
              <w:pStyle w:val="Heading1"/>
              <w:bidi w:val="0"/>
              <w:rPr>
                <w:sz w:val="28"/>
                <w:szCs w:val="28"/>
              </w:rPr>
            </w:pPr>
            <w:r w:rsidRPr="7D122BE7" w:rsidR="7AF51E6D">
              <w:rPr>
                <w:color w:val="000000" w:themeColor="text1" w:themeTint="FF" w:themeShade="FF"/>
                <w:sz w:val="28"/>
                <w:szCs w:val="28"/>
              </w:rPr>
              <w:t>FR-</w:t>
            </w:r>
            <w:r w:rsidRPr="7D122BE7" w:rsidR="608FD894">
              <w:rPr>
                <w:color w:val="000000" w:themeColor="text1" w:themeTint="FF" w:themeShade="FF"/>
                <w:sz w:val="28"/>
                <w:szCs w:val="28"/>
              </w:rPr>
              <w:t>8</w:t>
            </w:r>
          </w:p>
          <w:p w:rsidR="7D122BE7" w:rsidP="7D122BE7" w:rsidRDefault="7D122BE7" w14:paraId="1E4650F2" w14:textId="4A4817E8">
            <w:pPr>
              <w:pStyle w:val="Heading1"/>
              <w:bidi w:val="0"/>
              <w:rPr>
                <w:color w:val="000000" w:themeColor="text1" w:themeTint="FF" w:themeShade="FF"/>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5F5B7A43" w:rsidP="7D122BE7" w:rsidRDefault="5F5B7A43" w14:paraId="47EF7D6F" w14:textId="73B8492E">
            <w:pPr>
              <w:pStyle w:val="Heading1"/>
              <w:bidi w:val="0"/>
              <w:rPr>
                <w:color w:val="000000" w:themeColor="text1" w:themeTint="FF" w:themeShade="FF"/>
                <w:sz w:val="28"/>
                <w:szCs w:val="28"/>
              </w:rPr>
            </w:pPr>
            <w:r w:rsidRPr="7D122BE7" w:rsidR="5F5B7A43">
              <w:rPr>
                <w:color w:val="000000" w:themeColor="text1" w:themeTint="FF" w:themeShade="FF"/>
                <w:sz w:val="28"/>
                <w:szCs w:val="28"/>
              </w:rPr>
              <w:t>must</w:t>
            </w:r>
          </w:p>
          <w:p w:rsidR="7D122BE7" w:rsidP="7D122BE7" w:rsidRDefault="7D122BE7" w14:paraId="79A562FA" w14:textId="19F25B2F">
            <w:pPr>
              <w:pStyle w:val="Heading1"/>
              <w:bidi w:val="0"/>
              <w:rPr>
                <w:color w:val="000000" w:themeColor="text1" w:themeTint="FF" w:themeShade="FF"/>
                <w:sz w:val="28"/>
                <w:szCs w:val="28"/>
              </w:rPr>
            </w:pPr>
          </w:p>
        </w:tc>
        <w:tc>
          <w:tcPr>
            <w:cnfStyle w:val="000001000000" w:firstRow="0" w:lastRow="0" w:firstColumn="0" w:lastColumn="0" w:oddVBand="0" w:evenVBand="1" w:oddHBand="0" w:evenHBand="0" w:firstRowFirstColumn="0" w:firstRowLastColumn="0" w:lastRowFirstColumn="0" w:lastRowLastColumn="0"/>
            <w:tcW w:w="5940" w:type="dxa"/>
            <w:tcMar/>
          </w:tcPr>
          <w:p w:rsidR="5F5B7A43" w:rsidP="7D122BE7" w:rsidRDefault="5F5B7A43" w14:paraId="4D3C9AFF" w14:textId="24BE9F5A">
            <w:pPr>
              <w:pStyle w:val="Heading1"/>
              <w:bidi w:val="0"/>
              <w:rPr>
                <w:sz w:val="28"/>
                <w:szCs w:val="28"/>
              </w:rPr>
            </w:pPr>
            <w:r w:rsidRPr="7D122BE7" w:rsidR="5F5B7A43">
              <w:rPr>
                <w:sz w:val="28"/>
                <w:szCs w:val="28"/>
              </w:rPr>
              <w:t xml:space="preserve">The user's data must be </w:t>
            </w:r>
            <w:r w:rsidRPr="7D122BE7" w:rsidR="5F5B7A43">
              <w:rPr>
                <w:sz w:val="28"/>
                <w:szCs w:val="28"/>
              </w:rPr>
              <w:t>secured and</w:t>
            </w:r>
            <w:r w:rsidRPr="7D122BE7" w:rsidR="5F5B7A43">
              <w:rPr>
                <w:sz w:val="28"/>
                <w:szCs w:val="28"/>
              </w:rPr>
              <w:t xml:space="preserve"> protected.</w:t>
            </w:r>
          </w:p>
        </w:tc>
      </w:tr>
      <w:tr w:rsidR="7D122BE7" w:rsidTr="7D122BE7" w14:paraId="7C815C77">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7AF51E6D" w:rsidP="7D122BE7" w:rsidRDefault="7AF51E6D" w14:paraId="7983A6C8" w14:textId="483437C7">
            <w:pPr>
              <w:pStyle w:val="Heading1"/>
              <w:bidi w:val="0"/>
              <w:rPr>
                <w:sz w:val="28"/>
                <w:szCs w:val="28"/>
              </w:rPr>
            </w:pPr>
            <w:r w:rsidRPr="7D122BE7" w:rsidR="7AF51E6D">
              <w:rPr>
                <w:color w:val="000000" w:themeColor="text1" w:themeTint="FF" w:themeShade="FF"/>
                <w:sz w:val="28"/>
                <w:szCs w:val="28"/>
              </w:rPr>
              <w:t>FR-</w:t>
            </w:r>
            <w:r w:rsidRPr="7D122BE7" w:rsidR="042F7307">
              <w:rPr>
                <w:color w:val="000000" w:themeColor="text1" w:themeTint="FF" w:themeShade="FF"/>
                <w:sz w:val="28"/>
                <w:szCs w:val="28"/>
              </w:rPr>
              <w:t>9</w:t>
            </w:r>
          </w:p>
          <w:p w:rsidR="7D122BE7" w:rsidP="7D122BE7" w:rsidRDefault="7D122BE7" w14:paraId="1AFE645A" w14:textId="6A380704">
            <w:pPr>
              <w:pStyle w:val="Heading1"/>
              <w:bidi w:val="0"/>
              <w:rPr>
                <w:color w:val="000000" w:themeColor="text1" w:themeTint="FF" w:themeShade="FF"/>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5F5B7A43" w:rsidP="7D122BE7" w:rsidRDefault="5F5B7A43" w14:paraId="5AEBF79B" w14:textId="73B8492E">
            <w:pPr>
              <w:pStyle w:val="Heading1"/>
              <w:bidi w:val="0"/>
              <w:rPr>
                <w:color w:val="000000" w:themeColor="text1" w:themeTint="FF" w:themeShade="FF"/>
                <w:sz w:val="28"/>
                <w:szCs w:val="28"/>
              </w:rPr>
            </w:pPr>
            <w:r w:rsidRPr="7D122BE7" w:rsidR="5F5B7A43">
              <w:rPr>
                <w:color w:val="000000" w:themeColor="text1" w:themeTint="FF" w:themeShade="FF"/>
                <w:sz w:val="28"/>
                <w:szCs w:val="28"/>
              </w:rPr>
              <w:t>must</w:t>
            </w:r>
          </w:p>
          <w:p w:rsidR="7D122BE7" w:rsidP="7D122BE7" w:rsidRDefault="7D122BE7" w14:paraId="04438BDE" w14:textId="03D0E7B0">
            <w:pPr>
              <w:pStyle w:val="Heading1"/>
              <w:bidi w:val="0"/>
              <w:rPr>
                <w:color w:val="000000" w:themeColor="text1" w:themeTint="FF" w:themeShade="FF"/>
                <w:sz w:val="28"/>
                <w:szCs w:val="28"/>
              </w:rPr>
            </w:pPr>
          </w:p>
        </w:tc>
        <w:tc>
          <w:tcPr>
            <w:cnfStyle w:val="000001000000" w:firstRow="0" w:lastRow="0" w:firstColumn="0" w:lastColumn="0" w:oddVBand="0" w:evenVBand="1" w:oddHBand="0" w:evenHBand="0" w:firstRowFirstColumn="0" w:firstRowLastColumn="0" w:lastRowFirstColumn="0" w:lastRowLastColumn="0"/>
            <w:tcW w:w="5940" w:type="dxa"/>
            <w:tcMar/>
          </w:tcPr>
          <w:p w:rsidR="5F5B7A43" w:rsidP="7D122BE7" w:rsidRDefault="5F5B7A43" w14:paraId="6BA082D8" w14:textId="2DA38098">
            <w:pPr>
              <w:pStyle w:val="Heading1"/>
              <w:bidi w:val="0"/>
              <w:rPr>
                <w:sz w:val="28"/>
                <w:szCs w:val="28"/>
              </w:rPr>
            </w:pPr>
            <w:r w:rsidRPr="7D122BE7" w:rsidR="5F5B7A43">
              <w:rPr>
                <w:sz w:val="28"/>
                <w:szCs w:val="28"/>
              </w:rPr>
              <w:t xml:space="preserve">The application must be able to load a screen in under a </w:t>
            </w:r>
            <w:r w:rsidRPr="7D122BE7" w:rsidR="5F5B7A43">
              <w:rPr>
                <w:sz w:val="28"/>
                <w:szCs w:val="28"/>
              </w:rPr>
              <w:t>second</w:t>
            </w:r>
          </w:p>
        </w:tc>
      </w:tr>
      <w:tr w:rsidR="7D122BE7" w:rsidTr="7D122BE7" w14:paraId="772D1171">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5B79A798" w:rsidP="7D122BE7" w:rsidRDefault="5B79A798" w14:paraId="558653A8" w14:textId="54C45B29">
            <w:pPr>
              <w:pStyle w:val="Heading1"/>
              <w:bidi w:val="0"/>
              <w:rPr>
                <w:color w:val="000000" w:themeColor="text1" w:themeTint="FF" w:themeShade="FF"/>
                <w:sz w:val="28"/>
                <w:szCs w:val="28"/>
              </w:rPr>
            </w:pPr>
            <w:r w:rsidRPr="7D122BE7" w:rsidR="5B79A798">
              <w:rPr>
                <w:color w:val="000000" w:themeColor="text1" w:themeTint="FF" w:themeShade="FF"/>
                <w:sz w:val="28"/>
                <w:szCs w:val="28"/>
              </w:rPr>
              <w:t>FR-</w:t>
            </w:r>
            <w:r w:rsidRPr="7D122BE7" w:rsidR="042F7307">
              <w:rPr>
                <w:color w:val="000000" w:themeColor="text1" w:themeTint="FF" w:themeShade="FF"/>
                <w:sz w:val="28"/>
                <w:szCs w:val="28"/>
              </w:rPr>
              <w:t>10</w:t>
            </w:r>
          </w:p>
          <w:p w:rsidR="7D122BE7" w:rsidP="7D122BE7" w:rsidRDefault="7D122BE7" w14:paraId="04C8F5AE" w14:textId="5E307A54">
            <w:pPr>
              <w:pStyle w:val="Heading1"/>
              <w:bidi w:val="0"/>
              <w:rPr>
                <w:color w:val="000000" w:themeColor="text1" w:themeTint="FF" w:themeShade="FF"/>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5F5B7A43" w:rsidP="7D122BE7" w:rsidRDefault="5F5B7A43" w14:paraId="0C7BC5FE" w14:textId="223670B6">
            <w:pPr>
              <w:pStyle w:val="Heading1"/>
              <w:bidi w:val="0"/>
              <w:rPr>
                <w:color w:val="000000" w:themeColor="text1" w:themeTint="FF" w:themeShade="FF"/>
                <w:sz w:val="28"/>
                <w:szCs w:val="28"/>
              </w:rPr>
            </w:pPr>
            <w:r w:rsidRPr="7D122BE7" w:rsidR="5F5B7A43">
              <w:rPr>
                <w:color w:val="000000" w:themeColor="text1" w:themeTint="FF" w:themeShade="FF"/>
                <w:sz w:val="28"/>
                <w:szCs w:val="28"/>
              </w:rPr>
              <w:t>should</w:t>
            </w:r>
          </w:p>
        </w:tc>
        <w:tc>
          <w:tcPr>
            <w:cnfStyle w:val="000001000000" w:firstRow="0" w:lastRow="0" w:firstColumn="0" w:lastColumn="0" w:oddVBand="0" w:evenVBand="1" w:oddHBand="0" w:evenHBand="0" w:firstRowFirstColumn="0" w:firstRowLastColumn="0" w:lastRowFirstColumn="0" w:lastRowLastColumn="0"/>
            <w:tcW w:w="5940" w:type="dxa"/>
            <w:tcMar/>
          </w:tcPr>
          <w:p w:rsidR="5F5B7A43" w:rsidP="7D122BE7" w:rsidRDefault="5F5B7A43" w14:paraId="3C5C555F" w14:textId="3E16BA23">
            <w:pPr>
              <w:pStyle w:val="Heading1"/>
              <w:bidi w:val="0"/>
              <w:rPr>
                <w:sz w:val="28"/>
                <w:szCs w:val="28"/>
              </w:rPr>
            </w:pPr>
            <w:r w:rsidRPr="7D122BE7" w:rsidR="5F5B7A43">
              <w:rPr>
                <w:sz w:val="28"/>
                <w:szCs w:val="28"/>
              </w:rPr>
              <w:t>The user be able to update account settings</w:t>
            </w:r>
          </w:p>
        </w:tc>
      </w:tr>
      <w:tr w:rsidR="7D122BE7" w:rsidTr="7D122BE7" w14:paraId="2C43B380">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5B79A798" w:rsidP="7D122BE7" w:rsidRDefault="5B79A798" w14:paraId="565DE550" w14:textId="0BDEA75B">
            <w:pPr>
              <w:pStyle w:val="Heading1"/>
              <w:bidi w:val="0"/>
              <w:rPr>
                <w:color w:val="000000" w:themeColor="text1" w:themeTint="FF" w:themeShade="FF"/>
                <w:sz w:val="28"/>
                <w:szCs w:val="28"/>
              </w:rPr>
            </w:pPr>
            <w:r w:rsidRPr="7D122BE7" w:rsidR="5B79A798">
              <w:rPr>
                <w:color w:val="000000" w:themeColor="text1" w:themeTint="FF" w:themeShade="FF"/>
                <w:sz w:val="28"/>
                <w:szCs w:val="28"/>
              </w:rPr>
              <w:t>FR-</w:t>
            </w:r>
            <w:r w:rsidRPr="7D122BE7" w:rsidR="05EB9027">
              <w:rPr>
                <w:color w:val="000000" w:themeColor="text1" w:themeTint="FF" w:themeShade="FF"/>
                <w:sz w:val="28"/>
                <w:szCs w:val="28"/>
              </w:rPr>
              <w:t>11</w:t>
            </w:r>
          </w:p>
          <w:p w:rsidR="7D122BE7" w:rsidP="7D122BE7" w:rsidRDefault="7D122BE7" w14:paraId="322D8C10" w14:textId="74D7FCC9">
            <w:pPr>
              <w:pStyle w:val="Heading1"/>
              <w:bidi w:val="0"/>
              <w:rPr>
                <w:color w:val="000000" w:themeColor="text1" w:themeTint="FF" w:themeShade="FF"/>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5F5B7A43" w:rsidP="7D122BE7" w:rsidRDefault="5F5B7A43" w14:paraId="3E1CFC26" w14:textId="0F6CC836">
            <w:pPr>
              <w:pStyle w:val="Heading1"/>
              <w:bidi w:val="0"/>
              <w:rPr>
                <w:color w:val="000000" w:themeColor="text1" w:themeTint="FF" w:themeShade="FF"/>
                <w:sz w:val="28"/>
                <w:szCs w:val="28"/>
              </w:rPr>
            </w:pPr>
            <w:r w:rsidRPr="7D122BE7" w:rsidR="5F5B7A43">
              <w:rPr>
                <w:color w:val="000000" w:themeColor="text1" w:themeTint="FF" w:themeShade="FF"/>
                <w:sz w:val="28"/>
                <w:szCs w:val="28"/>
              </w:rPr>
              <w:t>should</w:t>
            </w:r>
          </w:p>
        </w:tc>
        <w:tc>
          <w:tcPr>
            <w:cnfStyle w:val="000001000000" w:firstRow="0" w:lastRow="0" w:firstColumn="0" w:lastColumn="0" w:oddVBand="0" w:evenVBand="1" w:oddHBand="0" w:evenHBand="0" w:firstRowFirstColumn="0" w:firstRowLastColumn="0" w:lastRowFirstColumn="0" w:lastRowLastColumn="0"/>
            <w:tcW w:w="5940" w:type="dxa"/>
            <w:tcMar/>
          </w:tcPr>
          <w:p w:rsidR="5F5B7A43" w:rsidP="7D122BE7" w:rsidRDefault="5F5B7A43" w14:paraId="42AB6953" w14:textId="2A2DE9F3">
            <w:pPr>
              <w:pStyle w:val="Heading1"/>
              <w:bidi w:val="0"/>
              <w:rPr>
                <w:sz w:val="28"/>
                <w:szCs w:val="28"/>
              </w:rPr>
            </w:pPr>
            <w:r w:rsidRPr="7D122BE7" w:rsidR="5F5B7A43">
              <w:rPr>
                <w:sz w:val="28"/>
                <w:szCs w:val="28"/>
              </w:rPr>
              <w:t>The user to be able to share articles</w:t>
            </w:r>
          </w:p>
        </w:tc>
      </w:tr>
      <w:tr w:rsidR="7D122BE7" w:rsidTr="7D122BE7" w14:paraId="2DDE1CC7">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576419E9" w:rsidP="7D122BE7" w:rsidRDefault="576419E9" w14:paraId="553D4BA2" w14:textId="32E37998">
            <w:pPr>
              <w:pStyle w:val="Heading1"/>
              <w:bidi w:val="0"/>
              <w:rPr>
                <w:color w:val="000000" w:themeColor="text1" w:themeTint="FF" w:themeShade="FF"/>
                <w:sz w:val="28"/>
                <w:szCs w:val="28"/>
              </w:rPr>
            </w:pPr>
            <w:r w:rsidRPr="7D122BE7" w:rsidR="576419E9">
              <w:rPr>
                <w:color w:val="000000" w:themeColor="text1" w:themeTint="FF" w:themeShade="FF"/>
                <w:sz w:val="28"/>
                <w:szCs w:val="28"/>
              </w:rPr>
              <w:t>FR-</w:t>
            </w:r>
            <w:r w:rsidRPr="7D122BE7" w:rsidR="6AA32BC7">
              <w:rPr>
                <w:color w:val="000000" w:themeColor="text1" w:themeTint="FF" w:themeShade="FF"/>
                <w:sz w:val="28"/>
                <w:szCs w:val="28"/>
              </w:rPr>
              <w:t>12</w:t>
            </w:r>
          </w:p>
          <w:p w:rsidR="7D122BE7" w:rsidP="7D122BE7" w:rsidRDefault="7D122BE7" w14:paraId="014A7296" w14:textId="1CA81F71">
            <w:pPr>
              <w:pStyle w:val="Heading1"/>
              <w:bidi w:val="0"/>
              <w:rPr>
                <w:color w:val="000000" w:themeColor="text1" w:themeTint="FF" w:themeShade="FF"/>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5F5B7A43" w:rsidP="7D122BE7" w:rsidRDefault="5F5B7A43" w14:paraId="03181E75" w14:textId="2188AF4F">
            <w:pPr>
              <w:pStyle w:val="Heading1"/>
              <w:bidi w:val="0"/>
              <w:rPr>
                <w:color w:val="000000" w:themeColor="text1" w:themeTint="FF" w:themeShade="FF"/>
                <w:sz w:val="28"/>
                <w:szCs w:val="28"/>
              </w:rPr>
            </w:pPr>
            <w:r w:rsidRPr="7D122BE7" w:rsidR="5F5B7A43">
              <w:rPr>
                <w:color w:val="000000" w:themeColor="text1" w:themeTint="FF" w:themeShade="FF"/>
                <w:sz w:val="28"/>
                <w:szCs w:val="28"/>
              </w:rPr>
              <w:t xml:space="preserve">Won't </w:t>
            </w:r>
          </w:p>
        </w:tc>
        <w:tc>
          <w:tcPr>
            <w:cnfStyle w:val="000001000000" w:firstRow="0" w:lastRow="0" w:firstColumn="0" w:lastColumn="0" w:oddVBand="0" w:evenVBand="1" w:oddHBand="0" w:evenHBand="0" w:firstRowFirstColumn="0" w:firstRowLastColumn="0" w:lastRowFirstColumn="0" w:lastRowLastColumn="0"/>
            <w:tcW w:w="5940" w:type="dxa"/>
            <w:tcMar/>
          </w:tcPr>
          <w:p w:rsidR="5F5B7A43" w:rsidP="7D122BE7" w:rsidRDefault="5F5B7A43" w14:paraId="182655B6" w14:textId="1756C55E">
            <w:pPr>
              <w:pStyle w:val="Heading1"/>
              <w:bidi w:val="0"/>
              <w:rPr>
                <w:sz w:val="28"/>
                <w:szCs w:val="28"/>
              </w:rPr>
            </w:pPr>
            <w:r w:rsidRPr="7D122BE7" w:rsidR="5F5B7A43">
              <w:rPr>
                <w:sz w:val="28"/>
                <w:szCs w:val="28"/>
              </w:rPr>
              <w:t>Have a way for a user to invest via the application</w:t>
            </w:r>
          </w:p>
        </w:tc>
      </w:tr>
      <w:tr w:rsidR="7D122BE7" w:rsidTr="7D122BE7" w14:paraId="3369C560">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576419E9" w:rsidP="7D122BE7" w:rsidRDefault="576419E9" w14:paraId="64BEAEFA" w14:textId="72E3D7C3">
            <w:pPr>
              <w:pStyle w:val="Heading1"/>
              <w:bidi w:val="0"/>
              <w:rPr>
                <w:color w:val="000000" w:themeColor="text1" w:themeTint="FF" w:themeShade="FF"/>
                <w:sz w:val="28"/>
                <w:szCs w:val="28"/>
              </w:rPr>
            </w:pPr>
            <w:r w:rsidRPr="7D122BE7" w:rsidR="576419E9">
              <w:rPr>
                <w:color w:val="000000" w:themeColor="text1" w:themeTint="FF" w:themeShade="FF"/>
                <w:sz w:val="28"/>
                <w:szCs w:val="28"/>
              </w:rPr>
              <w:t>FR-</w:t>
            </w:r>
            <w:r w:rsidRPr="7D122BE7" w:rsidR="3A9C7B31">
              <w:rPr>
                <w:color w:val="000000" w:themeColor="text1" w:themeTint="FF" w:themeShade="FF"/>
                <w:sz w:val="28"/>
                <w:szCs w:val="28"/>
              </w:rPr>
              <w:t>13</w:t>
            </w:r>
          </w:p>
          <w:p w:rsidR="7D122BE7" w:rsidP="7D122BE7" w:rsidRDefault="7D122BE7" w14:paraId="00D7F62B" w14:textId="654C3486">
            <w:pPr>
              <w:pStyle w:val="Heading1"/>
              <w:bidi w:val="0"/>
              <w:rPr>
                <w:color w:val="000000" w:themeColor="text1" w:themeTint="FF" w:themeShade="FF"/>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5F5B7A43" w:rsidP="7D122BE7" w:rsidRDefault="5F5B7A43" w14:paraId="255CFDA5" w14:textId="0E9F285D">
            <w:pPr>
              <w:pStyle w:val="Heading1"/>
              <w:bidi w:val="0"/>
              <w:rPr>
                <w:color w:val="000000" w:themeColor="text1" w:themeTint="FF" w:themeShade="FF"/>
                <w:sz w:val="28"/>
                <w:szCs w:val="28"/>
              </w:rPr>
            </w:pPr>
            <w:r w:rsidRPr="7D122BE7" w:rsidR="5F5B7A43">
              <w:rPr>
                <w:color w:val="000000" w:themeColor="text1" w:themeTint="FF" w:themeShade="FF"/>
                <w:sz w:val="28"/>
                <w:szCs w:val="28"/>
              </w:rPr>
              <w:t xml:space="preserve">Won't </w:t>
            </w:r>
          </w:p>
        </w:tc>
        <w:tc>
          <w:tcPr>
            <w:cnfStyle w:val="000001000000" w:firstRow="0" w:lastRow="0" w:firstColumn="0" w:lastColumn="0" w:oddVBand="0" w:evenVBand="1" w:oddHBand="0" w:evenHBand="0" w:firstRowFirstColumn="0" w:firstRowLastColumn="0" w:lastRowFirstColumn="0" w:lastRowLastColumn="0"/>
            <w:tcW w:w="5940" w:type="dxa"/>
            <w:tcMar/>
          </w:tcPr>
          <w:p w:rsidR="5F5B7A43" w:rsidP="7D122BE7" w:rsidRDefault="5F5B7A43" w14:paraId="111457D8" w14:textId="3DA5FEA7">
            <w:pPr>
              <w:pStyle w:val="Heading1"/>
              <w:bidi w:val="0"/>
              <w:rPr>
                <w:sz w:val="28"/>
                <w:szCs w:val="28"/>
              </w:rPr>
            </w:pPr>
            <w:r w:rsidRPr="7D122BE7" w:rsidR="5F5B7A43">
              <w:rPr>
                <w:sz w:val="28"/>
                <w:szCs w:val="28"/>
              </w:rPr>
              <w:t xml:space="preserve">Have a way for a user to upload their own </w:t>
            </w:r>
            <w:r w:rsidRPr="7D122BE7" w:rsidR="5F5B7A43">
              <w:rPr>
                <w:sz w:val="28"/>
                <w:szCs w:val="28"/>
              </w:rPr>
              <w:t>articles</w:t>
            </w:r>
            <w:r w:rsidRPr="7D122BE7" w:rsidR="5F5B7A43">
              <w:rPr>
                <w:sz w:val="28"/>
                <w:szCs w:val="28"/>
              </w:rPr>
              <w:t>.</w:t>
            </w:r>
          </w:p>
        </w:tc>
      </w:tr>
    </w:tbl>
    <w:p w:rsidR="716DF685" w:rsidP="7D122BE7" w:rsidRDefault="716DF685" w14:paraId="5DE27C5C" w14:textId="4F023F5C">
      <w:pPr>
        <w:pStyle w:val="Heading1"/>
        <w:bidi w:val="0"/>
        <w:spacing w:beforeAutospacing="on" w:afterAutospacing="on" w:line="240" w:lineRule="auto"/>
        <w:ind w:left="0" w:right="0" w:firstLine="720"/>
        <w:jc w:val="left"/>
        <w:rPr>
          <w:sz w:val="28"/>
          <w:szCs w:val="28"/>
        </w:rPr>
      </w:pPr>
      <w:r w:rsidRPr="7D122BE7" w:rsidR="6A0E754A">
        <w:rPr>
          <w:sz w:val="28"/>
          <w:szCs w:val="28"/>
        </w:rPr>
        <w:t xml:space="preserve">Sentiment analysis models requirements </w:t>
      </w:r>
    </w:p>
    <w:p w:rsidR="716DF685" w:rsidP="7D122BE7" w:rsidRDefault="716DF685" w14:paraId="1CB263DE" w14:textId="3FBD27C6">
      <w:pPr>
        <w:pStyle w:val="Heading1"/>
        <w:bidi w:val="0"/>
        <w:spacing w:beforeAutospacing="on" w:afterAutospacing="on" w:line="240" w:lineRule="auto"/>
        <w:ind w:left="0" w:right="0" w:firstLine="0"/>
        <w:jc w:val="left"/>
        <w:rPr>
          <w:sz w:val="28"/>
          <w:szCs w:val="28"/>
        </w:rPr>
      </w:pPr>
    </w:p>
    <w:p w:rsidR="716DF685" w:rsidP="7D122BE7" w:rsidRDefault="716DF685" w14:paraId="1474E00A" w14:textId="28265BA1">
      <w:pPr>
        <w:pStyle w:val="Heading1"/>
        <w:bidi w:val="0"/>
        <w:spacing w:beforeAutospacing="on" w:afterAutospacing="on" w:line="240" w:lineRule="auto"/>
        <w:ind w:left="0" w:right="0" w:firstLine="720"/>
        <w:jc w:val="left"/>
        <w:rPr>
          <w:sz w:val="28"/>
          <w:szCs w:val="28"/>
        </w:rPr>
      </w:pPr>
    </w:p>
    <w:tbl>
      <w:tblPr>
        <w:tblStyle w:val="ListTable4-Accent1"/>
        <w:bidiVisual w:val="0"/>
        <w:tblW w:w="0" w:type="auto"/>
        <w:tblLayout w:type="fixed"/>
        <w:tblLook w:val="02A0" w:firstRow="1" w:lastRow="0" w:firstColumn="1" w:lastColumn="0" w:noHBand="1" w:noVBand="0"/>
      </w:tblPr>
      <w:tblGrid>
        <w:gridCol w:w="1515"/>
        <w:gridCol w:w="1560"/>
        <w:gridCol w:w="5940"/>
      </w:tblGrid>
      <w:tr w:rsidR="7D122BE7" w:rsidTr="7D122BE7" w14:paraId="0BE085A9">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7D122BE7" w:rsidP="7D122BE7" w:rsidRDefault="7D122BE7" w14:paraId="37107078" w14:textId="721F6B37">
            <w:pPr>
              <w:pStyle w:val="Heading1"/>
              <w:bidi w:val="0"/>
              <w:spacing w:beforeAutospacing="on" w:afterAutospacing="on" w:line="240" w:lineRule="auto"/>
              <w:ind w:left="0" w:right="0"/>
              <w:jc w:val="left"/>
            </w:pPr>
            <w:r w:rsidRPr="7D122BE7" w:rsidR="7D122BE7">
              <w:rPr>
                <w:color w:val="FFFFFF" w:themeColor="background1" w:themeTint="FF" w:themeShade="FF"/>
                <w:sz w:val="28"/>
                <w:szCs w:val="28"/>
              </w:rPr>
              <w:t>ID</w:t>
            </w:r>
          </w:p>
        </w:tc>
        <w:tc>
          <w:tcPr>
            <w:cnfStyle w:val="000010000000" w:firstRow="0" w:lastRow="0" w:firstColumn="0" w:lastColumn="0" w:oddVBand="1" w:evenVBand="0" w:oddHBand="0" w:evenHBand="0" w:firstRowFirstColumn="0" w:firstRowLastColumn="0" w:lastRowFirstColumn="0" w:lastRowLastColumn="0"/>
            <w:tcW w:w="1560" w:type="dxa"/>
            <w:tcMar/>
          </w:tcPr>
          <w:p w:rsidR="7D122BE7" w:rsidP="7D122BE7" w:rsidRDefault="7D122BE7" w14:paraId="3B0E976A" w14:textId="3B274604">
            <w:pPr>
              <w:pStyle w:val="Heading1"/>
              <w:bidi w:val="0"/>
              <w:rPr>
                <w:color w:val="FFFFFF" w:themeColor="background1" w:themeTint="FF" w:themeShade="FF"/>
                <w:sz w:val="28"/>
                <w:szCs w:val="28"/>
              </w:rPr>
            </w:pPr>
            <w:r w:rsidRPr="7D122BE7" w:rsidR="7D122BE7">
              <w:rPr>
                <w:color w:val="FFFFFF" w:themeColor="background1" w:themeTint="FF" w:themeShade="FF"/>
                <w:sz w:val="28"/>
                <w:szCs w:val="28"/>
              </w:rPr>
              <w:t>Moscow</w:t>
            </w:r>
          </w:p>
        </w:tc>
        <w:tc>
          <w:tcPr>
            <w:cnfStyle w:val="000001000000" w:firstRow="0" w:lastRow="0" w:firstColumn="0" w:lastColumn="0" w:oddVBand="0" w:evenVBand="1" w:oddHBand="0" w:evenHBand="0" w:firstRowFirstColumn="0" w:firstRowLastColumn="0" w:lastRowFirstColumn="0" w:lastRowLastColumn="0"/>
            <w:tcW w:w="5940" w:type="dxa"/>
            <w:tcMar/>
          </w:tcPr>
          <w:p w:rsidR="7D122BE7" w:rsidP="7D122BE7" w:rsidRDefault="7D122BE7" w14:paraId="1194069C" w14:textId="750893B7">
            <w:pPr>
              <w:pStyle w:val="Heading1"/>
              <w:bidi w:val="0"/>
              <w:rPr>
                <w:color w:val="FFFFFF" w:themeColor="background1" w:themeTint="FF" w:themeShade="FF"/>
                <w:sz w:val="28"/>
                <w:szCs w:val="28"/>
              </w:rPr>
            </w:pPr>
            <w:r w:rsidRPr="7D122BE7" w:rsidR="7D122BE7">
              <w:rPr>
                <w:color w:val="FFFFFF" w:themeColor="background1" w:themeTint="FF" w:themeShade="FF"/>
                <w:sz w:val="28"/>
                <w:szCs w:val="28"/>
              </w:rPr>
              <w:t>description</w:t>
            </w:r>
          </w:p>
        </w:tc>
      </w:tr>
      <w:tr w:rsidR="7D122BE7" w:rsidTr="7D122BE7" w14:paraId="73C8CE1C">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7D122BE7" w:rsidP="7D122BE7" w:rsidRDefault="7D122BE7" w14:paraId="6E701B50" w14:textId="6EE689BB">
            <w:pPr>
              <w:pStyle w:val="Heading1"/>
              <w:bidi w:val="0"/>
              <w:rPr>
                <w:sz w:val="28"/>
                <w:szCs w:val="28"/>
              </w:rPr>
            </w:pPr>
            <w:r w:rsidRPr="7D122BE7" w:rsidR="7D122BE7">
              <w:rPr>
                <w:color w:val="000000" w:themeColor="text1" w:themeTint="FF" w:themeShade="FF"/>
                <w:sz w:val="28"/>
                <w:szCs w:val="28"/>
              </w:rPr>
              <w:t>FR-</w:t>
            </w:r>
            <w:r w:rsidRPr="7D122BE7" w:rsidR="566289D4">
              <w:rPr>
                <w:color w:val="000000" w:themeColor="text1" w:themeTint="FF" w:themeShade="FF"/>
                <w:sz w:val="28"/>
                <w:szCs w:val="28"/>
              </w:rPr>
              <w:t>1</w:t>
            </w:r>
            <w:r w:rsidRPr="7D122BE7" w:rsidR="0130BB5C">
              <w:rPr>
                <w:color w:val="000000" w:themeColor="text1" w:themeTint="FF" w:themeShade="FF"/>
                <w:sz w:val="28"/>
                <w:szCs w:val="28"/>
              </w:rPr>
              <w:t>4</w:t>
            </w:r>
          </w:p>
        </w:tc>
        <w:tc>
          <w:tcPr>
            <w:cnfStyle w:val="000010000000" w:firstRow="0" w:lastRow="0" w:firstColumn="0" w:lastColumn="0" w:oddVBand="1" w:evenVBand="0" w:oddHBand="0" w:evenHBand="0" w:firstRowFirstColumn="0" w:firstRowLastColumn="0" w:lastRowFirstColumn="0" w:lastRowLastColumn="0"/>
            <w:tcW w:w="1560" w:type="dxa"/>
            <w:tcMar/>
          </w:tcPr>
          <w:p w:rsidR="7D122BE7" w:rsidP="7D122BE7" w:rsidRDefault="7D122BE7" w14:paraId="251A41B8" w14:textId="73B8492E">
            <w:pPr>
              <w:pStyle w:val="Heading1"/>
              <w:bidi w:val="0"/>
              <w:rPr>
                <w:color w:val="000000" w:themeColor="text1" w:themeTint="FF" w:themeShade="FF"/>
                <w:sz w:val="28"/>
                <w:szCs w:val="28"/>
              </w:rPr>
            </w:pPr>
            <w:r w:rsidRPr="7D122BE7" w:rsidR="7D122BE7">
              <w:rPr>
                <w:color w:val="000000" w:themeColor="text1" w:themeTint="FF" w:themeShade="FF"/>
                <w:sz w:val="28"/>
                <w:szCs w:val="28"/>
              </w:rPr>
              <w:t>must</w:t>
            </w:r>
          </w:p>
        </w:tc>
        <w:tc>
          <w:tcPr>
            <w:cnfStyle w:val="000001000000" w:firstRow="0" w:lastRow="0" w:firstColumn="0" w:lastColumn="0" w:oddVBand="0" w:evenVBand="1" w:oddHBand="0" w:evenHBand="0" w:firstRowFirstColumn="0" w:firstRowLastColumn="0" w:lastRowFirstColumn="0" w:lastRowLastColumn="0"/>
            <w:tcW w:w="5940" w:type="dxa"/>
            <w:tcMar/>
          </w:tcPr>
          <w:p w:rsidR="3333E356" w:rsidP="7D122BE7" w:rsidRDefault="3333E356" w14:paraId="2BAEA949" w14:textId="691DDA70">
            <w:pPr>
              <w:pStyle w:val="Heading1"/>
              <w:bidi w:val="0"/>
              <w:rPr>
                <w:sz w:val="28"/>
                <w:szCs w:val="28"/>
              </w:rPr>
            </w:pPr>
            <w:r w:rsidRPr="7D122BE7" w:rsidR="3333E356">
              <w:rPr>
                <w:sz w:val="28"/>
                <w:szCs w:val="28"/>
              </w:rPr>
              <w:t xml:space="preserve">Be able to detect if a news headline is positive or negative with </w:t>
            </w:r>
            <w:r w:rsidRPr="7D122BE7" w:rsidR="3333E356">
              <w:rPr>
                <w:sz w:val="28"/>
                <w:szCs w:val="28"/>
              </w:rPr>
              <w:t>a</w:t>
            </w:r>
            <w:r w:rsidRPr="7D122BE7" w:rsidR="3333E356">
              <w:rPr>
                <w:sz w:val="28"/>
                <w:szCs w:val="28"/>
              </w:rPr>
              <w:t xml:space="preserve"> accuracy over 65%</w:t>
            </w:r>
          </w:p>
        </w:tc>
      </w:tr>
      <w:tr w:rsidR="7D122BE7" w:rsidTr="7D122BE7" w14:paraId="1D2E122A">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7D122BE7" w:rsidP="7D122BE7" w:rsidRDefault="7D122BE7" w14:paraId="4E3F649E" w14:textId="387AD51A">
            <w:pPr>
              <w:pStyle w:val="Heading1"/>
              <w:bidi w:val="0"/>
              <w:rPr>
                <w:sz w:val="28"/>
                <w:szCs w:val="28"/>
              </w:rPr>
            </w:pPr>
            <w:r w:rsidRPr="7D122BE7" w:rsidR="7D122BE7">
              <w:rPr>
                <w:color w:val="000000" w:themeColor="text1" w:themeTint="FF" w:themeShade="FF"/>
                <w:sz w:val="28"/>
                <w:szCs w:val="28"/>
              </w:rPr>
              <w:t>FR-</w:t>
            </w:r>
            <w:r w:rsidRPr="7D122BE7" w:rsidR="43552FE9">
              <w:rPr>
                <w:color w:val="000000" w:themeColor="text1" w:themeTint="FF" w:themeShade="FF"/>
                <w:sz w:val="28"/>
                <w:szCs w:val="28"/>
              </w:rPr>
              <w:t>15</w:t>
            </w:r>
          </w:p>
          <w:p w:rsidR="7D122BE7" w:rsidP="7D122BE7" w:rsidRDefault="7D122BE7" w14:paraId="22EA8029" w14:textId="47BFBE61">
            <w:pPr>
              <w:pStyle w:val="Heading1"/>
              <w:bidi w:val="0"/>
              <w:rPr>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7D122BE7" w:rsidP="7D122BE7" w:rsidRDefault="7D122BE7" w14:paraId="588A2E65" w14:textId="73B8492E">
            <w:pPr>
              <w:pStyle w:val="Heading1"/>
              <w:bidi w:val="0"/>
              <w:rPr>
                <w:color w:val="000000" w:themeColor="text1" w:themeTint="FF" w:themeShade="FF"/>
                <w:sz w:val="28"/>
                <w:szCs w:val="28"/>
              </w:rPr>
            </w:pPr>
            <w:r w:rsidRPr="7D122BE7" w:rsidR="7D122BE7">
              <w:rPr>
                <w:color w:val="000000" w:themeColor="text1" w:themeTint="FF" w:themeShade="FF"/>
                <w:sz w:val="28"/>
                <w:szCs w:val="28"/>
              </w:rPr>
              <w:t>must</w:t>
            </w:r>
          </w:p>
          <w:p w:rsidR="7D122BE7" w:rsidP="7D122BE7" w:rsidRDefault="7D122BE7" w14:paraId="205547C4" w14:textId="2909A654">
            <w:pPr>
              <w:pStyle w:val="Heading1"/>
              <w:bidi w:val="0"/>
              <w:rPr>
                <w:sz w:val="28"/>
                <w:szCs w:val="28"/>
              </w:rPr>
            </w:pPr>
          </w:p>
        </w:tc>
        <w:tc>
          <w:tcPr>
            <w:cnfStyle w:val="000001000000" w:firstRow="0" w:lastRow="0" w:firstColumn="0" w:lastColumn="0" w:oddVBand="0" w:evenVBand="1" w:oddHBand="0" w:evenHBand="0" w:firstRowFirstColumn="0" w:firstRowLastColumn="0" w:lastRowFirstColumn="0" w:lastRowLastColumn="0"/>
            <w:tcW w:w="5940" w:type="dxa"/>
            <w:tcMar/>
          </w:tcPr>
          <w:p w:rsidR="315B3BF7" w:rsidP="7D122BE7" w:rsidRDefault="315B3BF7" w14:paraId="6BA58D35" w14:textId="793036AE">
            <w:pPr>
              <w:pStyle w:val="Heading1"/>
              <w:bidi w:val="0"/>
              <w:rPr>
                <w:sz w:val="28"/>
                <w:szCs w:val="28"/>
              </w:rPr>
            </w:pPr>
            <w:r w:rsidRPr="7D122BE7" w:rsidR="315B3BF7">
              <w:rPr>
                <w:sz w:val="28"/>
                <w:szCs w:val="28"/>
              </w:rPr>
              <w:t>The model must be able to work with real time data.</w:t>
            </w:r>
          </w:p>
        </w:tc>
      </w:tr>
      <w:tr w:rsidR="7D122BE7" w:rsidTr="7D122BE7" w14:paraId="548E1747">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7D122BE7" w:rsidP="7D122BE7" w:rsidRDefault="7D122BE7" w14:paraId="74DEE323" w14:textId="580B1F5A">
            <w:pPr>
              <w:pStyle w:val="Heading1"/>
              <w:bidi w:val="0"/>
              <w:rPr>
                <w:color w:val="000000" w:themeColor="text1" w:themeTint="FF" w:themeShade="FF"/>
                <w:sz w:val="28"/>
                <w:szCs w:val="28"/>
              </w:rPr>
            </w:pPr>
            <w:r w:rsidRPr="7D122BE7" w:rsidR="7D122BE7">
              <w:rPr>
                <w:color w:val="000000" w:themeColor="text1" w:themeTint="FF" w:themeShade="FF"/>
                <w:sz w:val="28"/>
                <w:szCs w:val="28"/>
              </w:rPr>
              <w:t>FR-</w:t>
            </w:r>
            <w:r w:rsidRPr="7D122BE7" w:rsidR="6AD55B97">
              <w:rPr>
                <w:color w:val="000000" w:themeColor="text1" w:themeTint="FF" w:themeShade="FF"/>
                <w:sz w:val="28"/>
                <w:szCs w:val="28"/>
              </w:rPr>
              <w:t>16</w:t>
            </w:r>
          </w:p>
          <w:p w:rsidR="7D122BE7" w:rsidP="7D122BE7" w:rsidRDefault="7D122BE7" w14:paraId="17F4701F" w14:textId="4D23FDDB">
            <w:pPr>
              <w:pStyle w:val="Heading1"/>
              <w:bidi w:val="0"/>
              <w:rPr>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7D122BE7" w:rsidP="7D122BE7" w:rsidRDefault="7D122BE7" w14:paraId="31C33339" w14:textId="73B8492E">
            <w:pPr>
              <w:pStyle w:val="Heading1"/>
              <w:bidi w:val="0"/>
              <w:rPr>
                <w:color w:val="000000" w:themeColor="text1" w:themeTint="FF" w:themeShade="FF"/>
                <w:sz w:val="28"/>
                <w:szCs w:val="28"/>
              </w:rPr>
            </w:pPr>
            <w:r w:rsidRPr="7D122BE7" w:rsidR="7D122BE7">
              <w:rPr>
                <w:color w:val="000000" w:themeColor="text1" w:themeTint="FF" w:themeShade="FF"/>
                <w:sz w:val="28"/>
                <w:szCs w:val="28"/>
              </w:rPr>
              <w:t>must</w:t>
            </w:r>
          </w:p>
          <w:p w:rsidR="7D122BE7" w:rsidP="7D122BE7" w:rsidRDefault="7D122BE7" w14:paraId="3C8BA58D" w14:textId="745B9A6D">
            <w:pPr>
              <w:pStyle w:val="Heading1"/>
              <w:bidi w:val="0"/>
              <w:rPr>
                <w:sz w:val="28"/>
                <w:szCs w:val="28"/>
              </w:rPr>
            </w:pPr>
          </w:p>
        </w:tc>
        <w:tc>
          <w:tcPr>
            <w:cnfStyle w:val="000001000000" w:firstRow="0" w:lastRow="0" w:firstColumn="0" w:lastColumn="0" w:oddVBand="0" w:evenVBand="1" w:oddHBand="0" w:evenHBand="0" w:firstRowFirstColumn="0" w:firstRowLastColumn="0" w:lastRowFirstColumn="0" w:lastRowLastColumn="0"/>
            <w:tcW w:w="5940" w:type="dxa"/>
            <w:tcMar/>
          </w:tcPr>
          <w:p w:rsidR="6A47C8A7" w:rsidP="7D122BE7" w:rsidRDefault="6A47C8A7" w14:paraId="3CDD1BE3" w14:textId="7B2C1A01">
            <w:pPr>
              <w:pStyle w:val="Heading1"/>
              <w:bidi w:val="0"/>
              <w:rPr>
                <w:sz w:val="28"/>
                <w:szCs w:val="28"/>
              </w:rPr>
            </w:pPr>
            <w:r w:rsidRPr="7D122BE7" w:rsidR="6A47C8A7">
              <w:rPr>
                <w:sz w:val="28"/>
                <w:szCs w:val="28"/>
              </w:rPr>
              <w:t xml:space="preserve">The model must be able to label any </w:t>
            </w:r>
            <w:r w:rsidRPr="7D122BE7" w:rsidR="6A47C8A7">
              <w:rPr>
                <w:sz w:val="28"/>
                <w:szCs w:val="28"/>
              </w:rPr>
              <w:t>unlabelled</w:t>
            </w:r>
            <w:r w:rsidRPr="7D122BE7" w:rsidR="6A47C8A7">
              <w:rPr>
                <w:sz w:val="28"/>
                <w:szCs w:val="28"/>
              </w:rPr>
              <w:t xml:space="preserve"> data</w:t>
            </w:r>
          </w:p>
        </w:tc>
      </w:tr>
    </w:tbl>
    <w:p w:rsidR="716DF685" w:rsidP="7D122BE7" w:rsidRDefault="716DF685" w14:paraId="6DAE4595" w14:textId="1A5A01BB">
      <w:pPr>
        <w:pStyle w:val="Normal"/>
        <w:jc w:val="left"/>
        <w:rPr>
          <w:rFonts w:ascii="Roboto" w:hAnsi="Roboto" w:eastAsia="Roboto" w:cs="Roboto"/>
          <w:b w:val="0"/>
          <w:bCs w:val="0"/>
          <w:i w:val="0"/>
          <w:iCs w:val="0"/>
          <w:caps w:val="0"/>
          <w:smallCaps w:val="0"/>
          <w:noProof w:val="0"/>
          <w:color w:val="111111"/>
          <w:sz w:val="21"/>
          <w:szCs w:val="21"/>
          <w:lang w:val="en-GB"/>
        </w:rPr>
      </w:pPr>
    </w:p>
    <w:p w:rsidR="716DF685" w:rsidP="7D122BE7" w:rsidRDefault="716DF685" w14:paraId="28AA04F0" w14:textId="4F8891BA">
      <w:pPr>
        <w:pStyle w:val="Heading1"/>
        <w:bidi w:val="0"/>
        <w:spacing w:beforeAutospacing="on" w:afterAutospacing="on" w:line="240" w:lineRule="auto"/>
        <w:ind w:left="0" w:right="0"/>
        <w:jc w:val="left"/>
        <w:rPr>
          <w:sz w:val="28"/>
          <w:szCs w:val="28"/>
        </w:rPr>
      </w:pPr>
      <w:r w:rsidRPr="7D122BE7" w:rsidR="6A47C8A7">
        <w:rPr>
          <w:sz w:val="28"/>
          <w:szCs w:val="28"/>
        </w:rPr>
        <w:t>Non-Functional Requirements</w:t>
      </w:r>
    </w:p>
    <w:p w:rsidR="716DF685" w:rsidP="7D122BE7" w:rsidRDefault="716DF685" w14:paraId="4E3357F1" w14:textId="1D5060F3">
      <w:pPr>
        <w:pStyle w:val="Heading1"/>
        <w:bidi w:val="0"/>
        <w:spacing w:beforeAutospacing="on" w:afterAutospacing="on" w:line="240" w:lineRule="auto"/>
        <w:ind w:left="0" w:right="0"/>
        <w:jc w:val="left"/>
        <w:rPr>
          <w:b w:val="0"/>
          <w:bCs w:val="0"/>
          <w:color w:val="000000" w:themeColor="text1" w:themeTint="FF" w:themeShade="FF"/>
          <w:sz w:val="22"/>
          <w:szCs w:val="22"/>
        </w:rPr>
      </w:pPr>
      <w:r w:rsidRPr="7D122BE7" w:rsidR="6A47C8A7">
        <w:rPr>
          <w:b w:val="0"/>
          <w:bCs w:val="0"/>
          <w:color w:val="000000" w:themeColor="text1" w:themeTint="FF" w:themeShade="FF"/>
          <w:sz w:val="22"/>
          <w:szCs w:val="22"/>
        </w:rPr>
        <w:t xml:space="preserve">In the section of the report, we will cover the non-functional requirements of our project, </w:t>
      </w:r>
      <w:r w:rsidRPr="7D122BE7" w:rsidR="1012E288">
        <w:rPr>
          <w:b w:val="0"/>
          <w:bCs w:val="0"/>
          <w:color w:val="000000" w:themeColor="text1" w:themeTint="FF" w:themeShade="FF"/>
          <w:sz w:val="22"/>
          <w:szCs w:val="22"/>
        </w:rPr>
        <w:t>these</w:t>
      </w:r>
      <w:r w:rsidRPr="7D122BE7" w:rsidR="6A47C8A7">
        <w:rPr>
          <w:b w:val="0"/>
          <w:bCs w:val="0"/>
          <w:color w:val="000000" w:themeColor="text1" w:themeTint="FF" w:themeShade="FF"/>
          <w:sz w:val="22"/>
          <w:szCs w:val="22"/>
        </w:rPr>
        <w:t xml:space="preserve"> requirements are to define the useability</w:t>
      </w:r>
      <w:r w:rsidRPr="7D122BE7" w:rsidR="6F1D68BB">
        <w:rPr>
          <w:b w:val="0"/>
          <w:bCs w:val="0"/>
          <w:color w:val="000000" w:themeColor="text1" w:themeTint="FF" w:themeShade="FF"/>
          <w:sz w:val="22"/>
          <w:szCs w:val="22"/>
        </w:rPr>
        <w:t>,</w:t>
      </w:r>
      <w:r w:rsidRPr="7D122BE7" w:rsidR="6A47C8A7">
        <w:rPr>
          <w:b w:val="0"/>
          <w:bCs w:val="0"/>
          <w:color w:val="000000" w:themeColor="text1" w:themeTint="FF" w:themeShade="FF"/>
          <w:sz w:val="22"/>
          <w:szCs w:val="22"/>
        </w:rPr>
        <w:t xml:space="preserve"> accessibility</w:t>
      </w:r>
      <w:r w:rsidRPr="7D122BE7" w:rsidR="149C21AE">
        <w:rPr>
          <w:b w:val="0"/>
          <w:bCs w:val="0"/>
          <w:color w:val="000000" w:themeColor="text1" w:themeTint="FF" w:themeShade="FF"/>
          <w:sz w:val="22"/>
          <w:szCs w:val="22"/>
        </w:rPr>
        <w:t xml:space="preserve">, </w:t>
      </w:r>
      <w:r w:rsidRPr="7D122BE7" w:rsidR="6C5EDAB1">
        <w:rPr>
          <w:b w:val="0"/>
          <w:bCs w:val="0"/>
          <w:color w:val="000000" w:themeColor="text1" w:themeTint="FF" w:themeShade="FF"/>
          <w:sz w:val="22"/>
          <w:szCs w:val="22"/>
        </w:rPr>
        <w:t xml:space="preserve">reliability, and performance of the digital systems </w:t>
      </w:r>
      <w:r w:rsidRPr="7D122BE7" w:rsidR="6C5EDAB1">
        <w:rPr>
          <w:b w:val="0"/>
          <w:bCs w:val="0"/>
          <w:color w:val="000000" w:themeColor="text1" w:themeTint="FF" w:themeShade="FF"/>
          <w:sz w:val="22"/>
          <w:szCs w:val="22"/>
        </w:rPr>
        <w:t>project.</w:t>
      </w:r>
    </w:p>
    <w:p w:rsidR="716DF685" w:rsidP="7D122BE7" w:rsidRDefault="716DF685" w14:paraId="2C7BD9CE" w14:textId="2AB5033C">
      <w:pPr>
        <w:pStyle w:val="Heading1"/>
        <w:bidi w:val="0"/>
        <w:spacing w:beforeAutospacing="on" w:afterAutospacing="on" w:line="240" w:lineRule="auto"/>
        <w:ind w:left="0" w:right="0"/>
        <w:jc w:val="left"/>
        <w:rPr>
          <w:sz w:val="28"/>
          <w:szCs w:val="28"/>
        </w:rPr>
      </w:pPr>
    </w:p>
    <w:p w:rsidR="716DF685" w:rsidP="7D122BE7" w:rsidRDefault="716DF685" w14:paraId="673F988A" w14:textId="114F7C03">
      <w:pPr>
        <w:pStyle w:val="Heading1"/>
        <w:bidi w:val="0"/>
        <w:spacing w:beforeAutospacing="on" w:afterAutospacing="on" w:line="240" w:lineRule="auto"/>
        <w:ind w:left="0" w:right="0" w:firstLine="720"/>
        <w:jc w:val="left"/>
        <w:rPr>
          <w:sz w:val="28"/>
          <w:szCs w:val="28"/>
        </w:rPr>
      </w:pPr>
      <w:r w:rsidRPr="7D122BE7" w:rsidR="74936A37">
        <w:rPr>
          <w:sz w:val="28"/>
          <w:szCs w:val="28"/>
        </w:rPr>
        <w:t xml:space="preserve">User Interface programme </w:t>
      </w:r>
      <w:r w:rsidRPr="7D122BE7" w:rsidR="6C575432">
        <w:rPr>
          <w:sz w:val="28"/>
          <w:szCs w:val="28"/>
        </w:rPr>
        <w:t xml:space="preserve">Non-Functional </w:t>
      </w:r>
      <w:r w:rsidRPr="7D122BE7" w:rsidR="74936A37">
        <w:rPr>
          <w:sz w:val="28"/>
          <w:szCs w:val="28"/>
        </w:rPr>
        <w:t>requirements</w:t>
      </w:r>
    </w:p>
    <w:p w:rsidR="716DF685" w:rsidP="7D122BE7" w:rsidRDefault="716DF685" w14:paraId="1C211913" w14:textId="6454A1EA">
      <w:pPr>
        <w:pStyle w:val="Heading1"/>
        <w:bidi w:val="0"/>
        <w:spacing w:beforeAutospacing="on" w:afterAutospacing="on" w:line="240" w:lineRule="auto"/>
        <w:ind w:left="0" w:right="0"/>
        <w:jc w:val="left"/>
        <w:rPr>
          <w:sz w:val="28"/>
          <w:szCs w:val="28"/>
        </w:rPr>
      </w:pPr>
    </w:p>
    <w:p w:rsidR="716DF685" w:rsidP="7D122BE7" w:rsidRDefault="716DF685" w14:paraId="2570B5F6" w14:textId="143FF2B0">
      <w:pPr>
        <w:pStyle w:val="Heading1"/>
        <w:bidi w:val="0"/>
        <w:spacing w:beforeAutospacing="on" w:afterAutospacing="on" w:line="240" w:lineRule="auto"/>
        <w:ind w:left="0" w:right="0"/>
        <w:jc w:val="left"/>
        <w:rPr>
          <w:sz w:val="28"/>
          <w:szCs w:val="28"/>
        </w:rPr>
      </w:pPr>
    </w:p>
    <w:tbl>
      <w:tblPr>
        <w:tblStyle w:val="ListTable4-Accent1"/>
        <w:bidiVisual w:val="0"/>
        <w:tblW w:w="0" w:type="auto"/>
        <w:tblLayout w:type="fixed"/>
        <w:tblLook w:val="02A0" w:firstRow="1" w:lastRow="0" w:firstColumn="1" w:lastColumn="0" w:noHBand="1" w:noVBand="0"/>
      </w:tblPr>
      <w:tblGrid>
        <w:gridCol w:w="1515"/>
        <w:gridCol w:w="1560"/>
        <w:gridCol w:w="5940"/>
      </w:tblGrid>
      <w:tr w:rsidR="7D122BE7" w:rsidTr="7D122BE7" w14:paraId="5DD04E3D">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7D122BE7" w:rsidP="7D122BE7" w:rsidRDefault="7D122BE7" w14:paraId="7040E239" w14:textId="721F6B37">
            <w:pPr>
              <w:pStyle w:val="Heading1"/>
              <w:bidi w:val="0"/>
              <w:spacing w:beforeAutospacing="on" w:afterAutospacing="on" w:line="240" w:lineRule="auto"/>
              <w:ind w:left="0" w:right="0"/>
              <w:jc w:val="left"/>
            </w:pPr>
            <w:r w:rsidRPr="7D122BE7" w:rsidR="7D122BE7">
              <w:rPr>
                <w:color w:val="FFFFFF" w:themeColor="background1" w:themeTint="FF" w:themeShade="FF"/>
                <w:sz w:val="28"/>
                <w:szCs w:val="28"/>
              </w:rPr>
              <w:t>ID</w:t>
            </w:r>
          </w:p>
        </w:tc>
        <w:tc>
          <w:tcPr>
            <w:cnfStyle w:val="000010000000" w:firstRow="0" w:lastRow="0" w:firstColumn="0" w:lastColumn="0" w:oddVBand="1" w:evenVBand="0" w:oddHBand="0" w:evenHBand="0" w:firstRowFirstColumn="0" w:firstRowLastColumn="0" w:lastRowFirstColumn="0" w:lastRowLastColumn="0"/>
            <w:tcW w:w="1560" w:type="dxa"/>
            <w:tcMar/>
          </w:tcPr>
          <w:p w:rsidR="7D122BE7" w:rsidP="7D122BE7" w:rsidRDefault="7D122BE7" w14:paraId="146B3DDC" w14:textId="3B274604">
            <w:pPr>
              <w:pStyle w:val="Heading1"/>
              <w:bidi w:val="0"/>
              <w:rPr>
                <w:color w:val="FFFFFF" w:themeColor="background1" w:themeTint="FF" w:themeShade="FF"/>
                <w:sz w:val="28"/>
                <w:szCs w:val="28"/>
              </w:rPr>
            </w:pPr>
            <w:r w:rsidRPr="7D122BE7" w:rsidR="7D122BE7">
              <w:rPr>
                <w:color w:val="FFFFFF" w:themeColor="background1" w:themeTint="FF" w:themeShade="FF"/>
                <w:sz w:val="28"/>
                <w:szCs w:val="28"/>
              </w:rPr>
              <w:t>Moscow</w:t>
            </w:r>
          </w:p>
        </w:tc>
        <w:tc>
          <w:tcPr>
            <w:cnfStyle w:val="000001000000" w:firstRow="0" w:lastRow="0" w:firstColumn="0" w:lastColumn="0" w:oddVBand="0" w:evenVBand="1" w:oddHBand="0" w:evenHBand="0" w:firstRowFirstColumn="0" w:firstRowLastColumn="0" w:lastRowFirstColumn="0" w:lastRowLastColumn="0"/>
            <w:tcW w:w="5940" w:type="dxa"/>
            <w:tcMar/>
          </w:tcPr>
          <w:p w:rsidR="7D122BE7" w:rsidP="7D122BE7" w:rsidRDefault="7D122BE7" w14:paraId="62BAA285" w14:textId="750893B7">
            <w:pPr>
              <w:pStyle w:val="Heading1"/>
              <w:bidi w:val="0"/>
              <w:rPr>
                <w:color w:val="FFFFFF" w:themeColor="background1" w:themeTint="FF" w:themeShade="FF"/>
                <w:sz w:val="28"/>
                <w:szCs w:val="28"/>
              </w:rPr>
            </w:pPr>
            <w:r w:rsidRPr="7D122BE7" w:rsidR="7D122BE7">
              <w:rPr>
                <w:color w:val="FFFFFF" w:themeColor="background1" w:themeTint="FF" w:themeShade="FF"/>
                <w:sz w:val="28"/>
                <w:szCs w:val="28"/>
              </w:rPr>
              <w:t>description</w:t>
            </w:r>
          </w:p>
        </w:tc>
      </w:tr>
      <w:tr w:rsidR="7D122BE7" w:rsidTr="7D122BE7" w14:paraId="13DD8F04">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02FAC7AD" w:rsidP="7D122BE7" w:rsidRDefault="02FAC7AD" w14:paraId="34014FCD" w14:textId="2B63EEC3">
            <w:pPr>
              <w:pStyle w:val="Heading1"/>
              <w:bidi w:val="0"/>
              <w:rPr>
                <w:sz w:val="28"/>
                <w:szCs w:val="28"/>
              </w:rPr>
            </w:pPr>
            <w:r w:rsidRPr="7D122BE7" w:rsidR="02FAC7AD">
              <w:rPr>
                <w:color w:val="000000" w:themeColor="text1" w:themeTint="FF" w:themeShade="FF"/>
                <w:sz w:val="28"/>
                <w:szCs w:val="28"/>
              </w:rPr>
              <w:t>N</w:t>
            </w:r>
            <w:r w:rsidRPr="7D122BE7" w:rsidR="7D122BE7">
              <w:rPr>
                <w:color w:val="000000" w:themeColor="text1" w:themeTint="FF" w:themeShade="FF"/>
                <w:sz w:val="28"/>
                <w:szCs w:val="28"/>
              </w:rPr>
              <w:t>FR-</w:t>
            </w:r>
            <w:r w:rsidRPr="7D122BE7" w:rsidR="5E9E3FF7">
              <w:rPr>
                <w:color w:val="000000" w:themeColor="text1" w:themeTint="FF" w:themeShade="FF"/>
                <w:sz w:val="28"/>
                <w:szCs w:val="28"/>
              </w:rPr>
              <w:t>1</w:t>
            </w:r>
          </w:p>
        </w:tc>
        <w:tc>
          <w:tcPr>
            <w:cnfStyle w:val="000010000000" w:firstRow="0" w:lastRow="0" w:firstColumn="0" w:lastColumn="0" w:oddVBand="1" w:evenVBand="0" w:oddHBand="0" w:evenHBand="0" w:firstRowFirstColumn="0" w:firstRowLastColumn="0" w:lastRowFirstColumn="0" w:lastRowLastColumn="0"/>
            <w:tcW w:w="1560" w:type="dxa"/>
            <w:tcMar/>
          </w:tcPr>
          <w:p w:rsidR="7D122BE7" w:rsidP="7D122BE7" w:rsidRDefault="7D122BE7" w14:paraId="4DD0FD4A" w14:textId="73B8492E">
            <w:pPr>
              <w:pStyle w:val="Heading1"/>
              <w:bidi w:val="0"/>
              <w:rPr>
                <w:color w:val="000000" w:themeColor="text1" w:themeTint="FF" w:themeShade="FF"/>
                <w:sz w:val="28"/>
                <w:szCs w:val="28"/>
              </w:rPr>
            </w:pPr>
            <w:r w:rsidRPr="7D122BE7" w:rsidR="7D122BE7">
              <w:rPr>
                <w:color w:val="000000" w:themeColor="text1" w:themeTint="FF" w:themeShade="FF"/>
                <w:sz w:val="28"/>
                <w:szCs w:val="28"/>
              </w:rPr>
              <w:t>must</w:t>
            </w:r>
          </w:p>
        </w:tc>
        <w:tc>
          <w:tcPr>
            <w:cnfStyle w:val="000001000000" w:firstRow="0" w:lastRow="0" w:firstColumn="0" w:lastColumn="0" w:oddVBand="0" w:evenVBand="1" w:oddHBand="0" w:evenHBand="0" w:firstRowFirstColumn="0" w:firstRowLastColumn="0" w:lastRowFirstColumn="0" w:lastRowLastColumn="0"/>
            <w:tcW w:w="5940" w:type="dxa"/>
            <w:tcMar/>
          </w:tcPr>
          <w:p w:rsidR="2633A99D" w:rsidP="7D122BE7" w:rsidRDefault="2633A99D" w14:paraId="71BFF601" w14:textId="57BD623F">
            <w:pPr>
              <w:pStyle w:val="Heading1"/>
              <w:bidi w:val="0"/>
              <w:spacing w:beforeAutospacing="on" w:afterAutospacing="on" w:line="240" w:lineRule="auto"/>
              <w:ind w:left="0" w:right="0"/>
              <w:jc w:val="left"/>
            </w:pPr>
            <w:r w:rsidRPr="7D122BE7" w:rsidR="2633A99D">
              <w:rPr>
                <w:sz w:val="28"/>
                <w:szCs w:val="28"/>
              </w:rPr>
              <w:t>This news feed should update with real time data</w:t>
            </w:r>
            <w:r w:rsidRPr="7D122BE7" w:rsidR="1221D794">
              <w:rPr>
                <w:sz w:val="28"/>
                <w:szCs w:val="28"/>
              </w:rPr>
              <w:t>.</w:t>
            </w:r>
          </w:p>
        </w:tc>
      </w:tr>
      <w:tr w:rsidR="7D122BE7" w:rsidTr="7D122BE7" w14:paraId="4E7BD352">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7F950F61" w:rsidP="7D122BE7" w:rsidRDefault="7F950F61" w14:paraId="222D99E1" w14:textId="46F1F56D">
            <w:pPr>
              <w:pStyle w:val="Heading1"/>
              <w:bidi w:val="0"/>
              <w:rPr>
                <w:sz w:val="28"/>
                <w:szCs w:val="28"/>
              </w:rPr>
            </w:pPr>
            <w:r w:rsidRPr="7D122BE7" w:rsidR="7F950F61">
              <w:rPr>
                <w:color w:val="000000" w:themeColor="text1" w:themeTint="FF" w:themeShade="FF"/>
                <w:sz w:val="28"/>
                <w:szCs w:val="28"/>
              </w:rPr>
              <w:t>N</w:t>
            </w:r>
            <w:r w:rsidRPr="7D122BE7" w:rsidR="7D122BE7">
              <w:rPr>
                <w:color w:val="000000" w:themeColor="text1" w:themeTint="FF" w:themeShade="FF"/>
                <w:sz w:val="28"/>
                <w:szCs w:val="28"/>
              </w:rPr>
              <w:t>FR-2</w:t>
            </w:r>
          </w:p>
          <w:p w:rsidR="7D122BE7" w:rsidP="7D122BE7" w:rsidRDefault="7D122BE7" w14:paraId="159532A2" w14:textId="47BFBE61">
            <w:pPr>
              <w:pStyle w:val="Heading1"/>
              <w:bidi w:val="0"/>
              <w:rPr>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7D122BE7" w:rsidP="7D122BE7" w:rsidRDefault="7D122BE7" w14:paraId="05316698" w14:textId="73B8492E">
            <w:pPr>
              <w:pStyle w:val="Heading1"/>
              <w:bidi w:val="0"/>
              <w:rPr>
                <w:color w:val="000000" w:themeColor="text1" w:themeTint="FF" w:themeShade="FF"/>
                <w:sz w:val="28"/>
                <w:szCs w:val="28"/>
              </w:rPr>
            </w:pPr>
            <w:r w:rsidRPr="7D122BE7" w:rsidR="7D122BE7">
              <w:rPr>
                <w:color w:val="000000" w:themeColor="text1" w:themeTint="FF" w:themeShade="FF"/>
                <w:sz w:val="28"/>
                <w:szCs w:val="28"/>
              </w:rPr>
              <w:t>must</w:t>
            </w:r>
          </w:p>
          <w:p w:rsidR="7D122BE7" w:rsidP="7D122BE7" w:rsidRDefault="7D122BE7" w14:paraId="7C81E6C8" w14:textId="2909A654">
            <w:pPr>
              <w:pStyle w:val="Heading1"/>
              <w:bidi w:val="0"/>
              <w:rPr>
                <w:sz w:val="28"/>
                <w:szCs w:val="28"/>
              </w:rPr>
            </w:pPr>
          </w:p>
        </w:tc>
        <w:tc>
          <w:tcPr>
            <w:cnfStyle w:val="000001000000" w:firstRow="0" w:lastRow="0" w:firstColumn="0" w:lastColumn="0" w:oddVBand="0" w:evenVBand="1" w:oddHBand="0" w:evenHBand="0" w:firstRowFirstColumn="0" w:firstRowLastColumn="0" w:lastRowFirstColumn="0" w:lastRowLastColumn="0"/>
            <w:tcW w:w="5940" w:type="dxa"/>
            <w:tcMar/>
          </w:tcPr>
          <w:p w:rsidR="304DF5CF" w:rsidP="7D122BE7" w:rsidRDefault="304DF5CF" w14:paraId="04ADA253" w14:textId="4CBD69DF">
            <w:pPr>
              <w:pStyle w:val="Heading1"/>
              <w:bidi w:val="0"/>
              <w:rPr>
                <w:sz w:val="28"/>
                <w:szCs w:val="28"/>
              </w:rPr>
            </w:pPr>
            <w:r w:rsidRPr="7D122BE7" w:rsidR="304DF5CF">
              <w:rPr>
                <w:sz w:val="28"/>
                <w:szCs w:val="28"/>
              </w:rPr>
              <w:t>The interface must be accessible to people suffering with colour blindness</w:t>
            </w:r>
            <w:r w:rsidRPr="7D122BE7" w:rsidR="1221D794">
              <w:rPr>
                <w:sz w:val="28"/>
                <w:szCs w:val="28"/>
              </w:rPr>
              <w:t>.</w:t>
            </w:r>
          </w:p>
        </w:tc>
      </w:tr>
      <w:tr w:rsidR="7D122BE7" w:rsidTr="7D122BE7" w14:paraId="089DD591">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03CC07C2" w:rsidP="7D122BE7" w:rsidRDefault="03CC07C2" w14:paraId="7FAA2803" w14:textId="4CF33AD2">
            <w:pPr>
              <w:pStyle w:val="Heading1"/>
              <w:bidi w:val="0"/>
              <w:rPr>
                <w:sz w:val="28"/>
                <w:szCs w:val="28"/>
              </w:rPr>
            </w:pPr>
            <w:r w:rsidRPr="7D122BE7" w:rsidR="03CC07C2">
              <w:rPr>
                <w:color w:val="000000" w:themeColor="text1" w:themeTint="FF" w:themeShade="FF"/>
                <w:sz w:val="28"/>
                <w:szCs w:val="28"/>
              </w:rPr>
              <w:t>N</w:t>
            </w:r>
            <w:r w:rsidRPr="7D122BE7" w:rsidR="7D122BE7">
              <w:rPr>
                <w:color w:val="000000" w:themeColor="text1" w:themeTint="FF" w:themeShade="FF"/>
                <w:sz w:val="28"/>
                <w:szCs w:val="28"/>
              </w:rPr>
              <w:t>FR-3</w:t>
            </w:r>
          </w:p>
          <w:p w:rsidR="7D122BE7" w:rsidP="7D122BE7" w:rsidRDefault="7D122BE7" w14:paraId="0320B89B" w14:textId="4D23FDDB">
            <w:pPr>
              <w:pStyle w:val="Heading1"/>
              <w:bidi w:val="0"/>
              <w:rPr>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7D122BE7" w:rsidP="7D122BE7" w:rsidRDefault="7D122BE7" w14:paraId="778D56C4" w14:textId="73B8492E">
            <w:pPr>
              <w:pStyle w:val="Heading1"/>
              <w:bidi w:val="0"/>
              <w:rPr>
                <w:color w:val="000000" w:themeColor="text1" w:themeTint="FF" w:themeShade="FF"/>
                <w:sz w:val="28"/>
                <w:szCs w:val="28"/>
              </w:rPr>
            </w:pPr>
            <w:r w:rsidRPr="7D122BE7" w:rsidR="7D122BE7">
              <w:rPr>
                <w:color w:val="000000" w:themeColor="text1" w:themeTint="FF" w:themeShade="FF"/>
                <w:sz w:val="28"/>
                <w:szCs w:val="28"/>
              </w:rPr>
              <w:t>must</w:t>
            </w:r>
          </w:p>
          <w:p w:rsidR="7D122BE7" w:rsidP="7D122BE7" w:rsidRDefault="7D122BE7" w14:paraId="5052A3E3" w14:textId="745B9A6D">
            <w:pPr>
              <w:pStyle w:val="Heading1"/>
              <w:bidi w:val="0"/>
              <w:rPr>
                <w:sz w:val="28"/>
                <w:szCs w:val="28"/>
              </w:rPr>
            </w:pPr>
          </w:p>
        </w:tc>
        <w:tc>
          <w:tcPr>
            <w:cnfStyle w:val="000001000000" w:firstRow="0" w:lastRow="0" w:firstColumn="0" w:lastColumn="0" w:oddVBand="0" w:evenVBand="1" w:oddHBand="0" w:evenHBand="0" w:firstRowFirstColumn="0" w:firstRowLastColumn="0" w:lastRowFirstColumn="0" w:lastRowLastColumn="0"/>
            <w:tcW w:w="5940" w:type="dxa"/>
            <w:tcMar/>
          </w:tcPr>
          <w:p w:rsidR="5D167871" w:rsidP="7D122BE7" w:rsidRDefault="5D167871" w14:paraId="4DC5E491" w14:textId="1AC60C18">
            <w:pPr>
              <w:pStyle w:val="Heading1"/>
              <w:bidi w:val="0"/>
              <w:rPr>
                <w:sz w:val="28"/>
                <w:szCs w:val="28"/>
              </w:rPr>
            </w:pPr>
            <w:r w:rsidRPr="7D122BE7" w:rsidR="5D167871">
              <w:rPr>
                <w:sz w:val="28"/>
                <w:szCs w:val="28"/>
              </w:rPr>
              <w:t xml:space="preserve">It must be quick and </w:t>
            </w:r>
          </w:p>
        </w:tc>
      </w:tr>
    </w:tbl>
    <w:p w:rsidR="716DF685" w:rsidP="7D122BE7" w:rsidRDefault="716DF685" w14:paraId="18722790" w14:textId="67F6E859">
      <w:pPr>
        <w:pStyle w:val="Heading1"/>
        <w:bidi w:val="0"/>
        <w:spacing w:beforeAutospacing="on" w:afterAutospacing="on" w:line="240" w:lineRule="auto"/>
        <w:ind w:left="0" w:right="0" w:firstLine="720"/>
        <w:jc w:val="left"/>
        <w:rPr>
          <w:sz w:val="28"/>
          <w:szCs w:val="28"/>
        </w:rPr>
      </w:pPr>
      <w:r w:rsidRPr="7D122BE7" w:rsidR="2052AB2F">
        <w:rPr>
          <w:sz w:val="28"/>
          <w:szCs w:val="28"/>
        </w:rPr>
        <w:t>Sentiment analysis models</w:t>
      </w:r>
      <w:r w:rsidRPr="7D122BE7" w:rsidR="62619C13">
        <w:rPr>
          <w:sz w:val="28"/>
          <w:szCs w:val="28"/>
        </w:rPr>
        <w:t xml:space="preserve"> Non-Functional</w:t>
      </w:r>
      <w:r w:rsidRPr="7D122BE7" w:rsidR="2052AB2F">
        <w:rPr>
          <w:sz w:val="28"/>
          <w:szCs w:val="28"/>
        </w:rPr>
        <w:t xml:space="preserve"> requirements</w:t>
      </w:r>
    </w:p>
    <w:tbl>
      <w:tblPr>
        <w:tblStyle w:val="ListTable4-Accent1"/>
        <w:bidiVisual w:val="0"/>
        <w:tblW w:w="0" w:type="auto"/>
        <w:tblLayout w:type="fixed"/>
        <w:tblLook w:val="02A0" w:firstRow="1" w:lastRow="0" w:firstColumn="1" w:lastColumn="0" w:noHBand="1" w:noVBand="0"/>
      </w:tblPr>
      <w:tblGrid>
        <w:gridCol w:w="1515"/>
        <w:gridCol w:w="1560"/>
        <w:gridCol w:w="5940"/>
      </w:tblGrid>
      <w:tr w:rsidR="7D122BE7" w:rsidTr="7D122BE7" w14:paraId="2ED6910A">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7D122BE7" w:rsidP="7D122BE7" w:rsidRDefault="7D122BE7" w14:paraId="111A03D6" w14:textId="721F6B37">
            <w:pPr>
              <w:pStyle w:val="Heading1"/>
              <w:bidi w:val="0"/>
              <w:spacing w:beforeAutospacing="on" w:afterAutospacing="on" w:line="240" w:lineRule="auto"/>
              <w:ind w:left="0" w:right="0"/>
              <w:jc w:val="left"/>
            </w:pPr>
            <w:r w:rsidRPr="7D122BE7" w:rsidR="7D122BE7">
              <w:rPr>
                <w:color w:val="FFFFFF" w:themeColor="background1" w:themeTint="FF" w:themeShade="FF"/>
                <w:sz w:val="28"/>
                <w:szCs w:val="28"/>
              </w:rPr>
              <w:t>ID</w:t>
            </w:r>
          </w:p>
        </w:tc>
        <w:tc>
          <w:tcPr>
            <w:cnfStyle w:val="000010000000" w:firstRow="0" w:lastRow="0" w:firstColumn="0" w:lastColumn="0" w:oddVBand="1" w:evenVBand="0" w:oddHBand="0" w:evenHBand="0" w:firstRowFirstColumn="0" w:firstRowLastColumn="0" w:lastRowFirstColumn="0" w:lastRowLastColumn="0"/>
            <w:tcW w:w="1560" w:type="dxa"/>
            <w:tcMar/>
          </w:tcPr>
          <w:p w:rsidR="7D122BE7" w:rsidP="7D122BE7" w:rsidRDefault="7D122BE7" w14:paraId="6308E179" w14:textId="3B274604">
            <w:pPr>
              <w:pStyle w:val="Heading1"/>
              <w:bidi w:val="0"/>
              <w:rPr>
                <w:color w:val="FFFFFF" w:themeColor="background1" w:themeTint="FF" w:themeShade="FF"/>
                <w:sz w:val="28"/>
                <w:szCs w:val="28"/>
              </w:rPr>
            </w:pPr>
            <w:r w:rsidRPr="7D122BE7" w:rsidR="7D122BE7">
              <w:rPr>
                <w:color w:val="FFFFFF" w:themeColor="background1" w:themeTint="FF" w:themeShade="FF"/>
                <w:sz w:val="28"/>
                <w:szCs w:val="28"/>
              </w:rPr>
              <w:t>Moscow</w:t>
            </w:r>
          </w:p>
        </w:tc>
        <w:tc>
          <w:tcPr>
            <w:cnfStyle w:val="000001000000" w:firstRow="0" w:lastRow="0" w:firstColumn="0" w:lastColumn="0" w:oddVBand="0" w:evenVBand="1" w:oddHBand="0" w:evenHBand="0" w:firstRowFirstColumn="0" w:firstRowLastColumn="0" w:lastRowFirstColumn="0" w:lastRowLastColumn="0"/>
            <w:tcW w:w="5940" w:type="dxa"/>
            <w:tcMar/>
          </w:tcPr>
          <w:p w:rsidR="7D122BE7" w:rsidP="7D122BE7" w:rsidRDefault="7D122BE7" w14:paraId="60868D16" w14:textId="750893B7">
            <w:pPr>
              <w:pStyle w:val="Heading1"/>
              <w:bidi w:val="0"/>
              <w:rPr>
                <w:color w:val="FFFFFF" w:themeColor="background1" w:themeTint="FF" w:themeShade="FF"/>
                <w:sz w:val="28"/>
                <w:szCs w:val="28"/>
              </w:rPr>
            </w:pPr>
            <w:r w:rsidRPr="7D122BE7" w:rsidR="7D122BE7">
              <w:rPr>
                <w:color w:val="FFFFFF" w:themeColor="background1" w:themeTint="FF" w:themeShade="FF"/>
                <w:sz w:val="28"/>
                <w:szCs w:val="28"/>
              </w:rPr>
              <w:t>description</w:t>
            </w:r>
          </w:p>
        </w:tc>
      </w:tr>
      <w:tr w:rsidR="7D122BE7" w:rsidTr="7D122BE7" w14:paraId="52FC5720">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7D122BE7" w:rsidP="7D122BE7" w:rsidRDefault="7D122BE7" w14:paraId="797090B2" w14:textId="2B63EEC3">
            <w:pPr>
              <w:pStyle w:val="Heading1"/>
              <w:bidi w:val="0"/>
              <w:rPr>
                <w:sz w:val="28"/>
                <w:szCs w:val="28"/>
              </w:rPr>
            </w:pPr>
            <w:r w:rsidRPr="7D122BE7" w:rsidR="7D122BE7">
              <w:rPr>
                <w:color w:val="000000" w:themeColor="text1" w:themeTint="FF" w:themeShade="FF"/>
                <w:sz w:val="28"/>
                <w:szCs w:val="28"/>
              </w:rPr>
              <w:t>N</w:t>
            </w:r>
            <w:r w:rsidRPr="7D122BE7" w:rsidR="7D122BE7">
              <w:rPr>
                <w:color w:val="000000" w:themeColor="text1" w:themeTint="FF" w:themeShade="FF"/>
                <w:sz w:val="28"/>
                <w:szCs w:val="28"/>
              </w:rPr>
              <w:t>FR-</w:t>
            </w:r>
            <w:r w:rsidRPr="7D122BE7" w:rsidR="7D122BE7">
              <w:rPr>
                <w:color w:val="000000" w:themeColor="text1" w:themeTint="FF" w:themeShade="FF"/>
                <w:sz w:val="28"/>
                <w:szCs w:val="28"/>
              </w:rPr>
              <w:t>1</w:t>
            </w:r>
          </w:p>
        </w:tc>
        <w:tc>
          <w:tcPr>
            <w:cnfStyle w:val="000010000000" w:firstRow="0" w:lastRow="0" w:firstColumn="0" w:lastColumn="0" w:oddVBand="1" w:evenVBand="0" w:oddHBand="0" w:evenHBand="0" w:firstRowFirstColumn="0" w:firstRowLastColumn="0" w:lastRowFirstColumn="0" w:lastRowLastColumn="0"/>
            <w:tcW w:w="1560" w:type="dxa"/>
            <w:tcMar/>
          </w:tcPr>
          <w:p w:rsidR="7D122BE7" w:rsidP="7D122BE7" w:rsidRDefault="7D122BE7" w14:paraId="572171AC" w14:textId="73B8492E">
            <w:pPr>
              <w:pStyle w:val="Heading1"/>
              <w:bidi w:val="0"/>
              <w:rPr>
                <w:color w:val="000000" w:themeColor="text1" w:themeTint="FF" w:themeShade="FF"/>
                <w:sz w:val="28"/>
                <w:szCs w:val="28"/>
              </w:rPr>
            </w:pPr>
            <w:r w:rsidRPr="7D122BE7" w:rsidR="7D122BE7">
              <w:rPr>
                <w:color w:val="000000" w:themeColor="text1" w:themeTint="FF" w:themeShade="FF"/>
                <w:sz w:val="28"/>
                <w:szCs w:val="28"/>
              </w:rPr>
              <w:t>must</w:t>
            </w:r>
          </w:p>
        </w:tc>
        <w:tc>
          <w:tcPr>
            <w:cnfStyle w:val="000001000000" w:firstRow="0" w:lastRow="0" w:firstColumn="0" w:lastColumn="0" w:oddVBand="0" w:evenVBand="1" w:oddHBand="0" w:evenHBand="0" w:firstRowFirstColumn="0" w:firstRowLastColumn="0" w:lastRowFirstColumn="0" w:lastRowLastColumn="0"/>
            <w:tcW w:w="5940" w:type="dxa"/>
            <w:tcMar/>
          </w:tcPr>
          <w:p w:rsidR="36A43A5C" w:rsidP="7D122BE7" w:rsidRDefault="36A43A5C" w14:paraId="14E00DC8" w14:textId="78D7C38D">
            <w:pPr>
              <w:pStyle w:val="Heading1"/>
              <w:bidi w:val="0"/>
              <w:spacing w:beforeAutospacing="on" w:afterAutospacing="on" w:line="240" w:lineRule="auto"/>
              <w:ind w:left="0" w:right="0"/>
              <w:jc w:val="left"/>
              <w:rPr>
                <w:sz w:val="28"/>
                <w:szCs w:val="28"/>
              </w:rPr>
            </w:pPr>
            <w:r w:rsidRPr="7D122BE7" w:rsidR="36A43A5C">
              <w:rPr>
                <w:sz w:val="28"/>
                <w:szCs w:val="28"/>
              </w:rPr>
              <w:t xml:space="preserve">Must be able to read a headline of over 50 </w:t>
            </w:r>
            <w:r w:rsidRPr="7D122BE7" w:rsidR="36A43A5C">
              <w:rPr>
                <w:sz w:val="28"/>
                <w:szCs w:val="28"/>
              </w:rPr>
              <w:t>characters</w:t>
            </w:r>
            <w:r w:rsidRPr="7D122BE7" w:rsidR="36A43A5C">
              <w:rPr>
                <w:sz w:val="28"/>
                <w:szCs w:val="28"/>
              </w:rPr>
              <w:t xml:space="preserve"> </w:t>
            </w:r>
          </w:p>
        </w:tc>
      </w:tr>
      <w:tr w:rsidR="7D122BE7" w:rsidTr="7D122BE7" w14:paraId="22ADC845">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7D122BE7" w:rsidP="7D122BE7" w:rsidRDefault="7D122BE7" w14:paraId="048D7731" w14:textId="46F1F56D">
            <w:pPr>
              <w:pStyle w:val="Heading1"/>
              <w:bidi w:val="0"/>
              <w:rPr>
                <w:sz w:val="28"/>
                <w:szCs w:val="28"/>
              </w:rPr>
            </w:pPr>
            <w:r w:rsidRPr="7D122BE7" w:rsidR="7D122BE7">
              <w:rPr>
                <w:color w:val="000000" w:themeColor="text1" w:themeTint="FF" w:themeShade="FF"/>
                <w:sz w:val="28"/>
                <w:szCs w:val="28"/>
              </w:rPr>
              <w:t>N</w:t>
            </w:r>
            <w:r w:rsidRPr="7D122BE7" w:rsidR="7D122BE7">
              <w:rPr>
                <w:color w:val="000000" w:themeColor="text1" w:themeTint="FF" w:themeShade="FF"/>
                <w:sz w:val="28"/>
                <w:szCs w:val="28"/>
              </w:rPr>
              <w:t>FR-2</w:t>
            </w:r>
          </w:p>
          <w:p w:rsidR="7D122BE7" w:rsidP="7D122BE7" w:rsidRDefault="7D122BE7" w14:paraId="3F7630E0" w14:textId="47BFBE61">
            <w:pPr>
              <w:pStyle w:val="Heading1"/>
              <w:bidi w:val="0"/>
              <w:rPr>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7D122BE7" w:rsidP="7D122BE7" w:rsidRDefault="7D122BE7" w14:paraId="7663B9A2" w14:textId="73B8492E">
            <w:pPr>
              <w:pStyle w:val="Heading1"/>
              <w:bidi w:val="0"/>
              <w:rPr>
                <w:color w:val="000000" w:themeColor="text1" w:themeTint="FF" w:themeShade="FF"/>
                <w:sz w:val="28"/>
                <w:szCs w:val="28"/>
              </w:rPr>
            </w:pPr>
            <w:r w:rsidRPr="7D122BE7" w:rsidR="7D122BE7">
              <w:rPr>
                <w:color w:val="000000" w:themeColor="text1" w:themeTint="FF" w:themeShade="FF"/>
                <w:sz w:val="28"/>
                <w:szCs w:val="28"/>
              </w:rPr>
              <w:t>must</w:t>
            </w:r>
          </w:p>
          <w:p w:rsidR="7D122BE7" w:rsidP="7D122BE7" w:rsidRDefault="7D122BE7" w14:paraId="3F3E0A1C" w14:textId="2909A654">
            <w:pPr>
              <w:pStyle w:val="Heading1"/>
              <w:bidi w:val="0"/>
              <w:rPr>
                <w:sz w:val="28"/>
                <w:szCs w:val="28"/>
              </w:rPr>
            </w:pPr>
          </w:p>
        </w:tc>
        <w:tc>
          <w:tcPr>
            <w:cnfStyle w:val="000001000000" w:firstRow="0" w:lastRow="0" w:firstColumn="0" w:lastColumn="0" w:oddVBand="0" w:evenVBand="1" w:oddHBand="0" w:evenHBand="0" w:firstRowFirstColumn="0" w:firstRowLastColumn="0" w:lastRowFirstColumn="0" w:lastRowLastColumn="0"/>
            <w:tcW w:w="5940" w:type="dxa"/>
            <w:tcMar/>
          </w:tcPr>
          <w:p w:rsidR="30CD11F3" w:rsidP="7D122BE7" w:rsidRDefault="30CD11F3" w14:paraId="4114B7FD" w14:textId="0C2097B0">
            <w:pPr>
              <w:pStyle w:val="Heading1"/>
              <w:bidi w:val="0"/>
              <w:rPr>
                <w:sz w:val="28"/>
                <w:szCs w:val="28"/>
              </w:rPr>
            </w:pPr>
            <w:r w:rsidRPr="7D122BE7" w:rsidR="30CD11F3">
              <w:rPr>
                <w:sz w:val="28"/>
                <w:szCs w:val="28"/>
              </w:rPr>
              <w:t xml:space="preserve">Be able to return an analysis in under 5 </w:t>
            </w:r>
            <w:r w:rsidRPr="7D122BE7" w:rsidR="30CD11F3">
              <w:rPr>
                <w:sz w:val="28"/>
                <w:szCs w:val="28"/>
              </w:rPr>
              <w:t>seconds</w:t>
            </w:r>
            <w:r w:rsidRPr="7D122BE7" w:rsidR="30CD11F3">
              <w:rPr>
                <w:sz w:val="28"/>
                <w:szCs w:val="28"/>
              </w:rPr>
              <w:t xml:space="preserve"> </w:t>
            </w:r>
          </w:p>
        </w:tc>
      </w:tr>
      <w:tr w:rsidR="7D122BE7" w:rsidTr="7D122BE7" w14:paraId="55845921">
        <w:trPr>
          <w:trHeight w:val="300"/>
        </w:trPr>
        <w:tc>
          <w:tcPr>
            <w:cnfStyle w:val="001000000000" w:firstRow="0" w:lastRow="0" w:firstColumn="1" w:lastColumn="0" w:oddVBand="0" w:evenVBand="0" w:oddHBand="0" w:evenHBand="0" w:firstRowFirstColumn="0" w:firstRowLastColumn="0" w:lastRowFirstColumn="0" w:lastRowLastColumn="0"/>
            <w:tcW w:w="1515" w:type="dxa"/>
            <w:tcMar/>
          </w:tcPr>
          <w:p w:rsidR="7D122BE7" w:rsidP="7D122BE7" w:rsidRDefault="7D122BE7" w14:paraId="5832B05C" w14:textId="4CF33AD2">
            <w:pPr>
              <w:pStyle w:val="Heading1"/>
              <w:bidi w:val="0"/>
              <w:rPr>
                <w:sz w:val="28"/>
                <w:szCs w:val="28"/>
              </w:rPr>
            </w:pPr>
            <w:r w:rsidRPr="7D122BE7" w:rsidR="7D122BE7">
              <w:rPr>
                <w:color w:val="000000" w:themeColor="text1" w:themeTint="FF" w:themeShade="FF"/>
                <w:sz w:val="28"/>
                <w:szCs w:val="28"/>
              </w:rPr>
              <w:t>N</w:t>
            </w:r>
            <w:r w:rsidRPr="7D122BE7" w:rsidR="7D122BE7">
              <w:rPr>
                <w:color w:val="000000" w:themeColor="text1" w:themeTint="FF" w:themeShade="FF"/>
                <w:sz w:val="28"/>
                <w:szCs w:val="28"/>
              </w:rPr>
              <w:t>FR-3</w:t>
            </w:r>
          </w:p>
          <w:p w:rsidR="7D122BE7" w:rsidP="7D122BE7" w:rsidRDefault="7D122BE7" w14:paraId="1332DC31" w14:textId="4D23FDDB">
            <w:pPr>
              <w:pStyle w:val="Heading1"/>
              <w:bidi w:val="0"/>
              <w:rPr>
                <w:sz w:val="28"/>
                <w:szCs w:val="28"/>
              </w:rPr>
            </w:pPr>
          </w:p>
        </w:tc>
        <w:tc>
          <w:tcPr>
            <w:cnfStyle w:val="000010000000" w:firstRow="0" w:lastRow="0" w:firstColumn="0" w:lastColumn="0" w:oddVBand="1" w:evenVBand="0" w:oddHBand="0" w:evenHBand="0" w:firstRowFirstColumn="0" w:firstRowLastColumn="0" w:lastRowFirstColumn="0" w:lastRowLastColumn="0"/>
            <w:tcW w:w="1560" w:type="dxa"/>
            <w:tcMar/>
          </w:tcPr>
          <w:p w:rsidR="7D122BE7" w:rsidP="7D122BE7" w:rsidRDefault="7D122BE7" w14:paraId="2CA0259B" w14:textId="73B8492E">
            <w:pPr>
              <w:pStyle w:val="Heading1"/>
              <w:bidi w:val="0"/>
              <w:rPr>
                <w:color w:val="000000" w:themeColor="text1" w:themeTint="FF" w:themeShade="FF"/>
                <w:sz w:val="28"/>
                <w:szCs w:val="28"/>
              </w:rPr>
            </w:pPr>
            <w:r w:rsidRPr="7D122BE7" w:rsidR="7D122BE7">
              <w:rPr>
                <w:color w:val="000000" w:themeColor="text1" w:themeTint="FF" w:themeShade="FF"/>
                <w:sz w:val="28"/>
                <w:szCs w:val="28"/>
              </w:rPr>
              <w:t>must</w:t>
            </w:r>
          </w:p>
          <w:p w:rsidR="7D122BE7" w:rsidP="7D122BE7" w:rsidRDefault="7D122BE7" w14:paraId="31375083" w14:textId="745B9A6D">
            <w:pPr>
              <w:pStyle w:val="Heading1"/>
              <w:bidi w:val="0"/>
              <w:rPr>
                <w:sz w:val="28"/>
                <w:szCs w:val="28"/>
              </w:rPr>
            </w:pPr>
          </w:p>
        </w:tc>
        <w:tc>
          <w:tcPr>
            <w:cnfStyle w:val="000001000000" w:firstRow="0" w:lastRow="0" w:firstColumn="0" w:lastColumn="0" w:oddVBand="0" w:evenVBand="1" w:oddHBand="0" w:evenHBand="0" w:firstRowFirstColumn="0" w:firstRowLastColumn="0" w:lastRowFirstColumn="0" w:lastRowLastColumn="0"/>
            <w:tcW w:w="5940" w:type="dxa"/>
            <w:tcMar/>
          </w:tcPr>
          <w:p w:rsidR="7D122BE7" w:rsidP="7D122BE7" w:rsidRDefault="7D122BE7" w14:paraId="6FD4C1DC" w14:textId="1AB71BAD">
            <w:pPr>
              <w:pStyle w:val="Heading1"/>
              <w:bidi w:val="0"/>
              <w:rPr>
                <w:sz w:val="28"/>
                <w:szCs w:val="28"/>
              </w:rPr>
            </w:pPr>
            <w:r w:rsidRPr="7D122BE7" w:rsidR="7D122BE7">
              <w:rPr>
                <w:sz w:val="28"/>
                <w:szCs w:val="28"/>
              </w:rPr>
              <w:t xml:space="preserve">It must </w:t>
            </w:r>
            <w:r w:rsidRPr="7D122BE7" w:rsidR="3497DBDC">
              <w:rPr>
                <w:sz w:val="28"/>
                <w:szCs w:val="28"/>
              </w:rPr>
              <w:t xml:space="preserve">reject </w:t>
            </w:r>
            <w:r w:rsidRPr="7D122BE7" w:rsidR="3A9262D0">
              <w:rPr>
                <w:sz w:val="28"/>
                <w:szCs w:val="28"/>
              </w:rPr>
              <w:t xml:space="preserve">any headline not in </w:t>
            </w:r>
            <w:r w:rsidRPr="7D122BE7" w:rsidR="3A9262D0">
              <w:rPr>
                <w:sz w:val="28"/>
                <w:szCs w:val="28"/>
              </w:rPr>
              <w:t>English</w:t>
            </w:r>
            <w:r w:rsidRPr="7D122BE7" w:rsidR="61519A1A">
              <w:rPr>
                <w:sz w:val="28"/>
                <w:szCs w:val="28"/>
              </w:rPr>
              <w:t>.</w:t>
            </w:r>
          </w:p>
        </w:tc>
      </w:tr>
    </w:tbl>
    <w:p w:rsidR="716DF685" w:rsidP="716DF685" w:rsidRDefault="716DF685" w14:paraId="48ECD8D7" w14:textId="5BCB444F">
      <w:pPr>
        <w:pStyle w:val="Heading1"/>
      </w:pPr>
    </w:p>
    <w:p w:rsidR="62FF9A11" w:rsidP="62FF9A11" w:rsidRDefault="62FF9A11" w14:paraId="3D92278C" w14:textId="3B08A206">
      <w:pPr>
        <w:pStyle w:val="Heading1"/>
      </w:pPr>
    </w:p>
    <w:p w:rsidR="00F57A7D" w:rsidP="62FF9A11" w:rsidRDefault="00F57A7D" w14:paraId="1BDBD603" w14:textId="0ED9D32E">
      <w:pPr>
        <w:pStyle w:val="Normal"/>
      </w:pPr>
      <w:r>
        <w:br w:type="page"/>
      </w:r>
    </w:p>
    <w:p w:rsidR="00F57A7D" w:rsidP="00F57A7D" w:rsidRDefault="00F57A7D" w14:paraId="5529BD8C" w14:textId="3C5ECC99">
      <w:pPr>
        <w:pStyle w:val="Heading1"/>
      </w:pPr>
      <w:bookmarkStart w:name="_Toc83734967" w:id="7"/>
      <w:r w:rsidR="454E9217">
        <w:rPr/>
        <w:t>Methodology</w:t>
      </w:r>
      <w:bookmarkEnd w:id="7"/>
    </w:p>
    <w:p w:rsidR="00F57A7D" w:rsidP="7D122BE7" w:rsidRDefault="00F57A7D" w14:paraId="121C90DD" w14:textId="0090BE4C">
      <w:pPr>
        <w:pStyle w:val="Heading1"/>
        <w:rPr>
          <w:sz w:val="28"/>
          <w:szCs w:val="28"/>
        </w:rPr>
      </w:pPr>
      <w:r w:rsidRPr="7D122BE7" w:rsidR="58F3F9F0">
        <w:rPr>
          <w:sz w:val="28"/>
          <w:szCs w:val="28"/>
        </w:rPr>
        <w:t>Chapter introduction</w:t>
      </w:r>
    </w:p>
    <w:p w:rsidR="00F57A7D" w:rsidP="7D122BE7" w:rsidRDefault="00F57A7D" w14:paraId="3F0707C3" w14:textId="171AC017">
      <w:pPr>
        <w:pStyle w:val="Heading1"/>
        <w:rPr>
          <w:sz w:val="28"/>
          <w:szCs w:val="28"/>
        </w:rPr>
      </w:pPr>
    </w:p>
    <w:p w:rsidR="00F57A7D" w:rsidP="7D122BE7" w:rsidRDefault="00F57A7D" w14:paraId="0D9EC3A2" w14:textId="043B100B">
      <w:pPr>
        <w:pStyle w:val="Normal"/>
      </w:pPr>
      <w:r w:rsidR="58F3F9F0">
        <w:rPr/>
        <w:t xml:space="preserve">This Section of the report will cover the </w:t>
      </w:r>
      <w:r w:rsidR="58F3F9F0">
        <w:rPr/>
        <w:t>methodology</w:t>
      </w:r>
      <w:r w:rsidR="58F3F9F0">
        <w:rPr/>
        <w:t xml:space="preserve"> that w</w:t>
      </w:r>
      <w:r w:rsidR="5FB59A7C">
        <w:rPr/>
        <w:t>as</w:t>
      </w:r>
      <w:r w:rsidR="58F3F9F0">
        <w:rPr/>
        <w:t xml:space="preserve"> used during this project. Then a breakdown </w:t>
      </w:r>
      <w:r w:rsidR="74EBC5D8">
        <w:rPr/>
        <w:t xml:space="preserve">of the chosen </w:t>
      </w:r>
      <w:r w:rsidR="74EBC5D8">
        <w:rPr/>
        <w:t>methodology</w:t>
      </w:r>
      <w:r w:rsidR="74EBC5D8">
        <w:rPr/>
        <w:t xml:space="preserve"> and how it was implemented during the duration of the project.</w:t>
      </w:r>
    </w:p>
    <w:p w:rsidR="00F57A7D" w:rsidP="7D122BE7" w:rsidRDefault="00F57A7D" w14:paraId="3E212EA8" w14:textId="34FEFDF3">
      <w:pPr>
        <w:pStyle w:val="Heading1"/>
        <w:bidi w:val="0"/>
        <w:spacing w:beforeAutospacing="on" w:afterAutospacing="on" w:line="240" w:lineRule="auto"/>
        <w:ind w:left="0" w:right="0"/>
        <w:jc w:val="left"/>
        <w:rPr>
          <w:sz w:val="28"/>
          <w:szCs w:val="28"/>
        </w:rPr>
      </w:pPr>
      <w:r w:rsidRPr="7D122BE7" w:rsidR="74EBC5D8">
        <w:rPr>
          <w:sz w:val="28"/>
          <w:szCs w:val="28"/>
        </w:rPr>
        <w:t>Agile Methodology</w:t>
      </w:r>
    </w:p>
    <w:p w:rsidR="00F57A7D" w:rsidP="7D122BE7" w:rsidRDefault="00F57A7D" w14:paraId="31492E07" w14:textId="07732520">
      <w:pPr>
        <w:pStyle w:val="Normal"/>
      </w:pPr>
    </w:p>
    <w:p w:rsidR="00F57A7D" w:rsidP="7D122BE7" w:rsidRDefault="00F57A7D" w14:paraId="1505D4F6" w14:textId="24938D8B">
      <w:pPr>
        <w:pStyle w:val="Normal"/>
      </w:pPr>
      <w:r w:rsidR="32221C6B">
        <w:rPr/>
        <w:t>A</w:t>
      </w:r>
      <w:r w:rsidR="6C0DFAB6">
        <w:rPr/>
        <w:t>n a</w:t>
      </w:r>
      <w:r w:rsidR="32221C6B">
        <w:rPr/>
        <w:t xml:space="preserve">gile </w:t>
      </w:r>
      <w:r w:rsidR="32221C6B">
        <w:rPr/>
        <w:t>methodology</w:t>
      </w:r>
      <w:r w:rsidR="32221C6B">
        <w:rPr/>
        <w:t xml:space="preserve"> is a modern approach to managing a large project its commonly used within software development and the broader IT industries.</w:t>
      </w:r>
      <w:r w:rsidR="1987BAC3">
        <w:rPr/>
        <w:t xml:space="preserve"> </w:t>
      </w:r>
      <w:r w:rsidR="6E8DC57F">
        <w:rPr/>
        <w:t xml:space="preserve">The reason </w:t>
      </w:r>
      <w:r w:rsidR="5CFA4315">
        <w:rPr/>
        <w:t>it's</w:t>
      </w:r>
      <w:r w:rsidR="6E8DC57F">
        <w:rPr/>
        <w:t xml:space="preserve"> so commonly used within these industries is that </w:t>
      </w:r>
      <w:r w:rsidR="6E8DC57F">
        <w:rPr/>
        <w:t>it’s</w:t>
      </w:r>
      <w:r w:rsidR="6E8DC57F">
        <w:rPr/>
        <w:t xml:space="preserve"> flexible and collaborative approach enables </w:t>
      </w:r>
      <w:r w:rsidR="54A3F799">
        <w:rPr/>
        <w:t>continuous</w:t>
      </w:r>
      <w:r w:rsidR="6E8DC57F">
        <w:rPr/>
        <w:t xml:space="preserve"> feedback on current tasks and </w:t>
      </w:r>
      <w:r w:rsidR="6E8DC57F">
        <w:rPr/>
        <w:t>facilitates</w:t>
      </w:r>
      <w:r w:rsidR="6E8DC57F">
        <w:rPr/>
        <w:t xml:space="preserve"> rap</w:t>
      </w:r>
      <w:r w:rsidR="310B23C8">
        <w:rPr/>
        <w:t>i</w:t>
      </w:r>
      <w:r w:rsidR="6E8DC57F">
        <w:rPr/>
        <w:t xml:space="preserve">d adaptation </w:t>
      </w:r>
      <w:r w:rsidR="03022BC4">
        <w:rPr/>
        <w:t>to any changes within the requirements that stakeholders might produce.</w:t>
      </w:r>
    </w:p>
    <w:p w:rsidR="00F57A7D" w:rsidP="7D122BE7" w:rsidRDefault="00F57A7D" w14:paraId="7E859511" w14:textId="474FDA11">
      <w:pPr>
        <w:pStyle w:val="Normal"/>
        <w:rPr>
          <w:i w:val="0"/>
          <w:iCs w:val="0"/>
        </w:rPr>
      </w:pPr>
      <w:r w:rsidR="71961EB6">
        <w:rPr/>
        <w:t>The Agile development process is based on a fixed set of guiding principles</w:t>
      </w:r>
      <w:r w:rsidR="4A6DB608">
        <w:rPr/>
        <w:t xml:space="preserve">, those have </w:t>
      </w:r>
      <w:r w:rsidR="31C37F44">
        <w:rPr/>
        <w:t>been</w:t>
      </w:r>
      <w:r w:rsidR="4A6DB608">
        <w:rPr/>
        <w:t xml:space="preserve"> spoken about in a tech target article being </w:t>
      </w:r>
      <w:r w:rsidRPr="7D122BE7" w:rsidR="4AF33744">
        <w:rPr>
          <w:i w:val="1"/>
          <w:iCs w:val="1"/>
        </w:rPr>
        <w:t>“Individual</w:t>
      </w:r>
      <w:r w:rsidRPr="7D122BE7" w:rsidR="4A6DB608">
        <w:rPr>
          <w:i w:val="1"/>
          <w:iCs w:val="1"/>
        </w:rPr>
        <w:t xml:space="preserve"> interactions are more important than processes and tools.</w:t>
      </w:r>
      <w:r w:rsidRPr="7D122BE7" w:rsidR="349620C3">
        <w:rPr>
          <w:i w:val="1"/>
          <w:iCs w:val="1"/>
        </w:rPr>
        <w:t>”,</w:t>
      </w:r>
      <w:r w:rsidRPr="7D122BE7" w:rsidR="4A6DB608">
        <w:rPr>
          <w:i w:val="1"/>
          <w:iCs w:val="1"/>
        </w:rPr>
        <w:t xml:space="preserve"> </w:t>
      </w:r>
      <w:r w:rsidRPr="7D122BE7" w:rsidR="0E9643BC">
        <w:rPr>
          <w:i w:val="1"/>
          <w:iCs w:val="1"/>
        </w:rPr>
        <w:t xml:space="preserve">and “A focus on working software rather than thorough documentation. Collaboration instead of contract negotiations” </w:t>
      </w:r>
      <w:r w:rsidRPr="7D122BE7" w:rsidR="0E9643BC">
        <w:rPr>
          <w:i w:val="0"/>
          <w:iCs w:val="0"/>
        </w:rPr>
        <w:t xml:space="preserve">and </w:t>
      </w:r>
      <w:r w:rsidRPr="7D122BE7" w:rsidR="0E9643BC">
        <w:rPr>
          <w:i w:val="1"/>
          <w:iCs w:val="1"/>
        </w:rPr>
        <w:t>“A focus on responding to change.</w:t>
      </w:r>
      <w:r w:rsidRPr="7D122BE7" w:rsidR="0E9643BC">
        <w:rPr>
          <w:i w:val="1"/>
          <w:iCs w:val="1"/>
        </w:rPr>
        <w:t>”.</w:t>
      </w:r>
      <w:r w:rsidRPr="7D122BE7" w:rsidR="0E9643BC">
        <w:rPr>
          <w:i w:val="1"/>
          <w:iCs w:val="1"/>
        </w:rPr>
        <w:t xml:space="preserve">  (Brush and Silverthorne, 2019</w:t>
      </w:r>
      <w:r w:rsidRPr="7D122BE7" w:rsidR="0A0F5D7C">
        <w:rPr>
          <w:i w:val="1"/>
          <w:iCs w:val="1"/>
        </w:rPr>
        <w:t>).</w:t>
      </w:r>
      <w:r w:rsidRPr="7D122BE7" w:rsidR="73042610">
        <w:rPr>
          <w:i w:val="1"/>
          <w:iCs w:val="1"/>
        </w:rPr>
        <w:t xml:space="preserve"> </w:t>
      </w:r>
      <w:r w:rsidRPr="7D122BE7" w:rsidR="73042610">
        <w:rPr>
          <w:i w:val="0"/>
          <w:iCs w:val="0"/>
        </w:rPr>
        <w:t xml:space="preserve">These four values lay </w:t>
      </w:r>
      <w:r w:rsidRPr="7D122BE7" w:rsidR="5D9510E7">
        <w:rPr>
          <w:i w:val="0"/>
          <w:iCs w:val="0"/>
        </w:rPr>
        <w:t>the</w:t>
      </w:r>
      <w:r w:rsidRPr="7D122BE7" w:rsidR="73042610">
        <w:rPr>
          <w:i w:val="0"/>
          <w:iCs w:val="0"/>
        </w:rPr>
        <w:t xml:space="preserve"> foundation for the </w:t>
      </w:r>
      <w:r w:rsidRPr="7D122BE7" w:rsidR="73042610">
        <w:rPr>
          <w:i w:val="0"/>
          <w:iCs w:val="0"/>
        </w:rPr>
        <w:t>methodology</w:t>
      </w:r>
      <w:r w:rsidRPr="7D122BE7" w:rsidR="73042610">
        <w:rPr>
          <w:i w:val="0"/>
          <w:iCs w:val="0"/>
        </w:rPr>
        <w:t xml:space="preserve">. </w:t>
      </w:r>
    </w:p>
    <w:p w:rsidR="00F57A7D" w:rsidP="7D122BE7" w:rsidRDefault="00F57A7D" w14:paraId="2CE4AC0F" w14:textId="7E7B82E0">
      <w:pPr>
        <w:pStyle w:val="Normal"/>
      </w:pPr>
    </w:p>
    <w:p w:rsidR="00F57A7D" w:rsidP="7D122BE7" w:rsidRDefault="00F57A7D" w14:paraId="27912D6A" w14:textId="70673C59">
      <w:pPr>
        <w:pStyle w:val="Heading1"/>
        <w:bidi w:val="0"/>
        <w:spacing w:beforeAutospacing="on" w:afterAutospacing="on" w:line="240" w:lineRule="auto"/>
        <w:ind w:left="0" w:right="0"/>
        <w:jc w:val="left"/>
      </w:pPr>
      <w:r w:rsidRPr="7D122BE7" w:rsidR="2591330F">
        <w:rPr>
          <w:sz w:val="28"/>
          <w:szCs w:val="28"/>
        </w:rPr>
        <w:t>Gannt charts</w:t>
      </w:r>
    </w:p>
    <w:p w:rsidR="00F57A7D" w:rsidP="7D122BE7" w:rsidRDefault="00F57A7D" w14:paraId="43D8B1E5" w14:textId="482ED510">
      <w:pPr>
        <w:pStyle w:val="Heading1"/>
        <w:bidi w:val="0"/>
        <w:spacing w:beforeAutospacing="on" w:afterAutospacing="on" w:line="240" w:lineRule="auto"/>
        <w:ind w:left="0" w:right="0"/>
        <w:jc w:val="left"/>
        <w:rPr>
          <w:sz w:val="28"/>
          <w:szCs w:val="28"/>
        </w:rPr>
      </w:pPr>
    </w:p>
    <w:p w:rsidR="00F57A7D" w:rsidP="7D122BE7" w:rsidRDefault="00F57A7D" w14:paraId="42AFE3AC" w14:textId="48D3DD0F">
      <w:pPr>
        <w:pStyle w:val="Heading1"/>
        <w:bidi w:val="0"/>
        <w:spacing w:beforeAutospacing="on" w:afterAutospacing="on" w:line="240" w:lineRule="auto"/>
        <w:ind w:left="0" w:right="0"/>
        <w:jc w:val="left"/>
      </w:pPr>
      <w:r w:rsidR="3545FDFB">
        <w:drawing>
          <wp:inline wp14:editId="17966E87" wp14:anchorId="0B003E6E">
            <wp:extent cx="4572000" cy="2400300"/>
            <wp:effectExtent l="0" t="0" r="0" b="0"/>
            <wp:docPr id="1204578101" name="" title=""/>
            <wp:cNvGraphicFramePr>
              <a:graphicFrameLocks noChangeAspect="1"/>
            </wp:cNvGraphicFramePr>
            <a:graphic>
              <a:graphicData uri="http://schemas.openxmlformats.org/drawingml/2006/picture">
                <pic:pic>
                  <pic:nvPicPr>
                    <pic:cNvPr id="0" name=""/>
                    <pic:cNvPicPr/>
                  </pic:nvPicPr>
                  <pic:blipFill>
                    <a:blip r:embed="R1513de173c7d493c">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00F57A7D" w:rsidP="7D122BE7" w:rsidRDefault="00F57A7D" w14:paraId="3B87774E" w14:textId="6AF275AD">
      <w:pPr>
        <w:pStyle w:val="Heading1"/>
        <w:bidi w:val="0"/>
        <w:spacing w:beforeAutospacing="on" w:afterAutospacing="on" w:line="240" w:lineRule="auto"/>
        <w:ind w:left="0" w:right="0"/>
        <w:jc w:val="left"/>
      </w:pPr>
    </w:p>
    <w:p w:rsidR="00F57A7D" w:rsidP="7D122BE7" w:rsidRDefault="00F57A7D" w14:paraId="68EDD4D1" w14:textId="708A0940">
      <w:pPr>
        <w:pStyle w:val="Heading1"/>
        <w:bidi w:val="0"/>
        <w:spacing w:beforeAutospacing="on" w:afterAutospacing="on" w:line="240" w:lineRule="auto"/>
        <w:ind w:left="0" w:right="0"/>
        <w:jc w:val="left"/>
      </w:pPr>
      <w:r w:rsidRPr="7D122BE7" w:rsidR="73C9B892">
        <w:rPr>
          <w:sz w:val="28"/>
          <w:szCs w:val="28"/>
        </w:rPr>
        <w:t xml:space="preserve">Sprint design </w:t>
      </w:r>
    </w:p>
    <w:p w:rsidR="00F57A7D" w:rsidP="7D122BE7" w:rsidRDefault="00F57A7D" w14:paraId="637EAF16" w14:textId="34D6564E">
      <w:pPr>
        <w:pStyle w:val="Heading1"/>
        <w:bidi w:val="0"/>
        <w:spacing w:beforeAutospacing="on" w:afterAutospacing="on" w:line="240" w:lineRule="auto"/>
        <w:ind w:left="0" w:right="0"/>
        <w:jc w:val="left"/>
        <w:rPr>
          <w:sz w:val="28"/>
          <w:szCs w:val="28"/>
        </w:rPr>
      </w:pPr>
    </w:p>
    <w:p w:rsidR="00F57A7D" w:rsidP="7D122BE7" w:rsidRDefault="00F57A7D" w14:paraId="3472BD3D" w14:textId="399B4263">
      <w:pPr>
        <w:pStyle w:val="Heading1"/>
        <w:bidi w:val="0"/>
        <w:spacing w:beforeAutospacing="on" w:afterAutospacing="on" w:line="240" w:lineRule="auto"/>
        <w:ind w:left="0" w:right="0"/>
        <w:jc w:val="left"/>
        <w:rPr>
          <w:b w:val="0"/>
          <w:bCs w:val="0"/>
          <w:color w:val="000000" w:themeColor="text1" w:themeTint="FF" w:themeShade="FF"/>
          <w:sz w:val="24"/>
          <w:szCs w:val="24"/>
        </w:rPr>
      </w:pPr>
      <w:r w:rsidRPr="7D122BE7" w:rsidR="73C9B892">
        <w:rPr>
          <w:b w:val="0"/>
          <w:bCs w:val="0"/>
          <w:color w:val="000000" w:themeColor="text1" w:themeTint="FF" w:themeShade="FF"/>
          <w:sz w:val="24"/>
          <w:szCs w:val="24"/>
        </w:rPr>
        <w:t xml:space="preserve">The </w:t>
      </w:r>
      <w:r w:rsidRPr="7D122BE7" w:rsidR="57CF0A87">
        <w:rPr>
          <w:b w:val="0"/>
          <w:bCs w:val="0"/>
          <w:color w:val="000000" w:themeColor="text1" w:themeTint="FF" w:themeShade="FF"/>
          <w:sz w:val="24"/>
          <w:szCs w:val="24"/>
        </w:rPr>
        <w:t>most straightforward</w:t>
      </w:r>
      <w:r w:rsidRPr="7D122BE7" w:rsidR="73C9B892">
        <w:rPr>
          <w:b w:val="0"/>
          <w:bCs w:val="0"/>
          <w:color w:val="000000" w:themeColor="text1" w:themeTint="FF" w:themeShade="FF"/>
          <w:sz w:val="24"/>
          <w:szCs w:val="24"/>
        </w:rPr>
        <w:t xml:space="preserve"> way to manage time and project allocations is by breaking down the work into sprints</w:t>
      </w:r>
      <w:r w:rsidRPr="7D122BE7" w:rsidR="3A5535F8">
        <w:rPr>
          <w:b w:val="0"/>
          <w:bCs w:val="0"/>
          <w:color w:val="000000" w:themeColor="text1" w:themeTint="FF" w:themeShade="FF"/>
          <w:sz w:val="24"/>
          <w:szCs w:val="24"/>
        </w:rPr>
        <w:t>. T</w:t>
      </w:r>
      <w:r w:rsidRPr="7D122BE7" w:rsidR="36D0736F">
        <w:rPr>
          <w:b w:val="0"/>
          <w:bCs w:val="0"/>
          <w:color w:val="000000" w:themeColor="text1" w:themeTint="FF" w:themeShade="FF"/>
          <w:sz w:val="24"/>
          <w:szCs w:val="24"/>
        </w:rPr>
        <w:t xml:space="preserve">his allowed for the Decomposition of the work into smaller more manageable chunks with clearly defined goals and outcomes, the order of </w:t>
      </w:r>
      <w:r w:rsidRPr="7D122BE7" w:rsidR="0CF7FCD9">
        <w:rPr>
          <w:b w:val="0"/>
          <w:bCs w:val="0"/>
          <w:color w:val="000000" w:themeColor="text1" w:themeTint="FF" w:themeShade="FF"/>
          <w:sz w:val="24"/>
          <w:szCs w:val="24"/>
        </w:rPr>
        <w:t xml:space="preserve">tasks </w:t>
      </w:r>
      <w:r w:rsidRPr="7D122BE7" w:rsidR="0CF7FCD9">
        <w:rPr>
          <w:b w:val="0"/>
          <w:bCs w:val="0"/>
          <w:color w:val="000000" w:themeColor="text1" w:themeTint="FF" w:themeShade="FF"/>
          <w:sz w:val="24"/>
          <w:szCs w:val="24"/>
        </w:rPr>
        <w:t>we’re</w:t>
      </w:r>
      <w:r w:rsidRPr="7D122BE7" w:rsidR="0CF7FCD9">
        <w:rPr>
          <w:b w:val="0"/>
          <w:bCs w:val="0"/>
          <w:color w:val="000000" w:themeColor="text1" w:themeTint="FF" w:themeShade="FF"/>
          <w:sz w:val="24"/>
          <w:szCs w:val="24"/>
        </w:rPr>
        <w:t xml:space="preserve"> so the project had </w:t>
      </w:r>
      <w:r w:rsidRPr="7D122BE7" w:rsidR="0CF7FCD9">
        <w:rPr>
          <w:b w:val="0"/>
          <w:bCs w:val="0"/>
          <w:color w:val="000000" w:themeColor="text1" w:themeTint="FF" w:themeShade="FF"/>
          <w:sz w:val="24"/>
          <w:szCs w:val="24"/>
        </w:rPr>
        <w:t>accomplished</w:t>
      </w:r>
      <w:r w:rsidRPr="7D122BE7" w:rsidR="0CF7FCD9">
        <w:rPr>
          <w:b w:val="0"/>
          <w:bCs w:val="0"/>
          <w:color w:val="000000" w:themeColor="text1" w:themeTint="FF" w:themeShade="FF"/>
          <w:sz w:val="24"/>
          <w:szCs w:val="24"/>
        </w:rPr>
        <w:t xml:space="preserve"> the Must haves, that were defined during the requirements </w:t>
      </w:r>
      <w:r w:rsidRPr="7D122BE7" w:rsidR="360FDEA5">
        <w:rPr>
          <w:b w:val="0"/>
          <w:bCs w:val="0"/>
          <w:color w:val="000000" w:themeColor="text1" w:themeTint="FF" w:themeShade="FF"/>
          <w:sz w:val="24"/>
          <w:szCs w:val="24"/>
        </w:rPr>
        <w:t xml:space="preserve">sectuion </w:t>
      </w:r>
      <w:r w:rsidRPr="7D122BE7" w:rsidR="0CF7FCD9">
        <w:rPr>
          <w:b w:val="0"/>
          <w:bCs w:val="0"/>
          <w:color w:val="000000" w:themeColor="text1" w:themeTint="FF" w:themeShade="FF"/>
          <w:sz w:val="24"/>
          <w:szCs w:val="24"/>
        </w:rPr>
        <w:t xml:space="preserve">of the </w:t>
      </w:r>
      <w:r w:rsidRPr="7D122BE7" w:rsidR="1ECF1F48">
        <w:rPr>
          <w:b w:val="0"/>
          <w:bCs w:val="0"/>
          <w:color w:val="000000" w:themeColor="text1" w:themeTint="FF" w:themeShade="FF"/>
          <w:sz w:val="24"/>
          <w:szCs w:val="24"/>
        </w:rPr>
        <w:t>report</w:t>
      </w:r>
      <w:r w:rsidRPr="7D122BE7" w:rsidR="0CF7FCD9">
        <w:rPr>
          <w:b w:val="0"/>
          <w:bCs w:val="0"/>
          <w:color w:val="000000" w:themeColor="text1" w:themeTint="FF" w:themeShade="FF"/>
          <w:sz w:val="24"/>
          <w:szCs w:val="24"/>
        </w:rPr>
        <w:t>.</w:t>
      </w:r>
    </w:p>
    <w:p w:rsidR="00F57A7D" w:rsidP="7D122BE7" w:rsidRDefault="00F57A7D" w14:paraId="7417A875" w14:textId="0743A595">
      <w:pPr>
        <w:pStyle w:val="Heading1"/>
        <w:bidi w:val="0"/>
        <w:spacing w:beforeAutospacing="on" w:afterAutospacing="on" w:line="240" w:lineRule="auto"/>
        <w:ind w:left="0" w:right="0"/>
        <w:jc w:val="left"/>
        <w:rPr>
          <w:b w:val="0"/>
          <w:bCs w:val="0"/>
          <w:color w:val="000000" w:themeColor="text1" w:themeTint="FF" w:themeShade="FF"/>
          <w:sz w:val="24"/>
          <w:szCs w:val="24"/>
        </w:rPr>
      </w:pPr>
    </w:p>
    <w:p w:rsidR="00F57A7D" w:rsidP="7D122BE7" w:rsidRDefault="00F57A7D" w14:paraId="0EA5C6EE" w14:textId="75EEA403">
      <w:pPr>
        <w:pStyle w:val="Heading1"/>
        <w:bidi w:val="0"/>
        <w:spacing w:beforeAutospacing="on" w:afterAutospacing="on" w:line="240" w:lineRule="auto"/>
        <w:ind w:left="0" w:right="0"/>
        <w:jc w:val="left"/>
        <w:rPr>
          <w:b w:val="0"/>
          <w:bCs w:val="0"/>
          <w:color w:val="000000" w:themeColor="text1" w:themeTint="FF" w:themeShade="FF"/>
          <w:sz w:val="24"/>
          <w:szCs w:val="24"/>
        </w:rPr>
      </w:pPr>
    </w:p>
    <w:p w:rsidR="00F57A7D" w:rsidP="7D122BE7" w:rsidRDefault="00F57A7D" w14:paraId="4EE29ADA" w14:textId="10E672DD">
      <w:pPr>
        <w:pStyle w:val="Heading1"/>
        <w:bidi w:val="0"/>
        <w:spacing w:beforeAutospacing="on" w:afterAutospacing="on" w:line="240" w:lineRule="auto"/>
        <w:ind w:left="0" w:right="0"/>
        <w:jc w:val="left"/>
        <w:rPr>
          <w:b w:val="0"/>
          <w:bCs w:val="0"/>
          <w:color w:val="000000" w:themeColor="text1" w:themeTint="FF" w:themeShade="FF"/>
          <w:sz w:val="24"/>
          <w:szCs w:val="24"/>
        </w:rPr>
      </w:pPr>
      <w:r w:rsidRPr="7D122BE7" w:rsidR="3A5535F8">
        <w:rPr>
          <w:b w:val="0"/>
          <w:bCs w:val="0"/>
          <w:color w:val="000000" w:themeColor="text1" w:themeTint="FF" w:themeShade="FF"/>
          <w:sz w:val="24"/>
          <w:szCs w:val="24"/>
        </w:rPr>
        <w:t xml:space="preserve"> At the start of a </w:t>
      </w:r>
      <w:r w:rsidRPr="7D122BE7" w:rsidR="7C8FA8F9">
        <w:rPr>
          <w:b w:val="0"/>
          <w:bCs w:val="0"/>
          <w:color w:val="000000" w:themeColor="text1" w:themeTint="FF" w:themeShade="FF"/>
          <w:sz w:val="24"/>
          <w:szCs w:val="24"/>
        </w:rPr>
        <w:t xml:space="preserve">sprint, the </w:t>
      </w:r>
      <w:r w:rsidRPr="7D122BE7" w:rsidR="7C8FA8F9">
        <w:rPr>
          <w:b w:val="0"/>
          <w:bCs w:val="0"/>
          <w:color w:val="000000" w:themeColor="text1" w:themeTint="FF" w:themeShade="FF"/>
          <w:sz w:val="24"/>
          <w:szCs w:val="24"/>
        </w:rPr>
        <w:t>gannt</w:t>
      </w:r>
      <w:r w:rsidRPr="7D122BE7" w:rsidR="7C8FA8F9">
        <w:rPr>
          <w:b w:val="0"/>
          <w:bCs w:val="0"/>
          <w:color w:val="000000" w:themeColor="text1" w:themeTint="FF" w:themeShade="FF"/>
          <w:sz w:val="24"/>
          <w:szCs w:val="24"/>
        </w:rPr>
        <w:t xml:space="preserve"> </w:t>
      </w:r>
      <w:r w:rsidRPr="7D122BE7" w:rsidR="7C8FA8F9">
        <w:rPr>
          <w:b w:val="0"/>
          <w:bCs w:val="0"/>
          <w:color w:val="000000" w:themeColor="text1" w:themeTint="FF" w:themeShade="FF"/>
          <w:sz w:val="24"/>
          <w:szCs w:val="24"/>
        </w:rPr>
        <w:t>chart ,</w:t>
      </w:r>
      <w:r w:rsidRPr="7D122BE7" w:rsidR="7C8FA8F9">
        <w:rPr>
          <w:b w:val="0"/>
          <w:bCs w:val="0"/>
          <w:color w:val="000000" w:themeColor="text1" w:themeTint="FF" w:themeShade="FF"/>
          <w:sz w:val="24"/>
          <w:szCs w:val="24"/>
        </w:rPr>
        <w:t xml:space="preserve"> would be used to track goals and general progression through each task, this was achieved </w:t>
      </w:r>
      <w:r w:rsidRPr="7D122BE7" w:rsidR="7C8FA8F9">
        <w:rPr>
          <w:b w:val="0"/>
          <w:bCs w:val="0"/>
          <w:color w:val="000000" w:themeColor="text1" w:themeTint="FF" w:themeShade="FF"/>
          <w:sz w:val="24"/>
          <w:szCs w:val="24"/>
        </w:rPr>
        <w:t>by the use of</w:t>
      </w:r>
      <w:r w:rsidRPr="7D122BE7" w:rsidR="7C8FA8F9">
        <w:rPr>
          <w:b w:val="0"/>
          <w:bCs w:val="0"/>
          <w:color w:val="000000" w:themeColor="text1" w:themeTint="FF" w:themeShade="FF"/>
          <w:sz w:val="24"/>
          <w:szCs w:val="24"/>
        </w:rPr>
        <w:t xml:space="preserve"> progress bars,</w:t>
      </w:r>
      <w:r w:rsidRPr="7D122BE7" w:rsidR="12881DF6">
        <w:rPr>
          <w:b w:val="0"/>
          <w:bCs w:val="0"/>
          <w:color w:val="000000" w:themeColor="text1" w:themeTint="FF" w:themeShade="FF"/>
          <w:sz w:val="24"/>
          <w:szCs w:val="24"/>
        </w:rPr>
        <w:t xml:space="preserve"> the use of tracking each major task </w:t>
      </w:r>
      <w:r w:rsidRPr="7D122BE7" w:rsidR="12881DF6">
        <w:rPr>
          <w:b w:val="0"/>
          <w:bCs w:val="0"/>
          <w:color w:val="000000" w:themeColor="text1" w:themeTint="FF" w:themeShade="FF"/>
          <w:sz w:val="24"/>
          <w:szCs w:val="24"/>
        </w:rPr>
        <w:t>durinng</w:t>
      </w:r>
      <w:r w:rsidRPr="7D122BE7" w:rsidR="12881DF6">
        <w:rPr>
          <w:b w:val="0"/>
          <w:bCs w:val="0"/>
          <w:color w:val="000000" w:themeColor="text1" w:themeTint="FF" w:themeShade="FF"/>
          <w:sz w:val="24"/>
          <w:szCs w:val="24"/>
        </w:rPr>
        <w:t xml:space="preserve"> a given sprint was to enable </w:t>
      </w:r>
      <w:r w:rsidRPr="7D122BE7" w:rsidR="7CC3601A">
        <w:rPr>
          <w:b w:val="0"/>
          <w:bCs w:val="0"/>
          <w:color w:val="000000" w:themeColor="text1" w:themeTint="FF" w:themeShade="FF"/>
          <w:sz w:val="24"/>
          <w:szCs w:val="24"/>
        </w:rPr>
        <w:t>accountability</w:t>
      </w:r>
      <w:r w:rsidRPr="7D122BE7" w:rsidR="12881DF6">
        <w:rPr>
          <w:b w:val="0"/>
          <w:bCs w:val="0"/>
          <w:color w:val="000000" w:themeColor="text1" w:themeTint="FF" w:themeShade="FF"/>
          <w:sz w:val="24"/>
          <w:szCs w:val="24"/>
        </w:rPr>
        <w:t xml:space="preserve"> and moreover reduced the overall chance of missing a key function</w:t>
      </w:r>
    </w:p>
    <w:p w:rsidR="00F57A7D" w:rsidP="7D122BE7" w:rsidRDefault="00F57A7D" w14:paraId="7AC45745" w14:textId="54C1BC93">
      <w:pPr>
        <w:pStyle w:val="Heading1"/>
        <w:bidi w:val="0"/>
        <w:spacing w:beforeAutospacing="on" w:afterAutospacing="on" w:line="240" w:lineRule="auto"/>
        <w:ind w:left="0" w:right="0"/>
        <w:jc w:val="left"/>
        <w:rPr>
          <w:b w:val="0"/>
          <w:bCs w:val="0"/>
          <w:color w:val="000000" w:themeColor="text1" w:themeTint="FF" w:themeShade="FF"/>
          <w:sz w:val="24"/>
          <w:szCs w:val="24"/>
        </w:rPr>
      </w:pPr>
    </w:p>
    <w:p w:rsidR="00F57A7D" w:rsidP="7D122BE7" w:rsidRDefault="00F57A7D" w14:paraId="3F770226" w14:textId="29B16287">
      <w:pPr>
        <w:pStyle w:val="Heading1"/>
        <w:bidi w:val="0"/>
        <w:spacing w:beforeAutospacing="on" w:afterAutospacing="on" w:line="240" w:lineRule="auto"/>
        <w:ind w:left="0" w:right="0"/>
        <w:jc w:val="left"/>
        <w:rPr>
          <w:b w:val="0"/>
          <w:bCs w:val="0"/>
          <w:color w:val="000000" w:themeColor="text1" w:themeTint="FF" w:themeShade="FF"/>
          <w:sz w:val="24"/>
          <w:szCs w:val="24"/>
        </w:rPr>
      </w:pPr>
      <w:r w:rsidRPr="7D122BE7" w:rsidR="12881DF6">
        <w:rPr>
          <w:b w:val="0"/>
          <w:bCs w:val="0"/>
          <w:color w:val="000000" w:themeColor="text1" w:themeTint="FF" w:themeShade="FF"/>
          <w:sz w:val="24"/>
          <w:szCs w:val="24"/>
        </w:rPr>
        <w:t xml:space="preserve">At the end of any given sprint, each task would be reviewed and make for any adjustments for example if </w:t>
      </w:r>
      <w:r w:rsidRPr="7D122BE7" w:rsidR="3042F8C7">
        <w:rPr>
          <w:b w:val="0"/>
          <w:bCs w:val="0"/>
          <w:color w:val="000000" w:themeColor="text1" w:themeTint="FF" w:themeShade="FF"/>
          <w:sz w:val="24"/>
          <w:szCs w:val="24"/>
        </w:rPr>
        <w:t xml:space="preserve">a given project required more time It could move into the next sprint if it </w:t>
      </w:r>
      <w:r w:rsidRPr="7D122BE7" w:rsidR="3042F8C7">
        <w:rPr>
          <w:b w:val="0"/>
          <w:bCs w:val="0"/>
          <w:color w:val="000000" w:themeColor="text1" w:themeTint="FF" w:themeShade="FF"/>
          <w:sz w:val="24"/>
          <w:szCs w:val="24"/>
        </w:rPr>
        <w:t>was</w:t>
      </w:r>
      <w:r w:rsidRPr="7D122BE7" w:rsidR="3042F8C7">
        <w:rPr>
          <w:b w:val="0"/>
          <w:bCs w:val="0"/>
          <w:color w:val="000000" w:themeColor="text1" w:themeTint="FF" w:themeShade="FF"/>
          <w:sz w:val="24"/>
          <w:szCs w:val="24"/>
        </w:rPr>
        <w:t xml:space="preserve"> </w:t>
      </w:r>
      <w:r w:rsidRPr="7D122BE7" w:rsidR="3042F8C7">
        <w:rPr>
          <w:b w:val="0"/>
          <w:bCs w:val="0"/>
          <w:color w:val="000000" w:themeColor="text1" w:themeTint="FF" w:themeShade="FF"/>
          <w:sz w:val="24"/>
          <w:szCs w:val="24"/>
        </w:rPr>
        <w:t>deemed</w:t>
      </w:r>
      <w:r w:rsidRPr="7D122BE7" w:rsidR="3042F8C7">
        <w:rPr>
          <w:b w:val="0"/>
          <w:bCs w:val="0"/>
          <w:color w:val="000000" w:themeColor="text1" w:themeTint="FF" w:themeShade="FF"/>
          <w:sz w:val="24"/>
          <w:szCs w:val="24"/>
        </w:rPr>
        <w:t xml:space="preserve"> a must </w:t>
      </w:r>
      <w:r w:rsidRPr="7D122BE7" w:rsidR="08F62E8D">
        <w:rPr>
          <w:b w:val="0"/>
          <w:bCs w:val="0"/>
          <w:color w:val="000000" w:themeColor="text1" w:themeTint="FF" w:themeShade="FF"/>
          <w:sz w:val="24"/>
          <w:szCs w:val="24"/>
        </w:rPr>
        <w:t>have, via</w:t>
      </w:r>
      <w:r w:rsidRPr="7D122BE7" w:rsidR="3042F8C7">
        <w:rPr>
          <w:b w:val="0"/>
          <w:bCs w:val="0"/>
          <w:color w:val="000000" w:themeColor="text1" w:themeTint="FF" w:themeShade="FF"/>
          <w:sz w:val="24"/>
          <w:szCs w:val="24"/>
        </w:rPr>
        <w:t xml:space="preserve"> the </w:t>
      </w:r>
      <w:r w:rsidRPr="7D122BE7" w:rsidR="3042F8C7">
        <w:rPr>
          <w:b w:val="0"/>
          <w:bCs w:val="0"/>
          <w:color w:val="000000" w:themeColor="text1" w:themeTint="FF" w:themeShade="FF"/>
          <w:sz w:val="24"/>
          <w:szCs w:val="24"/>
        </w:rPr>
        <w:t>aforementioned MOSCOW</w:t>
      </w:r>
      <w:r w:rsidRPr="7D122BE7" w:rsidR="3042F8C7">
        <w:rPr>
          <w:b w:val="0"/>
          <w:bCs w:val="0"/>
          <w:color w:val="000000" w:themeColor="text1" w:themeTint="FF" w:themeShade="FF"/>
          <w:sz w:val="24"/>
          <w:szCs w:val="24"/>
        </w:rPr>
        <w:t xml:space="preserve"> method.</w:t>
      </w:r>
    </w:p>
    <w:p w:rsidR="00F57A7D" w:rsidP="7D122BE7" w:rsidRDefault="00F57A7D" w14:paraId="093F0D7C" w14:textId="70AEA3FC">
      <w:pPr>
        <w:pStyle w:val="Heading1"/>
        <w:bidi w:val="0"/>
        <w:spacing w:beforeAutospacing="on" w:afterAutospacing="on" w:line="240" w:lineRule="auto"/>
        <w:ind w:left="0" w:right="0"/>
        <w:jc w:val="left"/>
        <w:rPr>
          <w:b w:val="0"/>
          <w:bCs w:val="0"/>
          <w:color w:val="000000" w:themeColor="text1" w:themeTint="FF" w:themeShade="FF"/>
          <w:sz w:val="24"/>
          <w:szCs w:val="24"/>
        </w:rPr>
      </w:pPr>
    </w:p>
    <w:p w:rsidR="00F57A7D" w:rsidP="7D122BE7" w:rsidRDefault="00F57A7D" w14:paraId="6AD37EC5" w14:textId="49913979">
      <w:pPr>
        <w:pStyle w:val="Heading1"/>
        <w:bidi w:val="0"/>
        <w:spacing w:beforeAutospacing="on" w:afterAutospacing="on" w:line="240" w:lineRule="auto"/>
        <w:ind w:left="0" w:right="0"/>
        <w:jc w:val="left"/>
      </w:pPr>
      <w:r w:rsidRPr="7D122BE7" w:rsidR="371EE897">
        <w:rPr>
          <w:sz w:val="28"/>
          <w:szCs w:val="28"/>
        </w:rPr>
        <w:t xml:space="preserve">Sprint 1- backend </w:t>
      </w:r>
      <w:r w:rsidRPr="7D122BE7" w:rsidR="0F67CE3F">
        <w:rPr>
          <w:sz w:val="28"/>
          <w:szCs w:val="28"/>
        </w:rPr>
        <w:t xml:space="preserve">development </w:t>
      </w:r>
      <w:r w:rsidRPr="7D122BE7" w:rsidR="371EE897">
        <w:rPr>
          <w:sz w:val="28"/>
          <w:szCs w:val="28"/>
        </w:rPr>
        <w:t>(</w:t>
      </w:r>
      <w:r w:rsidRPr="7D122BE7" w:rsidR="33E119D6">
        <w:rPr>
          <w:sz w:val="28"/>
          <w:szCs w:val="28"/>
        </w:rPr>
        <w:t>Django</w:t>
      </w:r>
      <w:r w:rsidRPr="7D122BE7" w:rsidR="371EE897">
        <w:rPr>
          <w:sz w:val="28"/>
          <w:szCs w:val="28"/>
        </w:rPr>
        <w:t xml:space="preserve"> and model)</w:t>
      </w:r>
    </w:p>
    <w:p w:rsidR="00F57A7D" w:rsidP="7D122BE7" w:rsidRDefault="00F57A7D" w14:paraId="51F52304" w14:textId="34D6564E">
      <w:pPr>
        <w:pStyle w:val="Heading1"/>
        <w:bidi w:val="0"/>
        <w:spacing w:beforeAutospacing="on" w:afterAutospacing="on" w:line="240" w:lineRule="auto"/>
        <w:ind w:left="0" w:right="0"/>
        <w:jc w:val="left"/>
        <w:rPr>
          <w:sz w:val="28"/>
          <w:szCs w:val="28"/>
        </w:rPr>
      </w:pPr>
    </w:p>
    <w:p w:rsidR="00F57A7D" w:rsidP="7D122BE7" w:rsidRDefault="00F57A7D" w14:paraId="5D715842" w14:textId="50ADA440">
      <w:pPr>
        <w:pStyle w:val="Heading1"/>
        <w:bidi w:val="0"/>
        <w:spacing w:beforeAutospacing="on" w:afterAutospacing="on" w:line="240" w:lineRule="auto"/>
        <w:ind w:left="0" w:right="0"/>
        <w:jc w:val="left"/>
        <w:rPr>
          <w:b w:val="0"/>
          <w:bCs w:val="0"/>
          <w:color w:val="000000" w:themeColor="text1" w:themeTint="FF" w:themeShade="FF"/>
          <w:sz w:val="24"/>
          <w:szCs w:val="24"/>
        </w:rPr>
      </w:pPr>
      <w:r w:rsidRPr="7D122BE7" w:rsidR="371EE897">
        <w:rPr>
          <w:b w:val="0"/>
          <w:bCs w:val="0"/>
          <w:color w:val="000000" w:themeColor="text1" w:themeTint="FF" w:themeShade="FF"/>
          <w:sz w:val="24"/>
          <w:szCs w:val="24"/>
        </w:rPr>
        <w:t>The goal of the first sprint was to lay the foundation for project. The r</w:t>
      </w:r>
      <w:r w:rsidRPr="7D122BE7" w:rsidR="1FB05BD5">
        <w:rPr>
          <w:b w:val="0"/>
          <w:bCs w:val="0"/>
          <w:color w:val="000000" w:themeColor="text1" w:themeTint="FF" w:themeShade="FF"/>
          <w:sz w:val="24"/>
          <w:szCs w:val="24"/>
        </w:rPr>
        <w:t xml:space="preserve">eason for this to be prioritised was that the tasks during this sprint were critical to the feasibility of project, </w:t>
      </w:r>
      <w:r w:rsidRPr="7D122BE7" w:rsidR="1FB05BD5">
        <w:rPr>
          <w:b w:val="0"/>
          <w:bCs w:val="0"/>
          <w:color w:val="000000" w:themeColor="text1" w:themeTint="FF" w:themeShade="FF"/>
          <w:sz w:val="24"/>
          <w:szCs w:val="24"/>
        </w:rPr>
        <w:t>hav</w:t>
      </w:r>
      <w:r w:rsidRPr="7D122BE7" w:rsidR="3A3CBE46">
        <w:rPr>
          <w:b w:val="0"/>
          <w:bCs w:val="0"/>
          <w:color w:val="000000" w:themeColor="text1" w:themeTint="FF" w:themeShade="FF"/>
          <w:sz w:val="24"/>
          <w:szCs w:val="24"/>
        </w:rPr>
        <w:t>ig</w:t>
      </w:r>
      <w:r w:rsidRPr="7D122BE7" w:rsidR="1FB05BD5">
        <w:rPr>
          <w:b w:val="0"/>
          <w:bCs w:val="0"/>
          <w:color w:val="000000" w:themeColor="text1" w:themeTint="FF" w:themeShade="FF"/>
          <w:sz w:val="24"/>
          <w:szCs w:val="24"/>
        </w:rPr>
        <w:t xml:space="preserve"> access to a working API for the news</w:t>
      </w:r>
      <w:r w:rsidRPr="7D122BE7" w:rsidR="08856F81">
        <w:rPr>
          <w:b w:val="0"/>
          <w:bCs w:val="0"/>
          <w:color w:val="000000" w:themeColor="text1" w:themeTint="FF" w:themeShade="FF"/>
          <w:sz w:val="24"/>
          <w:szCs w:val="24"/>
        </w:rPr>
        <w:t xml:space="preserve">, and handling of the data. </w:t>
      </w:r>
      <w:r w:rsidRPr="7D122BE7" w:rsidR="52CF996F">
        <w:rPr>
          <w:b w:val="0"/>
          <w:bCs w:val="0"/>
          <w:color w:val="000000" w:themeColor="text1" w:themeTint="FF" w:themeShade="FF"/>
          <w:sz w:val="24"/>
          <w:szCs w:val="24"/>
        </w:rPr>
        <w:t xml:space="preserve">Would make training and developing the sentiment analysis model far easier. </w:t>
      </w:r>
    </w:p>
    <w:p w:rsidR="00F57A7D" w:rsidP="7D122BE7" w:rsidRDefault="00F57A7D" w14:paraId="02128A7E" w14:textId="28CD88C2">
      <w:pPr>
        <w:pStyle w:val="Heading1"/>
        <w:bidi w:val="0"/>
        <w:spacing w:beforeAutospacing="on" w:afterAutospacing="on" w:line="240" w:lineRule="auto"/>
        <w:ind w:left="0" w:right="0"/>
        <w:jc w:val="left"/>
        <w:rPr>
          <w:b w:val="0"/>
          <w:bCs w:val="0"/>
          <w:color w:val="000000" w:themeColor="text1" w:themeTint="FF" w:themeShade="FF"/>
          <w:sz w:val="24"/>
          <w:szCs w:val="24"/>
        </w:rPr>
      </w:pPr>
    </w:p>
    <w:p w:rsidR="00F57A7D" w:rsidP="7D122BE7" w:rsidRDefault="00F57A7D" w14:paraId="050A088E" w14:textId="32615921">
      <w:pPr>
        <w:pStyle w:val="Heading1"/>
        <w:bidi w:val="0"/>
        <w:spacing w:beforeAutospacing="on" w:afterAutospacing="on" w:line="240" w:lineRule="auto"/>
        <w:ind w:left="0" w:right="0"/>
        <w:jc w:val="left"/>
        <w:rPr>
          <w:sz w:val="28"/>
          <w:szCs w:val="28"/>
        </w:rPr>
      </w:pPr>
      <w:r w:rsidRPr="7D122BE7" w:rsidR="52CF996F">
        <w:rPr>
          <w:sz w:val="28"/>
          <w:szCs w:val="28"/>
        </w:rPr>
        <w:t xml:space="preserve">Sprint 2- frontend </w:t>
      </w:r>
      <w:r w:rsidRPr="7D122BE7" w:rsidR="52CF996F">
        <w:rPr>
          <w:sz w:val="28"/>
          <w:szCs w:val="28"/>
        </w:rPr>
        <w:t>development</w:t>
      </w:r>
      <w:r w:rsidRPr="7D122BE7" w:rsidR="52CF996F">
        <w:rPr>
          <w:sz w:val="28"/>
          <w:szCs w:val="28"/>
        </w:rPr>
        <w:t xml:space="preserve"> </w:t>
      </w:r>
    </w:p>
    <w:p w:rsidR="00F57A7D" w:rsidP="7D122BE7" w:rsidRDefault="00F57A7D" w14:paraId="4DAEA9E7" w14:textId="2B27B957">
      <w:pPr>
        <w:pStyle w:val="Heading1"/>
        <w:bidi w:val="0"/>
        <w:spacing w:beforeAutospacing="on" w:afterAutospacing="on" w:line="240" w:lineRule="auto"/>
        <w:ind w:left="0" w:right="0"/>
        <w:jc w:val="left"/>
        <w:rPr>
          <w:sz w:val="28"/>
          <w:szCs w:val="28"/>
        </w:rPr>
      </w:pPr>
    </w:p>
    <w:p w:rsidR="00F57A7D" w:rsidP="7D122BE7" w:rsidRDefault="00F57A7D" w14:paraId="5842BBED" w14:textId="26F957AD">
      <w:pPr>
        <w:pStyle w:val="Heading1"/>
        <w:bidi w:val="0"/>
        <w:spacing w:beforeAutospacing="on" w:afterAutospacing="on" w:line="240" w:lineRule="auto"/>
        <w:ind w:left="0" w:right="0"/>
        <w:jc w:val="left"/>
        <w:rPr>
          <w:b w:val="0"/>
          <w:bCs w:val="0"/>
          <w:color w:val="000000" w:themeColor="text1" w:themeTint="FF" w:themeShade="FF"/>
          <w:sz w:val="24"/>
          <w:szCs w:val="24"/>
        </w:rPr>
      </w:pPr>
      <w:r w:rsidRPr="7D122BE7" w:rsidR="3BFCB1F1">
        <w:rPr>
          <w:b w:val="0"/>
          <w:bCs w:val="0"/>
          <w:color w:val="000000" w:themeColor="text1" w:themeTint="FF" w:themeShade="FF"/>
          <w:sz w:val="24"/>
          <w:szCs w:val="24"/>
        </w:rPr>
        <w:t xml:space="preserve">In this sprint, the primary aim was to meticulously design and construct an intuitive and aesthetically pleasing front-end interface for the project, ensuring seamless interaction between the users and the website. Emphasis was placed on the development of an accessible news feed, fostering a gratifying user experience that promotes effortless exploration and consumption of content. </w:t>
      </w:r>
    </w:p>
    <w:p w:rsidR="00F57A7D" w:rsidP="7D122BE7" w:rsidRDefault="00F57A7D" w14:paraId="50946CF5" w14:textId="0924A149">
      <w:pPr>
        <w:pStyle w:val="Heading1"/>
        <w:bidi w:val="0"/>
        <w:spacing w:beforeAutospacing="on" w:afterAutospacing="on" w:line="240" w:lineRule="auto"/>
        <w:ind w:left="0" w:right="0"/>
        <w:jc w:val="left"/>
        <w:rPr>
          <w:b w:val="0"/>
          <w:bCs w:val="0"/>
          <w:color w:val="000000" w:themeColor="text1" w:themeTint="FF" w:themeShade="FF"/>
          <w:sz w:val="24"/>
          <w:szCs w:val="24"/>
        </w:rPr>
      </w:pPr>
    </w:p>
    <w:p w:rsidR="00F57A7D" w:rsidP="7D122BE7" w:rsidRDefault="00F57A7D" w14:paraId="461EFD96" w14:textId="23A03940">
      <w:pPr>
        <w:pStyle w:val="Heading1"/>
        <w:bidi w:val="0"/>
        <w:spacing w:beforeAutospacing="on" w:afterAutospacing="on" w:line="240" w:lineRule="auto"/>
        <w:ind w:left="0" w:right="0"/>
        <w:jc w:val="left"/>
        <w:rPr>
          <w:sz w:val="28"/>
          <w:szCs w:val="28"/>
        </w:rPr>
      </w:pPr>
      <w:r w:rsidRPr="7D122BE7" w:rsidR="3BFCB1F1">
        <w:rPr>
          <w:sz w:val="28"/>
          <w:szCs w:val="28"/>
        </w:rPr>
        <w:t>Sprint 3- Testing and bug fixes</w:t>
      </w:r>
    </w:p>
    <w:p w:rsidR="00F57A7D" w:rsidP="7D122BE7" w:rsidRDefault="00F57A7D" w14:paraId="6560617E" w14:textId="2B27B957">
      <w:pPr>
        <w:pStyle w:val="Heading1"/>
        <w:bidi w:val="0"/>
        <w:spacing w:beforeAutospacing="on" w:afterAutospacing="on" w:line="240" w:lineRule="auto"/>
        <w:ind w:left="0" w:right="0"/>
        <w:jc w:val="left"/>
        <w:rPr>
          <w:sz w:val="28"/>
          <w:szCs w:val="28"/>
        </w:rPr>
      </w:pPr>
    </w:p>
    <w:p w:rsidR="00F57A7D" w:rsidP="7D122BE7" w:rsidRDefault="00F57A7D" w14:paraId="48D37084" w14:textId="5DC3F8D5">
      <w:pPr>
        <w:pStyle w:val="Heading1"/>
        <w:bidi w:val="0"/>
        <w:spacing w:beforeAutospacing="on" w:afterAutospacing="on" w:line="240" w:lineRule="auto"/>
        <w:ind w:left="0" w:right="0"/>
        <w:jc w:val="left"/>
        <w:rPr>
          <w:b w:val="0"/>
          <w:bCs w:val="0"/>
          <w:color w:val="000000" w:themeColor="text1" w:themeTint="FF" w:themeShade="FF"/>
          <w:sz w:val="24"/>
          <w:szCs w:val="24"/>
        </w:rPr>
      </w:pPr>
      <w:r w:rsidRPr="7D122BE7" w:rsidR="2FC89640">
        <w:rPr>
          <w:b w:val="0"/>
          <w:bCs w:val="0"/>
          <w:color w:val="000000" w:themeColor="text1" w:themeTint="FF" w:themeShade="FF"/>
          <w:sz w:val="24"/>
          <w:szCs w:val="24"/>
        </w:rPr>
        <w:t xml:space="preserve">The goal for this sprint will be to ensure the website is free from any major bugs/errors. Any time saved during the earlier sprints will be used to </w:t>
      </w:r>
      <w:r w:rsidRPr="7D122BE7" w:rsidR="1F7C8715">
        <w:rPr>
          <w:b w:val="0"/>
          <w:bCs w:val="0"/>
          <w:color w:val="000000" w:themeColor="text1" w:themeTint="FF" w:themeShade="FF"/>
          <w:sz w:val="24"/>
          <w:szCs w:val="24"/>
        </w:rPr>
        <w:t xml:space="preserve">add more features that were considered “could haves” that the timeline enabled implementing. This is also </w:t>
      </w:r>
      <w:r w:rsidRPr="7D122BE7" w:rsidR="3D73DEDF">
        <w:rPr>
          <w:b w:val="0"/>
          <w:bCs w:val="0"/>
          <w:color w:val="000000" w:themeColor="text1" w:themeTint="FF" w:themeShade="FF"/>
          <w:sz w:val="24"/>
          <w:szCs w:val="24"/>
        </w:rPr>
        <w:t>where</w:t>
      </w:r>
      <w:r w:rsidRPr="7D122BE7" w:rsidR="1F7C8715">
        <w:rPr>
          <w:b w:val="0"/>
          <w:bCs w:val="0"/>
          <w:color w:val="000000" w:themeColor="text1" w:themeTint="FF" w:themeShade="FF"/>
          <w:sz w:val="24"/>
          <w:szCs w:val="24"/>
        </w:rPr>
        <w:t xml:space="preserve"> the website would be</w:t>
      </w:r>
      <w:r w:rsidRPr="7D122BE7" w:rsidR="1E7B532F">
        <w:rPr>
          <w:b w:val="0"/>
          <w:bCs w:val="0"/>
          <w:color w:val="000000" w:themeColor="text1" w:themeTint="FF" w:themeShade="FF"/>
          <w:sz w:val="24"/>
          <w:szCs w:val="24"/>
        </w:rPr>
        <w:t xml:space="preserve"> given an Alpha testing to friends and family </w:t>
      </w:r>
      <w:r w:rsidRPr="7D122BE7" w:rsidR="0F69B1D5">
        <w:rPr>
          <w:b w:val="0"/>
          <w:bCs w:val="0"/>
          <w:color w:val="000000" w:themeColor="text1" w:themeTint="FF" w:themeShade="FF"/>
          <w:sz w:val="24"/>
          <w:szCs w:val="24"/>
        </w:rPr>
        <w:t xml:space="preserve">that have an interest in the project to </w:t>
      </w:r>
      <w:r w:rsidRPr="7D122BE7" w:rsidR="0F69B1D5">
        <w:rPr>
          <w:b w:val="0"/>
          <w:bCs w:val="0"/>
          <w:color w:val="000000" w:themeColor="text1" w:themeTint="FF" w:themeShade="FF"/>
          <w:sz w:val="24"/>
          <w:szCs w:val="24"/>
        </w:rPr>
        <w:t>provide</w:t>
      </w:r>
      <w:r w:rsidRPr="7D122BE7" w:rsidR="0F69B1D5">
        <w:rPr>
          <w:b w:val="0"/>
          <w:bCs w:val="0"/>
          <w:color w:val="000000" w:themeColor="text1" w:themeTint="FF" w:themeShade="FF"/>
          <w:sz w:val="24"/>
          <w:szCs w:val="24"/>
        </w:rPr>
        <w:t xml:space="preserve"> feedback and make any suggestions to changes to the product that could be implemented during the future works </w:t>
      </w:r>
      <w:r w:rsidRPr="7D122BE7" w:rsidR="5D203860">
        <w:rPr>
          <w:b w:val="0"/>
          <w:bCs w:val="0"/>
          <w:color w:val="000000" w:themeColor="text1" w:themeTint="FF" w:themeShade="FF"/>
          <w:sz w:val="24"/>
          <w:szCs w:val="24"/>
        </w:rPr>
        <w:t>section of the report.</w:t>
      </w:r>
    </w:p>
    <w:p w:rsidR="00F57A7D" w:rsidP="7D122BE7" w:rsidRDefault="00F57A7D" w14:paraId="7B16B85D" w14:textId="5001C163">
      <w:pPr>
        <w:pStyle w:val="Heading1"/>
        <w:bidi w:val="0"/>
        <w:spacing w:beforeAutospacing="on" w:afterAutospacing="on" w:line="240" w:lineRule="auto"/>
        <w:ind w:left="0" w:right="0"/>
        <w:jc w:val="left"/>
        <w:rPr>
          <w:b w:val="0"/>
          <w:bCs w:val="0"/>
          <w:color w:val="000000" w:themeColor="text1" w:themeTint="FF" w:themeShade="FF"/>
          <w:sz w:val="24"/>
          <w:szCs w:val="24"/>
        </w:rPr>
      </w:pPr>
    </w:p>
    <w:p w:rsidR="00F57A7D" w:rsidP="7D122BE7" w:rsidRDefault="00F57A7D" w14:paraId="5E292A9C" w14:textId="668646CC">
      <w:pPr>
        <w:pStyle w:val="Heading1"/>
        <w:bidi w:val="0"/>
        <w:spacing w:beforeAutospacing="on" w:afterAutospacing="on" w:line="240" w:lineRule="auto"/>
        <w:ind w:left="0" w:right="0"/>
        <w:jc w:val="left"/>
        <w:rPr>
          <w:b w:val="0"/>
          <w:bCs w:val="0"/>
          <w:color w:val="000000" w:themeColor="text1" w:themeTint="FF" w:themeShade="FF"/>
          <w:sz w:val="24"/>
          <w:szCs w:val="24"/>
        </w:rPr>
      </w:pPr>
    </w:p>
    <w:p w:rsidR="00F57A7D" w:rsidP="7D122BE7" w:rsidRDefault="00F57A7D" w14:paraId="6AD6BAFA" w14:textId="2E7EB2BB">
      <w:pPr>
        <w:pStyle w:val="Normal"/>
        <w:bidi w:val="0"/>
        <w:spacing w:beforeAutospacing="on" w:afterAutospacing="on" w:line="240" w:lineRule="auto"/>
        <w:ind w:left="0" w:right="0"/>
        <w:jc w:val="left"/>
        <w:rPr>
          <w:b w:val="0"/>
          <w:bCs w:val="0"/>
          <w:color w:val="000000" w:themeColor="text1" w:themeTint="FF" w:themeShade="FF"/>
          <w:sz w:val="24"/>
          <w:szCs w:val="24"/>
        </w:rPr>
      </w:pPr>
    </w:p>
    <w:p w:rsidR="00F57A7D" w:rsidP="00F57A7D" w:rsidRDefault="00F57A7D" w14:paraId="00B7C758" w14:textId="6349E256">
      <w:pPr>
        <w:pStyle w:val="Heading1"/>
      </w:pPr>
    </w:p>
    <w:p w:rsidR="00F57A7D" w:rsidP="00F57A7D" w:rsidRDefault="00F57A7D" w14:paraId="4708EC51" w14:textId="4AEB6401">
      <w:pPr>
        <w:pStyle w:val="Heading1"/>
      </w:pPr>
      <w:bookmarkStart w:name="_Toc83734968" w:id="8"/>
      <w:r w:rsidR="454E9217">
        <w:rPr/>
        <w:t>Design</w:t>
      </w:r>
      <w:bookmarkEnd w:id="8"/>
    </w:p>
    <w:p w:rsidR="7D122BE7" w:rsidP="7D122BE7" w:rsidRDefault="7D122BE7" w14:paraId="70BEC0E4" w14:textId="22330E3E">
      <w:pPr>
        <w:pStyle w:val="Heading1"/>
      </w:pPr>
    </w:p>
    <w:p w:rsidR="6386CEC4" w:rsidP="7D122BE7" w:rsidRDefault="6386CEC4" w14:paraId="7A7EF39D" w14:textId="72E67E6F">
      <w:pPr>
        <w:pStyle w:val="Heading1"/>
        <w:bidi w:val="0"/>
        <w:spacing w:beforeAutospacing="on" w:afterAutospacing="on" w:line="240" w:lineRule="auto"/>
        <w:ind w:left="0" w:right="0"/>
        <w:jc w:val="left"/>
        <w:rPr>
          <w:b w:val="0"/>
          <w:bCs w:val="0"/>
          <w:color w:val="000000" w:themeColor="text1" w:themeTint="FF" w:themeShade="FF"/>
          <w:sz w:val="24"/>
          <w:szCs w:val="24"/>
        </w:rPr>
      </w:pPr>
      <w:r w:rsidRPr="7D122BE7" w:rsidR="6386CEC4">
        <w:rPr>
          <w:b w:val="0"/>
          <w:bCs w:val="0"/>
          <w:color w:val="000000" w:themeColor="text1" w:themeTint="FF" w:themeShade="FF"/>
          <w:sz w:val="24"/>
          <w:szCs w:val="24"/>
        </w:rPr>
        <w:t>Dealing with a complex project that uses multiple libraires</w:t>
      </w:r>
      <w:r w:rsidRPr="7D122BE7" w:rsidR="7B17902A">
        <w:rPr>
          <w:b w:val="0"/>
          <w:bCs w:val="0"/>
          <w:color w:val="000000" w:themeColor="text1" w:themeTint="FF" w:themeShade="FF"/>
          <w:sz w:val="24"/>
          <w:szCs w:val="24"/>
        </w:rPr>
        <w:t>, that also takes advantage of A.P.I ‘s m the planning/</w:t>
      </w:r>
      <w:r w:rsidRPr="7D122BE7" w:rsidR="4BE7D444">
        <w:rPr>
          <w:b w:val="0"/>
          <w:bCs w:val="0"/>
          <w:color w:val="000000" w:themeColor="text1" w:themeTint="FF" w:themeShade="FF"/>
          <w:sz w:val="24"/>
          <w:szCs w:val="24"/>
        </w:rPr>
        <w:t>design</w:t>
      </w:r>
      <w:r w:rsidRPr="7D122BE7" w:rsidR="7B17902A">
        <w:rPr>
          <w:b w:val="0"/>
          <w:bCs w:val="0"/>
          <w:color w:val="000000" w:themeColor="text1" w:themeTint="FF" w:themeShade="FF"/>
          <w:sz w:val="24"/>
          <w:szCs w:val="24"/>
        </w:rPr>
        <w:t xml:space="preserve"> stage is critical as it enables </w:t>
      </w:r>
      <w:r w:rsidRPr="7D122BE7" w:rsidR="46057002">
        <w:rPr>
          <w:b w:val="0"/>
          <w:bCs w:val="0"/>
          <w:color w:val="000000" w:themeColor="text1" w:themeTint="FF" w:themeShade="FF"/>
          <w:sz w:val="24"/>
          <w:szCs w:val="24"/>
        </w:rPr>
        <w:t xml:space="preserve">both hgigh level design to understand the broad strokes of the project. While also showing how a user would </w:t>
      </w:r>
      <w:r w:rsidRPr="7D122BE7" w:rsidR="190EE7F5">
        <w:rPr>
          <w:b w:val="0"/>
          <w:bCs w:val="0"/>
          <w:color w:val="000000" w:themeColor="text1" w:themeTint="FF" w:themeShade="FF"/>
          <w:sz w:val="24"/>
          <w:szCs w:val="24"/>
        </w:rPr>
        <w:t>interact</w:t>
      </w:r>
      <w:r w:rsidRPr="7D122BE7" w:rsidR="46057002">
        <w:rPr>
          <w:b w:val="0"/>
          <w:bCs w:val="0"/>
          <w:color w:val="000000" w:themeColor="text1" w:themeTint="FF" w:themeShade="FF"/>
          <w:sz w:val="24"/>
          <w:szCs w:val="24"/>
        </w:rPr>
        <w:t xml:space="preserve"> at a low level</w:t>
      </w:r>
      <w:r w:rsidRPr="7D122BE7" w:rsidR="4D59AD27">
        <w:rPr>
          <w:b w:val="0"/>
          <w:bCs w:val="0"/>
          <w:color w:val="000000" w:themeColor="text1" w:themeTint="FF" w:themeShade="FF"/>
          <w:sz w:val="24"/>
          <w:szCs w:val="24"/>
        </w:rPr>
        <w:t xml:space="preserve">, this is to help plan out </w:t>
      </w:r>
      <w:r w:rsidRPr="7D122BE7" w:rsidR="491F1048">
        <w:rPr>
          <w:b w:val="0"/>
          <w:bCs w:val="0"/>
          <w:color w:val="000000" w:themeColor="text1" w:themeTint="FF" w:themeShade="FF"/>
          <w:sz w:val="24"/>
          <w:szCs w:val="24"/>
        </w:rPr>
        <w:t xml:space="preserve">what pages are </w:t>
      </w:r>
      <w:r w:rsidRPr="7D122BE7" w:rsidR="491F1048">
        <w:rPr>
          <w:b w:val="0"/>
          <w:bCs w:val="0"/>
          <w:color w:val="000000" w:themeColor="text1" w:themeTint="FF" w:themeShade="FF"/>
          <w:sz w:val="24"/>
          <w:szCs w:val="24"/>
        </w:rPr>
        <w:t>required</w:t>
      </w:r>
      <w:r w:rsidRPr="7D122BE7" w:rsidR="491F1048">
        <w:rPr>
          <w:b w:val="0"/>
          <w:bCs w:val="0"/>
          <w:color w:val="000000" w:themeColor="text1" w:themeTint="FF" w:themeShade="FF"/>
          <w:sz w:val="24"/>
          <w:szCs w:val="24"/>
        </w:rPr>
        <w:t xml:space="preserve"> </w:t>
      </w:r>
      <w:r w:rsidRPr="7D122BE7" w:rsidR="491F1048">
        <w:rPr>
          <w:b w:val="0"/>
          <w:bCs w:val="0"/>
          <w:color w:val="000000" w:themeColor="text1" w:themeTint="FF" w:themeShade="FF"/>
          <w:sz w:val="24"/>
          <w:szCs w:val="24"/>
        </w:rPr>
        <w:t>and also</w:t>
      </w:r>
      <w:r w:rsidRPr="7D122BE7" w:rsidR="491F1048">
        <w:rPr>
          <w:b w:val="0"/>
          <w:bCs w:val="0"/>
          <w:color w:val="000000" w:themeColor="text1" w:themeTint="FF" w:themeShade="FF"/>
          <w:sz w:val="24"/>
          <w:szCs w:val="24"/>
        </w:rPr>
        <w:t xml:space="preserve"> the tests that would </w:t>
      </w:r>
      <w:r w:rsidRPr="7D122BE7" w:rsidR="491F1048">
        <w:rPr>
          <w:b w:val="0"/>
          <w:bCs w:val="0"/>
          <w:color w:val="000000" w:themeColor="text1" w:themeTint="FF" w:themeShade="FF"/>
          <w:sz w:val="24"/>
          <w:szCs w:val="24"/>
        </w:rPr>
        <w:t>meed</w:t>
      </w:r>
      <w:r w:rsidRPr="7D122BE7" w:rsidR="491F1048">
        <w:rPr>
          <w:b w:val="0"/>
          <w:bCs w:val="0"/>
          <w:color w:val="000000" w:themeColor="text1" w:themeTint="FF" w:themeShade="FF"/>
          <w:sz w:val="24"/>
          <w:szCs w:val="24"/>
        </w:rPr>
        <w:t xml:space="preserve"> to be developed </w:t>
      </w:r>
      <w:r w:rsidRPr="7D122BE7" w:rsidR="491F1048">
        <w:rPr>
          <w:b w:val="0"/>
          <w:bCs w:val="0"/>
          <w:color w:val="000000" w:themeColor="text1" w:themeTint="FF" w:themeShade="FF"/>
          <w:sz w:val="24"/>
          <w:szCs w:val="24"/>
        </w:rPr>
        <w:t>in order to</w:t>
      </w:r>
      <w:r w:rsidRPr="7D122BE7" w:rsidR="491F1048">
        <w:rPr>
          <w:b w:val="0"/>
          <w:bCs w:val="0"/>
          <w:color w:val="000000" w:themeColor="text1" w:themeTint="FF" w:themeShade="FF"/>
          <w:sz w:val="24"/>
          <w:szCs w:val="24"/>
        </w:rPr>
        <w:t xml:space="preserve"> make sure the site as minimal as possible errors.</w:t>
      </w:r>
    </w:p>
    <w:p w:rsidR="7D122BE7" w:rsidP="7D122BE7" w:rsidRDefault="7D122BE7" w14:paraId="25837CE9" w14:textId="149F9A91">
      <w:pPr>
        <w:pStyle w:val="Heading1"/>
      </w:pPr>
    </w:p>
    <w:p w:rsidR="7D122BE7" w:rsidP="7D122BE7" w:rsidRDefault="7D122BE7" w14:paraId="4D6FBB90" w14:textId="531B1973">
      <w:pPr>
        <w:pStyle w:val="Heading1"/>
      </w:pPr>
    </w:p>
    <w:p w:rsidR="454E9217" w:rsidP="7D122BE7" w:rsidRDefault="454E9217" w14:paraId="6E5B84A5" w14:textId="4C7EE28D">
      <w:pPr>
        <w:pStyle w:val="Heading1"/>
        <w:spacing w:beforeAutospacing="on" w:afterAutospacing="on" w:line="240" w:lineRule="auto"/>
        <w:ind w:left="0" w:right="0"/>
        <w:jc w:val="left"/>
      </w:pPr>
      <w:r>
        <w:br w:type="page"/>
      </w:r>
      <w:r w:rsidRPr="7D122BE7" w:rsidR="555F73EA">
        <w:rPr>
          <w:sz w:val="28"/>
          <w:szCs w:val="28"/>
        </w:rPr>
        <w:t xml:space="preserve">High-level </w:t>
      </w:r>
      <w:r w:rsidRPr="7D122BE7" w:rsidR="555F73EA">
        <w:rPr>
          <w:sz w:val="28"/>
          <w:szCs w:val="28"/>
        </w:rPr>
        <w:t>design</w:t>
      </w:r>
    </w:p>
    <w:p w:rsidR="7D122BE7" w:rsidP="7D122BE7" w:rsidRDefault="7D122BE7" w14:paraId="767F2964" w14:textId="4453DBCE">
      <w:pPr>
        <w:pStyle w:val="Heading1"/>
        <w:spacing w:beforeAutospacing="on" w:afterAutospacing="on" w:line="240" w:lineRule="auto"/>
        <w:ind w:left="0" w:right="0"/>
        <w:jc w:val="left"/>
        <w:rPr>
          <w:sz w:val="28"/>
          <w:szCs w:val="28"/>
        </w:rPr>
      </w:pPr>
    </w:p>
    <w:p w:rsidR="7D122BE7" w:rsidP="7D122BE7" w:rsidRDefault="7D122BE7" w14:paraId="51A6C62C" w14:textId="209B794A">
      <w:pPr>
        <w:pStyle w:val="Heading1"/>
        <w:spacing w:beforeAutospacing="on" w:afterAutospacing="on" w:line="240" w:lineRule="auto"/>
        <w:ind w:left="0" w:right="0"/>
        <w:jc w:val="left"/>
        <w:rPr>
          <w:sz w:val="28"/>
          <w:szCs w:val="28"/>
        </w:rPr>
      </w:pPr>
    </w:p>
    <w:p w:rsidR="555F73EA" w:rsidP="7D122BE7" w:rsidRDefault="555F73EA" w14:paraId="689E8DC0" w14:textId="31155F0D">
      <w:pPr>
        <w:pStyle w:val="Heading1"/>
        <w:bidi w:val="0"/>
        <w:spacing w:beforeAutospacing="on" w:afterAutospacing="on" w:line="240" w:lineRule="auto"/>
        <w:ind w:left="0" w:right="0"/>
        <w:jc w:val="left"/>
        <w:rPr>
          <w:sz w:val="28"/>
          <w:szCs w:val="28"/>
        </w:rPr>
      </w:pPr>
      <w:r w:rsidRPr="7D122BE7" w:rsidR="555F73EA">
        <w:rPr>
          <w:sz w:val="28"/>
          <w:szCs w:val="28"/>
        </w:rPr>
        <w:t>System architecture</w:t>
      </w:r>
    </w:p>
    <w:p w:rsidR="2DCB7B50" w:rsidP="7D122BE7" w:rsidRDefault="2DCB7B50" w14:paraId="70E15A3D" w14:textId="51E19823">
      <w:pPr>
        <w:pStyle w:val="Heading1"/>
        <w:bidi w:val="0"/>
        <w:spacing w:beforeAutospacing="on" w:afterAutospacing="on" w:line="240" w:lineRule="auto"/>
        <w:ind w:left="0" w:right="0"/>
        <w:jc w:val="left"/>
      </w:pPr>
      <w:r w:rsidR="2DCB7B50">
        <w:drawing>
          <wp:inline wp14:editId="00B3D1C9" wp14:anchorId="412006EA">
            <wp:extent cx="3752850" cy="4572000"/>
            <wp:effectExtent l="0" t="0" r="0" b="0"/>
            <wp:docPr id="1496163649" name="" title=""/>
            <wp:cNvGraphicFramePr>
              <a:graphicFrameLocks noChangeAspect="1"/>
            </wp:cNvGraphicFramePr>
            <a:graphic>
              <a:graphicData uri="http://schemas.openxmlformats.org/drawingml/2006/picture">
                <pic:pic>
                  <pic:nvPicPr>
                    <pic:cNvPr id="0" name=""/>
                    <pic:cNvPicPr/>
                  </pic:nvPicPr>
                  <pic:blipFill>
                    <a:blip r:embed="Rd47f1fbe880345ea">
                      <a:extLst>
                        <a:ext xmlns:a="http://schemas.openxmlformats.org/drawingml/2006/main" uri="{28A0092B-C50C-407E-A947-70E740481C1C}">
                          <a14:useLocalDpi val="0"/>
                        </a:ext>
                      </a:extLst>
                    </a:blip>
                    <a:stretch>
                      <a:fillRect/>
                    </a:stretch>
                  </pic:blipFill>
                  <pic:spPr>
                    <a:xfrm>
                      <a:off x="0" y="0"/>
                      <a:ext cx="3752850" cy="4572000"/>
                    </a:xfrm>
                    <a:prstGeom prst="rect">
                      <a:avLst/>
                    </a:prstGeom>
                  </pic:spPr>
                </pic:pic>
              </a:graphicData>
            </a:graphic>
          </wp:inline>
        </w:drawing>
      </w:r>
    </w:p>
    <w:p w:rsidR="2DCB7B50" w:rsidP="7D122BE7" w:rsidRDefault="2DCB7B50" w14:paraId="29573831" w14:textId="5C72FA1E">
      <w:pPr>
        <w:pStyle w:val="Heading1"/>
        <w:spacing w:beforeAutospacing="on" w:afterAutospacing="on" w:line="240" w:lineRule="auto"/>
        <w:ind w:left="0" w:right="0"/>
        <w:jc w:val="left"/>
        <w:rPr>
          <w:sz w:val="28"/>
          <w:szCs w:val="28"/>
        </w:rPr>
      </w:pPr>
      <w:r w:rsidRPr="7D122BE7" w:rsidR="2DCB7B50">
        <w:rPr>
          <w:sz w:val="28"/>
          <w:szCs w:val="28"/>
        </w:rPr>
        <w:t>Fig xyz</w:t>
      </w:r>
      <w:r w:rsidRPr="7D122BE7" w:rsidR="280DF6A0">
        <w:rPr>
          <w:sz w:val="28"/>
          <w:szCs w:val="28"/>
        </w:rPr>
        <w:t>v system architecture diagram</w:t>
      </w:r>
    </w:p>
    <w:p w:rsidR="7D122BE7" w:rsidP="7D122BE7" w:rsidRDefault="7D122BE7" w14:paraId="1A180496" w14:textId="55912694">
      <w:pPr>
        <w:pStyle w:val="Heading1"/>
        <w:spacing w:beforeAutospacing="on" w:afterAutospacing="on" w:line="240" w:lineRule="auto"/>
        <w:ind w:left="0" w:right="0"/>
        <w:jc w:val="left"/>
        <w:rPr>
          <w:sz w:val="28"/>
          <w:szCs w:val="28"/>
        </w:rPr>
      </w:pPr>
    </w:p>
    <w:p w:rsidR="2DCB7B50" w:rsidP="7D122BE7" w:rsidRDefault="2DCB7B50" w14:paraId="3CBE8235" w14:textId="75F379D2">
      <w:pPr>
        <w:pStyle w:val="Heading1"/>
        <w:bidi w:val="0"/>
        <w:spacing w:beforeAutospacing="on" w:afterAutospacing="on" w:line="240" w:lineRule="auto"/>
        <w:ind w:left="0" w:right="0"/>
        <w:jc w:val="left"/>
        <w:rPr>
          <w:b w:val="0"/>
          <w:bCs w:val="0"/>
          <w:color w:val="000000" w:themeColor="text1" w:themeTint="FF" w:themeShade="FF"/>
          <w:sz w:val="24"/>
          <w:szCs w:val="24"/>
        </w:rPr>
      </w:pPr>
      <w:r w:rsidRPr="7D122BE7" w:rsidR="2DCB7B50">
        <w:rPr>
          <w:b w:val="0"/>
          <w:bCs w:val="0"/>
          <w:color w:val="FF0000"/>
          <w:sz w:val="24"/>
          <w:szCs w:val="24"/>
        </w:rPr>
        <w:t xml:space="preserve">FIG XYZ </w:t>
      </w:r>
      <w:r w:rsidRPr="7D122BE7" w:rsidR="2DCB7B50">
        <w:rPr>
          <w:b w:val="0"/>
          <w:bCs w:val="0"/>
          <w:color w:val="000000" w:themeColor="text1" w:themeTint="FF" w:themeShade="FF"/>
          <w:sz w:val="24"/>
          <w:szCs w:val="24"/>
        </w:rPr>
        <w:t>Shows the overall system architecture design. The architecture consists of</w:t>
      </w:r>
      <w:r w:rsidRPr="7D122BE7" w:rsidR="26BDB477">
        <w:rPr>
          <w:b w:val="0"/>
          <w:bCs w:val="0"/>
          <w:color w:val="000000" w:themeColor="text1" w:themeTint="FF" w:themeShade="FF"/>
          <w:sz w:val="24"/>
          <w:szCs w:val="24"/>
        </w:rPr>
        <w:t xml:space="preserve"> website that </w:t>
      </w:r>
      <w:r w:rsidRPr="7D122BE7" w:rsidR="4193B5CB">
        <w:rPr>
          <w:b w:val="0"/>
          <w:bCs w:val="0"/>
          <w:color w:val="000000" w:themeColor="text1" w:themeTint="FF" w:themeShade="FF"/>
          <w:sz w:val="24"/>
          <w:szCs w:val="24"/>
        </w:rPr>
        <w:t>communicate</w:t>
      </w:r>
      <w:r w:rsidRPr="7D122BE7" w:rsidR="5CFD51E8">
        <w:rPr>
          <w:b w:val="0"/>
          <w:bCs w:val="0"/>
          <w:color w:val="000000" w:themeColor="text1" w:themeTint="FF" w:themeShade="FF"/>
          <w:sz w:val="24"/>
          <w:szCs w:val="24"/>
        </w:rPr>
        <w:t>s</w:t>
      </w:r>
      <w:r w:rsidRPr="7D122BE7" w:rsidR="3BC0670B">
        <w:rPr>
          <w:b w:val="0"/>
          <w:bCs w:val="0"/>
          <w:color w:val="000000" w:themeColor="text1" w:themeTint="FF" w:themeShade="FF"/>
          <w:sz w:val="24"/>
          <w:szCs w:val="24"/>
        </w:rPr>
        <w:t xml:space="preserve"> t</w:t>
      </w:r>
      <w:r w:rsidRPr="7D122BE7" w:rsidR="23ADFBF5">
        <w:rPr>
          <w:b w:val="0"/>
          <w:bCs w:val="0"/>
          <w:color w:val="000000" w:themeColor="text1" w:themeTint="FF" w:themeShade="FF"/>
          <w:sz w:val="24"/>
          <w:szCs w:val="24"/>
        </w:rPr>
        <w:t xml:space="preserve"> to the database via </w:t>
      </w:r>
      <w:r w:rsidRPr="7D122BE7" w:rsidR="3BC0670B">
        <w:rPr>
          <w:b w:val="0"/>
          <w:bCs w:val="0"/>
          <w:color w:val="000000" w:themeColor="text1" w:themeTint="FF" w:themeShade="FF"/>
          <w:sz w:val="24"/>
          <w:szCs w:val="24"/>
        </w:rPr>
        <w:t xml:space="preserve">l queries, the database will be populated by a news feed </w:t>
      </w:r>
      <w:r w:rsidRPr="7D122BE7" w:rsidR="6BEBE1E9">
        <w:rPr>
          <w:b w:val="0"/>
          <w:bCs w:val="0"/>
          <w:color w:val="000000" w:themeColor="text1" w:themeTint="FF" w:themeShade="FF"/>
          <w:sz w:val="24"/>
          <w:szCs w:val="24"/>
        </w:rPr>
        <w:t>API</w:t>
      </w:r>
      <w:r w:rsidRPr="7D122BE7" w:rsidR="1D1CBB51">
        <w:rPr>
          <w:b w:val="0"/>
          <w:bCs w:val="0"/>
          <w:color w:val="000000" w:themeColor="text1" w:themeTint="FF" w:themeShade="FF"/>
          <w:sz w:val="24"/>
          <w:szCs w:val="24"/>
        </w:rPr>
        <w:t xml:space="preserve"> </w:t>
      </w:r>
      <w:r w:rsidRPr="7D122BE7" w:rsidR="3BC0670B">
        <w:rPr>
          <w:b w:val="0"/>
          <w:bCs w:val="0"/>
          <w:color w:val="000000" w:themeColor="text1" w:themeTint="FF" w:themeShade="FF"/>
          <w:sz w:val="24"/>
          <w:szCs w:val="24"/>
        </w:rPr>
        <w:t>that is passed through a sentiment analysis model.</w:t>
      </w:r>
      <w:r w:rsidRPr="7D122BE7" w:rsidR="77CCE672">
        <w:rPr>
          <w:b w:val="0"/>
          <w:bCs w:val="0"/>
          <w:color w:val="000000" w:themeColor="text1" w:themeTint="FF" w:themeShade="FF"/>
          <w:sz w:val="24"/>
          <w:szCs w:val="24"/>
        </w:rPr>
        <w:t xml:space="preserve"> </w:t>
      </w:r>
      <w:r w:rsidRPr="7D122BE7" w:rsidR="353D8747">
        <w:rPr>
          <w:b w:val="0"/>
          <w:bCs w:val="0"/>
          <w:color w:val="000000" w:themeColor="text1" w:themeTint="FF" w:themeShade="FF"/>
          <w:sz w:val="24"/>
          <w:szCs w:val="24"/>
        </w:rPr>
        <w:t xml:space="preserve">These interactions will be </w:t>
      </w:r>
      <w:r w:rsidRPr="7D122BE7" w:rsidR="0C8FBDEA">
        <w:rPr>
          <w:b w:val="0"/>
          <w:bCs w:val="0"/>
          <w:color w:val="000000" w:themeColor="text1" w:themeTint="FF" w:themeShade="FF"/>
          <w:sz w:val="24"/>
          <w:szCs w:val="24"/>
        </w:rPr>
        <w:t xml:space="preserve">hidden </w:t>
      </w:r>
      <w:r w:rsidRPr="7D122BE7" w:rsidR="353D8747">
        <w:rPr>
          <w:b w:val="0"/>
          <w:bCs w:val="0"/>
          <w:color w:val="000000" w:themeColor="text1" w:themeTint="FF" w:themeShade="FF"/>
          <w:sz w:val="24"/>
          <w:szCs w:val="24"/>
        </w:rPr>
        <w:t xml:space="preserve">from the user, so they will only </w:t>
      </w:r>
      <w:r w:rsidRPr="7D122BE7" w:rsidR="353D8747">
        <w:rPr>
          <w:b w:val="0"/>
          <w:bCs w:val="0"/>
          <w:color w:val="000000" w:themeColor="text1" w:themeTint="FF" w:themeShade="FF"/>
          <w:sz w:val="24"/>
          <w:szCs w:val="24"/>
        </w:rPr>
        <w:t>witness</w:t>
      </w:r>
      <w:r w:rsidRPr="7D122BE7" w:rsidR="353D8747">
        <w:rPr>
          <w:b w:val="0"/>
          <w:bCs w:val="0"/>
          <w:color w:val="000000" w:themeColor="text1" w:themeTint="FF" w:themeShade="FF"/>
          <w:sz w:val="24"/>
          <w:szCs w:val="24"/>
        </w:rPr>
        <w:t xml:space="preserve"> the news feed being updated.</w:t>
      </w:r>
    </w:p>
    <w:p w:rsidR="7D122BE7" w:rsidP="7D122BE7" w:rsidRDefault="7D122BE7" w14:paraId="22B1D5B3" w14:textId="77900152">
      <w:pPr>
        <w:pStyle w:val="Heading1"/>
        <w:bidi w:val="0"/>
        <w:spacing w:beforeAutospacing="on" w:afterAutospacing="on" w:line="240" w:lineRule="auto"/>
        <w:ind w:left="0" w:right="0"/>
        <w:jc w:val="left"/>
        <w:rPr>
          <w:b w:val="0"/>
          <w:bCs w:val="0"/>
          <w:color w:val="000000" w:themeColor="text1" w:themeTint="FF" w:themeShade="FF"/>
          <w:sz w:val="24"/>
          <w:szCs w:val="24"/>
        </w:rPr>
      </w:pPr>
    </w:p>
    <w:p w:rsidR="7D122BE7" w:rsidP="7D122BE7" w:rsidRDefault="7D122BE7" w14:paraId="2E392A0B" w14:textId="22C81F08">
      <w:pPr>
        <w:pStyle w:val="Heading1"/>
        <w:bidi w:val="0"/>
        <w:spacing w:beforeAutospacing="on" w:afterAutospacing="on" w:line="240" w:lineRule="auto"/>
        <w:ind w:left="0" w:right="0"/>
        <w:jc w:val="left"/>
        <w:rPr>
          <w:b w:val="0"/>
          <w:bCs w:val="0"/>
          <w:color w:val="000000" w:themeColor="text1" w:themeTint="FF" w:themeShade="FF"/>
          <w:sz w:val="24"/>
          <w:szCs w:val="24"/>
        </w:rPr>
      </w:pPr>
    </w:p>
    <w:p w:rsidR="387DE6DA" w:rsidP="7D122BE7" w:rsidRDefault="387DE6DA" w14:paraId="0740903F" w14:textId="35CACC80">
      <w:pPr>
        <w:pStyle w:val="Heading1"/>
        <w:spacing w:beforeAutospacing="on" w:afterAutospacing="on" w:line="240" w:lineRule="auto"/>
        <w:ind w:left="0" w:right="0"/>
        <w:jc w:val="left"/>
        <w:rPr>
          <w:sz w:val="28"/>
          <w:szCs w:val="28"/>
        </w:rPr>
      </w:pPr>
      <w:r w:rsidRPr="7D122BE7" w:rsidR="387DE6DA">
        <w:rPr>
          <w:sz w:val="28"/>
          <w:szCs w:val="28"/>
        </w:rPr>
        <w:t xml:space="preserve">User interface </w:t>
      </w:r>
      <w:r w:rsidRPr="7D122BE7" w:rsidR="387DE6DA">
        <w:rPr>
          <w:sz w:val="28"/>
          <w:szCs w:val="28"/>
        </w:rPr>
        <w:t>design</w:t>
      </w:r>
    </w:p>
    <w:p w:rsidR="3E2B23CD" w:rsidP="7D122BE7" w:rsidRDefault="3E2B23CD" w14:paraId="4EDCEDAA" w14:textId="5BA387F0">
      <w:pPr>
        <w:pStyle w:val="Heading1"/>
        <w:spacing w:beforeAutospacing="on" w:afterAutospacing="on" w:line="240" w:lineRule="auto"/>
        <w:ind w:left="0" w:right="0"/>
        <w:jc w:val="left"/>
      </w:pPr>
      <w:r w:rsidR="3E2B23CD">
        <w:drawing>
          <wp:inline wp14:editId="20C87AD9" wp14:anchorId="1EC13BAD">
            <wp:extent cx="4572000" cy="3390900"/>
            <wp:effectExtent l="0" t="0" r="0" b="0"/>
            <wp:docPr id="650794252" name="" title=""/>
            <wp:cNvGraphicFramePr>
              <a:graphicFrameLocks noChangeAspect="1"/>
            </wp:cNvGraphicFramePr>
            <a:graphic>
              <a:graphicData uri="http://schemas.openxmlformats.org/drawingml/2006/picture">
                <pic:pic>
                  <pic:nvPicPr>
                    <pic:cNvPr id="0" name=""/>
                    <pic:cNvPicPr/>
                  </pic:nvPicPr>
                  <pic:blipFill>
                    <a:blip r:embed="R26f9b32e9faa4b60">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p>
    <w:p w:rsidR="3E2B23CD" w:rsidP="7D122BE7" w:rsidRDefault="3E2B23CD" w14:paraId="62DC2882" w14:textId="0D0038F2">
      <w:pPr>
        <w:pStyle w:val="Heading1"/>
        <w:spacing w:beforeAutospacing="on" w:afterAutospacing="on" w:line="240" w:lineRule="auto"/>
        <w:ind w:left="0" w:right="0"/>
        <w:jc w:val="left"/>
        <w:rPr>
          <w:sz w:val="28"/>
          <w:szCs w:val="28"/>
        </w:rPr>
      </w:pPr>
      <w:r w:rsidRPr="7D122BE7" w:rsidR="3E2B23CD">
        <w:rPr>
          <w:sz w:val="28"/>
          <w:szCs w:val="28"/>
        </w:rPr>
        <w:t xml:space="preserve">Fig </w:t>
      </w:r>
      <w:r w:rsidRPr="7D122BE7" w:rsidR="3E2B23CD">
        <w:rPr>
          <w:sz w:val="28"/>
          <w:szCs w:val="28"/>
        </w:rPr>
        <w:t>xyzv</w:t>
      </w:r>
      <w:r w:rsidRPr="7D122BE7" w:rsidR="3E2B23CD">
        <w:rPr>
          <w:sz w:val="28"/>
          <w:szCs w:val="28"/>
        </w:rPr>
        <w:t xml:space="preserve"> : User interface diagram-discovery</w:t>
      </w:r>
    </w:p>
    <w:p w:rsidR="7D122BE7" w:rsidP="7D122BE7" w:rsidRDefault="7D122BE7" w14:paraId="6FE23495" w14:textId="55912694">
      <w:pPr>
        <w:pStyle w:val="Heading1"/>
        <w:spacing w:beforeAutospacing="on" w:afterAutospacing="on" w:line="240" w:lineRule="auto"/>
        <w:ind w:left="0" w:right="0"/>
        <w:jc w:val="left"/>
        <w:rPr>
          <w:sz w:val="28"/>
          <w:szCs w:val="28"/>
        </w:rPr>
      </w:pPr>
    </w:p>
    <w:p w:rsidR="3E2B23CD" w:rsidP="7D122BE7" w:rsidRDefault="3E2B23CD" w14:paraId="09E70979" w14:textId="7551ED4C">
      <w:pPr>
        <w:pStyle w:val="Heading1"/>
        <w:bidi w:val="0"/>
        <w:spacing w:beforeAutospacing="on" w:afterAutospacing="on" w:line="240" w:lineRule="auto"/>
        <w:ind w:left="0" w:right="0"/>
        <w:jc w:val="left"/>
        <w:rPr>
          <w:b w:val="0"/>
          <w:bCs w:val="0"/>
          <w:color w:val="000000" w:themeColor="text1" w:themeTint="FF" w:themeShade="FF"/>
          <w:sz w:val="24"/>
          <w:szCs w:val="24"/>
        </w:rPr>
      </w:pPr>
      <w:r w:rsidRPr="7D122BE7" w:rsidR="3E2B23CD">
        <w:rPr>
          <w:b w:val="0"/>
          <w:bCs w:val="0"/>
          <w:color w:val="FF0000"/>
          <w:sz w:val="24"/>
          <w:szCs w:val="24"/>
        </w:rPr>
        <w:t xml:space="preserve">FIG </w:t>
      </w:r>
      <w:r w:rsidRPr="7D122BE7" w:rsidR="58144E9F">
        <w:rPr>
          <w:b w:val="0"/>
          <w:bCs w:val="0"/>
          <w:color w:val="FF0000"/>
          <w:sz w:val="24"/>
          <w:szCs w:val="24"/>
        </w:rPr>
        <w:t xml:space="preserve">XYZ </w:t>
      </w:r>
      <w:r w:rsidRPr="7D122BE7" w:rsidR="58144E9F">
        <w:rPr>
          <w:b w:val="0"/>
          <w:bCs w:val="0"/>
          <w:color w:val="000000" w:themeColor="text1" w:themeTint="FF" w:themeShade="FF"/>
          <w:sz w:val="24"/>
          <w:szCs w:val="24"/>
        </w:rPr>
        <w:t>overall</w:t>
      </w:r>
      <w:r w:rsidRPr="7D122BE7" w:rsidR="1E8305D2">
        <w:rPr>
          <w:b w:val="0"/>
          <w:bCs w:val="0"/>
          <w:color w:val="000000" w:themeColor="text1" w:themeTint="FF" w:themeShade="FF"/>
          <w:sz w:val="24"/>
          <w:szCs w:val="24"/>
        </w:rPr>
        <w:t xml:space="preserve"> </w:t>
      </w:r>
      <w:r w:rsidRPr="7D122BE7" w:rsidR="1E8305D2">
        <w:rPr>
          <w:b w:val="0"/>
          <w:bCs w:val="0"/>
          <w:color w:val="000000" w:themeColor="text1" w:themeTint="FF" w:themeShade="FF"/>
          <w:sz w:val="24"/>
          <w:szCs w:val="24"/>
        </w:rPr>
        <w:t xml:space="preserve">shows the wireframe layout of the website, the </w:t>
      </w:r>
      <w:r w:rsidRPr="7D122BE7" w:rsidR="063ECBA9">
        <w:rPr>
          <w:b w:val="0"/>
          <w:bCs w:val="0"/>
          <w:color w:val="000000" w:themeColor="text1" w:themeTint="FF" w:themeShade="FF"/>
          <w:sz w:val="24"/>
          <w:szCs w:val="24"/>
        </w:rPr>
        <w:t>design</w:t>
      </w:r>
      <w:r w:rsidRPr="7D122BE7" w:rsidR="1E8305D2">
        <w:rPr>
          <w:b w:val="0"/>
          <w:bCs w:val="0"/>
          <w:color w:val="000000" w:themeColor="text1" w:themeTint="FF" w:themeShade="FF"/>
          <w:sz w:val="24"/>
          <w:szCs w:val="24"/>
        </w:rPr>
        <w:t xml:space="preserve"> was inspired </w:t>
      </w:r>
      <w:r w:rsidRPr="7D122BE7" w:rsidR="415325EF">
        <w:rPr>
          <w:b w:val="0"/>
          <w:bCs w:val="0"/>
          <w:color w:val="000000" w:themeColor="text1" w:themeTint="FF" w:themeShade="FF"/>
          <w:sz w:val="24"/>
          <w:szCs w:val="24"/>
        </w:rPr>
        <w:t>by</w:t>
      </w:r>
      <w:r w:rsidRPr="7D122BE7" w:rsidR="1E8305D2">
        <w:rPr>
          <w:b w:val="0"/>
          <w:bCs w:val="0"/>
          <w:color w:val="000000" w:themeColor="text1" w:themeTint="FF" w:themeShade="FF"/>
          <w:sz w:val="24"/>
          <w:szCs w:val="24"/>
        </w:rPr>
        <w:t xml:space="preserve"> the thoughts of simplicity and readabil</w:t>
      </w:r>
      <w:r w:rsidRPr="7D122BE7" w:rsidR="4177877B">
        <w:rPr>
          <w:b w:val="0"/>
          <w:bCs w:val="0"/>
          <w:color w:val="000000" w:themeColor="text1" w:themeTint="FF" w:themeShade="FF"/>
          <w:sz w:val="24"/>
          <w:szCs w:val="24"/>
        </w:rPr>
        <w:t>ity at the heart website.</w:t>
      </w:r>
      <w:r w:rsidRPr="7D122BE7" w:rsidR="7AA496AC">
        <w:rPr>
          <w:b w:val="0"/>
          <w:bCs w:val="0"/>
          <w:color w:val="000000" w:themeColor="text1" w:themeTint="FF" w:themeShade="FF"/>
          <w:sz w:val="24"/>
          <w:szCs w:val="24"/>
        </w:rPr>
        <w:t xml:space="preserve"> The website</w:t>
      </w:r>
      <w:r w:rsidRPr="7D122BE7" w:rsidR="3B8B6905">
        <w:rPr>
          <w:b w:val="0"/>
          <w:bCs w:val="0"/>
          <w:color w:val="000000" w:themeColor="text1" w:themeTint="FF" w:themeShade="FF"/>
          <w:sz w:val="24"/>
          <w:szCs w:val="24"/>
        </w:rPr>
        <w:t>'s</w:t>
      </w:r>
      <w:r w:rsidRPr="7D122BE7" w:rsidR="7AA496AC">
        <w:rPr>
          <w:b w:val="0"/>
          <w:bCs w:val="0"/>
          <w:color w:val="000000" w:themeColor="text1" w:themeTint="FF" w:themeShade="FF"/>
          <w:sz w:val="24"/>
          <w:szCs w:val="24"/>
        </w:rPr>
        <w:t xml:space="preserve"> way of interacting </w:t>
      </w:r>
      <w:r w:rsidRPr="7D122BE7" w:rsidR="14E5C4EE">
        <w:rPr>
          <w:b w:val="0"/>
          <w:bCs w:val="0"/>
          <w:color w:val="000000" w:themeColor="text1" w:themeTint="FF" w:themeShade="FF"/>
          <w:sz w:val="24"/>
          <w:szCs w:val="24"/>
        </w:rPr>
        <w:t>is via</w:t>
      </w:r>
      <w:r w:rsidRPr="7D122BE7" w:rsidR="7AA496AC">
        <w:rPr>
          <w:b w:val="0"/>
          <w:bCs w:val="0"/>
          <w:color w:val="000000" w:themeColor="text1" w:themeTint="FF" w:themeShade="FF"/>
          <w:sz w:val="24"/>
          <w:szCs w:val="24"/>
        </w:rPr>
        <w:t xml:space="preserve"> a scrolling field of news </w:t>
      </w:r>
      <w:r w:rsidRPr="7D122BE7" w:rsidR="54598575">
        <w:rPr>
          <w:b w:val="0"/>
          <w:bCs w:val="0"/>
          <w:color w:val="000000" w:themeColor="text1" w:themeTint="FF" w:themeShade="FF"/>
          <w:sz w:val="24"/>
          <w:szCs w:val="24"/>
        </w:rPr>
        <w:t>articles,</w:t>
      </w:r>
      <w:r w:rsidRPr="7D122BE7" w:rsidR="0189EDFB">
        <w:rPr>
          <w:b w:val="0"/>
          <w:bCs w:val="0"/>
          <w:color w:val="000000" w:themeColor="text1" w:themeTint="FF" w:themeShade="FF"/>
          <w:sz w:val="24"/>
          <w:szCs w:val="24"/>
        </w:rPr>
        <w:t xml:space="preserve"> with the ability to </w:t>
      </w:r>
      <w:r w:rsidRPr="7D122BE7" w:rsidR="0189EDFB">
        <w:rPr>
          <w:b w:val="0"/>
          <w:bCs w:val="0"/>
          <w:color w:val="000000" w:themeColor="text1" w:themeTint="FF" w:themeShade="FF"/>
          <w:sz w:val="24"/>
          <w:szCs w:val="24"/>
        </w:rPr>
        <w:t>to</w:t>
      </w:r>
      <w:r w:rsidRPr="7D122BE7" w:rsidR="0189EDFB">
        <w:rPr>
          <w:b w:val="0"/>
          <w:bCs w:val="0"/>
          <w:color w:val="000000" w:themeColor="text1" w:themeTint="FF" w:themeShade="FF"/>
          <w:sz w:val="24"/>
          <w:szCs w:val="24"/>
        </w:rPr>
        <w:t xml:space="preserve"> “like” certain companies. </w:t>
      </w:r>
    </w:p>
    <w:p w:rsidR="7D122BE7" w:rsidP="7D122BE7" w:rsidRDefault="7D122BE7" w14:paraId="6258BC21" w14:textId="6F896EA7">
      <w:pPr>
        <w:pStyle w:val="Heading1"/>
        <w:spacing w:beforeAutospacing="on" w:afterAutospacing="on" w:line="240" w:lineRule="auto"/>
        <w:ind w:left="0" w:right="0"/>
        <w:jc w:val="left"/>
      </w:pPr>
    </w:p>
    <w:p w:rsidR="7D122BE7" w:rsidP="7D122BE7" w:rsidRDefault="7D122BE7" w14:paraId="1E7BB54A" w14:textId="3F6FF4EF">
      <w:pPr>
        <w:pStyle w:val="Heading1"/>
        <w:spacing w:beforeAutospacing="on" w:afterAutospacing="on" w:line="240" w:lineRule="auto"/>
        <w:ind w:left="0" w:right="0"/>
        <w:jc w:val="left"/>
        <w:rPr>
          <w:sz w:val="28"/>
          <w:szCs w:val="28"/>
        </w:rPr>
      </w:pPr>
    </w:p>
    <w:p w:rsidR="7D122BE7" w:rsidP="7D122BE7" w:rsidRDefault="7D122BE7" w14:paraId="0FB2D9D4" w14:textId="00D4F2D5">
      <w:pPr>
        <w:pStyle w:val="Heading1"/>
        <w:spacing w:beforeAutospacing="on" w:afterAutospacing="on" w:line="240" w:lineRule="auto"/>
        <w:ind w:left="0" w:right="0"/>
        <w:jc w:val="left"/>
        <w:rPr>
          <w:sz w:val="28"/>
          <w:szCs w:val="28"/>
        </w:rPr>
      </w:pPr>
    </w:p>
    <w:p w:rsidR="20348CA1" w:rsidP="7D122BE7" w:rsidRDefault="20348CA1" w14:paraId="4AE1A882" w14:textId="22CABF72">
      <w:pPr>
        <w:pStyle w:val="Heading1"/>
        <w:spacing w:beforeAutospacing="on" w:afterAutospacing="on" w:line="240" w:lineRule="auto"/>
        <w:ind w:left="0" w:right="0"/>
        <w:jc w:val="left"/>
      </w:pPr>
      <w:r w:rsidR="20348CA1">
        <w:drawing>
          <wp:inline wp14:editId="420841FB" wp14:anchorId="54564D64">
            <wp:extent cx="4572000" cy="3057525"/>
            <wp:effectExtent l="0" t="0" r="0" b="0"/>
            <wp:docPr id="1456379973" name="" title=""/>
            <wp:cNvGraphicFramePr>
              <a:graphicFrameLocks noChangeAspect="1"/>
            </wp:cNvGraphicFramePr>
            <a:graphic>
              <a:graphicData uri="http://schemas.openxmlformats.org/drawingml/2006/picture">
                <pic:pic>
                  <pic:nvPicPr>
                    <pic:cNvPr id="0" name=""/>
                    <pic:cNvPicPr/>
                  </pic:nvPicPr>
                  <pic:blipFill>
                    <a:blip r:embed="R79639361c00549d7">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w:rsidR="3E2B23CD" w:rsidP="7D122BE7" w:rsidRDefault="3E2B23CD" w14:paraId="2676DFFA" w14:textId="715C7B83">
      <w:pPr>
        <w:pStyle w:val="Heading1"/>
        <w:spacing w:beforeAutospacing="on" w:afterAutospacing="on" w:line="240" w:lineRule="auto"/>
        <w:ind w:left="0" w:right="0"/>
        <w:jc w:val="left"/>
        <w:rPr>
          <w:sz w:val="28"/>
          <w:szCs w:val="28"/>
        </w:rPr>
      </w:pPr>
      <w:r w:rsidRPr="7D122BE7" w:rsidR="3E2B23CD">
        <w:rPr>
          <w:sz w:val="28"/>
          <w:szCs w:val="28"/>
        </w:rPr>
        <w:t xml:space="preserve">Fig </w:t>
      </w:r>
      <w:r w:rsidRPr="7D122BE7" w:rsidR="3E2B23CD">
        <w:rPr>
          <w:sz w:val="28"/>
          <w:szCs w:val="28"/>
        </w:rPr>
        <w:t>xyzv</w:t>
      </w:r>
      <w:r w:rsidRPr="7D122BE7" w:rsidR="3E2B23CD">
        <w:rPr>
          <w:sz w:val="28"/>
          <w:szCs w:val="28"/>
        </w:rPr>
        <w:t xml:space="preserve"> User interface diagram-custom</w:t>
      </w:r>
    </w:p>
    <w:p w:rsidR="7D122BE7" w:rsidP="7D122BE7" w:rsidRDefault="7D122BE7" w14:paraId="313D288B" w14:textId="39DAB195">
      <w:pPr>
        <w:pStyle w:val="Heading1"/>
        <w:spacing w:beforeAutospacing="on" w:afterAutospacing="on" w:line="240" w:lineRule="auto"/>
        <w:ind w:left="0" w:right="0"/>
        <w:jc w:val="left"/>
        <w:rPr>
          <w:sz w:val="28"/>
          <w:szCs w:val="28"/>
        </w:rPr>
      </w:pPr>
    </w:p>
    <w:p w:rsidR="7D122BE7" w:rsidP="7D122BE7" w:rsidRDefault="7D122BE7" w14:paraId="1FF09454" w14:textId="55912694">
      <w:pPr>
        <w:pStyle w:val="Heading1"/>
        <w:spacing w:beforeAutospacing="on" w:afterAutospacing="on" w:line="240" w:lineRule="auto"/>
        <w:ind w:left="0" w:right="0"/>
        <w:jc w:val="left"/>
        <w:rPr>
          <w:sz w:val="28"/>
          <w:szCs w:val="28"/>
        </w:rPr>
      </w:pPr>
    </w:p>
    <w:p w:rsidR="3E2B23CD" w:rsidP="7D122BE7" w:rsidRDefault="3E2B23CD" w14:paraId="4F5B279D" w14:textId="03724BF1">
      <w:pPr>
        <w:pStyle w:val="Heading1"/>
        <w:bidi w:val="0"/>
        <w:spacing w:beforeAutospacing="on" w:afterAutospacing="on" w:line="240" w:lineRule="auto"/>
        <w:ind w:left="0" w:right="0"/>
        <w:jc w:val="left"/>
        <w:rPr>
          <w:b w:val="0"/>
          <w:bCs w:val="0"/>
          <w:color w:val="000000" w:themeColor="text1" w:themeTint="FF" w:themeShade="FF"/>
          <w:sz w:val="24"/>
          <w:szCs w:val="24"/>
        </w:rPr>
      </w:pPr>
      <w:r w:rsidRPr="7D122BE7" w:rsidR="3E2B23CD">
        <w:rPr>
          <w:b w:val="0"/>
          <w:bCs w:val="0"/>
          <w:color w:val="FF0000"/>
          <w:sz w:val="24"/>
          <w:szCs w:val="24"/>
        </w:rPr>
        <w:t xml:space="preserve">FIG XYZ </w:t>
      </w:r>
      <w:r w:rsidRPr="7D122BE7" w:rsidR="3E2B23CD">
        <w:rPr>
          <w:b w:val="0"/>
          <w:bCs w:val="0"/>
          <w:color w:val="000000" w:themeColor="text1" w:themeTint="FF" w:themeShade="FF"/>
          <w:sz w:val="24"/>
          <w:szCs w:val="24"/>
        </w:rPr>
        <w:t xml:space="preserve">Shows </w:t>
      </w:r>
      <w:r w:rsidRPr="7D122BE7" w:rsidR="49280EBA">
        <w:rPr>
          <w:b w:val="0"/>
          <w:bCs w:val="0"/>
          <w:color w:val="000000" w:themeColor="text1" w:themeTint="FF" w:themeShade="FF"/>
          <w:sz w:val="24"/>
          <w:szCs w:val="24"/>
        </w:rPr>
        <w:t>the wire frame layout of the changed to custom feed d</w:t>
      </w:r>
      <w:r w:rsidRPr="7D122BE7" w:rsidR="23ED362D">
        <w:rPr>
          <w:b w:val="0"/>
          <w:bCs w:val="0"/>
          <w:color w:val="000000" w:themeColor="text1" w:themeTint="FF" w:themeShade="FF"/>
          <w:sz w:val="24"/>
          <w:szCs w:val="24"/>
        </w:rPr>
        <w:t xml:space="preserve">esign, </w:t>
      </w:r>
      <w:r w:rsidRPr="7D122BE7" w:rsidR="23ED362D">
        <w:rPr>
          <w:b w:val="0"/>
          <w:bCs w:val="0"/>
          <w:color w:val="000000" w:themeColor="text1" w:themeTint="FF" w:themeShade="FF"/>
          <w:sz w:val="24"/>
          <w:szCs w:val="24"/>
        </w:rPr>
        <w:t>it's</w:t>
      </w:r>
      <w:r w:rsidRPr="7D122BE7" w:rsidR="23ED362D">
        <w:rPr>
          <w:b w:val="0"/>
          <w:bCs w:val="0"/>
          <w:color w:val="000000" w:themeColor="text1" w:themeTint="FF" w:themeShade="FF"/>
          <w:sz w:val="24"/>
          <w:szCs w:val="24"/>
        </w:rPr>
        <w:t xml:space="preserve"> intended to be identical to the discovery view, the articles here will be limited to ones by the companies that the user has “liked</w:t>
      </w:r>
      <w:r w:rsidRPr="7D122BE7" w:rsidR="23ED362D">
        <w:rPr>
          <w:b w:val="0"/>
          <w:bCs w:val="0"/>
          <w:color w:val="000000" w:themeColor="text1" w:themeTint="FF" w:themeShade="FF"/>
          <w:sz w:val="24"/>
          <w:szCs w:val="24"/>
        </w:rPr>
        <w:t>”.</w:t>
      </w:r>
    </w:p>
    <w:p w:rsidR="7D122BE7" w:rsidP="7D122BE7" w:rsidRDefault="7D122BE7" w14:paraId="5B6D0B3D" w14:textId="4B157044">
      <w:pPr>
        <w:pStyle w:val="Heading1"/>
        <w:bidi w:val="0"/>
        <w:spacing w:beforeAutospacing="on" w:afterAutospacing="on" w:line="240" w:lineRule="auto"/>
        <w:ind w:left="0" w:right="0"/>
        <w:jc w:val="left"/>
        <w:rPr>
          <w:b w:val="0"/>
          <w:bCs w:val="0"/>
          <w:color w:val="000000" w:themeColor="text1" w:themeTint="FF" w:themeShade="FF"/>
          <w:sz w:val="24"/>
          <w:szCs w:val="24"/>
        </w:rPr>
      </w:pPr>
    </w:p>
    <w:p w:rsidR="63B64BF7" w:rsidP="7D122BE7" w:rsidRDefault="63B64BF7" w14:paraId="7EEF1B1C" w14:textId="0B956DB3">
      <w:pPr>
        <w:pStyle w:val="Heading1"/>
        <w:spacing w:beforeAutospacing="on" w:afterAutospacing="on" w:line="240" w:lineRule="auto"/>
        <w:ind w:left="0" w:right="0"/>
        <w:jc w:val="left"/>
        <w:rPr>
          <w:sz w:val="28"/>
          <w:szCs w:val="28"/>
        </w:rPr>
      </w:pPr>
      <w:r w:rsidRPr="7D122BE7" w:rsidR="63B64BF7">
        <w:rPr>
          <w:sz w:val="28"/>
          <w:szCs w:val="28"/>
        </w:rPr>
        <w:t>Database design</w:t>
      </w:r>
    </w:p>
    <w:p w:rsidR="7D122BE7" w:rsidP="7D122BE7" w:rsidRDefault="7D122BE7" w14:paraId="57BB71BD" w14:textId="060A3459">
      <w:pPr>
        <w:pStyle w:val="Normal"/>
      </w:pPr>
    </w:p>
    <w:p w:rsidR="7D122BE7" w:rsidP="7D122BE7" w:rsidRDefault="7D122BE7" w14:paraId="2F3E6594" w14:textId="30E6F029">
      <w:pPr>
        <w:pStyle w:val="Normal"/>
      </w:pPr>
    </w:p>
    <w:p w:rsidR="7D122BE7" w:rsidP="7D122BE7" w:rsidRDefault="7D122BE7" w14:paraId="200B90F1" w14:textId="571C09F0">
      <w:pPr>
        <w:pStyle w:val="Normal"/>
      </w:pPr>
    </w:p>
    <w:p w:rsidR="48AEFC48" w:rsidP="7D122BE7" w:rsidRDefault="48AEFC48" w14:paraId="21B5C8C3" w14:textId="181EE933">
      <w:pPr>
        <w:pStyle w:val="Heading1"/>
        <w:bidi w:val="0"/>
        <w:spacing w:beforeAutospacing="on" w:afterAutospacing="on" w:line="240" w:lineRule="auto"/>
        <w:ind w:left="0" w:right="0"/>
        <w:jc w:val="left"/>
      </w:pPr>
      <w:r w:rsidRPr="7D122BE7" w:rsidR="48AEFC48">
        <w:rPr>
          <w:sz w:val="28"/>
          <w:szCs w:val="28"/>
        </w:rPr>
        <w:t>Class diagram</w:t>
      </w:r>
    </w:p>
    <w:p w:rsidR="7D122BE7" w:rsidP="7D122BE7" w:rsidRDefault="7D122BE7" w14:paraId="5939B594" w14:textId="355A352E">
      <w:pPr>
        <w:pStyle w:val="Heading1"/>
        <w:bidi w:val="0"/>
        <w:spacing w:beforeAutospacing="on" w:afterAutospacing="on" w:line="240" w:lineRule="auto"/>
        <w:ind w:left="0" w:right="0"/>
        <w:jc w:val="left"/>
        <w:rPr>
          <w:sz w:val="28"/>
          <w:szCs w:val="28"/>
        </w:rPr>
      </w:pPr>
    </w:p>
    <w:p w:rsidR="7D122BE7" w:rsidP="7D122BE7" w:rsidRDefault="7D122BE7" w14:paraId="2C3D8C1D" w14:textId="2400BD61">
      <w:pPr>
        <w:pStyle w:val="Heading1"/>
        <w:bidi w:val="0"/>
        <w:spacing w:beforeAutospacing="on" w:afterAutospacing="on" w:line="240" w:lineRule="auto"/>
        <w:ind w:left="0" w:right="0"/>
        <w:jc w:val="left"/>
        <w:rPr>
          <w:sz w:val="28"/>
          <w:szCs w:val="28"/>
        </w:rPr>
      </w:pPr>
    </w:p>
    <w:p w:rsidR="48AEFC48" w:rsidP="7D122BE7" w:rsidRDefault="48AEFC48" w14:paraId="15383830" w14:textId="3966EF36">
      <w:pPr>
        <w:pStyle w:val="Heading1"/>
        <w:bidi w:val="0"/>
        <w:spacing w:beforeAutospacing="on" w:afterAutospacing="on" w:line="240" w:lineRule="auto"/>
        <w:ind w:left="0" w:right="0"/>
        <w:jc w:val="left"/>
        <w:rPr>
          <w:sz w:val="28"/>
          <w:szCs w:val="28"/>
        </w:rPr>
      </w:pPr>
      <w:r w:rsidRPr="7D122BE7" w:rsidR="48AEFC48">
        <w:rPr>
          <w:sz w:val="28"/>
          <w:szCs w:val="28"/>
        </w:rPr>
        <w:t>Sequence</w:t>
      </w:r>
      <w:r w:rsidRPr="7D122BE7" w:rsidR="48AEFC48">
        <w:rPr>
          <w:sz w:val="28"/>
          <w:szCs w:val="28"/>
        </w:rPr>
        <w:t xml:space="preserve"> diagram</w:t>
      </w:r>
    </w:p>
    <w:p w:rsidR="7D122BE7" w:rsidP="7D122BE7" w:rsidRDefault="7D122BE7" w14:paraId="5C20E2C0" w14:textId="73225A3F">
      <w:pPr>
        <w:pStyle w:val="Heading1"/>
        <w:bidi w:val="0"/>
        <w:spacing w:beforeAutospacing="on" w:afterAutospacing="on" w:line="240" w:lineRule="auto"/>
        <w:ind w:left="0" w:right="0"/>
        <w:jc w:val="left"/>
        <w:rPr>
          <w:sz w:val="28"/>
          <w:szCs w:val="28"/>
        </w:rPr>
      </w:pPr>
    </w:p>
    <w:p w:rsidR="7D122BE7" w:rsidP="7D122BE7" w:rsidRDefault="7D122BE7" w14:paraId="683E9B09" w14:textId="3DCD7299">
      <w:pPr>
        <w:pStyle w:val="Heading1"/>
        <w:bidi w:val="0"/>
        <w:spacing w:beforeAutospacing="on" w:afterAutospacing="on" w:line="240" w:lineRule="auto"/>
        <w:ind w:left="0" w:right="0"/>
        <w:jc w:val="left"/>
        <w:rPr>
          <w:sz w:val="28"/>
          <w:szCs w:val="28"/>
        </w:rPr>
      </w:pPr>
    </w:p>
    <w:p w:rsidR="7D122BE7" w:rsidP="7D122BE7" w:rsidRDefault="7D122BE7" w14:paraId="07FF1EEF" w14:textId="7E910154">
      <w:pPr>
        <w:pStyle w:val="Normal"/>
        <w:bidi w:val="0"/>
        <w:spacing w:beforeAutospacing="on" w:afterAutospacing="on" w:line="240" w:lineRule="auto"/>
        <w:ind w:left="0" w:right="0"/>
        <w:jc w:val="left"/>
        <w:rPr>
          <w:sz w:val="28"/>
          <w:szCs w:val="28"/>
        </w:rPr>
      </w:pPr>
    </w:p>
    <w:p w:rsidR="7D122BE7" w:rsidP="7D122BE7" w:rsidRDefault="7D122BE7" w14:paraId="1D7A1120" w14:textId="7DEA2B33">
      <w:pPr>
        <w:pStyle w:val="Normal"/>
      </w:pPr>
    </w:p>
    <w:p w:rsidR="00F57A7D" w:rsidP="00F57A7D" w:rsidRDefault="00F57A7D" w14:paraId="64F157BC" w14:textId="19BFA70F">
      <w:pPr>
        <w:pStyle w:val="Heading1"/>
      </w:pPr>
      <w:bookmarkStart w:name="_Toc83734969" w:id="9"/>
      <w:r>
        <w:lastRenderedPageBreak/>
        <w:t>Implementation</w:t>
      </w:r>
      <w:bookmarkEnd w:id="9"/>
    </w:p>
    <w:p w:rsidR="00F57A7D" w:rsidP="7D122BE7" w:rsidRDefault="00F57A7D" w14:paraId="7343750B" w14:textId="67BABA58">
      <w:pPr>
        <w:pStyle w:val="Normal"/>
      </w:pPr>
      <w:r>
        <w:br w:type="page"/>
      </w:r>
      <w:r w:rsidR="32667E50">
        <w:drawing>
          <wp:inline wp14:editId="4C8E69E5" wp14:anchorId="07078404">
            <wp:extent cx="4572000" cy="3324225"/>
            <wp:effectExtent l="0" t="0" r="0" b="0"/>
            <wp:docPr id="1868030227" name="" title=""/>
            <wp:cNvGraphicFramePr>
              <a:graphicFrameLocks noChangeAspect="1"/>
            </wp:cNvGraphicFramePr>
            <a:graphic>
              <a:graphicData uri="http://schemas.openxmlformats.org/drawingml/2006/picture">
                <pic:pic>
                  <pic:nvPicPr>
                    <pic:cNvPr id="0" name=""/>
                    <pic:cNvPicPr/>
                  </pic:nvPicPr>
                  <pic:blipFill>
                    <a:blip r:embed="R6c281ec0b2634a71">
                      <a:extLst>
                        <a:ext xmlns:a="http://schemas.openxmlformats.org/drawingml/2006/main" uri="{28A0092B-C50C-407E-A947-70E740481C1C}">
                          <a14:useLocalDpi val="0"/>
                        </a:ext>
                      </a:extLst>
                    </a:blip>
                    <a:stretch>
                      <a:fillRect/>
                    </a:stretch>
                  </pic:blipFill>
                  <pic:spPr>
                    <a:xfrm>
                      <a:off x="0" y="0"/>
                      <a:ext cx="4572000" cy="3324225"/>
                    </a:xfrm>
                    <a:prstGeom prst="rect">
                      <a:avLst/>
                    </a:prstGeom>
                  </pic:spPr>
                </pic:pic>
              </a:graphicData>
            </a:graphic>
          </wp:inline>
        </w:drawing>
      </w:r>
    </w:p>
    <w:p w:rsidR="00F57A7D" w:rsidP="00F57A7D" w:rsidRDefault="00F57A7D" w14:paraId="6B5D8065" w14:textId="7D1394E1">
      <w:pPr>
        <w:pStyle w:val="Heading1"/>
      </w:pPr>
      <w:bookmarkStart w:name="_Toc83734970" w:id="10"/>
      <w:r>
        <w:lastRenderedPageBreak/>
        <w:t>Project Evaluation</w:t>
      </w:r>
      <w:bookmarkEnd w:id="10"/>
    </w:p>
    <w:p w:rsidR="00F57A7D" w:rsidRDefault="00F57A7D" w14:paraId="0BFD244F" w14:textId="77777777">
      <w:pPr>
        <w:rPr>
          <w:rFonts w:eastAsia="Times New Roman" w:cs="Times New Roman"/>
          <w:b/>
          <w:bCs/>
          <w:color w:val="1A9DAC"/>
          <w:kern w:val="36"/>
          <w:sz w:val="48"/>
          <w:szCs w:val="48"/>
          <w:lang w:eastAsia="en-GB"/>
        </w:rPr>
      </w:pPr>
      <w:r>
        <w:br w:type="page"/>
      </w:r>
    </w:p>
    <w:p w:rsidR="00F57A7D" w:rsidP="00F57A7D" w:rsidRDefault="00F57A7D" w14:paraId="34D59C1A" w14:textId="066C837E">
      <w:pPr>
        <w:pStyle w:val="Heading1"/>
      </w:pPr>
      <w:bookmarkStart w:name="_Toc83734971" w:id="11"/>
      <w:r>
        <w:lastRenderedPageBreak/>
        <w:t>Further Work and Conclusions</w:t>
      </w:r>
      <w:bookmarkEnd w:id="11"/>
    </w:p>
    <w:p w:rsidR="00F57A7D" w:rsidRDefault="00F57A7D" w14:paraId="43DFB2B7" w14:textId="77777777">
      <w:pPr/>
      <w:r>
        <w:br w:type="page"/>
      </w:r>
    </w:p>
    <w:p w:rsidR="7D122BE7" w:rsidP="7D122BE7" w:rsidRDefault="7D122BE7" w14:paraId="204F9C34" w14:textId="729B5819">
      <w:pPr>
        <w:pStyle w:val="Normal"/>
      </w:pPr>
    </w:p>
    <w:p w:rsidR="7D122BE7" w:rsidP="7D122BE7" w:rsidRDefault="7D122BE7" w14:paraId="730A4E5E" w14:textId="4C4645DC">
      <w:pPr>
        <w:pStyle w:val="Normal"/>
      </w:pPr>
    </w:p>
    <w:p w:rsidR="7D122BE7" w:rsidP="7D122BE7" w:rsidRDefault="7D122BE7" w14:paraId="208FD1DA" w14:textId="228296AD">
      <w:pPr>
        <w:pStyle w:val="Normal"/>
      </w:pPr>
    </w:p>
    <w:p w:rsidR="7D122BE7" w:rsidP="7D122BE7" w:rsidRDefault="7D122BE7" w14:paraId="0BC312B4" w14:textId="7092E5A6">
      <w:pPr>
        <w:pStyle w:val="Normal"/>
      </w:pPr>
    </w:p>
    <w:p w:rsidR="7D122BE7" w:rsidP="7D122BE7" w:rsidRDefault="7D122BE7" w14:paraId="1BB7E0C6" w14:textId="5ED6C73E">
      <w:pPr>
        <w:pStyle w:val="Normal"/>
      </w:pPr>
    </w:p>
    <w:p w:rsidR="7D122BE7" w:rsidP="7D122BE7" w:rsidRDefault="7D122BE7" w14:paraId="314EDF9A" w14:textId="2F7753FB">
      <w:pPr>
        <w:pStyle w:val="Normal"/>
      </w:pPr>
    </w:p>
    <w:p w:rsidR="7D122BE7" w:rsidP="7D122BE7" w:rsidRDefault="7D122BE7" w14:paraId="6FC31ED4" w14:textId="5D5E92AA">
      <w:pPr>
        <w:pStyle w:val="Normal"/>
      </w:pPr>
    </w:p>
    <w:p w:rsidR="7D122BE7" w:rsidP="7D122BE7" w:rsidRDefault="7D122BE7" w14:paraId="06D7A3FE" w14:textId="74A2E755">
      <w:pPr>
        <w:pStyle w:val="Normal"/>
      </w:pPr>
    </w:p>
    <w:p w:rsidR="7D122BE7" w:rsidP="7D122BE7" w:rsidRDefault="7D122BE7" w14:paraId="654A8EDA" w14:textId="63460668">
      <w:pPr>
        <w:pStyle w:val="Normal"/>
      </w:pPr>
    </w:p>
    <w:p w:rsidR="7D122BE7" w:rsidP="7D122BE7" w:rsidRDefault="7D122BE7" w14:paraId="53FEE3B6" w14:textId="0496EE5A">
      <w:pPr>
        <w:pStyle w:val="Normal"/>
      </w:pPr>
    </w:p>
    <w:p w:rsidR="7D122BE7" w:rsidP="7D122BE7" w:rsidRDefault="7D122BE7" w14:paraId="18403F7E" w14:textId="450E3D3A">
      <w:pPr>
        <w:pStyle w:val="Normal"/>
      </w:pPr>
    </w:p>
    <w:p w:rsidR="00F57A7D" w:rsidP="00F57A7D" w:rsidRDefault="00DD66CB" w14:paraId="24AEC24F" w14:textId="77777777">
      <w:pPr>
        <w:pStyle w:val="Heading1"/>
      </w:pPr>
      <w:bookmarkStart w:name="_Toc83734972" w:id="12"/>
      <w:r>
        <w:lastRenderedPageBreak/>
        <w:t>Glossary</w:t>
      </w:r>
      <w:bookmarkEnd w:id="12"/>
      <w:r>
        <w:t xml:space="preserve"> </w:t>
      </w:r>
    </w:p>
    <w:p w:rsidR="00F57A7D" w:rsidRDefault="00F57A7D" w14:paraId="2B9E9958" w14:textId="77777777">
      <w:pPr>
        <w:rPr>
          <w:rFonts w:eastAsia="Times New Roman" w:cs="Times New Roman"/>
          <w:b/>
          <w:bCs/>
          <w:color w:val="1A9DAC"/>
          <w:kern w:val="36"/>
          <w:sz w:val="48"/>
          <w:szCs w:val="48"/>
          <w:lang w:eastAsia="en-GB"/>
        </w:rPr>
      </w:pPr>
      <w:r>
        <w:br w:type="page"/>
      </w:r>
    </w:p>
    <w:p w:rsidR="00DD66CB" w:rsidP="00F57A7D" w:rsidRDefault="00DD66CB" w14:paraId="07198822" w14:textId="5F611CE6">
      <w:pPr>
        <w:pStyle w:val="Heading1"/>
      </w:pPr>
      <w:bookmarkStart w:name="_Toc83734973" w:id="13"/>
      <w:r>
        <w:lastRenderedPageBreak/>
        <w:t>Table of Abbreviations</w:t>
      </w:r>
      <w:bookmarkEnd w:id="13"/>
    </w:p>
    <w:p w:rsidR="00DD66CB" w:rsidRDefault="00DD66CB" w14:paraId="755622E5" w14:textId="77777777">
      <w:pPr>
        <w:rPr>
          <w:rFonts w:eastAsia="Times New Roman" w:cs="Times New Roman"/>
          <w:b/>
          <w:bCs/>
          <w:color w:val="1A9DAC"/>
          <w:sz w:val="36"/>
          <w:szCs w:val="36"/>
          <w:lang w:eastAsia="en-GB"/>
        </w:rPr>
      </w:pPr>
      <w:r>
        <w:br w:type="page"/>
      </w:r>
    </w:p>
    <w:p w:rsidR="00936506" w:rsidP="00F57A7D" w:rsidRDefault="001418C0" w14:paraId="016624CC" w14:textId="6AF5DE18">
      <w:pPr>
        <w:pStyle w:val="Heading1"/>
      </w:pPr>
      <w:bookmarkStart w:name="_Toc83734974" w:id="14"/>
      <w:r>
        <w:lastRenderedPageBreak/>
        <w:t>References / Bibliography</w:t>
      </w:r>
      <w:bookmarkEnd w:id="14"/>
    </w:p>
    <w:p w:rsidR="00F0220C" w:rsidP="00AD481E" w:rsidRDefault="00F0220C" w14:paraId="46F5B402" w14:textId="77777777"/>
    <w:p w:rsidR="00474163" w:rsidRDefault="00474163" w14:paraId="7E53F7BB" w14:textId="77777777">
      <w:pPr>
        <w:rPr>
          <w:rFonts w:eastAsia="Times New Roman" w:cs="Times New Roman"/>
          <w:b/>
          <w:bCs/>
          <w:color w:val="1A9DAC"/>
          <w:sz w:val="36"/>
          <w:szCs w:val="36"/>
          <w:lang w:eastAsia="en-GB"/>
        </w:rPr>
      </w:pPr>
      <w:r>
        <w:br w:type="page"/>
      </w:r>
    </w:p>
    <w:p w:rsidR="00474163" w:rsidP="00F57A7D" w:rsidRDefault="00474163" w14:paraId="45D5AE01" w14:textId="2A8B0BEA">
      <w:pPr>
        <w:pStyle w:val="Heading1"/>
      </w:pPr>
      <w:bookmarkStart w:name="_Toc83734975" w:id="15"/>
      <w:r w:rsidR="5B3C26E9">
        <w:rPr/>
        <w:t>Appendi</w:t>
      </w:r>
      <w:r w:rsidR="454E9217">
        <w:rPr/>
        <w:t>x A: First Appendix</w:t>
      </w:r>
      <w:bookmarkEnd w:id="15"/>
    </w:p>
    <w:p w:rsidR="00474163" w:rsidP="7D122BE7" w:rsidRDefault="00474163" w14:paraId="0D594ACF" w14:textId="337491F0">
      <w:pPr>
        <w:pStyle w:val="Heading1"/>
      </w:pPr>
    </w:p>
    <w:p w:rsidR="00474163" w:rsidP="7D122BE7" w:rsidRDefault="00474163" w14:paraId="0B16D6D1" w14:textId="71BFF443">
      <w:pPr>
        <w:pStyle w:val="Heading1"/>
      </w:pPr>
    </w:p>
    <w:p w:rsidR="00474163" w:rsidP="7D122BE7" w:rsidRDefault="00474163" w14:paraId="22723418" w14:textId="5121E71F">
      <w:pPr>
        <w:pStyle w:val="Heading1"/>
      </w:pPr>
    </w:p>
    <w:p w:rsidR="00474163" w:rsidP="7D122BE7" w:rsidRDefault="00474163" w14:paraId="6131D2AE" w14:textId="61FE5D16">
      <w:pPr>
        <w:pStyle w:val="Heading1"/>
      </w:pPr>
    </w:p>
    <w:p w:rsidR="00474163" w:rsidP="7D122BE7" w:rsidRDefault="00474163" w14:paraId="4E801516" w14:textId="6856F5BD">
      <w:pPr>
        <w:pStyle w:val="Heading1"/>
      </w:pPr>
    </w:p>
    <w:p w:rsidR="00474163" w:rsidP="7D122BE7" w:rsidRDefault="00474163" w14:paraId="65834F87" w14:textId="1CCCD1A7">
      <w:pPr>
        <w:pStyle w:val="Heading1"/>
      </w:pPr>
    </w:p>
    <w:p w:rsidR="00474163" w:rsidP="7D122BE7" w:rsidRDefault="00474163" w14:paraId="071B3729" w14:textId="20224349">
      <w:pPr>
        <w:pStyle w:val="Heading1"/>
        <w:rPr>
          <w:noProof w:val="0"/>
          <w:lang w:val="en-GB"/>
        </w:rPr>
      </w:pPr>
      <w:r w:rsidRPr="7D122BE7" w:rsidR="7B9D5EDF">
        <w:rPr>
          <w:b w:val="0"/>
          <w:bCs w:val="0"/>
          <w:i w:val="0"/>
          <w:iCs w:val="0"/>
          <w:caps w:val="0"/>
          <w:smallCaps w:val="0"/>
          <w:noProof w:val="0"/>
          <w:color w:val="008000"/>
          <w:sz w:val="19"/>
          <w:szCs w:val="19"/>
          <w:lang w:val="en-GB"/>
        </w:rPr>
        <w:t xml:space="preserve">Miranda, E. (2022) Moscow Rules: A Quantitative Exposé (Accepted For Presentation at Xp2022). </w:t>
      </w:r>
      <w:r w:rsidRPr="7D122BE7" w:rsidR="7B9D5EDF">
        <w:rPr>
          <w:b w:val="0"/>
          <w:bCs w:val="0"/>
          <w:i w:val="1"/>
          <w:iCs w:val="1"/>
          <w:caps w:val="0"/>
          <w:smallCaps w:val="0"/>
          <w:noProof w:val="0"/>
          <w:color w:val="008000"/>
          <w:sz w:val="19"/>
          <w:szCs w:val="19"/>
          <w:lang w:val="en-GB"/>
        </w:rPr>
        <w:t>Moscow Rules: A Quantitative Exposé</w:t>
      </w:r>
      <w:r w:rsidRPr="7D122BE7" w:rsidR="7B9D5EDF">
        <w:rPr>
          <w:b w:val="0"/>
          <w:bCs w:val="0"/>
          <w:i w:val="0"/>
          <w:iCs w:val="0"/>
          <w:caps w:val="0"/>
          <w:smallCaps w:val="0"/>
          <w:noProof w:val="0"/>
          <w:color w:val="008000"/>
          <w:sz w:val="19"/>
          <w:szCs w:val="19"/>
          <w:lang w:val="en-GB"/>
        </w:rPr>
        <w:t xml:space="preserve"> [online]. [Accessed 11/03/2023].</w:t>
      </w:r>
    </w:p>
    <w:p w:rsidR="00474163" w:rsidP="7D122BE7" w:rsidRDefault="00474163" w14:paraId="1F942AE4" w14:textId="019A4467">
      <w:pPr>
        <w:pStyle w:val="Normal"/>
        <w:rPr>
          <w:rFonts w:ascii="Calibri" w:hAnsi="Calibri" w:eastAsia="Calibri" w:cs="Calibri"/>
          <w:noProof w:val="0"/>
          <w:sz w:val="22"/>
          <w:szCs w:val="22"/>
          <w:lang w:val="en-GB"/>
        </w:rPr>
      </w:pPr>
      <w:r w:rsidRPr="7D122BE7" w:rsidR="7D7221B5">
        <w:rPr>
          <w:rFonts w:ascii="Calibri" w:hAnsi="Calibri" w:eastAsia="Calibri" w:cs="Calibri"/>
          <w:b w:val="0"/>
          <w:bCs w:val="0"/>
          <w:i w:val="0"/>
          <w:iCs w:val="0"/>
          <w:caps w:val="0"/>
          <w:smallCaps w:val="0"/>
          <w:noProof w:val="0"/>
          <w:color w:val="2C3E50"/>
          <w:sz w:val="27"/>
          <w:szCs w:val="27"/>
          <w:lang w:val="en-GB"/>
        </w:rPr>
        <w:t xml:space="preserve">Brush, K. and Silverthorne, V. (2019) </w:t>
      </w:r>
      <w:r w:rsidRPr="7D122BE7" w:rsidR="7D7221B5">
        <w:rPr>
          <w:rFonts w:ascii="Calibri" w:hAnsi="Calibri" w:eastAsia="Calibri" w:cs="Calibri"/>
          <w:b w:val="0"/>
          <w:bCs w:val="0"/>
          <w:i w:val="1"/>
          <w:iCs w:val="1"/>
          <w:caps w:val="0"/>
          <w:smallCaps w:val="0"/>
          <w:noProof w:val="0"/>
          <w:color w:val="2C3E50"/>
          <w:sz w:val="27"/>
          <w:szCs w:val="27"/>
          <w:lang w:val="en-GB"/>
        </w:rPr>
        <w:t>What is Agile Software Development (Agile Methodologies)?</w:t>
      </w:r>
      <w:r w:rsidRPr="7D122BE7" w:rsidR="7D7221B5">
        <w:rPr>
          <w:rFonts w:ascii="Calibri" w:hAnsi="Calibri" w:eastAsia="Calibri" w:cs="Calibri"/>
          <w:b w:val="0"/>
          <w:bCs w:val="0"/>
          <w:i w:val="0"/>
          <w:iCs w:val="0"/>
          <w:caps w:val="0"/>
          <w:smallCaps w:val="0"/>
          <w:noProof w:val="0"/>
          <w:color w:val="2C3E50"/>
          <w:sz w:val="27"/>
          <w:szCs w:val="27"/>
          <w:lang w:val="en-GB"/>
        </w:rPr>
        <w:t xml:space="preserve"> </w:t>
      </w:r>
      <w:r w:rsidRPr="7D122BE7" w:rsidR="7D7221B5">
        <w:rPr>
          <w:rFonts w:ascii="Calibri" w:hAnsi="Calibri" w:eastAsia="Calibri" w:cs="Calibri"/>
          <w:b w:val="0"/>
          <w:bCs w:val="0"/>
          <w:i w:val="1"/>
          <w:iCs w:val="1"/>
          <w:caps w:val="0"/>
          <w:smallCaps w:val="0"/>
          <w:noProof w:val="0"/>
          <w:color w:val="2C3E50"/>
          <w:sz w:val="27"/>
          <w:szCs w:val="27"/>
          <w:lang w:val="en-GB"/>
        </w:rPr>
        <w:t>SearchSoftwareQuality</w:t>
      </w:r>
      <w:r w:rsidRPr="7D122BE7" w:rsidR="7D7221B5">
        <w:rPr>
          <w:rFonts w:ascii="Calibri" w:hAnsi="Calibri" w:eastAsia="Calibri" w:cs="Calibri"/>
          <w:b w:val="0"/>
          <w:bCs w:val="0"/>
          <w:i w:val="0"/>
          <w:iCs w:val="0"/>
          <w:caps w:val="0"/>
          <w:smallCaps w:val="0"/>
          <w:noProof w:val="0"/>
          <w:color w:val="2C3E50"/>
          <w:sz w:val="27"/>
          <w:szCs w:val="27"/>
          <w:lang w:val="en-GB"/>
        </w:rPr>
        <w:t>.November 2019 [online]. Available from: https://www.techtarget.com/searchsoftwarequality/definition/agile-software-development.</w:t>
      </w:r>
    </w:p>
    <w:sectPr w:rsidR="00474163" w:rsidSect="00974F08">
      <w:type w:val="continuous"/>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11B3" w:rsidP="00710F55" w:rsidRDefault="00CE11B3" w14:paraId="623B6B46" w14:textId="77777777">
      <w:pPr>
        <w:spacing w:after="0" w:line="240" w:lineRule="auto"/>
      </w:pPr>
      <w:r>
        <w:separator/>
      </w:r>
    </w:p>
  </w:endnote>
  <w:endnote w:type="continuationSeparator" w:id="0">
    <w:p w:rsidR="00CE11B3" w:rsidP="00710F55" w:rsidRDefault="00CE11B3" w14:paraId="421E0D5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6854" w:rsidRDefault="00856854" w14:paraId="48633B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rsidR="003872D3" w:rsidRDefault="003872D3" w14:paraId="55EA845C" w14:textId="7BA001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872D3" w:rsidRDefault="003872D3" w14:paraId="79011AB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2D3" w:rsidRDefault="003872D3" w14:paraId="0EE75E93" w14:textId="77777777">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rsidR="003872D3" w:rsidRDefault="003872D3" w14:paraId="39E7B9B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11B3" w:rsidP="00710F55" w:rsidRDefault="00CE11B3" w14:paraId="3DBE8E62" w14:textId="77777777">
      <w:pPr>
        <w:spacing w:after="0" w:line="240" w:lineRule="auto"/>
      </w:pPr>
      <w:r>
        <w:separator/>
      </w:r>
    </w:p>
  </w:footnote>
  <w:footnote w:type="continuationSeparator" w:id="0">
    <w:p w:rsidR="00CE11B3" w:rsidP="00710F55" w:rsidRDefault="00CE11B3" w14:paraId="22F125D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6854" w:rsidRDefault="00856854" w14:paraId="397ACAF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6854" w:rsidRDefault="00856854" w14:paraId="3ABBF54F"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6854" w:rsidRDefault="00856854" w14:paraId="59107BFA" w14:textId="77777777">
    <w:pPr>
      <w:pStyle w:val="Header"/>
    </w:pPr>
  </w:p>
</w:hdr>
</file>

<file path=word/intelligence2.xml><?xml version="1.0" encoding="utf-8"?>
<int2:intelligence xmlns:oel="http://schemas.microsoft.com/office/2019/extlst" xmlns:int2="http://schemas.microsoft.com/office/intelligence/2020/intelligence">
  <int2:observations>
    <int2:textHash int2:hashCode="HWfgUeQ4IYmp0e" int2:id="7GAY8nDr">
      <int2:state int2:type="LegacyProofing" int2:value="Rejected"/>
    </int2:textHash>
    <int2:bookmark int2:bookmarkName="_Int_i5vzs2bc" int2:invalidationBookmarkName="" int2:hashCode="ebvFNemP5+ZKzn" int2:id="UwWSbiCd"/>
    <int2:bookmark int2:bookmarkName="_Int_yYSKZbyo" int2:invalidationBookmarkName="" int2:hashCode="biDSsgPPvG2yGX" int2:id="RleceYKR"/>
    <int2:bookmark int2:bookmarkName="_Int_6Fwdl3YF" int2:invalidationBookmarkName="" int2:hashCode="7i6/UTMFG/Oc1J" int2:id="xzJOp9ZG"/>
    <int2:bookmark int2:bookmarkName="_Int_LIALsqMg" int2:invalidationBookmarkName="" int2:hashCode="Ac30ljyryuLX3W" int2:id="0AGSSvTR"/>
    <int2:bookmark int2:bookmarkName="_Int_ohUw186P" int2:invalidationBookmarkName="" int2:hashCode="diqxrh8VRcGaYv" int2:id="TpLJKYcV"/>
    <int2:bookmark int2:bookmarkName="_Int_7liey7Gh" int2:invalidationBookmarkName="" int2:hashCode="RoHRJMxsS3O6q/" int2:id="3YRO3bmF"/>
  </int2:observations>
  <int2:intelligenceSettings>
    <int2:extLst>
      <oel:ext uri="74B372B9-2EFF-4315-9A3F-32BA87CA82B1">
        <int2:goals int2:version="1" int2:formality="0"/>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hint="default" w:ascii="Calibri" w:hAnsi="Calibri" w:eastAsia="Times New Roman"/>
      </w:rPr>
    </w:lvl>
    <w:lvl w:ilvl="1" w:tplc="08090003" w:tentative="1">
      <w:start w:val="1"/>
      <w:numFmt w:val="bullet"/>
      <w:lvlText w:val="o"/>
      <w:lvlJc w:val="left"/>
      <w:pPr>
        <w:ind w:left="1080" w:hanging="360"/>
      </w:pPr>
      <w:rPr>
        <w:rFonts w:hint="default" w:ascii="Courier New" w:hAnsi="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hint="default" w:ascii="Symbol" w:hAnsi="Symbol"/>
        <w:color w:val="16818D"/>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hint="default" w:ascii="Symbol" w:hAnsi="Symbol"/>
        <w:color w:val="16818D"/>
      </w:rPr>
    </w:lvl>
    <w:lvl w:ilvl="1" w:tplc="CD220B78">
      <w:start w:val="1"/>
      <w:numFmt w:val="bullet"/>
      <w:lvlText w:val="o"/>
      <w:lvlJc w:val="left"/>
      <w:pPr>
        <w:ind w:left="1440" w:hanging="360"/>
      </w:pPr>
      <w:rPr>
        <w:rFonts w:hint="default" w:ascii="Courier New" w:hAnsi="Courier New" w:cs="Courier New"/>
        <w:color w:val="16818D"/>
      </w:rPr>
    </w:lvl>
    <w:lvl w:ilvl="2" w:tplc="17009DCC">
      <w:start w:val="1"/>
      <w:numFmt w:val="bullet"/>
      <w:lvlText w:val=""/>
      <w:lvlJc w:val="left"/>
      <w:pPr>
        <w:ind w:left="2160" w:hanging="360"/>
      </w:pPr>
      <w:rPr>
        <w:rFonts w:hint="default" w:ascii="Wingdings" w:hAnsi="Wingdings"/>
        <w:color w:val="16818D"/>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hint="default" w:ascii="Symbol" w:hAnsi="Symbol"/>
        <w:color w:val="16818D"/>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463F27CC"/>
    <w:multiLevelType w:val="hybridMultilevel"/>
    <w:tmpl w:val="DD38672E"/>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B9C6EF6"/>
    <w:multiLevelType w:val="hybridMultilevel"/>
    <w:tmpl w:val="4E846C9E"/>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5C630719"/>
    <w:multiLevelType w:val="hybridMultilevel"/>
    <w:tmpl w:val="1A12A268"/>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C933B21"/>
    <w:multiLevelType w:val="hybridMultilevel"/>
    <w:tmpl w:val="400EE830"/>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6201189C"/>
    <w:multiLevelType w:val="hybridMultilevel"/>
    <w:tmpl w:val="8A487972"/>
    <w:lvl w:ilvl="0" w:tplc="48E619B8">
      <w:start w:val="1"/>
      <w:numFmt w:val="bullet"/>
      <w:lvlText w:val=""/>
      <w:lvlJc w:val="left"/>
      <w:pPr>
        <w:ind w:left="720" w:hanging="360"/>
      </w:pPr>
      <w:rPr>
        <w:rFonts w:hint="default" w:ascii="Symbol" w:hAnsi="Symbol"/>
        <w:color w:val="16818D"/>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74B02DD"/>
    <w:multiLevelType w:val="hybridMultilevel"/>
    <w:tmpl w:val="0C884152"/>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67A317A6"/>
    <w:multiLevelType w:val="hybridMultilevel"/>
    <w:tmpl w:val="D3481D5E"/>
    <w:lvl w:ilvl="0" w:tplc="48E619B8">
      <w:start w:val="1"/>
      <w:numFmt w:val="bullet"/>
      <w:lvlText w:val=""/>
      <w:lvlJc w:val="left"/>
      <w:pPr>
        <w:ind w:left="720" w:hanging="360"/>
      </w:pPr>
      <w:rPr>
        <w:rFonts w:hint="default" w:ascii="Symbol" w:hAnsi="Symbol"/>
        <w:color w:val="16818D"/>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74DD0760"/>
    <w:multiLevelType w:val="hybridMultilevel"/>
    <w:tmpl w:val="366C3D30"/>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75883C59"/>
    <w:multiLevelType w:val="hybridMultilevel"/>
    <w:tmpl w:val="B1E40232"/>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7D05773F"/>
    <w:multiLevelType w:val="hybridMultilevel"/>
    <w:tmpl w:val="0EDAFCAA"/>
    <w:lvl w:ilvl="0" w:tplc="48E619B8">
      <w:start w:val="1"/>
      <w:numFmt w:val="bullet"/>
      <w:lvlText w:val=""/>
      <w:lvlJc w:val="left"/>
      <w:pPr>
        <w:ind w:left="720" w:hanging="360"/>
      </w:pPr>
      <w:rPr>
        <w:rFonts w:hint="default" w:ascii="Symbol" w:hAnsi="Symbol"/>
        <w:color w:val="16818D"/>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7F1E0337"/>
    <w:multiLevelType w:val="hybridMultilevel"/>
    <w:tmpl w:val="6C9054E8"/>
    <w:lvl w:ilvl="0" w:tplc="96EC5752">
      <w:start w:val="4"/>
      <w:numFmt w:val="bullet"/>
      <w:lvlText w:val="-"/>
      <w:lvlJc w:val="left"/>
      <w:pPr>
        <w:ind w:left="360" w:hanging="360"/>
      </w:pPr>
      <w:rPr>
        <w:rFonts w:hint="default" w:ascii="Times New Roman" w:hAnsi="Times New Roman" w:eastAsia="Times New Roman"/>
      </w:rPr>
    </w:lvl>
    <w:lvl w:ilvl="1" w:tplc="08090003" w:tentative="1">
      <w:start w:val="1"/>
      <w:numFmt w:val="bullet"/>
      <w:lvlText w:val="o"/>
      <w:lvlJc w:val="left"/>
      <w:pPr>
        <w:ind w:left="1080" w:hanging="360"/>
      </w:pPr>
      <w:rPr>
        <w:rFonts w:hint="default" w:ascii="Courier New" w:hAnsi="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rPr>
    </w:lvl>
    <w:lvl w:ilvl="8" w:tplc="08090005" w:tentative="1">
      <w:start w:val="1"/>
      <w:numFmt w:val="bullet"/>
      <w:lvlText w:val=""/>
      <w:lvlJc w:val="left"/>
      <w:pPr>
        <w:ind w:left="6120" w:hanging="360"/>
      </w:pPr>
      <w:rPr>
        <w:rFonts w:hint="default" w:ascii="Wingdings" w:hAnsi="Wingdings"/>
      </w:rPr>
    </w:lvl>
  </w:abstractNum>
  <w:num w:numId="1" w16cid:durableId="491070183">
    <w:abstractNumId w:val="10"/>
  </w:num>
  <w:num w:numId="2" w16cid:durableId="46030504">
    <w:abstractNumId w:val="0"/>
  </w:num>
  <w:num w:numId="3" w16cid:durableId="1747872662">
    <w:abstractNumId w:val="12"/>
  </w:num>
  <w:num w:numId="4" w16cid:durableId="243270073">
    <w:abstractNumId w:val="19"/>
  </w:num>
  <w:num w:numId="5" w16cid:durableId="203687286">
    <w:abstractNumId w:val="9"/>
  </w:num>
  <w:num w:numId="6" w16cid:durableId="175851628">
    <w:abstractNumId w:val="5"/>
  </w:num>
  <w:num w:numId="7" w16cid:durableId="1393115677">
    <w:abstractNumId w:val="20"/>
  </w:num>
  <w:num w:numId="8" w16cid:durableId="2003005366">
    <w:abstractNumId w:val="21"/>
  </w:num>
  <w:num w:numId="9" w16cid:durableId="717096867">
    <w:abstractNumId w:val="7"/>
  </w:num>
  <w:num w:numId="10" w16cid:durableId="1749770822">
    <w:abstractNumId w:val="4"/>
  </w:num>
  <w:num w:numId="11" w16cid:durableId="953942503">
    <w:abstractNumId w:val="16"/>
  </w:num>
  <w:num w:numId="12" w16cid:durableId="2076508859">
    <w:abstractNumId w:val="18"/>
  </w:num>
  <w:num w:numId="13" w16cid:durableId="1739357327">
    <w:abstractNumId w:val="11"/>
  </w:num>
  <w:num w:numId="14" w16cid:durableId="539586093">
    <w:abstractNumId w:val="13"/>
  </w:num>
  <w:num w:numId="15" w16cid:durableId="493186160">
    <w:abstractNumId w:val="8"/>
  </w:num>
  <w:num w:numId="16" w16cid:durableId="1965188864">
    <w:abstractNumId w:val="2"/>
  </w:num>
  <w:num w:numId="17" w16cid:durableId="954873954">
    <w:abstractNumId w:val="6"/>
  </w:num>
  <w:num w:numId="18" w16cid:durableId="1300376348">
    <w:abstractNumId w:val="14"/>
  </w:num>
  <w:num w:numId="19" w16cid:durableId="756364901">
    <w:abstractNumId w:val="15"/>
  </w:num>
  <w:num w:numId="20" w16cid:durableId="1841391128">
    <w:abstractNumId w:val="3"/>
  </w:num>
  <w:num w:numId="21" w16cid:durableId="1218004635">
    <w:abstractNumId w:val="1"/>
  </w:num>
  <w:num w:numId="22" w16cid:durableId="184756375">
    <w:abstractNumId w:val="17"/>
  </w:num>
  <w:numIdMacAtCleanup w:val="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58CF"/>
    <w:rsid w:val="00044F7C"/>
    <w:rsid w:val="000526CD"/>
    <w:rsid w:val="00053A16"/>
    <w:rsid w:val="000608A0"/>
    <w:rsid w:val="000610D7"/>
    <w:rsid w:val="000658AF"/>
    <w:rsid w:val="00066079"/>
    <w:rsid w:val="000729D4"/>
    <w:rsid w:val="00073697"/>
    <w:rsid w:val="00085A25"/>
    <w:rsid w:val="000866D3"/>
    <w:rsid w:val="000869EF"/>
    <w:rsid w:val="0009024B"/>
    <w:rsid w:val="00091C1A"/>
    <w:rsid w:val="000947C6"/>
    <w:rsid w:val="00096E5E"/>
    <w:rsid w:val="000A16E2"/>
    <w:rsid w:val="000A320E"/>
    <w:rsid w:val="000B1B2A"/>
    <w:rsid w:val="000B74CF"/>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1048E9"/>
    <w:rsid w:val="00112D95"/>
    <w:rsid w:val="00113FCE"/>
    <w:rsid w:val="00114396"/>
    <w:rsid w:val="001238A2"/>
    <w:rsid w:val="00123A4E"/>
    <w:rsid w:val="001250E1"/>
    <w:rsid w:val="00130C2A"/>
    <w:rsid w:val="00131A1B"/>
    <w:rsid w:val="00136181"/>
    <w:rsid w:val="00141701"/>
    <w:rsid w:val="001418C0"/>
    <w:rsid w:val="001422A7"/>
    <w:rsid w:val="0014255E"/>
    <w:rsid w:val="00142AD4"/>
    <w:rsid w:val="001435DC"/>
    <w:rsid w:val="00144E64"/>
    <w:rsid w:val="0014E2CA"/>
    <w:rsid w:val="00151687"/>
    <w:rsid w:val="00151F7F"/>
    <w:rsid w:val="0015246B"/>
    <w:rsid w:val="001536BD"/>
    <w:rsid w:val="00154018"/>
    <w:rsid w:val="001567C8"/>
    <w:rsid w:val="00157E56"/>
    <w:rsid w:val="0016538A"/>
    <w:rsid w:val="00165406"/>
    <w:rsid w:val="001654D2"/>
    <w:rsid w:val="00170C46"/>
    <w:rsid w:val="00182329"/>
    <w:rsid w:val="00193817"/>
    <w:rsid w:val="00194072"/>
    <w:rsid w:val="001B0D77"/>
    <w:rsid w:val="001B14F8"/>
    <w:rsid w:val="001B19BC"/>
    <w:rsid w:val="001B38A9"/>
    <w:rsid w:val="001B49C6"/>
    <w:rsid w:val="001C38BD"/>
    <w:rsid w:val="001C5130"/>
    <w:rsid w:val="001C7AEA"/>
    <w:rsid w:val="001C7B0E"/>
    <w:rsid w:val="001D06ED"/>
    <w:rsid w:val="001D2569"/>
    <w:rsid w:val="001D27DB"/>
    <w:rsid w:val="001D3999"/>
    <w:rsid w:val="001D4737"/>
    <w:rsid w:val="001D7F2D"/>
    <w:rsid w:val="001E2425"/>
    <w:rsid w:val="001E3350"/>
    <w:rsid w:val="001E6D19"/>
    <w:rsid w:val="001E6DAA"/>
    <w:rsid w:val="001F039E"/>
    <w:rsid w:val="001F109B"/>
    <w:rsid w:val="001F5A78"/>
    <w:rsid w:val="001F638D"/>
    <w:rsid w:val="00202DF7"/>
    <w:rsid w:val="00210A67"/>
    <w:rsid w:val="00214603"/>
    <w:rsid w:val="00214BE9"/>
    <w:rsid w:val="00215DC2"/>
    <w:rsid w:val="002160AC"/>
    <w:rsid w:val="00220522"/>
    <w:rsid w:val="00220FA4"/>
    <w:rsid w:val="00224479"/>
    <w:rsid w:val="00231625"/>
    <w:rsid w:val="00232537"/>
    <w:rsid w:val="002337F4"/>
    <w:rsid w:val="00242633"/>
    <w:rsid w:val="002479A1"/>
    <w:rsid w:val="00251036"/>
    <w:rsid w:val="00254517"/>
    <w:rsid w:val="00254CE6"/>
    <w:rsid w:val="00260467"/>
    <w:rsid w:val="00263CC7"/>
    <w:rsid w:val="00263EA8"/>
    <w:rsid w:val="002647D6"/>
    <w:rsid w:val="00264BC8"/>
    <w:rsid w:val="00267002"/>
    <w:rsid w:val="00271516"/>
    <w:rsid w:val="00281547"/>
    <w:rsid w:val="0028438E"/>
    <w:rsid w:val="00284DFF"/>
    <w:rsid w:val="00291143"/>
    <w:rsid w:val="002915B2"/>
    <w:rsid w:val="0029194E"/>
    <w:rsid w:val="00292C30"/>
    <w:rsid w:val="002931DA"/>
    <w:rsid w:val="00294E7F"/>
    <w:rsid w:val="00295949"/>
    <w:rsid w:val="002A1E63"/>
    <w:rsid w:val="002B0762"/>
    <w:rsid w:val="002B2DF0"/>
    <w:rsid w:val="002B2EBD"/>
    <w:rsid w:val="002B36CD"/>
    <w:rsid w:val="002B5A85"/>
    <w:rsid w:val="002B61F1"/>
    <w:rsid w:val="002C0F90"/>
    <w:rsid w:val="002C12FB"/>
    <w:rsid w:val="002D3ED8"/>
    <w:rsid w:val="002D43E9"/>
    <w:rsid w:val="002D4B67"/>
    <w:rsid w:val="002D5EC3"/>
    <w:rsid w:val="002E4A47"/>
    <w:rsid w:val="002F195C"/>
    <w:rsid w:val="002F2A73"/>
    <w:rsid w:val="002F34A3"/>
    <w:rsid w:val="002F4376"/>
    <w:rsid w:val="002F4B53"/>
    <w:rsid w:val="002F584D"/>
    <w:rsid w:val="003010FA"/>
    <w:rsid w:val="0030279C"/>
    <w:rsid w:val="00305D6C"/>
    <w:rsid w:val="00310CA0"/>
    <w:rsid w:val="003125E1"/>
    <w:rsid w:val="00313823"/>
    <w:rsid w:val="00314FA6"/>
    <w:rsid w:val="00330342"/>
    <w:rsid w:val="00331336"/>
    <w:rsid w:val="0033730E"/>
    <w:rsid w:val="00340366"/>
    <w:rsid w:val="00341D14"/>
    <w:rsid w:val="00342D3C"/>
    <w:rsid w:val="00344606"/>
    <w:rsid w:val="003448E1"/>
    <w:rsid w:val="00344D6F"/>
    <w:rsid w:val="0035291F"/>
    <w:rsid w:val="00354537"/>
    <w:rsid w:val="003551B4"/>
    <w:rsid w:val="0036449B"/>
    <w:rsid w:val="00370D95"/>
    <w:rsid w:val="00371229"/>
    <w:rsid w:val="00374868"/>
    <w:rsid w:val="00374BF9"/>
    <w:rsid w:val="0037597F"/>
    <w:rsid w:val="003769ED"/>
    <w:rsid w:val="00376FC3"/>
    <w:rsid w:val="00386141"/>
    <w:rsid w:val="003872D3"/>
    <w:rsid w:val="003A0BFD"/>
    <w:rsid w:val="003A3548"/>
    <w:rsid w:val="003A6BC8"/>
    <w:rsid w:val="003B1718"/>
    <w:rsid w:val="003B306E"/>
    <w:rsid w:val="003B5E18"/>
    <w:rsid w:val="003B62B9"/>
    <w:rsid w:val="003C4D0B"/>
    <w:rsid w:val="003D1AC0"/>
    <w:rsid w:val="003E0B98"/>
    <w:rsid w:val="003E2877"/>
    <w:rsid w:val="003E403E"/>
    <w:rsid w:val="003E49B0"/>
    <w:rsid w:val="003F28EB"/>
    <w:rsid w:val="003F4514"/>
    <w:rsid w:val="00401E60"/>
    <w:rsid w:val="004030A9"/>
    <w:rsid w:val="004049FD"/>
    <w:rsid w:val="00405524"/>
    <w:rsid w:val="004065D6"/>
    <w:rsid w:val="0041019D"/>
    <w:rsid w:val="00413B23"/>
    <w:rsid w:val="00424A66"/>
    <w:rsid w:val="004278AB"/>
    <w:rsid w:val="00433D4C"/>
    <w:rsid w:val="0043588C"/>
    <w:rsid w:val="00435AE9"/>
    <w:rsid w:val="00440FA4"/>
    <w:rsid w:val="004434CD"/>
    <w:rsid w:val="0044416D"/>
    <w:rsid w:val="00444F02"/>
    <w:rsid w:val="0045178E"/>
    <w:rsid w:val="004554B6"/>
    <w:rsid w:val="00460BFE"/>
    <w:rsid w:val="00460FAD"/>
    <w:rsid w:val="00462D44"/>
    <w:rsid w:val="004734E6"/>
    <w:rsid w:val="00473F11"/>
    <w:rsid w:val="00474163"/>
    <w:rsid w:val="00476A29"/>
    <w:rsid w:val="00481563"/>
    <w:rsid w:val="0048687D"/>
    <w:rsid w:val="0048688C"/>
    <w:rsid w:val="00486EE1"/>
    <w:rsid w:val="00490471"/>
    <w:rsid w:val="00493AFD"/>
    <w:rsid w:val="00496AAE"/>
    <w:rsid w:val="004A1703"/>
    <w:rsid w:val="004B0524"/>
    <w:rsid w:val="004B073C"/>
    <w:rsid w:val="004B7329"/>
    <w:rsid w:val="004C0F12"/>
    <w:rsid w:val="004D02A6"/>
    <w:rsid w:val="004D2ABB"/>
    <w:rsid w:val="004D4B15"/>
    <w:rsid w:val="004D4EA4"/>
    <w:rsid w:val="004D7899"/>
    <w:rsid w:val="004E314E"/>
    <w:rsid w:val="004E7F02"/>
    <w:rsid w:val="004F590B"/>
    <w:rsid w:val="004F67C7"/>
    <w:rsid w:val="005001CB"/>
    <w:rsid w:val="0050226B"/>
    <w:rsid w:val="0050471C"/>
    <w:rsid w:val="005051E8"/>
    <w:rsid w:val="005053F4"/>
    <w:rsid w:val="0050591B"/>
    <w:rsid w:val="00510447"/>
    <w:rsid w:val="0051081D"/>
    <w:rsid w:val="0051293B"/>
    <w:rsid w:val="005146AD"/>
    <w:rsid w:val="00516C77"/>
    <w:rsid w:val="0052006C"/>
    <w:rsid w:val="005224FF"/>
    <w:rsid w:val="00527248"/>
    <w:rsid w:val="00532110"/>
    <w:rsid w:val="00533842"/>
    <w:rsid w:val="0053669B"/>
    <w:rsid w:val="00537F81"/>
    <w:rsid w:val="00540CC2"/>
    <w:rsid w:val="0054173D"/>
    <w:rsid w:val="00546C6D"/>
    <w:rsid w:val="005536FF"/>
    <w:rsid w:val="00555220"/>
    <w:rsid w:val="0056005E"/>
    <w:rsid w:val="00561447"/>
    <w:rsid w:val="0056184E"/>
    <w:rsid w:val="00562831"/>
    <w:rsid w:val="00563BEA"/>
    <w:rsid w:val="00572355"/>
    <w:rsid w:val="005777FF"/>
    <w:rsid w:val="005820F4"/>
    <w:rsid w:val="005868CA"/>
    <w:rsid w:val="00592285"/>
    <w:rsid w:val="005961C4"/>
    <w:rsid w:val="00597317"/>
    <w:rsid w:val="005A5D49"/>
    <w:rsid w:val="005B4775"/>
    <w:rsid w:val="005B568C"/>
    <w:rsid w:val="005C0824"/>
    <w:rsid w:val="005C2FAF"/>
    <w:rsid w:val="005C5693"/>
    <w:rsid w:val="005D042C"/>
    <w:rsid w:val="005D0DAB"/>
    <w:rsid w:val="005D6511"/>
    <w:rsid w:val="005E1197"/>
    <w:rsid w:val="005E33CA"/>
    <w:rsid w:val="005E5477"/>
    <w:rsid w:val="005F101F"/>
    <w:rsid w:val="005F339A"/>
    <w:rsid w:val="005F3DE1"/>
    <w:rsid w:val="005F5E2F"/>
    <w:rsid w:val="005F779B"/>
    <w:rsid w:val="0060066F"/>
    <w:rsid w:val="00601138"/>
    <w:rsid w:val="00607557"/>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72DAF"/>
    <w:rsid w:val="00674B2D"/>
    <w:rsid w:val="006773E6"/>
    <w:rsid w:val="00677DDA"/>
    <w:rsid w:val="00681CD0"/>
    <w:rsid w:val="00683BCD"/>
    <w:rsid w:val="00691245"/>
    <w:rsid w:val="006919E5"/>
    <w:rsid w:val="00693FF6"/>
    <w:rsid w:val="00695BC0"/>
    <w:rsid w:val="006964F9"/>
    <w:rsid w:val="00697250"/>
    <w:rsid w:val="00697E31"/>
    <w:rsid w:val="006A2B43"/>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1771"/>
    <w:rsid w:val="006F6E08"/>
    <w:rsid w:val="007029C7"/>
    <w:rsid w:val="007053ED"/>
    <w:rsid w:val="00706681"/>
    <w:rsid w:val="00706821"/>
    <w:rsid w:val="00710F55"/>
    <w:rsid w:val="00711FD3"/>
    <w:rsid w:val="0071370C"/>
    <w:rsid w:val="00713F6C"/>
    <w:rsid w:val="00721811"/>
    <w:rsid w:val="007254F7"/>
    <w:rsid w:val="00725676"/>
    <w:rsid w:val="0072784B"/>
    <w:rsid w:val="00727F49"/>
    <w:rsid w:val="007312EB"/>
    <w:rsid w:val="00741078"/>
    <w:rsid w:val="007411CB"/>
    <w:rsid w:val="0074252B"/>
    <w:rsid w:val="00742BA3"/>
    <w:rsid w:val="00742F7E"/>
    <w:rsid w:val="00743813"/>
    <w:rsid w:val="00744B18"/>
    <w:rsid w:val="00746AB9"/>
    <w:rsid w:val="00754C0A"/>
    <w:rsid w:val="00755878"/>
    <w:rsid w:val="00761A13"/>
    <w:rsid w:val="00761EC4"/>
    <w:rsid w:val="00764CE8"/>
    <w:rsid w:val="007678C9"/>
    <w:rsid w:val="00771207"/>
    <w:rsid w:val="00771B5E"/>
    <w:rsid w:val="007752D5"/>
    <w:rsid w:val="007754F1"/>
    <w:rsid w:val="0077656F"/>
    <w:rsid w:val="00781989"/>
    <w:rsid w:val="00786387"/>
    <w:rsid w:val="007929B7"/>
    <w:rsid w:val="00795B54"/>
    <w:rsid w:val="007A0378"/>
    <w:rsid w:val="007A41F1"/>
    <w:rsid w:val="007A685F"/>
    <w:rsid w:val="007A740A"/>
    <w:rsid w:val="007B4AF4"/>
    <w:rsid w:val="007C110A"/>
    <w:rsid w:val="007C5D03"/>
    <w:rsid w:val="007D3A00"/>
    <w:rsid w:val="007D4747"/>
    <w:rsid w:val="007D5A8C"/>
    <w:rsid w:val="007D6B65"/>
    <w:rsid w:val="007E0049"/>
    <w:rsid w:val="007E092E"/>
    <w:rsid w:val="007E4371"/>
    <w:rsid w:val="007E4BBD"/>
    <w:rsid w:val="007F0D3D"/>
    <w:rsid w:val="007F4B2E"/>
    <w:rsid w:val="007F57F2"/>
    <w:rsid w:val="00803256"/>
    <w:rsid w:val="008051DB"/>
    <w:rsid w:val="00807FF4"/>
    <w:rsid w:val="00811A35"/>
    <w:rsid w:val="00811A36"/>
    <w:rsid w:val="00811AB3"/>
    <w:rsid w:val="00812925"/>
    <w:rsid w:val="0082350F"/>
    <w:rsid w:val="00823B01"/>
    <w:rsid w:val="00826029"/>
    <w:rsid w:val="00827ECF"/>
    <w:rsid w:val="00827F78"/>
    <w:rsid w:val="00830021"/>
    <w:rsid w:val="00833744"/>
    <w:rsid w:val="00834BC9"/>
    <w:rsid w:val="00835893"/>
    <w:rsid w:val="008370E1"/>
    <w:rsid w:val="008373FF"/>
    <w:rsid w:val="00837FFD"/>
    <w:rsid w:val="008469D9"/>
    <w:rsid w:val="00854012"/>
    <w:rsid w:val="00856854"/>
    <w:rsid w:val="00862AB5"/>
    <w:rsid w:val="00863D9A"/>
    <w:rsid w:val="008672DA"/>
    <w:rsid w:val="00872C6A"/>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361F"/>
    <w:rsid w:val="008A5C0A"/>
    <w:rsid w:val="008B798A"/>
    <w:rsid w:val="008C0AAD"/>
    <w:rsid w:val="008C27CA"/>
    <w:rsid w:val="008C6395"/>
    <w:rsid w:val="008C7238"/>
    <w:rsid w:val="008D2BB8"/>
    <w:rsid w:val="008D5661"/>
    <w:rsid w:val="008D6B64"/>
    <w:rsid w:val="008D786D"/>
    <w:rsid w:val="008E2554"/>
    <w:rsid w:val="008E3B23"/>
    <w:rsid w:val="008F5C28"/>
    <w:rsid w:val="008F7641"/>
    <w:rsid w:val="00900174"/>
    <w:rsid w:val="00905D4D"/>
    <w:rsid w:val="00906883"/>
    <w:rsid w:val="00907B41"/>
    <w:rsid w:val="0090D8E0"/>
    <w:rsid w:val="009119D9"/>
    <w:rsid w:val="00912973"/>
    <w:rsid w:val="00915614"/>
    <w:rsid w:val="00922226"/>
    <w:rsid w:val="00922EB8"/>
    <w:rsid w:val="0093490D"/>
    <w:rsid w:val="00934A5D"/>
    <w:rsid w:val="00936506"/>
    <w:rsid w:val="00936F16"/>
    <w:rsid w:val="00942F92"/>
    <w:rsid w:val="00951E6B"/>
    <w:rsid w:val="00953AB9"/>
    <w:rsid w:val="00953CF1"/>
    <w:rsid w:val="00962C8D"/>
    <w:rsid w:val="009653BB"/>
    <w:rsid w:val="00965564"/>
    <w:rsid w:val="00974F08"/>
    <w:rsid w:val="009750DD"/>
    <w:rsid w:val="00975990"/>
    <w:rsid w:val="0098100E"/>
    <w:rsid w:val="009824EE"/>
    <w:rsid w:val="00985120"/>
    <w:rsid w:val="00985BB3"/>
    <w:rsid w:val="009863D4"/>
    <w:rsid w:val="00990F5B"/>
    <w:rsid w:val="00991BC0"/>
    <w:rsid w:val="009958B3"/>
    <w:rsid w:val="00995F44"/>
    <w:rsid w:val="0099622E"/>
    <w:rsid w:val="009A1270"/>
    <w:rsid w:val="009B0392"/>
    <w:rsid w:val="009B6F64"/>
    <w:rsid w:val="009C2932"/>
    <w:rsid w:val="009C2B6D"/>
    <w:rsid w:val="009C5560"/>
    <w:rsid w:val="009C5806"/>
    <w:rsid w:val="009D2F27"/>
    <w:rsid w:val="009E0FCD"/>
    <w:rsid w:val="009F0AC3"/>
    <w:rsid w:val="009F0CA3"/>
    <w:rsid w:val="00A00BC1"/>
    <w:rsid w:val="00A021AC"/>
    <w:rsid w:val="00A04768"/>
    <w:rsid w:val="00A071A4"/>
    <w:rsid w:val="00A074AF"/>
    <w:rsid w:val="00A13532"/>
    <w:rsid w:val="00A1585E"/>
    <w:rsid w:val="00A15C45"/>
    <w:rsid w:val="00A17252"/>
    <w:rsid w:val="00A20BC5"/>
    <w:rsid w:val="00A31585"/>
    <w:rsid w:val="00A355B9"/>
    <w:rsid w:val="00A37F8A"/>
    <w:rsid w:val="00A41E8D"/>
    <w:rsid w:val="00A466C6"/>
    <w:rsid w:val="00A50D77"/>
    <w:rsid w:val="00A51147"/>
    <w:rsid w:val="00A51F5A"/>
    <w:rsid w:val="00A56FA0"/>
    <w:rsid w:val="00A703B2"/>
    <w:rsid w:val="00A70BDD"/>
    <w:rsid w:val="00A755BE"/>
    <w:rsid w:val="00A76ECC"/>
    <w:rsid w:val="00A779E8"/>
    <w:rsid w:val="00A77D1D"/>
    <w:rsid w:val="00A8626C"/>
    <w:rsid w:val="00A92D93"/>
    <w:rsid w:val="00AA1024"/>
    <w:rsid w:val="00AA1EC0"/>
    <w:rsid w:val="00AA33CF"/>
    <w:rsid w:val="00AA3E1B"/>
    <w:rsid w:val="00AA5CAF"/>
    <w:rsid w:val="00AA7BAA"/>
    <w:rsid w:val="00AB040E"/>
    <w:rsid w:val="00AB346E"/>
    <w:rsid w:val="00AB6EDF"/>
    <w:rsid w:val="00AC2F8F"/>
    <w:rsid w:val="00AC3AB4"/>
    <w:rsid w:val="00AD2838"/>
    <w:rsid w:val="00AD2C39"/>
    <w:rsid w:val="00AD481E"/>
    <w:rsid w:val="00AD720D"/>
    <w:rsid w:val="00AE02D2"/>
    <w:rsid w:val="00AE3404"/>
    <w:rsid w:val="00AE5335"/>
    <w:rsid w:val="00AF1C60"/>
    <w:rsid w:val="00B04CCF"/>
    <w:rsid w:val="00B26D8A"/>
    <w:rsid w:val="00B31C6E"/>
    <w:rsid w:val="00B42904"/>
    <w:rsid w:val="00B511B8"/>
    <w:rsid w:val="00B51E34"/>
    <w:rsid w:val="00B533AB"/>
    <w:rsid w:val="00B61B35"/>
    <w:rsid w:val="00B6295B"/>
    <w:rsid w:val="00B67F3B"/>
    <w:rsid w:val="00B728D7"/>
    <w:rsid w:val="00B75F9D"/>
    <w:rsid w:val="00B774D1"/>
    <w:rsid w:val="00B80F32"/>
    <w:rsid w:val="00B813EE"/>
    <w:rsid w:val="00B85D1D"/>
    <w:rsid w:val="00B9419F"/>
    <w:rsid w:val="00B95F74"/>
    <w:rsid w:val="00BA35CB"/>
    <w:rsid w:val="00BA4850"/>
    <w:rsid w:val="00BA49BD"/>
    <w:rsid w:val="00BA73B5"/>
    <w:rsid w:val="00BB5D3E"/>
    <w:rsid w:val="00BC0187"/>
    <w:rsid w:val="00BC228D"/>
    <w:rsid w:val="00BC2E8E"/>
    <w:rsid w:val="00BD2B0C"/>
    <w:rsid w:val="00BD7941"/>
    <w:rsid w:val="00BE01CF"/>
    <w:rsid w:val="00BE1B32"/>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676F"/>
    <w:rsid w:val="00C40743"/>
    <w:rsid w:val="00C41242"/>
    <w:rsid w:val="00C52B01"/>
    <w:rsid w:val="00C57150"/>
    <w:rsid w:val="00C64A14"/>
    <w:rsid w:val="00C65166"/>
    <w:rsid w:val="00C700C4"/>
    <w:rsid w:val="00C72D8B"/>
    <w:rsid w:val="00C73569"/>
    <w:rsid w:val="00C7645B"/>
    <w:rsid w:val="00C82FFD"/>
    <w:rsid w:val="00C8477C"/>
    <w:rsid w:val="00C87670"/>
    <w:rsid w:val="00C93A94"/>
    <w:rsid w:val="00C961C7"/>
    <w:rsid w:val="00C96BBE"/>
    <w:rsid w:val="00CA51AD"/>
    <w:rsid w:val="00CB0153"/>
    <w:rsid w:val="00CB0D1A"/>
    <w:rsid w:val="00CB2335"/>
    <w:rsid w:val="00CB64C4"/>
    <w:rsid w:val="00CC4238"/>
    <w:rsid w:val="00CC459A"/>
    <w:rsid w:val="00CD3B90"/>
    <w:rsid w:val="00CD430A"/>
    <w:rsid w:val="00CD5912"/>
    <w:rsid w:val="00CD602A"/>
    <w:rsid w:val="00CE11B3"/>
    <w:rsid w:val="00CE2BB6"/>
    <w:rsid w:val="00CE382C"/>
    <w:rsid w:val="00CE4FD6"/>
    <w:rsid w:val="00D02E20"/>
    <w:rsid w:val="00D035BD"/>
    <w:rsid w:val="00D10E49"/>
    <w:rsid w:val="00D110AD"/>
    <w:rsid w:val="00D1505A"/>
    <w:rsid w:val="00D30100"/>
    <w:rsid w:val="00D33E66"/>
    <w:rsid w:val="00D430E1"/>
    <w:rsid w:val="00D44F30"/>
    <w:rsid w:val="00D50B28"/>
    <w:rsid w:val="00D51C67"/>
    <w:rsid w:val="00D5557A"/>
    <w:rsid w:val="00D6039F"/>
    <w:rsid w:val="00D617F0"/>
    <w:rsid w:val="00D74DB6"/>
    <w:rsid w:val="00D755E4"/>
    <w:rsid w:val="00D811A8"/>
    <w:rsid w:val="00D819B5"/>
    <w:rsid w:val="00D865D4"/>
    <w:rsid w:val="00D8792B"/>
    <w:rsid w:val="00D914E8"/>
    <w:rsid w:val="00D9324C"/>
    <w:rsid w:val="00DA2BAB"/>
    <w:rsid w:val="00DA5219"/>
    <w:rsid w:val="00DA67D4"/>
    <w:rsid w:val="00DA6B76"/>
    <w:rsid w:val="00DB0EDD"/>
    <w:rsid w:val="00DB144C"/>
    <w:rsid w:val="00DB15E9"/>
    <w:rsid w:val="00DB2D6D"/>
    <w:rsid w:val="00DB512D"/>
    <w:rsid w:val="00DB6394"/>
    <w:rsid w:val="00DB771B"/>
    <w:rsid w:val="00DC000C"/>
    <w:rsid w:val="00DC13F3"/>
    <w:rsid w:val="00DC6DD4"/>
    <w:rsid w:val="00DD034A"/>
    <w:rsid w:val="00DD43D5"/>
    <w:rsid w:val="00DD4566"/>
    <w:rsid w:val="00DD4BE0"/>
    <w:rsid w:val="00DD633F"/>
    <w:rsid w:val="00DD66CB"/>
    <w:rsid w:val="00DE0D8C"/>
    <w:rsid w:val="00DE0E4D"/>
    <w:rsid w:val="00DE0EE4"/>
    <w:rsid w:val="00DE6154"/>
    <w:rsid w:val="00DF24C5"/>
    <w:rsid w:val="00DF71D1"/>
    <w:rsid w:val="00DF7279"/>
    <w:rsid w:val="00DF753B"/>
    <w:rsid w:val="00E0212F"/>
    <w:rsid w:val="00E0568C"/>
    <w:rsid w:val="00E059A5"/>
    <w:rsid w:val="00E073F8"/>
    <w:rsid w:val="00E11ABB"/>
    <w:rsid w:val="00E1404B"/>
    <w:rsid w:val="00E14C0C"/>
    <w:rsid w:val="00E14E13"/>
    <w:rsid w:val="00E2049E"/>
    <w:rsid w:val="00E20E28"/>
    <w:rsid w:val="00E265BC"/>
    <w:rsid w:val="00E2682A"/>
    <w:rsid w:val="00E32D5D"/>
    <w:rsid w:val="00E37E16"/>
    <w:rsid w:val="00E40C1B"/>
    <w:rsid w:val="00E41689"/>
    <w:rsid w:val="00E51D96"/>
    <w:rsid w:val="00E53CF0"/>
    <w:rsid w:val="00E54A3D"/>
    <w:rsid w:val="00E56E55"/>
    <w:rsid w:val="00E64B88"/>
    <w:rsid w:val="00E654D2"/>
    <w:rsid w:val="00E66D12"/>
    <w:rsid w:val="00E7094B"/>
    <w:rsid w:val="00E72D9B"/>
    <w:rsid w:val="00E73386"/>
    <w:rsid w:val="00E759E0"/>
    <w:rsid w:val="00E76C0C"/>
    <w:rsid w:val="00E77C1F"/>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69DC"/>
    <w:rsid w:val="00F400B4"/>
    <w:rsid w:val="00F40475"/>
    <w:rsid w:val="00F409B0"/>
    <w:rsid w:val="00F41DC7"/>
    <w:rsid w:val="00F44A9B"/>
    <w:rsid w:val="00F5387C"/>
    <w:rsid w:val="00F55367"/>
    <w:rsid w:val="00F5592C"/>
    <w:rsid w:val="00F55C9A"/>
    <w:rsid w:val="00F57A7D"/>
    <w:rsid w:val="00F60592"/>
    <w:rsid w:val="00F641D6"/>
    <w:rsid w:val="00F71E54"/>
    <w:rsid w:val="00F853CA"/>
    <w:rsid w:val="00F87228"/>
    <w:rsid w:val="00F90C7D"/>
    <w:rsid w:val="00F91005"/>
    <w:rsid w:val="00F94CB7"/>
    <w:rsid w:val="00FC1494"/>
    <w:rsid w:val="00FC5754"/>
    <w:rsid w:val="00FC6074"/>
    <w:rsid w:val="00FD3C2C"/>
    <w:rsid w:val="00FD45AC"/>
    <w:rsid w:val="00FD6B0C"/>
    <w:rsid w:val="00FE4E77"/>
    <w:rsid w:val="00FE7ABD"/>
    <w:rsid w:val="00FF6B8F"/>
    <w:rsid w:val="012384B6"/>
    <w:rsid w:val="0130BB5C"/>
    <w:rsid w:val="0189EDFB"/>
    <w:rsid w:val="02007C31"/>
    <w:rsid w:val="022E40DA"/>
    <w:rsid w:val="02A7105B"/>
    <w:rsid w:val="02FAC7AD"/>
    <w:rsid w:val="03022BC4"/>
    <w:rsid w:val="033C64B7"/>
    <w:rsid w:val="0396300E"/>
    <w:rsid w:val="039C4C92"/>
    <w:rsid w:val="03CC07C2"/>
    <w:rsid w:val="03E4478E"/>
    <w:rsid w:val="0427E148"/>
    <w:rsid w:val="042F7307"/>
    <w:rsid w:val="045742D2"/>
    <w:rsid w:val="04687DA9"/>
    <w:rsid w:val="04687DA9"/>
    <w:rsid w:val="04B7E66D"/>
    <w:rsid w:val="04BE732B"/>
    <w:rsid w:val="04D913D6"/>
    <w:rsid w:val="0522883A"/>
    <w:rsid w:val="0543AB57"/>
    <w:rsid w:val="05880575"/>
    <w:rsid w:val="05A3BBDA"/>
    <w:rsid w:val="05AD3A28"/>
    <w:rsid w:val="05CEF4A2"/>
    <w:rsid w:val="05EB9027"/>
    <w:rsid w:val="05F796FD"/>
    <w:rsid w:val="05F796FD"/>
    <w:rsid w:val="063ECBA9"/>
    <w:rsid w:val="0664F1A5"/>
    <w:rsid w:val="06822B46"/>
    <w:rsid w:val="077EA740"/>
    <w:rsid w:val="07864D40"/>
    <w:rsid w:val="07D7DAF0"/>
    <w:rsid w:val="0839AF60"/>
    <w:rsid w:val="0877AB3B"/>
    <w:rsid w:val="087E40D8"/>
    <w:rsid w:val="08856F81"/>
    <w:rsid w:val="08928479"/>
    <w:rsid w:val="08F62E8D"/>
    <w:rsid w:val="092422E5"/>
    <w:rsid w:val="092AB3F5"/>
    <w:rsid w:val="09B3A588"/>
    <w:rsid w:val="0A093131"/>
    <w:rsid w:val="0A0F5D7C"/>
    <w:rsid w:val="0A294613"/>
    <w:rsid w:val="0A3D4B1D"/>
    <w:rsid w:val="0A4370E5"/>
    <w:rsid w:val="0A9698F4"/>
    <w:rsid w:val="0AD5743A"/>
    <w:rsid w:val="0B3862C8"/>
    <w:rsid w:val="0B4F5536"/>
    <w:rsid w:val="0B72C4C4"/>
    <w:rsid w:val="0BC43345"/>
    <w:rsid w:val="0C2139F3"/>
    <w:rsid w:val="0C5ABE02"/>
    <w:rsid w:val="0C8FBDEA"/>
    <w:rsid w:val="0CA4E766"/>
    <w:rsid w:val="0CB9701E"/>
    <w:rsid w:val="0CBFA25F"/>
    <w:rsid w:val="0CF7FCD9"/>
    <w:rsid w:val="0D09B957"/>
    <w:rsid w:val="0D92E06C"/>
    <w:rsid w:val="0DCCBF85"/>
    <w:rsid w:val="0E1C13A2"/>
    <w:rsid w:val="0E1F2F4C"/>
    <w:rsid w:val="0E22EDF2"/>
    <w:rsid w:val="0E26E4C2"/>
    <w:rsid w:val="0E95D337"/>
    <w:rsid w:val="0E9643BC"/>
    <w:rsid w:val="0F1C4896"/>
    <w:rsid w:val="0F67CE3F"/>
    <w:rsid w:val="0F69B1D5"/>
    <w:rsid w:val="0F6B669F"/>
    <w:rsid w:val="0FA07AB8"/>
    <w:rsid w:val="0FBEBE53"/>
    <w:rsid w:val="1012E288"/>
    <w:rsid w:val="1078DAC6"/>
    <w:rsid w:val="1093BEAB"/>
    <w:rsid w:val="10E66E81"/>
    <w:rsid w:val="113DB360"/>
    <w:rsid w:val="1156D00E"/>
    <w:rsid w:val="119B0CD9"/>
    <w:rsid w:val="11DD2A7A"/>
    <w:rsid w:val="11F3F45A"/>
    <w:rsid w:val="11F6FBA5"/>
    <w:rsid w:val="11F6FBA5"/>
    <w:rsid w:val="11F8BE17"/>
    <w:rsid w:val="120E619D"/>
    <w:rsid w:val="1221D794"/>
    <w:rsid w:val="122DF613"/>
    <w:rsid w:val="12881DF6"/>
    <w:rsid w:val="12A3E803"/>
    <w:rsid w:val="12BD6E7C"/>
    <w:rsid w:val="12C0F588"/>
    <w:rsid w:val="12D81DD2"/>
    <w:rsid w:val="1346F360"/>
    <w:rsid w:val="134BDE04"/>
    <w:rsid w:val="13721151"/>
    <w:rsid w:val="1378F632"/>
    <w:rsid w:val="1378FADB"/>
    <w:rsid w:val="137F3987"/>
    <w:rsid w:val="13BABF67"/>
    <w:rsid w:val="13F35620"/>
    <w:rsid w:val="140258DE"/>
    <w:rsid w:val="1404E6E6"/>
    <w:rsid w:val="145C763B"/>
    <w:rsid w:val="14616982"/>
    <w:rsid w:val="146D022D"/>
    <w:rsid w:val="148B5535"/>
    <w:rsid w:val="149C21AE"/>
    <w:rsid w:val="14E5C4EE"/>
    <w:rsid w:val="15265F85"/>
    <w:rsid w:val="153AD7B5"/>
    <w:rsid w:val="15562E43"/>
    <w:rsid w:val="156EA160"/>
    <w:rsid w:val="15965EB3"/>
    <w:rsid w:val="159E293F"/>
    <w:rsid w:val="15D63E6C"/>
    <w:rsid w:val="15DB7665"/>
    <w:rsid w:val="16112483"/>
    <w:rsid w:val="1687BCBF"/>
    <w:rsid w:val="168D669C"/>
    <w:rsid w:val="16BC63B7"/>
    <w:rsid w:val="17322B17"/>
    <w:rsid w:val="18A33228"/>
    <w:rsid w:val="18C1FA35"/>
    <w:rsid w:val="190EE7F5"/>
    <w:rsid w:val="193F3974"/>
    <w:rsid w:val="1987BAC3"/>
    <w:rsid w:val="19C1D8B9"/>
    <w:rsid w:val="19C22EAC"/>
    <w:rsid w:val="1A32E02C"/>
    <w:rsid w:val="1A44A239"/>
    <w:rsid w:val="1A8D50C7"/>
    <w:rsid w:val="1AE16E5C"/>
    <w:rsid w:val="1AEC09A4"/>
    <w:rsid w:val="1AFDB254"/>
    <w:rsid w:val="1B223B65"/>
    <w:rsid w:val="1B3DE020"/>
    <w:rsid w:val="1BD9B1CC"/>
    <w:rsid w:val="1BF41C90"/>
    <w:rsid w:val="1C397814"/>
    <w:rsid w:val="1C5392EF"/>
    <w:rsid w:val="1CAEE84F"/>
    <w:rsid w:val="1CC54833"/>
    <w:rsid w:val="1CE92803"/>
    <w:rsid w:val="1D1CBB51"/>
    <w:rsid w:val="1D673353"/>
    <w:rsid w:val="1D8D0B98"/>
    <w:rsid w:val="1DC4F189"/>
    <w:rsid w:val="1E234821"/>
    <w:rsid w:val="1E355316"/>
    <w:rsid w:val="1E5E43BC"/>
    <w:rsid w:val="1E7B532F"/>
    <w:rsid w:val="1E8305D2"/>
    <w:rsid w:val="1E9F00ED"/>
    <w:rsid w:val="1EA50748"/>
    <w:rsid w:val="1ECF1F48"/>
    <w:rsid w:val="1EE86CFE"/>
    <w:rsid w:val="1EECDA3E"/>
    <w:rsid w:val="1EFB8F72"/>
    <w:rsid w:val="1F2CD4AF"/>
    <w:rsid w:val="1F316D8F"/>
    <w:rsid w:val="1F6A6FCC"/>
    <w:rsid w:val="1F7C8715"/>
    <w:rsid w:val="1FB05BD5"/>
    <w:rsid w:val="1FB806C9"/>
    <w:rsid w:val="1FD12377"/>
    <w:rsid w:val="1FEC7237"/>
    <w:rsid w:val="200E9940"/>
    <w:rsid w:val="201FA61B"/>
    <w:rsid w:val="20348CA1"/>
    <w:rsid w:val="2052AB2F"/>
    <w:rsid w:val="20B3E3BD"/>
    <w:rsid w:val="20FA1894"/>
    <w:rsid w:val="214BE9A4"/>
    <w:rsid w:val="21708306"/>
    <w:rsid w:val="21A11B38"/>
    <w:rsid w:val="21BFFE29"/>
    <w:rsid w:val="21D6A1AF"/>
    <w:rsid w:val="21E56FF1"/>
    <w:rsid w:val="21F5FAE3"/>
    <w:rsid w:val="2227BE17"/>
    <w:rsid w:val="2233FC0B"/>
    <w:rsid w:val="2235C273"/>
    <w:rsid w:val="22382766"/>
    <w:rsid w:val="224FB41E"/>
    <w:rsid w:val="227D6E56"/>
    <w:rsid w:val="228727D5"/>
    <w:rsid w:val="22A77680"/>
    <w:rsid w:val="22B509BC"/>
    <w:rsid w:val="22C2948E"/>
    <w:rsid w:val="22D2A302"/>
    <w:rsid w:val="22EFA78B"/>
    <w:rsid w:val="23549DC2"/>
    <w:rsid w:val="237AEAC8"/>
    <w:rsid w:val="2390EF08"/>
    <w:rsid w:val="23ADFBF5"/>
    <w:rsid w:val="23CFCC6C"/>
    <w:rsid w:val="23ED362D"/>
    <w:rsid w:val="23F789BF"/>
    <w:rsid w:val="24149547"/>
    <w:rsid w:val="2415AF89"/>
    <w:rsid w:val="24797C09"/>
    <w:rsid w:val="249CB2C3"/>
    <w:rsid w:val="24E20A63"/>
    <w:rsid w:val="252CBF69"/>
    <w:rsid w:val="2576A48B"/>
    <w:rsid w:val="258754E0"/>
    <w:rsid w:val="2591330F"/>
    <w:rsid w:val="25BDB6D9"/>
    <w:rsid w:val="25D0036E"/>
    <w:rsid w:val="25F7D5F1"/>
    <w:rsid w:val="2622402C"/>
    <w:rsid w:val="2633A99D"/>
    <w:rsid w:val="263EEB06"/>
    <w:rsid w:val="2671279E"/>
    <w:rsid w:val="268EE79F"/>
    <w:rsid w:val="26963573"/>
    <w:rsid w:val="26AA12D2"/>
    <w:rsid w:val="26AA75E8"/>
    <w:rsid w:val="26BDB477"/>
    <w:rsid w:val="26F598DF"/>
    <w:rsid w:val="2708E541"/>
    <w:rsid w:val="27A379D7"/>
    <w:rsid w:val="27CA57C2"/>
    <w:rsid w:val="280DEDA3"/>
    <w:rsid w:val="280DF6A0"/>
    <w:rsid w:val="2864602B"/>
    <w:rsid w:val="2875CDD3"/>
    <w:rsid w:val="28A36B91"/>
    <w:rsid w:val="28A4B5A2"/>
    <w:rsid w:val="28BC8DB9"/>
    <w:rsid w:val="28C297F0"/>
    <w:rsid w:val="292F76B3"/>
    <w:rsid w:val="295EE90F"/>
    <w:rsid w:val="296336D7"/>
    <w:rsid w:val="297E8D65"/>
    <w:rsid w:val="29C68861"/>
    <w:rsid w:val="2A00308C"/>
    <w:rsid w:val="2B239E67"/>
    <w:rsid w:val="2B93DE85"/>
    <w:rsid w:val="2C671775"/>
    <w:rsid w:val="2C9689D1"/>
    <w:rsid w:val="2C9AD799"/>
    <w:rsid w:val="2CE762CB"/>
    <w:rsid w:val="2D17E0BE"/>
    <w:rsid w:val="2D766F49"/>
    <w:rsid w:val="2DCB7B50"/>
    <w:rsid w:val="2E0B848D"/>
    <w:rsid w:val="2E325A32"/>
    <w:rsid w:val="2E53A801"/>
    <w:rsid w:val="2E5D5A1B"/>
    <w:rsid w:val="2F4229EC"/>
    <w:rsid w:val="2F4B87E0"/>
    <w:rsid w:val="2F4C80D0"/>
    <w:rsid w:val="2F6FD9A7"/>
    <w:rsid w:val="2FC89640"/>
    <w:rsid w:val="2FDDC1E0"/>
    <w:rsid w:val="2FEEC743"/>
    <w:rsid w:val="3042F8C7"/>
    <w:rsid w:val="304DF5CF"/>
    <w:rsid w:val="3051804A"/>
    <w:rsid w:val="30CD11F3"/>
    <w:rsid w:val="310B23C8"/>
    <w:rsid w:val="315B3BF7"/>
    <w:rsid w:val="317F54DF"/>
    <w:rsid w:val="319958CA"/>
    <w:rsid w:val="31C37F44"/>
    <w:rsid w:val="32221C6B"/>
    <w:rsid w:val="323BFF36"/>
    <w:rsid w:val="324FDF51"/>
    <w:rsid w:val="32667E50"/>
    <w:rsid w:val="3333E356"/>
    <w:rsid w:val="33D87865"/>
    <w:rsid w:val="33E119D6"/>
    <w:rsid w:val="33F2771D"/>
    <w:rsid w:val="340EE833"/>
    <w:rsid w:val="34159B0F"/>
    <w:rsid w:val="3427E129"/>
    <w:rsid w:val="345D67BB"/>
    <w:rsid w:val="346DA189"/>
    <w:rsid w:val="34890E0E"/>
    <w:rsid w:val="349620C3"/>
    <w:rsid w:val="3497DBDC"/>
    <w:rsid w:val="34B57EB0"/>
    <w:rsid w:val="34DC42DF"/>
    <w:rsid w:val="353D8747"/>
    <w:rsid w:val="3545FDFB"/>
    <w:rsid w:val="35BEC063"/>
    <w:rsid w:val="360FDEA5"/>
    <w:rsid w:val="365AB388"/>
    <w:rsid w:val="36A43A5C"/>
    <w:rsid w:val="36AA2D95"/>
    <w:rsid w:val="36D0736F"/>
    <w:rsid w:val="36FB3132"/>
    <w:rsid w:val="36FC78AD"/>
    <w:rsid w:val="3701D458"/>
    <w:rsid w:val="371EE897"/>
    <w:rsid w:val="374D3BD1"/>
    <w:rsid w:val="3773F498"/>
    <w:rsid w:val="378CA75E"/>
    <w:rsid w:val="37B1B7A2"/>
    <w:rsid w:val="3821CAB3"/>
    <w:rsid w:val="382D3F39"/>
    <w:rsid w:val="387DE6DA"/>
    <w:rsid w:val="38818672"/>
    <w:rsid w:val="389AAEB1"/>
    <w:rsid w:val="38D89FE8"/>
    <w:rsid w:val="38EA2047"/>
    <w:rsid w:val="39C7C6D8"/>
    <w:rsid w:val="3A005016"/>
    <w:rsid w:val="3A10A000"/>
    <w:rsid w:val="3A229472"/>
    <w:rsid w:val="3A3CBE46"/>
    <w:rsid w:val="3A4AEAB9"/>
    <w:rsid w:val="3A5535F8"/>
    <w:rsid w:val="3A5E9753"/>
    <w:rsid w:val="3A7639A6"/>
    <w:rsid w:val="3A9262D0"/>
    <w:rsid w:val="3A9C7B31"/>
    <w:rsid w:val="3AB746C1"/>
    <w:rsid w:val="3AE55F28"/>
    <w:rsid w:val="3AFB36CA"/>
    <w:rsid w:val="3B10DD3A"/>
    <w:rsid w:val="3B8B6905"/>
    <w:rsid w:val="3BAA9628"/>
    <w:rsid w:val="3BC0670B"/>
    <w:rsid w:val="3BE38A4A"/>
    <w:rsid w:val="3BFCB1F1"/>
    <w:rsid w:val="3C420A47"/>
    <w:rsid w:val="3C49D1DC"/>
    <w:rsid w:val="3C8528C5"/>
    <w:rsid w:val="3C9A0071"/>
    <w:rsid w:val="3CAE700D"/>
    <w:rsid w:val="3CC93E69"/>
    <w:rsid w:val="3CCD6319"/>
    <w:rsid w:val="3D04BD06"/>
    <w:rsid w:val="3D73DEDF"/>
    <w:rsid w:val="3D77195E"/>
    <w:rsid w:val="3DA85265"/>
    <w:rsid w:val="3DB5CA79"/>
    <w:rsid w:val="3DC8D14C"/>
    <w:rsid w:val="3DE495D9"/>
    <w:rsid w:val="3E2B23CD"/>
    <w:rsid w:val="3E3E28DD"/>
    <w:rsid w:val="3E487DFC"/>
    <w:rsid w:val="3E65C56D"/>
    <w:rsid w:val="3E84A43B"/>
    <w:rsid w:val="3E9194E6"/>
    <w:rsid w:val="3EBF55DB"/>
    <w:rsid w:val="3ED1062D"/>
    <w:rsid w:val="3F09F035"/>
    <w:rsid w:val="3FA46B76"/>
    <w:rsid w:val="3FBCC987"/>
    <w:rsid w:val="406B3AF6"/>
    <w:rsid w:val="406F919A"/>
    <w:rsid w:val="4077FE2D"/>
    <w:rsid w:val="408D8360"/>
    <w:rsid w:val="40B6FB6D"/>
    <w:rsid w:val="40BE29F3"/>
    <w:rsid w:val="40DFF327"/>
    <w:rsid w:val="40FE76AB"/>
    <w:rsid w:val="415325EF"/>
    <w:rsid w:val="4177877B"/>
    <w:rsid w:val="4193B5CB"/>
    <w:rsid w:val="41BC54F1"/>
    <w:rsid w:val="41D661CC"/>
    <w:rsid w:val="42B0F5B2"/>
    <w:rsid w:val="42E38498"/>
    <w:rsid w:val="42F46A49"/>
    <w:rsid w:val="42F49646"/>
    <w:rsid w:val="431BEF1F"/>
    <w:rsid w:val="43552FE9"/>
    <w:rsid w:val="436B5BD4"/>
    <w:rsid w:val="442C6628"/>
    <w:rsid w:val="444BCCBC"/>
    <w:rsid w:val="445E539E"/>
    <w:rsid w:val="446BE6DA"/>
    <w:rsid w:val="4477124D"/>
    <w:rsid w:val="44808411"/>
    <w:rsid w:val="44C628FF"/>
    <w:rsid w:val="44E5A83C"/>
    <w:rsid w:val="44EC6F61"/>
    <w:rsid w:val="44F04F54"/>
    <w:rsid w:val="44F61E48"/>
    <w:rsid w:val="450E23FB"/>
    <w:rsid w:val="451571CF"/>
    <w:rsid w:val="454E9217"/>
    <w:rsid w:val="458D51F5"/>
    <w:rsid w:val="46057002"/>
    <w:rsid w:val="465FF553"/>
    <w:rsid w:val="46A229D0"/>
    <w:rsid w:val="46C5AAC1"/>
    <w:rsid w:val="478466D5"/>
    <w:rsid w:val="47B37A1A"/>
    <w:rsid w:val="47BC6211"/>
    <w:rsid w:val="47EB1701"/>
    <w:rsid w:val="47EF6042"/>
    <w:rsid w:val="489D172C"/>
    <w:rsid w:val="48AEFC48"/>
    <w:rsid w:val="48C85C8D"/>
    <w:rsid w:val="48FFD74B"/>
    <w:rsid w:val="491F1048"/>
    <w:rsid w:val="49280EBA"/>
    <w:rsid w:val="49324271"/>
    <w:rsid w:val="493AAA5A"/>
    <w:rsid w:val="4994CA2E"/>
    <w:rsid w:val="4A1673E0"/>
    <w:rsid w:val="4A6DB608"/>
    <w:rsid w:val="4AAD4677"/>
    <w:rsid w:val="4AF33744"/>
    <w:rsid w:val="4B1427E2"/>
    <w:rsid w:val="4B759AF3"/>
    <w:rsid w:val="4BC1F798"/>
    <w:rsid w:val="4BE7D444"/>
    <w:rsid w:val="4BE8733D"/>
    <w:rsid w:val="4C0661D6"/>
    <w:rsid w:val="4C4FDFC2"/>
    <w:rsid w:val="4CBDC944"/>
    <w:rsid w:val="4D25EB21"/>
    <w:rsid w:val="4D568306"/>
    <w:rsid w:val="4D59AD27"/>
    <w:rsid w:val="4E7025C3"/>
    <w:rsid w:val="4EE9E503"/>
    <w:rsid w:val="4F11B786"/>
    <w:rsid w:val="4F314ED6"/>
    <w:rsid w:val="4F97BC59"/>
    <w:rsid w:val="4FB9C4F4"/>
    <w:rsid w:val="4FC8D5C9"/>
    <w:rsid w:val="5085B564"/>
    <w:rsid w:val="50DB482B"/>
    <w:rsid w:val="50FC9E99"/>
    <w:rsid w:val="515DF6DA"/>
    <w:rsid w:val="518A34F2"/>
    <w:rsid w:val="51DCF4FC"/>
    <w:rsid w:val="521895A7"/>
    <w:rsid w:val="52592BCD"/>
    <w:rsid w:val="526C8717"/>
    <w:rsid w:val="52CF996F"/>
    <w:rsid w:val="52DC8DA3"/>
    <w:rsid w:val="52E2F7FE"/>
    <w:rsid w:val="52FB9529"/>
    <w:rsid w:val="5358EF85"/>
    <w:rsid w:val="5370408E"/>
    <w:rsid w:val="54598575"/>
    <w:rsid w:val="546AD763"/>
    <w:rsid w:val="5476E234"/>
    <w:rsid w:val="54A3F799"/>
    <w:rsid w:val="54BE935F"/>
    <w:rsid w:val="55003E08"/>
    <w:rsid w:val="55595D06"/>
    <w:rsid w:val="555F73EA"/>
    <w:rsid w:val="558478CB"/>
    <w:rsid w:val="55F18D2B"/>
    <w:rsid w:val="55FEE25B"/>
    <w:rsid w:val="561A98C0"/>
    <w:rsid w:val="566289D4"/>
    <w:rsid w:val="56EAE25F"/>
    <w:rsid w:val="570DA109"/>
    <w:rsid w:val="572A7D16"/>
    <w:rsid w:val="576419E9"/>
    <w:rsid w:val="579BD566"/>
    <w:rsid w:val="57CF0A87"/>
    <w:rsid w:val="57D6CC81"/>
    <w:rsid w:val="58144E9F"/>
    <w:rsid w:val="582EF05E"/>
    <w:rsid w:val="58591B68"/>
    <w:rsid w:val="5875CCA2"/>
    <w:rsid w:val="5886B2C0"/>
    <w:rsid w:val="58A40165"/>
    <w:rsid w:val="58E30407"/>
    <w:rsid w:val="58F3F9F0"/>
    <w:rsid w:val="5937A5C7"/>
    <w:rsid w:val="593E4886"/>
    <w:rsid w:val="5943DE64"/>
    <w:rsid w:val="59523982"/>
    <w:rsid w:val="5981BDD0"/>
    <w:rsid w:val="598721E4"/>
    <w:rsid w:val="598CF8A0"/>
    <w:rsid w:val="59FE4CF6"/>
    <w:rsid w:val="5A634B2F"/>
    <w:rsid w:val="5A82A6BA"/>
    <w:rsid w:val="5A993674"/>
    <w:rsid w:val="5AF44D30"/>
    <w:rsid w:val="5B1D8E31"/>
    <w:rsid w:val="5B3C26E9"/>
    <w:rsid w:val="5B79A798"/>
    <w:rsid w:val="5B87233F"/>
    <w:rsid w:val="5B8C660C"/>
    <w:rsid w:val="5BAAE6C2"/>
    <w:rsid w:val="5BD50F5B"/>
    <w:rsid w:val="5C3506D5"/>
    <w:rsid w:val="5C6B7A4E"/>
    <w:rsid w:val="5C6E23DF"/>
    <w:rsid w:val="5C88ECB0"/>
    <w:rsid w:val="5C9816D9"/>
    <w:rsid w:val="5CFA4315"/>
    <w:rsid w:val="5CFD51E8"/>
    <w:rsid w:val="5D167871"/>
    <w:rsid w:val="5D203860"/>
    <w:rsid w:val="5D456ACA"/>
    <w:rsid w:val="5D61B26C"/>
    <w:rsid w:val="5D9510E7"/>
    <w:rsid w:val="5DD4B818"/>
    <w:rsid w:val="5E231C9D"/>
    <w:rsid w:val="5E2AFE71"/>
    <w:rsid w:val="5E5F6796"/>
    <w:rsid w:val="5E9E3FF7"/>
    <w:rsid w:val="5EAF348F"/>
    <w:rsid w:val="5F27DB50"/>
    <w:rsid w:val="5F3F224D"/>
    <w:rsid w:val="5F4F6026"/>
    <w:rsid w:val="5F4F6026"/>
    <w:rsid w:val="5F5B7A43"/>
    <w:rsid w:val="5FB59A7C"/>
    <w:rsid w:val="5FC9688C"/>
    <w:rsid w:val="604B04F0"/>
    <w:rsid w:val="6064E35A"/>
    <w:rsid w:val="606E2007"/>
    <w:rsid w:val="608FD894"/>
    <w:rsid w:val="60CE9D18"/>
    <w:rsid w:val="60EC0170"/>
    <w:rsid w:val="61419502"/>
    <w:rsid w:val="61519A1A"/>
    <w:rsid w:val="61587B72"/>
    <w:rsid w:val="615D4B67"/>
    <w:rsid w:val="616538ED"/>
    <w:rsid w:val="61A84642"/>
    <w:rsid w:val="61E1FABF"/>
    <w:rsid w:val="623557F5"/>
    <w:rsid w:val="62432486"/>
    <w:rsid w:val="624450DF"/>
    <w:rsid w:val="625402B7"/>
    <w:rsid w:val="62619C13"/>
    <w:rsid w:val="62A065B3"/>
    <w:rsid w:val="62FF9A11"/>
    <w:rsid w:val="6301094E"/>
    <w:rsid w:val="637D50C0"/>
    <w:rsid w:val="6386CEC4"/>
    <w:rsid w:val="63A5C0C9"/>
    <w:rsid w:val="63B64BF7"/>
    <w:rsid w:val="63B7D7DC"/>
    <w:rsid w:val="63C260D5"/>
    <w:rsid w:val="63E02140"/>
    <w:rsid w:val="63EFD318"/>
    <w:rsid w:val="6426F05D"/>
    <w:rsid w:val="64313AC8"/>
    <w:rsid w:val="6451BA39"/>
    <w:rsid w:val="647935C4"/>
    <w:rsid w:val="6492ED5F"/>
    <w:rsid w:val="64DCB64E"/>
    <w:rsid w:val="64EC3108"/>
    <w:rsid w:val="65027910"/>
    <w:rsid w:val="65810D21"/>
    <w:rsid w:val="65A12AA3"/>
    <w:rsid w:val="65CD0B29"/>
    <w:rsid w:val="6723F44B"/>
    <w:rsid w:val="6773D6D6"/>
    <w:rsid w:val="67989FB0"/>
    <w:rsid w:val="67E01003"/>
    <w:rsid w:val="6839D2DD"/>
    <w:rsid w:val="68C5CB07"/>
    <w:rsid w:val="691FAEBE"/>
    <w:rsid w:val="6923C773"/>
    <w:rsid w:val="695876B9"/>
    <w:rsid w:val="6A0E754A"/>
    <w:rsid w:val="6A47C8A7"/>
    <w:rsid w:val="6AA32BC7"/>
    <w:rsid w:val="6AD55B97"/>
    <w:rsid w:val="6B042DAD"/>
    <w:rsid w:val="6B6178CB"/>
    <w:rsid w:val="6B84A270"/>
    <w:rsid w:val="6B8697B3"/>
    <w:rsid w:val="6B8DB797"/>
    <w:rsid w:val="6BEBE1E9"/>
    <w:rsid w:val="6C0DFAB6"/>
    <w:rsid w:val="6C575432"/>
    <w:rsid w:val="6C5EDAB1"/>
    <w:rsid w:val="6C7495A2"/>
    <w:rsid w:val="6DB08B32"/>
    <w:rsid w:val="6DB878B8"/>
    <w:rsid w:val="6E321D2A"/>
    <w:rsid w:val="6E49A9B6"/>
    <w:rsid w:val="6E6DA0ED"/>
    <w:rsid w:val="6E8DC57F"/>
    <w:rsid w:val="6EA7338A"/>
    <w:rsid w:val="6F140594"/>
    <w:rsid w:val="6F1D68BB"/>
    <w:rsid w:val="6F7EE8BB"/>
    <w:rsid w:val="6FA2AEDB"/>
    <w:rsid w:val="6FED8440"/>
    <w:rsid w:val="705F95EF"/>
    <w:rsid w:val="70691640"/>
    <w:rsid w:val="7087BB80"/>
    <w:rsid w:val="70F8B336"/>
    <w:rsid w:val="71262A64"/>
    <w:rsid w:val="716DF685"/>
    <w:rsid w:val="71961EB6"/>
    <w:rsid w:val="71EA5866"/>
    <w:rsid w:val="7204E6A1"/>
    <w:rsid w:val="7298DD29"/>
    <w:rsid w:val="73042610"/>
    <w:rsid w:val="73668471"/>
    <w:rsid w:val="7377BF48"/>
    <w:rsid w:val="737E0E83"/>
    <w:rsid w:val="73AC640E"/>
    <w:rsid w:val="73C9B892"/>
    <w:rsid w:val="73D5E92C"/>
    <w:rsid w:val="740DE468"/>
    <w:rsid w:val="744F4C18"/>
    <w:rsid w:val="746053B1"/>
    <w:rsid w:val="7484E7DA"/>
    <w:rsid w:val="74936A37"/>
    <w:rsid w:val="74A56AAE"/>
    <w:rsid w:val="74E047E8"/>
    <w:rsid w:val="74E2B5FB"/>
    <w:rsid w:val="74EBC5D8"/>
    <w:rsid w:val="75246F9B"/>
    <w:rsid w:val="755A229E"/>
    <w:rsid w:val="755BD2C1"/>
    <w:rsid w:val="75851F57"/>
    <w:rsid w:val="768DE314"/>
    <w:rsid w:val="76AC9A88"/>
    <w:rsid w:val="77296870"/>
    <w:rsid w:val="773C9D33"/>
    <w:rsid w:val="77611D70"/>
    <w:rsid w:val="77729EC0"/>
    <w:rsid w:val="7788469F"/>
    <w:rsid w:val="77BFD713"/>
    <w:rsid w:val="77CCE672"/>
    <w:rsid w:val="7839F594"/>
    <w:rsid w:val="7848E578"/>
    <w:rsid w:val="788695D7"/>
    <w:rsid w:val="7890112F"/>
    <w:rsid w:val="7890112F"/>
    <w:rsid w:val="78D86D94"/>
    <w:rsid w:val="790766AD"/>
    <w:rsid w:val="797E8116"/>
    <w:rsid w:val="79D3E502"/>
    <w:rsid w:val="79F56A4B"/>
    <w:rsid w:val="7A523E1D"/>
    <w:rsid w:val="7AA496AC"/>
    <w:rsid w:val="7AD700B9"/>
    <w:rsid w:val="7AF51E6D"/>
    <w:rsid w:val="7B06D3DD"/>
    <w:rsid w:val="7B17902A"/>
    <w:rsid w:val="7B223EFD"/>
    <w:rsid w:val="7B6339DD"/>
    <w:rsid w:val="7B8F4768"/>
    <w:rsid w:val="7B9D5EDF"/>
    <w:rsid w:val="7BA0189E"/>
    <w:rsid w:val="7BD16B1C"/>
    <w:rsid w:val="7BDBF20B"/>
    <w:rsid w:val="7C46EC5D"/>
    <w:rsid w:val="7C8FA8F9"/>
    <w:rsid w:val="7C907E70"/>
    <w:rsid w:val="7CC3601A"/>
    <w:rsid w:val="7CD9F9FA"/>
    <w:rsid w:val="7D0D66B7"/>
    <w:rsid w:val="7D122BE7"/>
    <w:rsid w:val="7D2CCA82"/>
    <w:rsid w:val="7D7221B5"/>
    <w:rsid w:val="7E076C9F"/>
    <w:rsid w:val="7E25F284"/>
    <w:rsid w:val="7E330282"/>
    <w:rsid w:val="7EA2C7B3"/>
    <w:rsid w:val="7EA6EA56"/>
    <w:rsid w:val="7EDBA185"/>
    <w:rsid w:val="7EE369A9"/>
    <w:rsid w:val="7F27BCDA"/>
    <w:rsid w:val="7F347A55"/>
    <w:rsid w:val="7F465B48"/>
    <w:rsid w:val="7F630F24"/>
    <w:rsid w:val="7F87031E"/>
    <w:rsid w:val="7F950F61"/>
    <w:rsid w:val="7FAD01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docId w15:val="{B02FEDFE-1F5F-4EF2-BC60-7679200D0C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hAnsiTheme="majorHAnsi" w:eastAsiaTheme="majorEastAsia"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hAnsiTheme="majorHAnsi" w:eastAsiaTheme="majorEastAsia" w:cstheme="majorBidi"/>
      <w:color w:val="1A9DAC"/>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styleId="HeaderChar" w:customStyle="1">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styleId="FooterChar" w:customStyle="1">
    <w:name w:val="Footer Char"/>
    <w:basedOn w:val="DefaultParagraphFont"/>
    <w:link w:val="Footer"/>
    <w:uiPriority w:val="99"/>
    <w:rsid w:val="00710F55"/>
  </w:style>
  <w:style w:type="character" w:styleId="Heading1Char" w:customStyle="1">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styleId="Heading2Char" w:customStyle="1">
    <w:name w:val="Heading 2 Char"/>
    <w:basedOn w:val="DefaultParagraphFont"/>
    <w:link w:val="Heading2"/>
    <w:uiPriority w:val="9"/>
    <w:rsid w:val="00974F08"/>
    <w:rPr>
      <w:rFonts w:eastAsia="Times New Roman" w:cs="Times New Roman"/>
      <w:b/>
      <w:bCs/>
      <w:color w:val="1A9DAC"/>
      <w:sz w:val="36"/>
      <w:szCs w:val="36"/>
      <w:lang w:eastAsia="en-GB"/>
    </w:rPr>
  </w:style>
  <w:style w:type="character" w:styleId="Heading3Char" w:customStyle="1">
    <w:name w:val="Heading 3 Char"/>
    <w:basedOn w:val="DefaultParagraphFont"/>
    <w:link w:val="Heading3"/>
    <w:uiPriority w:val="9"/>
    <w:rsid w:val="00974F08"/>
    <w:rPr>
      <w:rFonts w:eastAsiaTheme="majorEastAsia" w:cstheme="majorBidi"/>
      <w:color w:val="1A9DAC"/>
      <w:sz w:val="24"/>
      <w:szCs w:val="24"/>
    </w:rPr>
  </w:style>
  <w:style w:type="character" w:styleId="Heading4Char" w:customStyle="1">
    <w:name w:val="Heading 4 Char"/>
    <w:basedOn w:val="DefaultParagraphFont"/>
    <w:link w:val="Heading4"/>
    <w:uiPriority w:val="9"/>
    <w:rsid w:val="00974F08"/>
    <w:rPr>
      <w:rFonts w:asciiTheme="majorHAnsi" w:hAnsiTheme="majorHAnsi" w:eastAsiaTheme="majorEastAsia"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styleId="ng-binding" w:customStyle="1">
    <w:name w:val="ng-binding"/>
    <w:basedOn w:val="Normal"/>
    <w:rsid w:val="00862AB5"/>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hAnsiTheme="majorHAnsi" w:eastAsiaTheme="majorEastAsia"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hAnsi="Times New Roman" w:eastAsia="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81CD0"/>
    <w:rPr>
      <w:rFonts w:ascii="Segoe UI" w:hAnsi="Segoe UI" w:cs="Segoe UI"/>
      <w:sz w:val="18"/>
      <w:szCs w:val="18"/>
    </w:rPr>
  </w:style>
  <w:style w:type="character" w:styleId="Heading5Char" w:customStyle="1">
    <w:name w:val="Heading 5 Char"/>
    <w:basedOn w:val="DefaultParagraphFont"/>
    <w:link w:val="Heading5"/>
    <w:uiPriority w:val="9"/>
    <w:rsid w:val="00F31D31"/>
    <w:rPr>
      <w:rFonts w:asciiTheme="majorHAnsi" w:hAnsiTheme="majorHAnsi" w:eastAsiaTheme="majorEastAsia"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hAnsi="Calibri" w:eastAsia="Arial Unicode MS" w:cs="Times New Roman"/>
      <w:szCs w:val="24"/>
      <w:bdr w:val="nil"/>
      <w:lang w:val="en-US"/>
    </w:rPr>
  </w:style>
  <w:style w:type="paragraph" w:styleId="uwetasks-element-p" w:customStyle="1">
    <w:name w:val="uwetasks-element-p"/>
    <w:basedOn w:val="Normal"/>
    <w:rsid w:val="00F40475"/>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rFonts w:cs="Arial"/>
        <w:b/>
        <w:bCs/>
      </w:rPr>
      <w:tblPr/>
      <w:tcPr>
        <w:tcBorders>
          <w:bottom w:val="single" w:color="666666" w:themeColor="text1" w:themeTint="99" w:sz="12" w:space="0"/>
        </w:tcBorders>
      </w:tcPr>
    </w:tblStylePr>
    <w:tblStylePr w:type="lastRow">
      <w:rPr>
        <w:rFonts w:cs="Arial"/>
        <w:b/>
        <w:bCs/>
      </w:rPr>
      <w:tblPr/>
      <w:tcPr>
        <w:tcBorders>
          <w:top w:val="double" w:color="666666" w:themeColor="text1" w:themeTint="99" w:sz="2" w:space="0"/>
        </w:tcBorders>
      </w:tcPr>
    </w:tblStylePr>
    <w:tblStylePr w:type="firstCol">
      <w:rPr>
        <w:rFonts w:cs="Arial"/>
        <w:b/>
        <w:bCs/>
      </w:rPr>
    </w:tblStylePr>
    <w:tblStylePr w:type="lastCol">
      <w:rPr>
        <w:rFonts w:cs="Arial"/>
        <w:b/>
        <w:bCs/>
      </w:rPr>
    </w:tblStylePr>
  </w:style>
  <w:style w:type="paragraph" w:styleId="Default" w:customStyle="1">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styleId="BodyTextChar" w:customStyle="1">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styleId="CommentTextChar" w:customStyle="1">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styleId="CommentSubjectChar" w:customStyle="1">
    <w:name w:val="Comment Subject Char"/>
    <w:basedOn w:val="CommentTextChar"/>
    <w:link w:val="CommentSubject"/>
    <w:uiPriority w:val="99"/>
    <w:semiHidden/>
    <w:rsid w:val="00856854"/>
    <w:rPr>
      <w:b/>
      <w:bCs/>
      <w:sz w:val="20"/>
      <w:szCs w:val="20"/>
    </w:rPr>
  </w:style>
  <w:style xmlns:w14="http://schemas.microsoft.com/office/word/2010/wordml" xmlns:mc="http://schemas.openxmlformats.org/markup-compatibility/2006" xmlns:w="http://schemas.openxmlformats.org/wordprocessingml/2006/main" w:type="table" w:styleId="ListTable4-Accent1" mc:Ignorable="w14">
    <w:name xmlns:w="http://schemas.openxmlformats.org/wordprocessingml/2006/main" w:val="List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xmlns:w="http://schemas.openxmlformats.org/wordprocessingml/2006/main" w:type="lastRow">
      <w:rPr>
        <w:b/>
        <w:bCs/>
      </w:rPr>
      <w:tblPr/>
      <w:tcPr>
        <w:tcBorders>
          <w:top w:val="double" w:color="9CC2E5" w:themeColor="accen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image" Target="media/image1.png"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glossaryDocument" Target="glossary/document.xml" Id="R808e4d48902d44c7" /><Relationship Type="http://schemas.microsoft.com/office/2020/10/relationships/intelligence" Target="intelligence2.xml" Id="R8b11277d833e40dd" /><Relationship Type="http://schemas.openxmlformats.org/officeDocument/2006/relationships/hyperlink" Target="https://www.bnymellonwealth.com/insights/the-rise-of-retail-traders.html" TargetMode="External" Id="R164ca445f3d24808" /><Relationship Type="http://schemas.openxmlformats.org/officeDocument/2006/relationships/hyperlink" Target="https://www.grammarly.com/blog/literature-review/?gclid=CjwKCAiA9qKbBhAzEiwAS4yeDfLruDFL8ZYAdRpWOmBPnq8v27_VOsHj8kkKWoy6yI552qnhN19l9BoC6Q4QAvD_BwE&amp;gclsrc=aw.ds" TargetMode="External" Id="Ra002e84752324596" /><Relationship Type="http://schemas.openxmlformats.org/officeDocument/2006/relationships/image" Target="/media/image2.png" Id="R9715c59972b143d7" /><Relationship Type="http://schemas.openxmlformats.org/officeDocument/2006/relationships/image" Target="/media/image3.png" Id="R1513de173c7d493c" /><Relationship Type="http://schemas.openxmlformats.org/officeDocument/2006/relationships/image" Target="/media/image4.png" Id="Rd47f1fbe880345ea" /><Relationship Type="http://schemas.openxmlformats.org/officeDocument/2006/relationships/image" Target="/media/image5.png" Id="R26f9b32e9faa4b60" /><Relationship Type="http://schemas.openxmlformats.org/officeDocument/2006/relationships/image" Target="/media/image6.png" Id="R79639361c00549d7" /><Relationship Type="http://schemas.openxmlformats.org/officeDocument/2006/relationships/image" Target="/media/image7.png" Id="R6c281ec0b2634a7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08f2bb-c0c8-46e4-a2c7-9b545457ba5a}"/>
      </w:docPartPr>
      <w:docPartBody>
        <w:p w14:paraId="2A17E1F8">
          <w:r>
            <w:rPr>
              <w:rStyle w:val="PlaceholderText"/>
            </w:rPr>
            <w:t/>
          </w:r>
        </w:p>
      </w:docPartBody>
    </w:docPart>
  </w:docParts>
</w:glossaryDocument>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48f77c73634f4457"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48f77c73634f4457"/>
  </wetp:taskpane>
</wetp:taskpanes>
</file>

<file path=word/webextensions/webextension.xml><?xml version="1.0" encoding="utf-8"?>
<we:webextension xmlns:we="http://schemas.microsoft.com/office/webextensions/webextension/2010/11" id="a9a4b9bd-761c-4b7f-bdf9-a5866f6fc930">
  <we:reference id="f78a3046-9e99-4300-aa2b-5814002b01a2" version="1.55.1.0" store="excatalog" storeType="excatalog"/>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Jonathan White</dc:creator>
  <keywords/>
  <dc:description/>
  <lastModifiedBy>Alexander Janusz (Student)</lastModifiedBy>
  <revision>7</revision>
  <lastPrinted>2021-04-24T13:52:00.0000000Z</lastPrinted>
  <dcterms:created xsi:type="dcterms:W3CDTF">2022-11-26T17:52:00.0000000Z</dcterms:created>
  <dcterms:modified xsi:type="dcterms:W3CDTF">2023-04-25T11:36:38.2198732Z</dcterms:modified>
</coreProperties>
</file>