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E21" w:rsidRDefault="000E71B6" w:rsidP="00DF17CD">
      <w:pPr>
        <w:widowControl/>
        <w:spacing w:beforeLines="100" w:before="312" w:afterLines="100" w:after="312" w:line="351" w:lineRule="atLeast"/>
        <w:ind w:firstLineChars="0" w:firstLine="0"/>
        <w:jc w:val="center"/>
        <w:textAlignment w:val="baseline"/>
        <w:rPr>
          <w:rFonts w:ascii="黑体" w:eastAsia="黑体" w:hAnsi="黑体" w:cs="Times New Roman"/>
          <w:b/>
          <w:bCs/>
          <w:color w:val="000000"/>
          <w:kern w:val="0"/>
          <w:sz w:val="36"/>
          <w:szCs w:val="36"/>
          <w:u w:color="000000"/>
        </w:rPr>
      </w:pPr>
      <w:r>
        <w:rPr>
          <w:rFonts w:ascii="黑体" w:eastAsia="黑体" w:hAnsi="黑体" w:cs="Times New Roman" w:hint="eastAsia"/>
          <w:b/>
          <w:bCs/>
          <w:color w:val="000000"/>
          <w:kern w:val="0"/>
          <w:sz w:val="36"/>
          <w:szCs w:val="36"/>
          <w:u w:color="000000"/>
        </w:rPr>
        <w:t>中国互联网金融协会会员单位</w:t>
      </w:r>
      <w:r w:rsidR="00EF4AE0" w:rsidRPr="00E73E6D">
        <w:rPr>
          <w:rFonts w:ascii="黑体" w:eastAsia="黑体" w:hAnsi="黑体" w:cs="Times New Roman" w:hint="eastAsia"/>
          <w:b/>
          <w:bCs/>
          <w:color w:val="000000"/>
          <w:kern w:val="0"/>
          <w:sz w:val="36"/>
          <w:szCs w:val="36"/>
          <w:u w:color="000000"/>
        </w:rPr>
        <w:t>接入</w:t>
      </w:r>
      <w:r w:rsidR="008073E6" w:rsidRPr="00E73E6D">
        <w:rPr>
          <w:rFonts w:ascii="黑体" w:eastAsia="黑体" w:hAnsi="黑体" w:cs="Times New Roman" w:hint="eastAsia"/>
          <w:b/>
          <w:bCs/>
          <w:color w:val="000000"/>
          <w:kern w:val="0"/>
          <w:sz w:val="36"/>
          <w:szCs w:val="36"/>
          <w:u w:color="000000"/>
        </w:rPr>
        <w:t>征信系统</w:t>
      </w:r>
    </w:p>
    <w:p w:rsidR="000C3E21" w:rsidRDefault="00E47762" w:rsidP="00DF17CD">
      <w:pPr>
        <w:widowControl/>
        <w:spacing w:beforeLines="100" w:before="312" w:afterLines="100" w:after="312" w:line="351" w:lineRule="atLeast"/>
        <w:ind w:firstLineChars="0" w:firstLine="0"/>
        <w:jc w:val="center"/>
        <w:textAlignment w:val="baseline"/>
        <w:rPr>
          <w:rFonts w:ascii="黑体" w:eastAsia="黑体" w:hAnsi="黑体" w:cs="Times New Roman"/>
          <w:b/>
          <w:bCs/>
          <w:color w:val="000000"/>
          <w:kern w:val="0"/>
          <w:sz w:val="36"/>
          <w:szCs w:val="36"/>
          <w:u w:color="000000"/>
        </w:rPr>
      </w:pPr>
      <w:r w:rsidRPr="00E73E6D">
        <w:rPr>
          <w:rFonts w:ascii="黑体" w:eastAsia="黑体" w:hAnsi="黑体" w:cs="Times New Roman" w:hint="eastAsia"/>
          <w:b/>
          <w:bCs/>
          <w:color w:val="000000"/>
          <w:kern w:val="0"/>
          <w:sz w:val="36"/>
          <w:szCs w:val="36"/>
          <w:u w:color="000000"/>
        </w:rPr>
        <w:t>工作方案</w:t>
      </w:r>
      <w:r w:rsidR="000576C1">
        <w:rPr>
          <w:rFonts w:ascii="黑体" w:eastAsia="黑体" w:hAnsi="黑体" w:cs="Times New Roman" w:hint="eastAsia"/>
          <w:b/>
          <w:bCs/>
          <w:color w:val="000000"/>
          <w:kern w:val="0"/>
          <w:sz w:val="36"/>
          <w:szCs w:val="36"/>
          <w:u w:color="000000"/>
        </w:rPr>
        <w:t>(征求意见稿)</w:t>
      </w:r>
    </w:p>
    <w:p w:rsidR="000C3E21" w:rsidRDefault="000C3E21" w:rsidP="00DF17CD">
      <w:pPr>
        <w:widowControl/>
        <w:spacing w:beforeLines="100" w:before="312" w:afterLines="100" w:after="312" w:line="351" w:lineRule="atLeast"/>
        <w:ind w:firstLineChars="0" w:firstLine="0"/>
        <w:jc w:val="center"/>
        <w:textAlignment w:val="baseline"/>
        <w:rPr>
          <w:rFonts w:ascii="黑体" w:eastAsia="黑体" w:hAnsi="黑体" w:cs="Times New Roman"/>
          <w:b/>
          <w:bCs/>
          <w:color w:val="000000"/>
          <w:kern w:val="0"/>
          <w:sz w:val="36"/>
          <w:szCs w:val="36"/>
          <w:u w:color="000000"/>
        </w:rPr>
      </w:pPr>
    </w:p>
    <w:p w:rsidR="00486FA9" w:rsidRDefault="00486FA9" w:rsidP="00EC1A34">
      <w:pPr>
        <w:pStyle w:val="a0"/>
        <w:spacing w:before="156" w:after="156"/>
        <w:ind w:firstLineChars="176" w:firstLine="563"/>
        <w:rPr>
          <w:rFonts w:cs="Times New Roman"/>
          <w:color w:val="000000"/>
          <w:kern w:val="0"/>
          <w:sz w:val="32"/>
          <w:szCs w:val="32"/>
          <w:u w:color="000000"/>
        </w:rPr>
      </w:pPr>
      <w:r>
        <w:rPr>
          <w:rFonts w:cs="Times New Roman" w:hint="eastAsia"/>
          <w:color w:val="000000"/>
          <w:kern w:val="0"/>
          <w:sz w:val="32"/>
          <w:szCs w:val="32"/>
          <w:u w:color="000000"/>
        </w:rPr>
        <w:t>为</w:t>
      </w:r>
      <w:r w:rsidR="00DD6A02">
        <w:rPr>
          <w:rFonts w:cs="Times New Roman" w:hint="eastAsia"/>
          <w:color w:val="000000"/>
          <w:kern w:val="0"/>
          <w:sz w:val="32"/>
          <w:szCs w:val="32"/>
          <w:u w:color="000000"/>
        </w:rPr>
        <w:t>实现</w:t>
      </w:r>
      <w:r w:rsidR="003B4A8B" w:rsidRPr="003B4A8B">
        <w:rPr>
          <w:rFonts w:cs="Times New Roman" w:hint="eastAsia"/>
          <w:color w:val="000000"/>
          <w:kern w:val="0"/>
          <w:sz w:val="32"/>
          <w:szCs w:val="32"/>
          <w:u w:color="000000"/>
        </w:rPr>
        <w:t>中国互联网金融协会会员单位</w:t>
      </w:r>
      <w:r w:rsidR="003B4A8B">
        <w:rPr>
          <w:rFonts w:cs="Times New Roman" w:hint="eastAsia"/>
          <w:color w:val="000000"/>
          <w:kern w:val="0"/>
          <w:sz w:val="32"/>
          <w:szCs w:val="32"/>
          <w:u w:color="000000"/>
        </w:rPr>
        <w:t>（以下简称“会员单位”）</w:t>
      </w:r>
      <w:r>
        <w:rPr>
          <w:rFonts w:cs="Times New Roman" w:hint="eastAsia"/>
          <w:color w:val="000000"/>
          <w:kern w:val="0"/>
          <w:sz w:val="32"/>
          <w:szCs w:val="32"/>
          <w:u w:color="000000"/>
        </w:rPr>
        <w:t>接入</w:t>
      </w:r>
      <w:r w:rsidR="00311420" w:rsidRPr="00EC1A34">
        <w:rPr>
          <w:rFonts w:cs="Times New Roman" w:hint="eastAsia"/>
          <w:color w:val="000000"/>
          <w:kern w:val="0"/>
          <w:sz w:val="32"/>
          <w:szCs w:val="32"/>
          <w:u w:color="000000"/>
        </w:rPr>
        <w:t>中国人民银行征信系统（以下简称“</w:t>
      </w:r>
      <w:r w:rsidR="003B4A8B">
        <w:rPr>
          <w:rFonts w:cs="Times New Roman" w:hint="eastAsia"/>
          <w:color w:val="000000"/>
          <w:kern w:val="0"/>
          <w:sz w:val="32"/>
          <w:szCs w:val="32"/>
          <w:u w:color="000000"/>
        </w:rPr>
        <w:t>央行</w:t>
      </w:r>
      <w:r w:rsidR="00311420" w:rsidRPr="00EC1A34">
        <w:rPr>
          <w:rFonts w:cs="Times New Roman" w:hint="eastAsia"/>
          <w:color w:val="000000"/>
          <w:kern w:val="0"/>
          <w:sz w:val="32"/>
          <w:szCs w:val="32"/>
          <w:u w:color="000000"/>
        </w:rPr>
        <w:t>征信系统”）</w:t>
      </w:r>
      <w:r>
        <w:rPr>
          <w:rFonts w:cs="Times New Roman" w:hint="eastAsia"/>
          <w:color w:val="000000"/>
          <w:kern w:val="0"/>
          <w:sz w:val="32"/>
          <w:szCs w:val="32"/>
          <w:u w:color="000000"/>
        </w:rPr>
        <w:t>，</w:t>
      </w:r>
      <w:r w:rsidR="002A3F55" w:rsidRPr="00EC1A34">
        <w:rPr>
          <w:rFonts w:cs="Times New Roman" w:hint="eastAsia"/>
          <w:color w:val="000000"/>
          <w:kern w:val="0"/>
          <w:sz w:val="32"/>
          <w:szCs w:val="32"/>
          <w:u w:color="000000"/>
        </w:rPr>
        <w:t>中国人民银行征信中心（以下简称“征信中心”）</w:t>
      </w:r>
      <w:r>
        <w:rPr>
          <w:rFonts w:cs="Times New Roman" w:hint="eastAsia"/>
          <w:color w:val="000000"/>
          <w:kern w:val="0"/>
          <w:sz w:val="32"/>
          <w:szCs w:val="32"/>
          <w:u w:color="000000"/>
        </w:rPr>
        <w:t>对</w:t>
      </w:r>
      <w:r w:rsidR="003B4A8B">
        <w:rPr>
          <w:rFonts w:cs="Times New Roman" w:hint="eastAsia"/>
          <w:color w:val="000000"/>
          <w:kern w:val="0"/>
          <w:sz w:val="32"/>
          <w:szCs w:val="32"/>
          <w:u w:color="000000"/>
        </w:rPr>
        <w:t>会员单位</w:t>
      </w:r>
      <w:r>
        <w:rPr>
          <w:rFonts w:cs="Times New Roman" w:hint="eastAsia"/>
          <w:color w:val="000000"/>
          <w:kern w:val="0"/>
          <w:sz w:val="32"/>
          <w:szCs w:val="32"/>
          <w:u w:color="000000"/>
        </w:rPr>
        <w:t>接入</w:t>
      </w:r>
      <w:r w:rsidR="00E54CDE">
        <w:rPr>
          <w:rFonts w:cs="Times New Roman" w:hint="eastAsia"/>
          <w:color w:val="000000"/>
          <w:kern w:val="0"/>
          <w:sz w:val="32"/>
          <w:szCs w:val="32"/>
          <w:u w:color="000000"/>
        </w:rPr>
        <w:t>央行</w:t>
      </w:r>
      <w:r>
        <w:rPr>
          <w:rFonts w:cs="Times New Roman" w:hint="eastAsia"/>
          <w:color w:val="000000"/>
          <w:kern w:val="0"/>
          <w:sz w:val="32"/>
          <w:szCs w:val="32"/>
          <w:u w:color="000000"/>
        </w:rPr>
        <w:t>征信系统的方式进行了研究。根据研究结论，针对</w:t>
      </w:r>
      <w:r w:rsidR="003B4A8B">
        <w:rPr>
          <w:rFonts w:cs="Times New Roman" w:hint="eastAsia"/>
          <w:color w:val="000000"/>
          <w:kern w:val="0"/>
          <w:sz w:val="32"/>
          <w:szCs w:val="32"/>
          <w:u w:color="000000"/>
        </w:rPr>
        <w:t>会员单位</w:t>
      </w:r>
      <w:r>
        <w:rPr>
          <w:rFonts w:cs="Times New Roman" w:hint="eastAsia"/>
          <w:color w:val="000000"/>
          <w:kern w:val="0"/>
          <w:sz w:val="32"/>
          <w:szCs w:val="32"/>
          <w:u w:color="000000"/>
        </w:rPr>
        <w:t>的特点，拟与中国互联网金融协会开展合作</w:t>
      </w:r>
      <w:r w:rsidR="00E54CDE">
        <w:rPr>
          <w:rFonts w:cs="Times New Roman" w:hint="eastAsia"/>
          <w:color w:val="000000"/>
          <w:kern w:val="0"/>
          <w:sz w:val="32"/>
          <w:szCs w:val="32"/>
          <w:u w:color="000000"/>
        </w:rPr>
        <w:t>。</w:t>
      </w:r>
      <w:r w:rsidR="003B4A8B">
        <w:rPr>
          <w:rFonts w:cs="Times New Roman" w:hint="eastAsia"/>
          <w:color w:val="000000"/>
          <w:kern w:val="0"/>
          <w:sz w:val="32"/>
          <w:szCs w:val="32"/>
          <w:u w:color="000000"/>
        </w:rPr>
        <w:t>为更好</w:t>
      </w:r>
      <w:r w:rsidR="00076A63">
        <w:rPr>
          <w:rFonts w:cs="Times New Roman" w:hint="eastAsia"/>
          <w:color w:val="000000"/>
          <w:kern w:val="0"/>
          <w:sz w:val="32"/>
          <w:szCs w:val="32"/>
          <w:u w:color="000000"/>
        </w:rPr>
        <w:t>推进相关工作</w:t>
      </w:r>
      <w:r w:rsidR="003B4A8B">
        <w:rPr>
          <w:rFonts w:cs="Times New Roman" w:hint="eastAsia"/>
          <w:color w:val="000000"/>
          <w:kern w:val="0"/>
          <w:sz w:val="32"/>
          <w:szCs w:val="32"/>
          <w:u w:color="000000"/>
        </w:rPr>
        <w:t>，特拟定本工作方案</w:t>
      </w:r>
      <w:r w:rsidR="002A3F55">
        <w:rPr>
          <w:rFonts w:cs="Times New Roman" w:hint="eastAsia"/>
          <w:color w:val="000000"/>
          <w:kern w:val="0"/>
          <w:sz w:val="32"/>
          <w:szCs w:val="32"/>
          <w:u w:color="000000"/>
        </w:rPr>
        <w:t>。</w:t>
      </w:r>
      <w:r w:rsidR="00076A63">
        <w:rPr>
          <w:rFonts w:cs="Times New Roman" w:hint="eastAsia"/>
          <w:color w:val="000000"/>
          <w:kern w:val="0"/>
          <w:sz w:val="32"/>
          <w:szCs w:val="32"/>
          <w:u w:color="000000"/>
        </w:rPr>
        <w:t>方案的</w:t>
      </w:r>
      <w:r w:rsidR="002A3F55">
        <w:rPr>
          <w:rFonts w:cs="Times New Roman" w:hint="eastAsia"/>
          <w:color w:val="000000"/>
          <w:kern w:val="0"/>
          <w:sz w:val="32"/>
          <w:szCs w:val="32"/>
          <w:u w:color="000000"/>
        </w:rPr>
        <w:t>具体</w:t>
      </w:r>
      <w:r>
        <w:rPr>
          <w:rFonts w:cs="Times New Roman" w:hint="eastAsia"/>
          <w:color w:val="000000"/>
          <w:kern w:val="0"/>
          <w:sz w:val="32"/>
          <w:szCs w:val="32"/>
          <w:u w:color="000000"/>
        </w:rPr>
        <w:t>背景，适用范围及</w:t>
      </w:r>
      <w:r w:rsidR="00FA25ED">
        <w:rPr>
          <w:rFonts w:cs="Times New Roman" w:hint="eastAsia"/>
          <w:color w:val="000000"/>
          <w:kern w:val="0"/>
          <w:sz w:val="32"/>
          <w:szCs w:val="32"/>
          <w:u w:color="000000"/>
        </w:rPr>
        <w:t>实施</w:t>
      </w:r>
      <w:r>
        <w:rPr>
          <w:rFonts w:cs="Times New Roman" w:hint="eastAsia"/>
          <w:color w:val="000000"/>
          <w:kern w:val="0"/>
          <w:sz w:val="32"/>
          <w:szCs w:val="32"/>
          <w:u w:color="000000"/>
        </w:rPr>
        <w:t>流程如下：</w:t>
      </w:r>
    </w:p>
    <w:p w:rsidR="003A5BF7" w:rsidRPr="00BF104D" w:rsidRDefault="002A3F55" w:rsidP="00BF104D">
      <w:pPr>
        <w:pStyle w:val="a0"/>
        <w:numPr>
          <w:ilvl w:val="0"/>
          <w:numId w:val="25"/>
        </w:numPr>
        <w:tabs>
          <w:tab w:val="clear" w:pos="567"/>
          <w:tab w:val="left" w:pos="1418"/>
        </w:tabs>
        <w:spacing w:before="156" w:after="156"/>
        <w:ind w:firstLineChars="0" w:hanging="274"/>
        <w:rPr>
          <w:rFonts w:ascii="楷体_GB2312" w:eastAsia="楷体_GB2312"/>
          <w:sz w:val="32"/>
          <w:szCs w:val="32"/>
        </w:rPr>
      </w:pPr>
      <w:r w:rsidRPr="00BF104D">
        <w:rPr>
          <w:rFonts w:ascii="楷体_GB2312" w:eastAsia="楷体_GB2312" w:hint="eastAsia"/>
          <w:sz w:val="32"/>
          <w:szCs w:val="32"/>
        </w:rPr>
        <w:t>方案背景</w:t>
      </w:r>
    </w:p>
    <w:p w:rsidR="009A7AF0" w:rsidRDefault="00DD6A02" w:rsidP="00E54CDE">
      <w:pPr>
        <w:pStyle w:val="a0"/>
        <w:spacing w:before="156" w:after="156"/>
        <w:ind w:firstLineChars="176" w:firstLine="563"/>
      </w:pPr>
      <w:r>
        <w:rPr>
          <w:rFonts w:cs="Times New Roman" w:hint="eastAsia"/>
          <w:color w:val="000000"/>
          <w:kern w:val="0"/>
          <w:sz w:val="32"/>
          <w:szCs w:val="32"/>
          <w:u w:color="000000"/>
        </w:rPr>
        <w:t>随着互联网</w:t>
      </w:r>
      <w:r w:rsidR="002A3F55">
        <w:rPr>
          <w:rFonts w:cs="Times New Roman" w:hint="eastAsia"/>
          <w:color w:val="000000"/>
          <w:kern w:val="0"/>
          <w:sz w:val="32"/>
          <w:szCs w:val="32"/>
          <w:u w:color="000000"/>
        </w:rPr>
        <w:t>的普及，</w:t>
      </w:r>
      <w:r w:rsidR="00B601BA">
        <w:rPr>
          <w:rFonts w:cs="Times New Roman" w:hint="eastAsia"/>
          <w:color w:val="000000"/>
          <w:kern w:val="0"/>
          <w:sz w:val="32"/>
          <w:szCs w:val="32"/>
          <w:u w:color="000000"/>
        </w:rPr>
        <w:t>以网络借贷为代表</w:t>
      </w:r>
      <w:r>
        <w:rPr>
          <w:rFonts w:cs="Times New Roman" w:hint="eastAsia"/>
          <w:color w:val="000000"/>
          <w:kern w:val="0"/>
          <w:sz w:val="32"/>
          <w:szCs w:val="32"/>
          <w:u w:color="000000"/>
        </w:rPr>
        <w:t>的互联网金融机构越来越受大众的认可，其规模也正日益壮大。在此</w:t>
      </w:r>
      <w:r w:rsidR="00B601BA">
        <w:rPr>
          <w:rFonts w:cs="Times New Roman" w:hint="eastAsia"/>
          <w:color w:val="000000"/>
          <w:kern w:val="0"/>
          <w:sz w:val="32"/>
          <w:szCs w:val="32"/>
          <w:u w:color="000000"/>
        </w:rPr>
        <w:t>背景下，中国互联网</w:t>
      </w:r>
      <w:r>
        <w:rPr>
          <w:rFonts w:cs="Times New Roman" w:hint="eastAsia"/>
          <w:color w:val="000000"/>
          <w:kern w:val="0"/>
          <w:sz w:val="32"/>
          <w:szCs w:val="32"/>
          <w:u w:color="000000"/>
        </w:rPr>
        <w:t>金融</w:t>
      </w:r>
      <w:r w:rsidR="00B601BA">
        <w:rPr>
          <w:rFonts w:cs="Times New Roman" w:hint="eastAsia"/>
          <w:color w:val="000000"/>
          <w:kern w:val="0"/>
          <w:sz w:val="32"/>
          <w:szCs w:val="32"/>
          <w:u w:color="000000"/>
        </w:rPr>
        <w:t>协会</w:t>
      </w:r>
      <w:r w:rsidR="00311420" w:rsidRPr="00EC1A34">
        <w:rPr>
          <w:rFonts w:cs="Times New Roman" w:hint="eastAsia"/>
          <w:color w:val="000000"/>
          <w:kern w:val="0"/>
          <w:sz w:val="32"/>
          <w:szCs w:val="32"/>
          <w:u w:color="000000"/>
        </w:rPr>
        <w:t>（以下简称“协会”）</w:t>
      </w:r>
      <w:r w:rsidR="00B601BA">
        <w:rPr>
          <w:rFonts w:cs="Times New Roman" w:hint="eastAsia"/>
          <w:color w:val="000000"/>
          <w:kern w:val="0"/>
          <w:sz w:val="32"/>
          <w:szCs w:val="32"/>
          <w:u w:color="000000"/>
        </w:rPr>
        <w:t>于2014年4月正式成立。</w:t>
      </w:r>
      <w:r w:rsidR="00AD37F9">
        <w:rPr>
          <w:rFonts w:cs="Times New Roman" w:hint="eastAsia"/>
          <w:color w:val="000000"/>
          <w:kern w:val="0"/>
          <w:sz w:val="32"/>
          <w:szCs w:val="32"/>
          <w:u w:color="000000"/>
        </w:rPr>
        <w:t>目前</w:t>
      </w:r>
      <w:r w:rsidR="00B601BA">
        <w:rPr>
          <w:rFonts w:cs="Times New Roman" w:hint="eastAsia"/>
          <w:color w:val="000000"/>
          <w:kern w:val="0"/>
          <w:sz w:val="32"/>
          <w:szCs w:val="32"/>
          <w:u w:color="000000"/>
        </w:rPr>
        <w:t>，</w:t>
      </w:r>
      <w:r w:rsidR="00AD37F9">
        <w:rPr>
          <w:rFonts w:cs="Times New Roman" w:hint="eastAsia"/>
          <w:color w:val="000000"/>
          <w:kern w:val="0"/>
          <w:sz w:val="32"/>
          <w:szCs w:val="32"/>
          <w:u w:color="000000"/>
        </w:rPr>
        <w:t>会员</w:t>
      </w:r>
      <w:r>
        <w:rPr>
          <w:rFonts w:cs="Times New Roman" w:hint="eastAsia"/>
          <w:color w:val="000000"/>
          <w:kern w:val="0"/>
          <w:sz w:val="32"/>
          <w:szCs w:val="32"/>
          <w:u w:color="000000"/>
        </w:rPr>
        <w:t>单位</w:t>
      </w:r>
      <w:r w:rsidR="00AD37F9">
        <w:rPr>
          <w:rFonts w:cs="Times New Roman" w:hint="eastAsia"/>
          <w:color w:val="000000"/>
          <w:kern w:val="0"/>
          <w:sz w:val="32"/>
          <w:szCs w:val="32"/>
          <w:u w:color="000000"/>
        </w:rPr>
        <w:t>数已超过了</w:t>
      </w:r>
      <w:r w:rsidR="001766D6">
        <w:rPr>
          <w:rFonts w:cs="Times New Roman" w:hint="eastAsia"/>
          <w:color w:val="000000"/>
          <w:kern w:val="0"/>
          <w:sz w:val="32"/>
          <w:szCs w:val="32"/>
          <w:u w:color="000000"/>
        </w:rPr>
        <w:t>2</w:t>
      </w:r>
      <w:r w:rsidR="00AD37F9">
        <w:rPr>
          <w:rFonts w:cs="Times New Roman" w:hint="eastAsia"/>
          <w:color w:val="000000"/>
          <w:kern w:val="0"/>
          <w:sz w:val="32"/>
          <w:szCs w:val="32"/>
          <w:u w:color="000000"/>
        </w:rPr>
        <w:t>00家。</w:t>
      </w:r>
      <w:r w:rsidR="00B601BA">
        <w:rPr>
          <w:rFonts w:cs="Times New Roman" w:hint="eastAsia"/>
          <w:color w:val="000000"/>
          <w:kern w:val="0"/>
          <w:sz w:val="32"/>
          <w:szCs w:val="32"/>
          <w:u w:color="000000"/>
        </w:rPr>
        <w:t>在</w:t>
      </w:r>
      <w:r w:rsidR="00B601BA" w:rsidRPr="00B601BA">
        <w:rPr>
          <w:rFonts w:cs="Times New Roman" w:hint="eastAsia"/>
          <w:color w:val="000000"/>
          <w:kern w:val="0"/>
          <w:sz w:val="32"/>
          <w:szCs w:val="32"/>
          <w:u w:color="000000"/>
        </w:rPr>
        <w:t>行业自律管理</w:t>
      </w:r>
      <w:r w:rsidR="00B601BA">
        <w:rPr>
          <w:rFonts w:cs="Times New Roman" w:hint="eastAsia"/>
          <w:color w:val="000000"/>
          <w:kern w:val="0"/>
          <w:sz w:val="32"/>
          <w:szCs w:val="32"/>
          <w:u w:color="000000"/>
        </w:rPr>
        <w:t>中</w:t>
      </w:r>
      <w:r w:rsidR="00AC02CF">
        <w:rPr>
          <w:rFonts w:cs="Times New Roman" w:hint="eastAsia"/>
          <w:color w:val="000000"/>
          <w:kern w:val="0"/>
          <w:sz w:val="32"/>
          <w:szCs w:val="32"/>
          <w:u w:color="000000"/>
        </w:rPr>
        <w:t>，协会</w:t>
      </w:r>
      <w:r w:rsidR="00AD37F9">
        <w:rPr>
          <w:rFonts w:cs="Times New Roman" w:hint="eastAsia"/>
          <w:color w:val="000000"/>
          <w:kern w:val="0"/>
          <w:sz w:val="32"/>
          <w:szCs w:val="32"/>
          <w:u w:color="000000"/>
        </w:rPr>
        <w:t>发挥着重要</w:t>
      </w:r>
      <w:r w:rsidR="00B601BA">
        <w:rPr>
          <w:rFonts w:cs="Times New Roman" w:hint="eastAsia"/>
          <w:color w:val="000000"/>
          <w:kern w:val="0"/>
          <w:sz w:val="32"/>
          <w:szCs w:val="32"/>
          <w:u w:color="000000"/>
        </w:rPr>
        <w:t>作用。</w:t>
      </w:r>
      <w:r w:rsidR="00E47762" w:rsidRPr="00EC1A34">
        <w:rPr>
          <w:rFonts w:cs="Times New Roman" w:hint="eastAsia"/>
          <w:color w:val="000000"/>
          <w:kern w:val="0"/>
          <w:sz w:val="32"/>
          <w:szCs w:val="32"/>
          <w:u w:color="000000"/>
        </w:rPr>
        <w:t>征信中心</w:t>
      </w:r>
      <w:r w:rsidR="00C95419" w:rsidRPr="00EC1A34">
        <w:rPr>
          <w:rFonts w:cs="Times New Roman" w:hint="eastAsia"/>
          <w:color w:val="000000"/>
          <w:kern w:val="0"/>
          <w:sz w:val="32"/>
          <w:szCs w:val="32"/>
          <w:u w:color="000000"/>
        </w:rPr>
        <w:t>将与</w:t>
      </w:r>
      <w:r w:rsidR="00311420">
        <w:rPr>
          <w:rFonts w:cs="Times New Roman" w:hint="eastAsia"/>
          <w:color w:val="000000"/>
          <w:kern w:val="0"/>
          <w:sz w:val="32"/>
          <w:szCs w:val="32"/>
          <w:u w:color="000000"/>
        </w:rPr>
        <w:t>协会</w:t>
      </w:r>
      <w:r w:rsidR="006B017B" w:rsidRPr="00EC1A34">
        <w:rPr>
          <w:rFonts w:cs="Times New Roman" w:hint="eastAsia"/>
          <w:color w:val="000000"/>
          <w:kern w:val="0"/>
          <w:sz w:val="32"/>
          <w:szCs w:val="32"/>
          <w:u w:color="000000"/>
        </w:rPr>
        <w:t>合作，</w:t>
      </w:r>
      <w:r w:rsidR="00E47762" w:rsidRPr="00EC1A34">
        <w:rPr>
          <w:rFonts w:cs="Times New Roman" w:hint="eastAsia"/>
          <w:color w:val="000000"/>
          <w:kern w:val="0"/>
          <w:sz w:val="32"/>
          <w:szCs w:val="32"/>
          <w:u w:color="000000"/>
        </w:rPr>
        <w:t>有序推进</w:t>
      </w:r>
      <w:r w:rsidR="00BA5701">
        <w:rPr>
          <w:rFonts w:cs="Times New Roman" w:hint="eastAsia"/>
          <w:color w:val="000000"/>
          <w:kern w:val="0"/>
          <w:sz w:val="32"/>
          <w:szCs w:val="32"/>
          <w:u w:color="000000"/>
        </w:rPr>
        <w:t>会员单位</w:t>
      </w:r>
      <w:r w:rsidR="00E47762" w:rsidRPr="00EC1A34">
        <w:rPr>
          <w:rFonts w:cs="Times New Roman" w:hint="eastAsia"/>
          <w:color w:val="000000"/>
          <w:kern w:val="0"/>
          <w:sz w:val="32"/>
          <w:szCs w:val="32"/>
          <w:u w:color="000000"/>
        </w:rPr>
        <w:t>接</w:t>
      </w:r>
      <w:r w:rsidR="00471315" w:rsidRPr="00EC1A34">
        <w:rPr>
          <w:rFonts w:cs="Times New Roman" w:hint="eastAsia"/>
          <w:color w:val="000000"/>
          <w:kern w:val="0"/>
          <w:sz w:val="32"/>
          <w:szCs w:val="32"/>
          <w:u w:color="000000"/>
        </w:rPr>
        <w:t>入</w:t>
      </w:r>
      <w:r w:rsidR="00AC02CF">
        <w:rPr>
          <w:rFonts w:cs="Times New Roman" w:hint="eastAsia"/>
          <w:color w:val="000000"/>
          <w:kern w:val="0"/>
          <w:sz w:val="32"/>
          <w:szCs w:val="32"/>
          <w:u w:color="000000"/>
        </w:rPr>
        <w:t>央行</w:t>
      </w:r>
      <w:r w:rsidR="000576C1" w:rsidRPr="00EC1A34">
        <w:rPr>
          <w:rFonts w:cs="Times New Roman" w:hint="eastAsia"/>
          <w:color w:val="000000"/>
          <w:kern w:val="0"/>
          <w:sz w:val="32"/>
          <w:szCs w:val="32"/>
          <w:u w:color="000000"/>
        </w:rPr>
        <w:t>征信系统</w:t>
      </w:r>
      <w:r w:rsidR="00F20995" w:rsidRPr="00EC1A34">
        <w:rPr>
          <w:rFonts w:cs="Times New Roman" w:hint="eastAsia"/>
          <w:color w:val="000000"/>
          <w:kern w:val="0"/>
          <w:sz w:val="32"/>
          <w:szCs w:val="32"/>
          <w:u w:color="000000"/>
        </w:rPr>
        <w:t>的实施工作</w:t>
      </w:r>
      <w:r w:rsidR="00D519A0" w:rsidRPr="00EC1A34">
        <w:rPr>
          <w:rFonts w:cs="Times New Roman" w:hint="eastAsia"/>
          <w:color w:val="000000"/>
          <w:kern w:val="0"/>
          <w:sz w:val="32"/>
          <w:szCs w:val="32"/>
          <w:u w:color="000000"/>
        </w:rPr>
        <w:t>。</w:t>
      </w:r>
    </w:p>
    <w:p w:rsidR="009A7AF0" w:rsidRPr="009A7AF0" w:rsidRDefault="00AC02CF" w:rsidP="00BF104D">
      <w:pPr>
        <w:pStyle w:val="a0"/>
        <w:numPr>
          <w:ilvl w:val="0"/>
          <w:numId w:val="25"/>
        </w:numPr>
        <w:tabs>
          <w:tab w:val="clear" w:pos="567"/>
          <w:tab w:val="left" w:pos="1418"/>
        </w:tabs>
        <w:spacing w:before="156" w:after="156"/>
        <w:ind w:firstLineChars="0" w:hanging="274"/>
        <w:rPr>
          <w:sz w:val="32"/>
          <w:szCs w:val="32"/>
        </w:rPr>
      </w:pPr>
      <w:r w:rsidRPr="00BF104D">
        <w:rPr>
          <w:rFonts w:ascii="楷体_GB2312" w:eastAsia="楷体_GB2312" w:hint="eastAsia"/>
          <w:sz w:val="32"/>
          <w:szCs w:val="32"/>
        </w:rPr>
        <w:t>适用</w:t>
      </w:r>
      <w:r w:rsidR="00561E2C" w:rsidRPr="00BF104D">
        <w:rPr>
          <w:rFonts w:ascii="楷体_GB2312" w:eastAsia="楷体_GB2312" w:hint="eastAsia"/>
          <w:sz w:val="32"/>
          <w:szCs w:val="32"/>
        </w:rPr>
        <w:t>范围</w:t>
      </w:r>
    </w:p>
    <w:p w:rsidR="009A7AF0" w:rsidRDefault="003A5BF7">
      <w:pPr>
        <w:tabs>
          <w:tab w:val="clear" w:pos="567"/>
        </w:tabs>
        <w:spacing w:before="156" w:after="156"/>
        <w:ind w:firstLineChars="221" w:firstLine="707"/>
        <w:rPr>
          <w:rFonts w:cs="Times New Roman"/>
          <w:color w:val="000000"/>
          <w:kern w:val="0"/>
          <w:sz w:val="32"/>
          <w:szCs w:val="32"/>
          <w:u w:color="000000"/>
        </w:rPr>
      </w:pPr>
      <w:r w:rsidRPr="003A5BF7">
        <w:rPr>
          <w:rFonts w:cs="Times New Roman" w:hint="eastAsia"/>
          <w:color w:val="000000"/>
          <w:kern w:val="0"/>
          <w:sz w:val="32"/>
          <w:szCs w:val="32"/>
          <w:u w:color="000000"/>
        </w:rPr>
        <w:t>本工作方案</w:t>
      </w:r>
      <w:r w:rsidR="00142432">
        <w:rPr>
          <w:rFonts w:cs="Times New Roman" w:hint="eastAsia"/>
          <w:color w:val="000000"/>
          <w:kern w:val="0"/>
          <w:sz w:val="32"/>
          <w:szCs w:val="32"/>
          <w:u w:color="000000"/>
        </w:rPr>
        <w:t>仅</w:t>
      </w:r>
      <w:r w:rsidRPr="003A5BF7">
        <w:rPr>
          <w:rFonts w:cs="Times New Roman" w:hint="eastAsia"/>
          <w:color w:val="000000"/>
          <w:kern w:val="0"/>
          <w:sz w:val="32"/>
          <w:szCs w:val="32"/>
          <w:u w:color="000000"/>
        </w:rPr>
        <w:t>适用于申请接入</w:t>
      </w:r>
      <w:r w:rsidR="00AC02CF">
        <w:rPr>
          <w:rFonts w:cs="Times New Roman" w:hint="eastAsia"/>
          <w:color w:val="000000"/>
          <w:kern w:val="0"/>
          <w:sz w:val="32"/>
          <w:szCs w:val="32"/>
          <w:u w:color="000000"/>
        </w:rPr>
        <w:t>央行</w:t>
      </w:r>
      <w:r w:rsidRPr="003A5BF7">
        <w:rPr>
          <w:rFonts w:cs="Times New Roman" w:hint="eastAsia"/>
          <w:color w:val="000000"/>
          <w:kern w:val="0"/>
          <w:sz w:val="32"/>
          <w:szCs w:val="32"/>
          <w:u w:color="000000"/>
        </w:rPr>
        <w:t>征信系统的会员单</w:t>
      </w:r>
      <w:r w:rsidRPr="003A5BF7">
        <w:rPr>
          <w:rFonts w:cs="Times New Roman" w:hint="eastAsia"/>
          <w:color w:val="000000"/>
          <w:kern w:val="0"/>
          <w:sz w:val="32"/>
          <w:szCs w:val="32"/>
          <w:u w:color="000000"/>
        </w:rPr>
        <w:lastRenderedPageBreak/>
        <w:t>位（以下简称“申请接入机构”）。</w:t>
      </w:r>
    </w:p>
    <w:p w:rsidR="009A7AF0" w:rsidRPr="00BF104D" w:rsidRDefault="00F537E3">
      <w:pPr>
        <w:pStyle w:val="a0"/>
        <w:numPr>
          <w:ilvl w:val="0"/>
          <w:numId w:val="25"/>
        </w:numPr>
        <w:tabs>
          <w:tab w:val="clear" w:pos="567"/>
          <w:tab w:val="left" w:pos="1418"/>
        </w:tabs>
        <w:spacing w:before="156" w:after="156"/>
        <w:ind w:firstLineChars="0" w:hanging="274"/>
        <w:rPr>
          <w:rFonts w:ascii="楷体_GB2312" w:eastAsia="楷体_GB2312"/>
          <w:sz w:val="32"/>
          <w:szCs w:val="32"/>
        </w:rPr>
      </w:pPr>
      <w:r w:rsidRPr="00BF104D">
        <w:rPr>
          <w:rFonts w:ascii="楷体_GB2312" w:eastAsia="楷体_GB2312" w:hint="eastAsia"/>
          <w:sz w:val="32"/>
          <w:szCs w:val="32"/>
        </w:rPr>
        <w:t>实施</w:t>
      </w:r>
      <w:r w:rsidR="00561E2C" w:rsidRPr="00BF104D">
        <w:rPr>
          <w:rFonts w:ascii="楷体_GB2312" w:eastAsia="楷体_GB2312" w:hint="eastAsia"/>
          <w:sz w:val="32"/>
          <w:szCs w:val="32"/>
        </w:rPr>
        <w:t>流程</w:t>
      </w:r>
    </w:p>
    <w:p w:rsidR="000C3E21" w:rsidRDefault="00561E2C">
      <w:pPr>
        <w:pStyle w:val="a0"/>
        <w:spacing w:before="156" w:after="156"/>
        <w:ind w:firstLine="640"/>
        <w:rPr>
          <w:sz w:val="32"/>
          <w:szCs w:val="32"/>
        </w:rPr>
      </w:pPr>
      <w:r w:rsidRPr="00561E2C">
        <w:rPr>
          <w:rFonts w:hint="eastAsia"/>
          <w:sz w:val="32"/>
          <w:szCs w:val="32"/>
        </w:rPr>
        <w:t>会员单位接入央行征信系统工作流程简要如下：</w:t>
      </w:r>
    </w:p>
    <w:p w:rsidR="000C3E21" w:rsidRPr="00AC02CF" w:rsidRDefault="00561E2C">
      <w:pPr>
        <w:pStyle w:val="a0"/>
        <w:numPr>
          <w:ilvl w:val="0"/>
          <w:numId w:val="26"/>
        </w:numPr>
        <w:adjustRightInd/>
        <w:spacing w:beforeLines="0" w:afterLines="0"/>
        <w:ind w:left="2" w:firstLineChars="0" w:firstLine="0"/>
        <w:rPr>
          <w:rFonts w:cs="Times New Roman"/>
          <w:color w:val="000000"/>
          <w:kern w:val="0"/>
          <w:sz w:val="32"/>
          <w:szCs w:val="32"/>
          <w:u w:color="000000"/>
        </w:rPr>
      </w:pPr>
      <w:r w:rsidRPr="00AC02CF">
        <w:rPr>
          <w:rFonts w:cs="Times New Roman" w:hint="eastAsia"/>
          <w:color w:val="000000"/>
          <w:kern w:val="0"/>
          <w:sz w:val="32"/>
          <w:szCs w:val="32"/>
          <w:u w:color="000000"/>
        </w:rPr>
        <w:t>申请接入：会员单位</w:t>
      </w:r>
      <w:r w:rsidR="00A31AE5">
        <w:rPr>
          <w:rFonts w:cs="Times New Roman" w:hint="eastAsia"/>
          <w:color w:val="000000"/>
          <w:kern w:val="0"/>
          <w:sz w:val="32"/>
          <w:szCs w:val="32"/>
          <w:u w:color="000000"/>
        </w:rPr>
        <w:t>可以向协会申请接入并提交申请接入材料（申请接入机构可通过征信中心</w:t>
      </w:r>
      <w:r w:rsidR="00AA1798">
        <w:rPr>
          <w:rFonts w:cs="Times New Roman" w:hint="eastAsia"/>
          <w:color w:val="000000"/>
          <w:kern w:val="0"/>
          <w:sz w:val="32"/>
          <w:szCs w:val="32"/>
          <w:u w:color="000000"/>
        </w:rPr>
        <w:t>现有</w:t>
      </w:r>
      <w:r w:rsidRPr="00AC02CF">
        <w:rPr>
          <w:rFonts w:cs="Times New Roman"/>
          <w:color w:val="000000"/>
          <w:kern w:val="0"/>
          <w:sz w:val="32"/>
          <w:szCs w:val="32"/>
          <w:u w:color="000000"/>
        </w:rPr>
        <w:t>NFCS网络金融征信系统</w:t>
      </w:r>
      <w:r w:rsidR="00AA1798">
        <w:rPr>
          <w:rFonts w:cs="Times New Roman" w:hint="eastAsia"/>
          <w:color w:val="000000"/>
          <w:kern w:val="0"/>
          <w:sz w:val="32"/>
          <w:szCs w:val="32"/>
          <w:u w:color="000000"/>
        </w:rPr>
        <w:t>或</w:t>
      </w:r>
      <w:r w:rsidR="00AA1798" w:rsidRPr="00DF17CD">
        <w:rPr>
          <w:rFonts w:cs="Times New Roman" w:hint="eastAsia"/>
          <w:b/>
          <w:i/>
          <w:color w:val="000000"/>
          <w:kern w:val="0"/>
          <w:sz w:val="32"/>
          <w:szCs w:val="32"/>
          <w:u w:val="single"/>
        </w:rPr>
        <w:t>其他方式</w:t>
      </w:r>
      <w:r w:rsidRPr="00AC02CF">
        <w:rPr>
          <w:rFonts w:cs="Times New Roman"/>
          <w:color w:val="000000"/>
          <w:kern w:val="0"/>
          <w:sz w:val="32"/>
          <w:szCs w:val="32"/>
          <w:u w:color="000000"/>
        </w:rPr>
        <w:t>接入央行征信系统）</w:t>
      </w:r>
      <w:r w:rsidRPr="00AC02CF">
        <w:rPr>
          <w:rFonts w:cs="Times New Roman" w:hint="eastAsia"/>
          <w:color w:val="000000"/>
          <w:kern w:val="0"/>
          <w:sz w:val="32"/>
          <w:szCs w:val="32"/>
          <w:u w:color="000000"/>
        </w:rPr>
        <w:t>。</w:t>
      </w:r>
    </w:p>
    <w:p w:rsidR="000C3E21" w:rsidRPr="00AC02CF" w:rsidRDefault="00561E2C">
      <w:pPr>
        <w:pStyle w:val="a0"/>
        <w:numPr>
          <w:ilvl w:val="0"/>
          <w:numId w:val="26"/>
        </w:numPr>
        <w:adjustRightInd/>
        <w:spacing w:beforeLines="0" w:afterLines="0"/>
        <w:ind w:left="2" w:firstLineChars="0" w:firstLine="0"/>
        <w:rPr>
          <w:rFonts w:cs="Times New Roman"/>
          <w:color w:val="000000"/>
          <w:kern w:val="0"/>
          <w:sz w:val="32"/>
          <w:szCs w:val="32"/>
          <w:u w:color="000000"/>
        </w:rPr>
      </w:pPr>
      <w:r w:rsidRPr="00AC02CF">
        <w:rPr>
          <w:rFonts w:cs="Times New Roman" w:hint="eastAsia"/>
          <w:color w:val="000000"/>
          <w:kern w:val="0"/>
          <w:sz w:val="32"/>
          <w:szCs w:val="32"/>
          <w:u w:color="000000"/>
        </w:rPr>
        <w:t>协会初审：协会收到材料后，进行初审，并向征信中心上报初审通过机构的申请接入材料。</w:t>
      </w:r>
    </w:p>
    <w:p w:rsidR="000C3E21" w:rsidRPr="00AC02CF" w:rsidRDefault="003421CE">
      <w:pPr>
        <w:pStyle w:val="a0"/>
        <w:numPr>
          <w:ilvl w:val="0"/>
          <w:numId w:val="26"/>
        </w:numPr>
        <w:adjustRightInd/>
        <w:spacing w:beforeLines="0" w:afterLines="0"/>
        <w:ind w:left="2" w:firstLineChars="0" w:firstLine="0"/>
        <w:rPr>
          <w:rFonts w:cs="Times New Roman"/>
          <w:color w:val="000000"/>
          <w:kern w:val="0"/>
          <w:sz w:val="32"/>
          <w:szCs w:val="32"/>
          <w:u w:color="000000"/>
        </w:rPr>
      </w:pPr>
      <w:r w:rsidRPr="00AC02CF">
        <w:rPr>
          <w:rFonts w:cs="Times New Roman" w:hint="eastAsia"/>
          <w:color w:val="000000"/>
          <w:kern w:val="0"/>
          <w:sz w:val="32"/>
          <w:szCs w:val="32"/>
          <w:u w:color="000000"/>
        </w:rPr>
        <w:t>征信</w:t>
      </w:r>
      <w:r w:rsidR="00561E2C" w:rsidRPr="00AC02CF">
        <w:rPr>
          <w:rFonts w:cs="Times New Roman" w:hint="eastAsia"/>
          <w:color w:val="000000"/>
          <w:kern w:val="0"/>
          <w:sz w:val="32"/>
          <w:szCs w:val="32"/>
          <w:u w:color="000000"/>
        </w:rPr>
        <w:t>中心复核：征信中心对上报的申请接入材料进行复核，复核完成后函复协会。</w:t>
      </w:r>
    </w:p>
    <w:p w:rsidR="000C3E21" w:rsidRPr="00AC02CF" w:rsidRDefault="00561E2C">
      <w:pPr>
        <w:pStyle w:val="a0"/>
        <w:numPr>
          <w:ilvl w:val="0"/>
          <w:numId w:val="26"/>
        </w:numPr>
        <w:adjustRightInd/>
        <w:spacing w:beforeLines="0" w:afterLines="0"/>
        <w:ind w:left="2" w:firstLineChars="0" w:firstLine="0"/>
        <w:rPr>
          <w:rFonts w:cs="Times New Roman"/>
          <w:color w:val="000000"/>
          <w:kern w:val="0"/>
          <w:sz w:val="32"/>
          <w:szCs w:val="32"/>
          <w:u w:color="000000"/>
        </w:rPr>
      </w:pPr>
      <w:r w:rsidRPr="00AC02CF">
        <w:rPr>
          <w:rFonts w:cs="Times New Roman" w:hint="eastAsia"/>
          <w:color w:val="000000"/>
          <w:kern w:val="0"/>
          <w:sz w:val="32"/>
          <w:szCs w:val="32"/>
          <w:u w:color="000000"/>
        </w:rPr>
        <w:t>接入准备：协会收到函复后，需完成以下工作：</w:t>
      </w:r>
      <w:r w:rsidR="00BF104D">
        <w:rPr>
          <w:rFonts w:cs="Times New Roman" w:hint="eastAsia"/>
          <w:color w:val="000000"/>
          <w:kern w:val="0"/>
          <w:sz w:val="32"/>
          <w:szCs w:val="32"/>
          <w:u w:color="000000"/>
        </w:rPr>
        <w:t>1.</w:t>
      </w:r>
      <w:r w:rsidRPr="00AC02CF">
        <w:rPr>
          <w:rFonts w:cs="Times New Roman" w:hint="eastAsia"/>
          <w:color w:val="000000"/>
          <w:kern w:val="0"/>
          <w:sz w:val="32"/>
          <w:szCs w:val="32"/>
          <w:u w:color="000000"/>
        </w:rPr>
        <w:t>通知</w:t>
      </w:r>
      <w:r w:rsidR="00A31AE5">
        <w:rPr>
          <w:rFonts w:cs="Times New Roman" w:hint="eastAsia"/>
          <w:color w:val="000000"/>
          <w:kern w:val="0"/>
          <w:sz w:val="32"/>
          <w:szCs w:val="32"/>
          <w:u w:color="000000"/>
        </w:rPr>
        <w:t>会员单位</w:t>
      </w:r>
      <w:r w:rsidR="00BF104D">
        <w:rPr>
          <w:rFonts w:cs="Times New Roman" w:hint="eastAsia"/>
          <w:color w:val="000000"/>
          <w:kern w:val="0"/>
          <w:sz w:val="32"/>
          <w:szCs w:val="32"/>
          <w:u w:color="000000"/>
        </w:rPr>
        <w:t>复核结果；2.</w:t>
      </w:r>
      <w:r w:rsidRPr="00AC02CF">
        <w:rPr>
          <w:rFonts w:cs="Times New Roman" w:hint="eastAsia"/>
          <w:color w:val="000000"/>
          <w:kern w:val="0"/>
          <w:sz w:val="32"/>
          <w:szCs w:val="32"/>
          <w:u w:color="000000"/>
        </w:rPr>
        <w:t>指导</w:t>
      </w:r>
      <w:r w:rsidR="00A31AE5">
        <w:rPr>
          <w:rFonts w:cs="Times New Roman" w:hint="eastAsia"/>
          <w:color w:val="000000"/>
          <w:kern w:val="0"/>
          <w:sz w:val="32"/>
          <w:szCs w:val="32"/>
          <w:u w:color="000000"/>
        </w:rPr>
        <w:t>会员单位</w:t>
      </w:r>
      <w:r w:rsidRPr="00AC02CF">
        <w:rPr>
          <w:rFonts w:cs="Times New Roman" w:hint="eastAsia"/>
          <w:color w:val="000000"/>
          <w:kern w:val="0"/>
          <w:sz w:val="32"/>
          <w:szCs w:val="32"/>
          <w:u w:color="000000"/>
        </w:rPr>
        <w:t>做好制度、数据准备（包括</w:t>
      </w:r>
      <w:r w:rsidR="006A7AA9" w:rsidRPr="00AC02CF">
        <w:rPr>
          <w:rFonts w:cs="Times New Roman" w:hint="eastAsia"/>
          <w:color w:val="000000"/>
          <w:kern w:val="0"/>
          <w:sz w:val="32"/>
          <w:szCs w:val="32"/>
          <w:u w:color="000000"/>
        </w:rPr>
        <w:t>建立</w:t>
      </w:r>
      <w:r w:rsidR="00A31AE5">
        <w:rPr>
          <w:rFonts w:cs="Times New Roman" w:hint="eastAsia"/>
          <w:color w:val="000000"/>
          <w:kern w:val="0"/>
          <w:sz w:val="32"/>
          <w:szCs w:val="32"/>
          <w:u w:color="000000"/>
        </w:rPr>
        <w:t>查询</w:t>
      </w:r>
      <w:r w:rsidR="00BF104D">
        <w:rPr>
          <w:rFonts w:cs="Times New Roman" w:hint="eastAsia"/>
          <w:color w:val="000000"/>
          <w:kern w:val="0"/>
          <w:sz w:val="32"/>
          <w:szCs w:val="32"/>
          <w:u w:color="000000"/>
        </w:rPr>
        <w:t>内控制度、信息主体授权机制</w:t>
      </w:r>
      <w:r w:rsidR="006A7AA9" w:rsidRPr="00AC02CF">
        <w:rPr>
          <w:rFonts w:cs="Times New Roman" w:hint="eastAsia"/>
          <w:color w:val="000000"/>
          <w:kern w:val="0"/>
          <w:sz w:val="32"/>
          <w:szCs w:val="32"/>
          <w:u w:color="000000"/>
        </w:rPr>
        <w:t>等</w:t>
      </w:r>
      <w:r w:rsidR="00BF104D">
        <w:rPr>
          <w:rFonts w:cs="Times New Roman" w:hint="eastAsia"/>
          <w:color w:val="000000"/>
          <w:kern w:val="0"/>
          <w:sz w:val="32"/>
          <w:szCs w:val="32"/>
          <w:u w:color="000000"/>
        </w:rPr>
        <w:t>）及签署协议；3.</w:t>
      </w:r>
      <w:r w:rsidRPr="00AC02CF">
        <w:rPr>
          <w:rFonts w:cs="Times New Roman" w:hint="eastAsia"/>
          <w:color w:val="000000"/>
          <w:kern w:val="0"/>
          <w:sz w:val="32"/>
          <w:szCs w:val="32"/>
          <w:u w:color="000000"/>
        </w:rPr>
        <w:t>组织</w:t>
      </w:r>
      <w:r w:rsidR="00A31AE5">
        <w:rPr>
          <w:rFonts w:cs="Times New Roman" w:hint="eastAsia"/>
          <w:color w:val="000000"/>
          <w:kern w:val="0"/>
          <w:sz w:val="32"/>
          <w:szCs w:val="32"/>
          <w:u w:color="000000"/>
        </w:rPr>
        <w:t>会员单位</w:t>
      </w:r>
      <w:r w:rsidR="00BF104D">
        <w:rPr>
          <w:rFonts w:cs="Times New Roman" w:hint="eastAsia"/>
          <w:color w:val="000000"/>
          <w:kern w:val="0"/>
          <w:sz w:val="32"/>
          <w:szCs w:val="32"/>
          <w:u w:color="000000"/>
        </w:rPr>
        <w:t>提交申请表格并安排组织用户培训；4.</w:t>
      </w:r>
      <w:r w:rsidRPr="00AC02CF">
        <w:rPr>
          <w:rFonts w:cs="Times New Roman" w:hint="eastAsia"/>
          <w:color w:val="000000"/>
          <w:kern w:val="0"/>
          <w:sz w:val="32"/>
          <w:szCs w:val="32"/>
          <w:u w:color="000000"/>
        </w:rPr>
        <w:t>指导</w:t>
      </w:r>
      <w:r w:rsidR="00A31AE5">
        <w:rPr>
          <w:rFonts w:cs="Times New Roman" w:hint="eastAsia"/>
          <w:color w:val="000000"/>
          <w:kern w:val="0"/>
          <w:sz w:val="32"/>
          <w:szCs w:val="32"/>
          <w:u w:color="000000"/>
        </w:rPr>
        <w:t>会员单位</w:t>
      </w:r>
      <w:r w:rsidRPr="00AC02CF">
        <w:rPr>
          <w:rFonts w:cs="Times New Roman" w:hint="eastAsia"/>
          <w:color w:val="000000"/>
          <w:kern w:val="0"/>
          <w:sz w:val="32"/>
          <w:szCs w:val="32"/>
          <w:u w:color="000000"/>
        </w:rPr>
        <w:t>进行技术准备。</w:t>
      </w:r>
    </w:p>
    <w:p w:rsidR="000C3E21" w:rsidRPr="00AC02CF" w:rsidRDefault="00A31AE5">
      <w:pPr>
        <w:pStyle w:val="a0"/>
        <w:numPr>
          <w:ilvl w:val="0"/>
          <w:numId w:val="26"/>
        </w:numPr>
        <w:adjustRightInd/>
        <w:spacing w:beforeLines="0" w:afterLines="0"/>
        <w:ind w:left="2" w:firstLineChars="0" w:firstLine="0"/>
        <w:rPr>
          <w:rFonts w:cs="Times New Roman"/>
          <w:color w:val="000000"/>
          <w:kern w:val="0"/>
          <w:sz w:val="32"/>
          <w:szCs w:val="32"/>
          <w:u w:color="000000"/>
        </w:rPr>
      </w:pPr>
      <w:r>
        <w:rPr>
          <w:rFonts w:cs="Times New Roman" w:hint="eastAsia"/>
          <w:color w:val="000000"/>
          <w:kern w:val="0"/>
          <w:sz w:val="32"/>
          <w:szCs w:val="32"/>
          <w:u w:color="000000"/>
        </w:rPr>
        <w:t>协会初验：会员单位完成接入</w:t>
      </w:r>
      <w:r w:rsidR="00561E2C" w:rsidRPr="00AC02CF">
        <w:rPr>
          <w:rFonts w:cs="Times New Roman" w:hint="eastAsia"/>
          <w:color w:val="000000"/>
          <w:kern w:val="0"/>
          <w:sz w:val="32"/>
          <w:szCs w:val="32"/>
          <w:u w:color="000000"/>
        </w:rPr>
        <w:t>准备后，向协会申请初验，由协会组织实施。</w:t>
      </w:r>
    </w:p>
    <w:p w:rsidR="000C3E21" w:rsidRPr="00AC02CF" w:rsidRDefault="003421CE">
      <w:pPr>
        <w:pStyle w:val="a0"/>
        <w:numPr>
          <w:ilvl w:val="0"/>
          <w:numId w:val="26"/>
        </w:numPr>
        <w:adjustRightInd/>
        <w:spacing w:beforeLines="0" w:afterLines="0"/>
        <w:ind w:left="2" w:firstLineChars="0" w:firstLine="0"/>
        <w:rPr>
          <w:rFonts w:cs="Times New Roman"/>
          <w:color w:val="000000"/>
          <w:kern w:val="0"/>
          <w:sz w:val="32"/>
          <w:szCs w:val="32"/>
          <w:u w:color="000000"/>
        </w:rPr>
      </w:pPr>
      <w:r w:rsidRPr="00AC02CF">
        <w:rPr>
          <w:rFonts w:cs="Times New Roman" w:hint="eastAsia"/>
          <w:color w:val="000000"/>
          <w:kern w:val="0"/>
          <w:sz w:val="32"/>
          <w:szCs w:val="32"/>
          <w:u w:color="000000"/>
        </w:rPr>
        <w:t>征信</w:t>
      </w:r>
      <w:r w:rsidR="00561E2C" w:rsidRPr="00AC02CF">
        <w:rPr>
          <w:rFonts w:cs="Times New Roman" w:hint="eastAsia"/>
          <w:color w:val="000000"/>
          <w:kern w:val="0"/>
          <w:sz w:val="32"/>
          <w:szCs w:val="32"/>
          <w:u w:color="000000"/>
        </w:rPr>
        <w:t>中心终验：</w:t>
      </w:r>
      <w:r w:rsidR="00A31AE5">
        <w:rPr>
          <w:rFonts w:cs="Times New Roman" w:hint="eastAsia"/>
          <w:color w:val="000000"/>
          <w:kern w:val="0"/>
          <w:sz w:val="32"/>
          <w:szCs w:val="32"/>
          <w:u w:color="000000"/>
        </w:rPr>
        <w:t>会员单位</w:t>
      </w:r>
      <w:r w:rsidR="00561E2C" w:rsidRPr="00AC02CF">
        <w:rPr>
          <w:rFonts w:cs="Times New Roman" w:hint="eastAsia"/>
          <w:color w:val="000000"/>
          <w:kern w:val="0"/>
          <w:sz w:val="32"/>
          <w:szCs w:val="32"/>
          <w:u w:color="000000"/>
        </w:rPr>
        <w:t>通过初验后，由征信中心安排其进行终验，终</w:t>
      </w:r>
      <w:proofErr w:type="gramStart"/>
      <w:r w:rsidR="00561E2C" w:rsidRPr="00AC02CF">
        <w:rPr>
          <w:rFonts w:cs="Times New Roman" w:hint="eastAsia"/>
          <w:color w:val="000000"/>
          <w:kern w:val="0"/>
          <w:sz w:val="32"/>
          <w:szCs w:val="32"/>
          <w:u w:color="000000"/>
        </w:rPr>
        <w:t>验通过</w:t>
      </w:r>
      <w:proofErr w:type="gramEnd"/>
      <w:r w:rsidR="00561E2C" w:rsidRPr="00AC02CF">
        <w:rPr>
          <w:rFonts w:cs="Times New Roman" w:hint="eastAsia"/>
          <w:color w:val="000000"/>
          <w:kern w:val="0"/>
          <w:sz w:val="32"/>
          <w:szCs w:val="32"/>
          <w:u w:color="000000"/>
        </w:rPr>
        <w:t>即表示可以接入征信系统。</w:t>
      </w:r>
    </w:p>
    <w:p w:rsidR="000C3E21" w:rsidRPr="00AC02CF" w:rsidRDefault="00561E2C">
      <w:pPr>
        <w:pStyle w:val="a0"/>
        <w:numPr>
          <w:ilvl w:val="0"/>
          <w:numId w:val="26"/>
        </w:numPr>
        <w:adjustRightInd/>
        <w:spacing w:beforeLines="0" w:afterLines="0"/>
        <w:ind w:left="2" w:firstLineChars="0" w:firstLine="0"/>
        <w:rPr>
          <w:rFonts w:cs="Times New Roman"/>
          <w:color w:val="000000"/>
          <w:kern w:val="0"/>
          <w:sz w:val="32"/>
          <w:szCs w:val="32"/>
          <w:u w:color="000000"/>
        </w:rPr>
      </w:pPr>
      <w:r w:rsidRPr="00AC02CF">
        <w:rPr>
          <w:rFonts w:cs="Times New Roman" w:hint="eastAsia"/>
          <w:color w:val="000000"/>
          <w:kern w:val="0"/>
          <w:sz w:val="32"/>
          <w:szCs w:val="32"/>
          <w:u w:color="000000"/>
        </w:rPr>
        <w:t>建立用户并制作证书：征信中心为通过终验的</w:t>
      </w:r>
      <w:r w:rsidR="00A31AE5">
        <w:rPr>
          <w:rFonts w:cs="Times New Roman" w:hint="eastAsia"/>
          <w:color w:val="000000"/>
          <w:kern w:val="0"/>
          <w:sz w:val="32"/>
          <w:szCs w:val="32"/>
          <w:u w:color="000000"/>
        </w:rPr>
        <w:t>会员单位</w:t>
      </w:r>
      <w:r w:rsidRPr="00AC02CF">
        <w:rPr>
          <w:rFonts w:cs="Times New Roman" w:hint="eastAsia"/>
          <w:color w:val="000000"/>
          <w:kern w:val="0"/>
          <w:sz w:val="32"/>
          <w:szCs w:val="32"/>
          <w:u w:color="000000"/>
        </w:rPr>
        <w:t>建立用户并制作证书。</w:t>
      </w:r>
    </w:p>
    <w:p w:rsidR="000C3E21" w:rsidRPr="00AC02CF" w:rsidRDefault="00561E2C">
      <w:pPr>
        <w:pStyle w:val="a0"/>
        <w:numPr>
          <w:ilvl w:val="0"/>
          <w:numId w:val="26"/>
        </w:numPr>
        <w:adjustRightInd/>
        <w:spacing w:beforeLines="0" w:afterLines="0"/>
        <w:ind w:left="2" w:firstLineChars="0" w:firstLine="0"/>
        <w:rPr>
          <w:rFonts w:cs="Times New Roman"/>
          <w:color w:val="000000"/>
          <w:kern w:val="0"/>
          <w:sz w:val="32"/>
          <w:szCs w:val="32"/>
          <w:u w:color="000000"/>
        </w:rPr>
      </w:pPr>
      <w:r w:rsidRPr="00AC02CF">
        <w:rPr>
          <w:rFonts w:cs="Times New Roman" w:hint="eastAsia"/>
          <w:color w:val="000000"/>
          <w:kern w:val="0"/>
          <w:sz w:val="32"/>
          <w:szCs w:val="32"/>
          <w:u w:color="000000"/>
        </w:rPr>
        <w:lastRenderedPageBreak/>
        <w:t>数据报送：</w:t>
      </w:r>
      <w:r w:rsidR="00A31AE5">
        <w:rPr>
          <w:rFonts w:cs="Times New Roman" w:hint="eastAsia"/>
          <w:color w:val="000000"/>
          <w:kern w:val="0"/>
          <w:sz w:val="32"/>
          <w:szCs w:val="32"/>
          <w:u w:color="000000"/>
        </w:rPr>
        <w:t>会员单位</w:t>
      </w:r>
      <w:r w:rsidRPr="00AC02CF">
        <w:rPr>
          <w:rFonts w:cs="Times New Roman" w:hint="eastAsia"/>
          <w:color w:val="000000"/>
          <w:kern w:val="0"/>
          <w:sz w:val="32"/>
          <w:szCs w:val="32"/>
          <w:u w:color="000000"/>
        </w:rPr>
        <w:t>取得证书后，</w:t>
      </w:r>
      <w:r w:rsidR="00FB1EFB">
        <w:rPr>
          <w:rFonts w:cs="Times New Roman" w:hint="eastAsia"/>
          <w:color w:val="000000"/>
          <w:kern w:val="0"/>
          <w:sz w:val="32"/>
          <w:szCs w:val="32"/>
          <w:u w:color="000000"/>
        </w:rPr>
        <w:t>即可</w:t>
      </w:r>
      <w:r w:rsidR="00430551">
        <w:rPr>
          <w:rFonts w:cs="Times New Roman" w:hint="eastAsia"/>
          <w:color w:val="000000"/>
          <w:kern w:val="0"/>
          <w:sz w:val="32"/>
          <w:szCs w:val="32"/>
          <w:u w:color="000000"/>
        </w:rPr>
        <w:t>开始</w:t>
      </w:r>
      <w:r w:rsidRPr="00AC02CF">
        <w:rPr>
          <w:rFonts w:cs="Times New Roman" w:hint="eastAsia"/>
          <w:color w:val="000000"/>
          <w:kern w:val="0"/>
          <w:sz w:val="32"/>
          <w:szCs w:val="32"/>
          <w:u w:color="000000"/>
        </w:rPr>
        <w:t>数据报送。</w:t>
      </w:r>
      <w:r w:rsidR="00FB1EFB">
        <w:rPr>
          <w:rFonts w:cs="Times New Roman" w:hint="eastAsia"/>
          <w:color w:val="000000"/>
          <w:kern w:val="0"/>
          <w:sz w:val="32"/>
          <w:szCs w:val="32"/>
          <w:u w:color="000000"/>
        </w:rPr>
        <w:t>数据需由会员单位直接向</w:t>
      </w:r>
      <w:r w:rsidR="00BF104D">
        <w:rPr>
          <w:rFonts w:cs="Times New Roman" w:hint="eastAsia"/>
          <w:color w:val="000000"/>
          <w:kern w:val="0"/>
          <w:sz w:val="32"/>
          <w:szCs w:val="32"/>
          <w:u w:color="000000"/>
        </w:rPr>
        <w:t>央行</w:t>
      </w:r>
      <w:r w:rsidR="00FB1EFB">
        <w:rPr>
          <w:rFonts w:cs="Times New Roman" w:hint="eastAsia"/>
          <w:color w:val="000000"/>
          <w:kern w:val="0"/>
          <w:sz w:val="32"/>
          <w:szCs w:val="32"/>
          <w:u w:color="000000"/>
        </w:rPr>
        <w:t>征信系统报送。</w:t>
      </w:r>
    </w:p>
    <w:p w:rsidR="000C3E21" w:rsidRPr="00AC02CF" w:rsidRDefault="00561E2C">
      <w:pPr>
        <w:pStyle w:val="a0"/>
        <w:numPr>
          <w:ilvl w:val="0"/>
          <w:numId w:val="26"/>
        </w:numPr>
        <w:adjustRightInd/>
        <w:spacing w:beforeLines="0" w:afterLines="0"/>
        <w:ind w:left="2" w:firstLineChars="0" w:firstLine="0"/>
        <w:rPr>
          <w:rFonts w:cs="Times New Roman"/>
          <w:color w:val="000000"/>
          <w:kern w:val="0"/>
          <w:sz w:val="32"/>
          <w:szCs w:val="32"/>
          <w:u w:color="000000"/>
        </w:rPr>
      </w:pPr>
      <w:r w:rsidRPr="00AC02CF">
        <w:rPr>
          <w:rFonts w:cs="Times New Roman" w:hint="eastAsia"/>
          <w:color w:val="000000"/>
          <w:kern w:val="0"/>
          <w:sz w:val="32"/>
          <w:szCs w:val="32"/>
          <w:u w:color="000000"/>
        </w:rPr>
        <w:t>核查数据质量：征信中心对数据质量进行核查。</w:t>
      </w:r>
    </w:p>
    <w:p w:rsidR="000C3E21" w:rsidRPr="00AC02CF" w:rsidRDefault="00561E2C">
      <w:pPr>
        <w:pStyle w:val="a0"/>
        <w:numPr>
          <w:ilvl w:val="0"/>
          <w:numId w:val="26"/>
        </w:numPr>
        <w:adjustRightInd/>
        <w:spacing w:beforeLines="0" w:afterLines="0"/>
        <w:ind w:left="2" w:firstLineChars="0" w:firstLine="0"/>
        <w:rPr>
          <w:rFonts w:cs="Times New Roman"/>
          <w:color w:val="000000"/>
          <w:kern w:val="0"/>
          <w:sz w:val="32"/>
          <w:szCs w:val="32"/>
          <w:u w:color="000000"/>
        </w:rPr>
      </w:pPr>
      <w:r w:rsidRPr="00AC02CF">
        <w:rPr>
          <w:rFonts w:cs="Times New Roman" w:hint="eastAsia"/>
          <w:color w:val="000000"/>
          <w:kern w:val="0"/>
          <w:sz w:val="32"/>
          <w:szCs w:val="32"/>
          <w:u w:color="000000"/>
        </w:rPr>
        <w:t>开通查询权限：征信中心为数据质量核查通过的</w:t>
      </w:r>
      <w:r w:rsidR="00A31AE5">
        <w:rPr>
          <w:rFonts w:cs="Times New Roman" w:hint="eastAsia"/>
          <w:color w:val="000000"/>
          <w:kern w:val="0"/>
          <w:sz w:val="32"/>
          <w:szCs w:val="32"/>
          <w:u w:color="000000"/>
        </w:rPr>
        <w:t>会员单位</w:t>
      </w:r>
      <w:r w:rsidRPr="00AC02CF">
        <w:rPr>
          <w:rFonts w:cs="Times New Roman" w:hint="eastAsia"/>
          <w:color w:val="000000"/>
          <w:kern w:val="0"/>
          <w:sz w:val="32"/>
          <w:szCs w:val="32"/>
          <w:u w:color="000000"/>
        </w:rPr>
        <w:t>开通查询权限。</w:t>
      </w:r>
    </w:p>
    <w:p w:rsidR="000C3E21" w:rsidRPr="00AC02CF" w:rsidRDefault="00561E2C">
      <w:pPr>
        <w:pStyle w:val="a0"/>
        <w:numPr>
          <w:ilvl w:val="0"/>
          <w:numId w:val="26"/>
        </w:numPr>
        <w:adjustRightInd/>
        <w:spacing w:beforeLines="0" w:afterLines="0"/>
        <w:ind w:left="2" w:firstLineChars="0" w:firstLine="0"/>
        <w:rPr>
          <w:rFonts w:cs="Times New Roman"/>
          <w:color w:val="000000"/>
          <w:kern w:val="0"/>
          <w:sz w:val="32"/>
          <w:szCs w:val="32"/>
          <w:u w:color="000000"/>
        </w:rPr>
      </w:pPr>
      <w:r w:rsidRPr="00AC02CF">
        <w:rPr>
          <w:rFonts w:cs="Times New Roman" w:hint="eastAsia"/>
          <w:color w:val="000000"/>
          <w:kern w:val="0"/>
          <w:sz w:val="32"/>
          <w:szCs w:val="32"/>
          <w:u w:color="000000"/>
        </w:rPr>
        <w:t>信用报告查询：</w:t>
      </w:r>
      <w:r w:rsidR="00A31AE5">
        <w:rPr>
          <w:rFonts w:cs="Times New Roman" w:hint="eastAsia"/>
          <w:color w:val="000000"/>
          <w:kern w:val="0"/>
          <w:sz w:val="32"/>
          <w:szCs w:val="32"/>
          <w:u w:color="000000"/>
        </w:rPr>
        <w:t>会员单位</w:t>
      </w:r>
      <w:r w:rsidRPr="00AC02CF">
        <w:rPr>
          <w:rFonts w:cs="Times New Roman" w:hint="eastAsia"/>
          <w:color w:val="000000"/>
          <w:kern w:val="0"/>
          <w:sz w:val="32"/>
          <w:szCs w:val="32"/>
          <w:u w:color="000000"/>
        </w:rPr>
        <w:t>获得查询权限后，即可开始信用报告查询。</w:t>
      </w:r>
      <w:r w:rsidR="00FB1EFB">
        <w:rPr>
          <w:rFonts w:cs="Times New Roman" w:hint="eastAsia"/>
          <w:color w:val="000000"/>
          <w:kern w:val="0"/>
          <w:sz w:val="32"/>
          <w:szCs w:val="32"/>
          <w:u w:color="000000"/>
        </w:rPr>
        <w:t>报告查询请求需由会员单位直接向</w:t>
      </w:r>
      <w:r w:rsidR="00AB2356">
        <w:rPr>
          <w:rFonts w:cs="Times New Roman" w:hint="eastAsia"/>
          <w:color w:val="000000"/>
          <w:kern w:val="0"/>
          <w:sz w:val="32"/>
          <w:szCs w:val="32"/>
          <w:u w:color="000000"/>
        </w:rPr>
        <w:t>央行</w:t>
      </w:r>
      <w:r w:rsidR="00FB1EFB">
        <w:rPr>
          <w:rFonts w:cs="Times New Roman" w:hint="eastAsia"/>
          <w:color w:val="000000"/>
          <w:kern w:val="0"/>
          <w:sz w:val="32"/>
          <w:szCs w:val="32"/>
          <w:u w:color="000000"/>
        </w:rPr>
        <w:t>征信系统提交。</w:t>
      </w:r>
    </w:p>
    <w:p w:rsidR="000C3E21" w:rsidRPr="00AC02CF" w:rsidRDefault="00561E2C">
      <w:pPr>
        <w:pStyle w:val="a0"/>
        <w:numPr>
          <w:ilvl w:val="0"/>
          <w:numId w:val="26"/>
        </w:numPr>
        <w:tabs>
          <w:tab w:val="left" w:pos="426"/>
        </w:tabs>
        <w:adjustRightInd/>
        <w:spacing w:beforeLines="0" w:afterLines="0"/>
        <w:ind w:left="2" w:firstLineChars="0" w:firstLine="0"/>
        <w:rPr>
          <w:rFonts w:cs="Times New Roman"/>
          <w:color w:val="000000"/>
          <w:kern w:val="0"/>
          <w:sz w:val="32"/>
          <w:szCs w:val="32"/>
          <w:u w:color="000000"/>
        </w:rPr>
      </w:pPr>
      <w:r w:rsidRPr="00AC02CF">
        <w:rPr>
          <w:rFonts w:cs="Times New Roman" w:hint="eastAsia"/>
          <w:color w:val="000000"/>
          <w:kern w:val="0"/>
          <w:sz w:val="32"/>
          <w:szCs w:val="32"/>
          <w:u w:color="000000"/>
        </w:rPr>
        <w:t>观察期：开通查询权限后即进入观察期，征信中心将在观察期结束后决定是否保留</w:t>
      </w:r>
      <w:r w:rsidR="00A31AE5">
        <w:rPr>
          <w:rFonts w:cs="Times New Roman" w:hint="eastAsia"/>
          <w:color w:val="000000"/>
          <w:kern w:val="0"/>
          <w:sz w:val="32"/>
          <w:szCs w:val="32"/>
          <w:u w:color="000000"/>
        </w:rPr>
        <w:t>会员单位</w:t>
      </w:r>
      <w:r w:rsidRPr="00AC02CF">
        <w:rPr>
          <w:rFonts w:cs="Times New Roman" w:hint="eastAsia"/>
          <w:color w:val="000000"/>
          <w:kern w:val="0"/>
          <w:sz w:val="32"/>
          <w:szCs w:val="32"/>
          <w:u w:color="000000"/>
        </w:rPr>
        <w:t>的查询权限。</w:t>
      </w:r>
    </w:p>
    <w:p w:rsidR="009A7AF0" w:rsidRPr="00AB2356" w:rsidRDefault="00476085" w:rsidP="00AB2356">
      <w:pPr>
        <w:pStyle w:val="a0"/>
        <w:numPr>
          <w:ilvl w:val="0"/>
          <w:numId w:val="26"/>
        </w:numPr>
        <w:tabs>
          <w:tab w:val="left" w:pos="426"/>
        </w:tabs>
        <w:adjustRightInd/>
        <w:spacing w:beforeLines="0" w:afterLines="0"/>
        <w:ind w:left="2" w:firstLineChars="0" w:firstLine="0"/>
        <w:rPr>
          <w:rFonts w:cs="Times New Roman"/>
          <w:color w:val="000000"/>
          <w:kern w:val="0"/>
          <w:sz w:val="32"/>
          <w:szCs w:val="32"/>
          <w:u w:color="000000"/>
        </w:rPr>
      </w:pPr>
      <w:r w:rsidRPr="00AB2356">
        <w:rPr>
          <w:rFonts w:cs="Times New Roman" w:hint="eastAsia"/>
          <w:color w:val="000000"/>
          <w:kern w:val="0"/>
          <w:sz w:val="32"/>
          <w:szCs w:val="32"/>
          <w:u w:color="000000"/>
        </w:rPr>
        <w:t>后</w:t>
      </w:r>
      <w:r w:rsidR="00561E2C" w:rsidRPr="00AB2356">
        <w:rPr>
          <w:rFonts w:cs="Times New Roman" w:hint="eastAsia"/>
          <w:color w:val="000000"/>
          <w:kern w:val="0"/>
          <w:sz w:val="32"/>
          <w:szCs w:val="32"/>
          <w:u w:color="000000"/>
        </w:rPr>
        <w:t>期</w:t>
      </w:r>
      <w:r w:rsidRPr="00AB2356">
        <w:rPr>
          <w:rFonts w:cs="Times New Roman" w:hint="eastAsia"/>
          <w:color w:val="000000"/>
          <w:kern w:val="0"/>
          <w:sz w:val="32"/>
          <w:szCs w:val="32"/>
          <w:u w:color="000000"/>
        </w:rPr>
        <w:t>管理</w:t>
      </w:r>
      <w:r w:rsidR="00561E2C" w:rsidRPr="00AB2356">
        <w:rPr>
          <w:rFonts w:cs="Times New Roman" w:hint="eastAsia"/>
          <w:color w:val="000000"/>
          <w:kern w:val="0"/>
          <w:sz w:val="32"/>
          <w:szCs w:val="32"/>
          <w:u w:color="000000"/>
        </w:rPr>
        <w:t>：观察期过后，</w:t>
      </w:r>
      <w:r w:rsidR="00C968A7" w:rsidRPr="00AB2356">
        <w:rPr>
          <w:rFonts w:cs="Times New Roman" w:hint="eastAsia"/>
          <w:color w:val="000000"/>
          <w:kern w:val="0"/>
          <w:sz w:val="32"/>
          <w:szCs w:val="32"/>
          <w:u w:color="000000"/>
        </w:rPr>
        <w:t>进入后期</w:t>
      </w:r>
      <w:r w:rsidR="00F50AB8" w:rsidRPr="00AB2356">
        <w:rPr>
          <w:rFonts w:cs="Times New Roman" w:hint="eastAsia"/>
          <w:color w:val="000000"/>
          <w:kern w:val="0"/>
          <w:sz w:val="32"/>
          <w:szCs w:val="32"/>
          <w:u w:color="000000"/>
        </w:rPr>
        <w:t>管理阶段</w:t>
      </w:r>
      <w:r w:rsidR="006A7AA9" w:rsidRPr="00AB2356">
        <w:rPr>
          <w:rFonts w:cs="Times New Roman" w:hint="eastAsia"/>
          <w:color w:val="000000"/>
          <w:kern w:val="0"/>
          <w:sz w:val="32"/>
          <w:szCs w:val="32"/>
          <w:u w:color="000000"/>
        </w:rPr>
        <w:t>。</w:t>
      </w:r>
      <w:r w:rsidR="00561E2C" w:rsidRPr="00AB2356">
        <w:rPr>
          <w:rFonts w:cs="Times New Roman" w:hint="eastAsia"/>
          <w:color w:val="000000"/>
          <w:kern w:val="0"/>
          <w:sz w:val="32"/>
          <w:szCs w:val="32"/>
          <w:u w:color="000000"/>
        </w:rPr>
        <w:t>协会负责</w:t>
      </w:r>
      <w:r w:rsidR="00C968A7" w:rsidRPr="00AB2356">
        <w:rPr>
          <w:rFonts w:cs="Times New Roman" w:hint="eastAsia"/>
          <w:color w:val="000000"/>
          <w:kern w:val="0"/>
          <w:sz w:val="32"/>
          <w:szCs w:val="32"/>
          <w:u w:color="000000"/>
        </w:rPr>
        <w:t>督促</w:t>
      </w:r>
      <w:r w:rsidR="00561E2C" w:rsidRPr="00AB2356">
        <w:rPr>
          <w:rFonts w:cs="Times New Roman" w:hint="eastAsia"/>
          <w:color w:val="000000"/>
          <w:kern w:val="0"/>
          <w:sz w:val="32"/>
          <w:szCs w:val="32"/>
          <w:u w:color="000000"/>
        </w:rPr>
        <w:t>会员单位</w:t>
      </w:r>
      <w:r w:rsidR="006A7AA9" w:rsidRPr="00AB2356">
        <w:rPr>
          <w:rFonts w:cs="Times New Roman" w:hint="eastAsia"/>
          <w:color w:val="000000"/>
          <w:kern w:val="0"/>
          <w:sz w:val="32"/>
          <w:szCs w:val="32"/>
          <w:u w:color="000000"/>
        </w:rPr>
        <w:t>按时报送数据</w:t>
      </w:r>
      <w:r w:rsidR="00F5192D" w:rsidRPr="00AB2356">
        <w:rPr>
          <w:rFonts w:cs="Times New Roman" w:hint="eastAsia"/>
          <w:color w:val="000000"/>
          <w:kern w:val="0"/>
          <w:sz w:val="32"/>
          <w:szCs w:val="32"/>
          <w:u w:color="000000"/>
        </w:rPr>
        <w:t>，</w:t>
      </w:r>
      <w:r w:rsidR="00561E2C" w:rsidRPr="00AB2356">
        <w:rPr>
          <w:rFonts w:cs="Times New Roman" w:hint="eastAsia"/>
          <w:color w:val="000000"/>
          <w:kern w:val="0"/>
          <w:sz w:val="32"/>
          <w:szCs w:val="32"/>
          <w:u w:color="000000"/>
        </w:rPr>
        <w:t>合</w:t>
      </w:r>
      <w:proofErr w:type="gramStart"/>
      <w:r w:rsidR="00561E2C" w:rsidRPr="00AB2356">
        <w:rPr>
          <w:rFonts w:cs="Times New Roman" w:hint="eastAsia"/>
          <w:color w:val="000000"/>
          <w:kern w:val="0"/>
          <w:sz w:val="32"/>
          <w:szCs w:val="32"/>
          <w:u w:color="000000"/>
        </w:rPr>
        <w:t>规</w:t>
      </w:r>
      <w:proofErr w:type="gramEnd"/>
      <w:r w:rsidR="00C968A7" w:rsidRPr="00AB2356">
        <w:rPr>
          <w:rFonts w:cs="Times New Roman" w:hint="eastAsia"/>
          <w:color w:val="000000"/>
          <w:kern w:val="0"/>
          <w:sz w:val="32"/>
          <w:szCs w:val="32"/>
          <w:u w:color="000000"/>
        </w:rPr>
        <w:t>开展</w:t>
      </w:r>
      <w:r w:rsidR="00AB2356">
        <w:rPr>
          <w:rFonts w:cs="Times New Roman" w:hint="eastAsia"/>
          <w:color w:val="000000"/>
          <w:kern w:val="0"/>
          <w:sz w:val="32"/>
          <w:szCs w:val="32"/>
          <w:u w:color="000000"/>
        </w:rPr>
        <w:t>信用</w:t>
      </w:r>
      <w:r w:rsidR="00561E2C" w:rsidRPr="00AB2356">
        <w:rPr>
          <w:rFonts w:cs="Times New Roman" w:hint="eastAsia"/>
          <w:color w:val="000000"/>
          <w:kern w:val="0"/>
          <w:sz w:val="32"/>
          <w:szCs w:val="32"/>
          <w:u w:color="000000"/>
        </w:rPr>
        <w:t>报告查询</w:t>
      </w:r>
      <w:r w:rsidR="00F5192D" w:rsidRPr="00AB2356">
        <w:rPr>
          <w:rFonts w:cs="Times New Roman" w:hint="eastAsia"/>
          <w:color w:val="000000"/>
          <w:kern w:val="0"/>
          <w:sz w:val="32"/>
          <w:szCs w:val="32"/>
          <w:u w:color="000000"/>
        </w:rPr>
        <w:t>。此外，协会需</w:t>
      </w:r>
      <w:r w:rsidR="006A7AA9" w:rsidRPr="00AB2356">
        <w:rPr>
          <w:rFonts w:cs="Times New Roman" w:hint="eastAsia"/>
          <w:color w:val="000000"/>
          <w:kern w:val="0"/>
          <w:sz w:val="32"/>
          <w:szCs w:val="32"/>
          <w:u w:color="000000"/>
        </w:rPr>
        <w:t>配合征信中心做好异议处理</w:t>
      </w:r>
      <w:r w:rsidR="003F662D">
        <w:rPr>
          <w:rFonts w:cs="Times New Roman" w:hint="eastAsia"/>
          <w:color w:val="000000"/>
          <w:kern w:val="0"/>
          <w:sz w:val="32"/>
          <w:szCs w:val="32"/>
          <w:u w:color="000000"/>
        </w:rPr>
        <w:t>、</w:t>
      </w:r>
      <w:r w:rsidR="006A7AA9" w:rsidRPr="00AB2356">
        <w:rPr>
          <w:rFonts w:cs="Times New Roman" w:hint="eastAsia"/>
          <w:color w:val="000000"/>
          <w:kern w:val="0"/>
          <w:sz w:val="32"/>
          <w:szCs w:val="32"/>
          <w:u w:color="000000"/>
        </w:rPr>
        <w:t>数据质量管理等工作。</w:t>
      </w:r>
    </w:p>
    <w:p w:rsidR="00003C44" w:rsidRDefault="00003C44">
      <w:pPr>
        <w:widowControl/>
        <w:tabs>
          <w:tab w:val="clear" w:pos="567"/>
        </w:tabs>
        <w:adjustRightInd/>
        <w:spacing w:beforeLines="0" w:afterLines="0"/>
        <w:ind w:firstLineChars="0" w:firstLine="0"/>
        <w:jc w:val="left"/>
      </w:pPr>
      <w:r>
        <w:br w:type="page"/>
      </w:r>
    </w:p>
    <w:p w:rsidR="008C3172" w:rsidRDefault="00E54CDE">
      <w:pPr>
        <w:tabs>
          <w:tab w:val="clear" w:pos="567"/>
        </w:tabs>
        <w:spacing w:before="156" w:after="156"/>
        <w:ind w:leftChars="-94" w:left="-282" w:firstLineChars="0" w:firstLine="0"/>
      </w:pPr>
      <w:r>
        <w:rPr>
          <w:rFonts w:hint="eastAsia"/>
        </w:rPr>
        <w:lastRenderedPageBreak/>
        <w:t>附图：</w:t>
      </w:r>
      <w:r w:rsidRPr="00E54CDE">
        <w:t>中国互联网金融协会会员单位接入央行征信系统工作流程</w:t>
      </w:r>
      <w:r>
        <w:rPr>
          <w:rFonts w:hint="eastAsia"/>
        </w:rPr>
        <w:t>图</w:t>
      </w:r>
    </w:p>
    <w:bookmarkStart w:id="0" w:name="_GoBack"/>
    <w:p w:rsidR="004952B3" w:rsidRPr="00CF4E30" w:rsidRDefault="0021449A" w:rsidP="0040025E">
      <w:pPr>
        <w:tabs>
          <w:tab w:val="clear" w:pos="567"/>
        </w:tabs>
        <w:spacing w:before="156" w:after="156"/>
        <w:ind w:leftChars="-236" w:left="-707" w:rightChars="-255" w:right="-765" w:firstLineChars="0" w:hanging="1"/>
        <w:rPr>
          <w:rFonts w:cs="Times New Roman"/>
          <w:color w:val="000000"/>
          <w:kern w:val="0"/>
          <w:sz w:val="32"/>
          <w:szCs w:val="32"/>
          <w:u w:color="000000"/>
        </w:rPr>
      </w:pPr>
      <w:r>
        <w:object w:dxaOrig="10515" w:dyaOrig="157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83pt;height:619.5pt" o:ole="">
            <v:imagedata r:id="rId7" o:title=""/>
          </v:shape>
          <o:OLEObject Type="Embed" ProgID="Visio.Drawing.11" ShapeID="_x0000_i1037" DrawAspect="Content" ObjectID="_1514294510" r:id="rId8"/>
        </w:object>
      </w:r>
      <w:bookmarkEnd w:id="0"/>
    </w:p>
    <w:sectPr w:rsidR="004952B3" w:rsidRPr="00CF4E30" w:rsidSect="00C76E6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567" w:rsidRDefault="00BD1567" w:rsidP="006934AA">
      <w:pPr>
        <w:spacing w:before="120" w:after="120"/>
      </w:pPr>
      <w:r>
        <w:separator/>
      </w:r>
    </w:p>
  </w:endnote>
  <w:endnote w:type="continuationSeparator" w:id="0">
    <w:p w:rsidR="00BD1567" w:rsidRDefault="00BD1567" w:rsidP="006934AA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765" w:rsidRDefault="00451765" w:rsidP="00451765">
    <w:pPr>
      <w:pStyle w:val="a6"/>
      <w:spacing w:before="120" w:after="120"/>
      <w:ind w:firstLine="362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765" w:rsidRDefault="00451765" w:rsidP="00451765">
    <w:pPr>
      <w:pStyle w:val="a6"/>
      <w:spacing w:before="120" w:after="120"/>
      <w:ind w:firstLine="362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765" w:rsidRDefault="00451765" w:rsidP="00451765">
    <w:pPr>
      <w:pStyle w:val="a6"/>
      <w:spacing w:before="120" w:after="120"/>
      <w:ind w:firstLine="36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567" w:rsidRDefault="00BD1567" w:rsidP="006934AA">
      <w:pPr>
        <w:spacing w:before="120" w:after="120"/>
      </w:pPr>
      <w:r>
        <w:separator/>
      </w:r>
    </w:p>
  </w:footnote>
  <w:footnote w:type="continuationSeparator" w:id="0">
    <w:p w:rsidR="00BD1567" w:rsidRDefault="00BD1567" w:rsidP="006934AA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765" w:rsidRDefault="00451765" w:rsidP="00451765">
    <w:pPr>
      <w:pStyle w:val="a4"/>
      <w:spacing w:before="120" w:after="120"/>
      <w:ind w:firstLine="362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765" w:rsidRDefault="00451765" w:rsidP="00451765">
    <w:pPr>
      <w:pStyle w:val="a4"/>
      <w:spacing w:before="120" w:after="120"/>
      <w:ind w:firstLine="362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765" w:rsidRDefault="00451765" w:rsidP="00451765">
    <w:pPr>
      <w:pStyle w:val="a4"/>
      <w:spacing w:before="120" w:after="120"/>
      <w:ind w:firstLine="36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44F94"/>
    <w:multiLevelType w:val="hybridMultilevel"/>
    <w:tmpl w:val="41BAD0E6"/>
    <w:lvl w:ilvl="0" w:tplc="B784F560">
      <w:start w:val="1"/>
      <w:numFmt w:val="japaneseCounting"/>
      <w:pStyle w:val="1"/>
      <w:lvlText w:val="%1、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E25BF3"/>
    <w:multiLevelType w:val="hybridMultilevel"/>
    <w:tmpl w:val="8404F2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C5B490D"/>
    <w:multiLevelType w:val="hybridMultilevel"/>
    <w:tmpl w:val="0B9EE656"/>
    <w:lvl w:ilvl="0" w:tplc="04090013">
      <w:start w:val="1"/>
      <w:numFmt w:val="chineseCountingThousand"/>
      <w:lvlText w:val="%1、"/>
      <w:lvlJc w:val="left"/>
      <w:pPr>
        <w:ind w:left="983" w:hanging="420"/>
      </w:pPr>
    </w:lvl>
    <w:lvl w:ilvl="1" w:tplc="04090019" w:tentative="1">
      <w:start w:val="1"/>
      <w:numFmt w:val="lowerLetter"/>
      <w:lvlText w:val="%2)"/>
      <w:lvlJc w:val="left"/>
      <w:pPr>
        <w:ind w:left="1403" w:hanging="420"/>
      </w:pPr>
    </w:lvl>
    <w:lvl w:ilvl="2" w:tplc="0409001B" w:tentative="1">
      <w:start w:val="1"/>
      <w:numFmt w:val="lowerRoman"/>
      <w:lvlText w:val="%3."/>
      <w:lvlJc w:val="right"/>
      <w:pPr>
        <w:ind w:left="1823" w:hanging="420"/>
      </w:pPr>
    </w:lvl>
    <w:lvl w:ilvl="3" w:tplc="0409000F" w:tentative="1">
      <w:start w:val="1"/>
      <w:numFmt w:val="decimal"/>
      <w:lvlText w:val="%4."/>
      <w:lvlJc w:val="left"/>
      <w:pPr>
        <w:ind w:left="2243" w:hanging="420"/>
      </w:pPr>
    </w:lvl>
    <w:lvl w:ilvl="4" w:tplc="04090019" w:tentative="1">
      <w:start w:val="1"/>
      <w:numFmt w:val="lowerLetter"/>
      <w:lvlText w:val="%5)"/>
      <w:lvlJc w:val="left"/>
      <w:pPr>
        <w:ind w:left="2663" w:hanging="420"/>
      </w:pPr>
    </w:lvl>
    <w:lvl w:ilvl="5" w:tplc="0409001B" w:tentative="1">
      <w:start w:val="1"/>
      <w:numFmt w:val="lowerRoman"/>
      <w:lvlText w:val="%6."/>
      <w:lvlJc w:val="right"/>
      <w:pPr>
        <w:ind w:left="3083" w:hanging="420"/>
      </w:pPr>
    </w:lvl>
    <w:lvl w:ilvl="6" w:tplc="0409000F" w:tentative="1">
      <w:start w:val="1"/>
      <w:numFmt w:val="decimal"/>
      <w:lvlText w:val="%7."/>
      <w:lvlJc w:val="left"/>
      <w:pPr>
        <w:ind w:left="3503" w:hanging="420"/>
      </w:pPr>
    </w:lvl>
    <w:lvl w:ilvl="7" w:tplc="04090019" w:tentative="1">
      <w:start w:val="1"/>
      <w:numFmt w:val="lowerLetter"/>
      <w:lvlText w:val="%8)"/>
      <w:lvlJc w:val="left"/>
      <w:pPr>
        <w:ind w:left="3923" w:hanging="420"/>
      </w:pPr>
    </w:lvl>
    <w:lvl w:ilvl="8" w:tplc="0409001B" w:tentative="1">
      <w:start w:val="1"/>
      <w:numFmt w:val="lowerRoman"/>
      <w:lvlText w:val="%9."/>
      <w:lvlJc w:val="right"/>
      <w:pPr>
        <w:ind w:left="4343" w:hanging="420"/>
      </w:pPr>
    </w:lvl>
  </w:abstractNum>
  <w:abstractNum w:abstractNumId="3" w15:restartNumberingAfterBreak="0">
    <w:nsid w:val="38E67BEE"/>
    <w:multiLevelType w:val="hybridMultilevel"/>
    <w:tmpl w:val="544ECEC0"/>
    <w:lvl w:ilvl="0" w:tplc="BFA6E2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7D2705"/>
    <w:multiLevelType w:val="hybridMultilevel"/>
    <w:tmpl w:val="42F6501C"/>
    <w:lvl w:ilvl="0" w:tplc="146A9F5E">
      <w:start w:val="10"/>
      <w:numFmt w:val="chineseCountingThousand"/>
      <w:lvlText w:val="%1、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A47820"/>
    <w:multiLevelType w:val="hybridMultilevel"/>
    <w:tmpl w:val="27565E28"/>
    <w:lvl w:ilvl="0" w:tplc="146A9F5E">
      <w:start w:val="10"/>
      <w:numFmt w:val="chineseCountingThousand"/>
      <w:lvlText w:val="%1、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E30695"/>
    <w:multiLevelType w:val="hybridMultilevel"/>
    <w:tmpl w:val="7144C37A"/>
    <w:lvl w:ilvl="0" w:tplc="DA5A4CAA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5F714A"/>
    <w:multiLevelType w:val="hybridMultilevel"/>
    <w:tmpl w:val="E17251EE"/>
    <w:lvl w:ilvl="0" w:tplc="04090017">
      <w:start w:val="1"/>
      <w:numFmt w:val="chineseCountingThousand"/>
      <w:lvlText w:val="(%1)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" w15:restartNumberingAfterBreak="0">
    <w:nsid w:val="7C1A4BEB"/>
    <w:multiLevelType w:val="hybridMultilevel"/>
    <w:tmpl w:val="755A89E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C3C54E8"/>
    <w:multiLevelType w:val="hybridMultilevel"/>
    <w:tmpl w:val="0FDA79FC"/>
    <w:lvl w:ilvl="0" w:tplc="4F500B84">
      <w:start w:val="1"/>
      <w:numFmt w:val="chineseCountingThousand"/>
      <w:lvlText w:val="%1、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9"/>
  </w:num>
  <w:num w:numId="5">
    <w:abstractNumId w:val="4"/>
  </w:num>
  <w:num w:numId="6">
    <w:abstractNumId w:val="5"/>
  </w:num>
  <w:num w:numId="7">
    <w:abstractNumId w:val="6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2"/>
  </w:num>
  <w:num w:numId="26">
    <w:abstractNumId w:val="7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2F10"/>
    <w:rsid w:val="00003C44"/>
    <w:rsid w:val="00023662"/>
    <w:rsid w:val="000238F9"/>
    <w:rsid w:val="00026883"/>
    <w:rsid w:val="000279BB"/>
    <w:rsid w:val="000429CC"/>
    <w:rsid w:val="000525EB"/>
    <w:rsid w:val="000576C1"/>
    <w:rsid w:val="00072017"/>
    <w:rsid w:val="00076A63"/>
    <w:rsid w:val="0008397C"/>
    <w:rsid w:val="000964FF"/>
    <w:rsid w:val="000A0BEF"/>
    <w:rsid w:val="000A1D5F"/>
    <w:rsid w:val="000C3E21"/>
    <w:rsid w:val="000D78C2"/>
    <w:rsid w:val="000E71B6"/>
    <w:rsid w:val="000F0C49"/>
    <w:rsid w:val="000F71F3"/>
    <w:rsid w:val="0010398A"/>
    <w:rsid w:val="00125785"/>
    <w:rsid w:val="00130BCF"/>
    <w:rsid w:val="00133E8F"/>
    <w:rsid w:val="00142215"/>
    <w:rsid w:val="00142432"/>
    <w:rsid w:val="00151155"/>
    <w:rsid w:val="001525B3"/>
    <w:rsid w:val="001549D8"/>
    <w:rsid w:val="00156099"/>
    <w:rsid w:val="00156875"/>
    <w:rsid w:val="001626E7"/>
    <w:rsid w:val="00174A61"/>
    <w:rsid w:val="001766D6"/>
    <w:rsid w:val="00176954"/>
    <w:rsid w:val="00187146"/>
    <w:rsid w:val="00192FFC"/>
    <w:rsid w:val="001A2713"/>
    <w:rsid w:val="001A4C88"/>
    <w:rsid w:val="001B3B6B"/>
    <w:rsid w:val="001C361F"/>
    <w:rsid w:val="001D1DB0"/>
    <w:rsid w:val="001D25F9"/>
    <w:rsid w:val="001E0B1C"/>
    <w:rsid w:val="001E188A"/>
    <w:rsid w:val="001F0F40"/>
    <w:rsid w:val="001F22E7"/>
    <w:rsid w:val="0021449A"/>
    <w:rsid w:val="002170A7"/>
    <w:rsid w:val="00217FD1"/>
    <w:rsid w:val="002415E1"/>
    <w:rsid w:val="002421A4"/>
    <w:rsid w:val="002465FB"/>
    <w:rsid w:val="002474D0"/>
    <w:rsid w:val="002519A0"/>
    <w:rsid w:val="00254A20"/>
    <w:rsid w:val="00260AE6"/>
    <w:rsid w:val="00260FCC"/>
    <w:rsid w:val="00262533"/>
    <w:rsid w:val="00270E65"/>
    <w:rsid w:val="00281D19"/>
    <w:rsid w:val="00293E46"/>
    <w:rsid w:val="0029745F"/>
    <w:rsid w:val="002A3F55"/>
    <w:rsid w:val="002B5B70"/>
    <w:rsid w:val="002B5EEC"/>
    <w:rsid w:val="002C3397"/>
    <w:rsid w:val="002C3FC3"/>
    <w:rsid w:val="002F5F67"/>
    <w:rsid w:val="002F7FD6"/>
    <w:rsid w:val="00301375"/>
    <w:rsid w:val="00304712"/>
    <w:rsid w:val="00311420"/>
    <w:rsid w:val="00327FA4"/>
    <w:rsid w:val="00336529"/>
    <w:rsid w:val="003421CE"/>
    <w:rsid w:val="003424E2"/>
    <w:rsid w:val="00364C08"/>
    <w:rsid w:val="00372638"/>
    <w:rsid w:val="00374310"/>
    <w:rsid w:val="00381361"/>
    <w:rsid w:val="00390B1F"/>
    <w:rsid w:val="003A5BF7"/>
    <w:rsid w:val="003A6B9C"/>
    <w:rsid w:val="003B4A8B"/>
    <w:rsid w:val="003C128A"/>
    <w:rsid w:val="003F662D"/>
    <w:rsid w:val="0040025E"/>
    <w:rsid w:val="00412312"/>
    <w:rsid w:val="00414011"/>
    <w:rsid w:val="00416CCA"/>
    <w:rsid w:val="004221B3"/>
    <w:rsid w:val="00430551"/>
    <w:rsid w:val="00434C6B"/>
    <w:rsid w:val="00451765"/>
    <w:rsid w:val="00465800"/>
    <w:rsid w:val="00471315"/>
    <w:rsid w:val="00476085"/>
    <w:rsid w:val="00483FAC"/>
    <w:rsid w:val="00486FA9"/>
    <w:rsid w:val="00491202"/>
    <w:rsid w:val="00493588"/>
    <w:rsid w:val="004952B3"/>
    <w:rsid w:val="00497AC4"/>
    <w:rsid w:val="004C0F03"/>
    <w:rsid w:val="004C5A3C"/>
    <w:rsid w:val="0050659D"/>
    <w:rsid w:val="00514C30"/>
    <w:rsid w:val="005167BC"/>
    <w:rsid w:val="00517435"/>
    <w:rsid w:val="005276B1"/>
    <w:rsid w:val="00530067"/>
    <w:rsid w:val="005340FB"/>
    <w:rsid w:val="00555FED"/>
    <w:rsid w:val="00560A58"/>
    <w:rsid w:val="00561E2C"/>
    <w:rsid w:val="0056446B"/>
    <w:rsid w:val="005A0289"/>
    <w:rsid w:val="005B5AA1"/>
    <w:rsid w:val="005C2C55"/>
    <w:rsid w:val="005D6C6A"/>
    <w:rsid w:val="005E14C0"/>
    <w:rsid w:val="005E2BBF"/>
    <w:rsid w:val="005E378F"/>
    <w:rsid w:val="005F0479"/>
    <w:rsid w:val="005F537B"/>
    <w:rsid w:val="00643DCB"/>
    <w:rsid w:val="00664D3F"/>
    <w:rsid w:val="00673DA3"/>
    <w:rsid w:val="00677C65"/>
    <w:rsid w:val="006934AA"/>
    <w:rsid w:val="006A37E2"/>
    <w:rsid w:val="006A7685"/>
    <w:rsid w:val="006A7AA9"/>
    <w:rsid w:val="006B017B"/>
    <w:rsid w:val="00710AEE"/>
    <w:rsid w:val="00737075"/>
    <w:rsid w:val="00753D1A"/>
    <w:rsid w:val="00761640"/>
    <w:rsid w:val="00793E35"/>
    <w:rsid w:val="007A2675"/>
    <w:rsid w:val="007A3C76"/>
    <w:rsid w:val="007A3E45"/>
    <w:rsid w:val="007B17F3"/>
    <w:rsid w:val="007C3D3E"/>
    <w:rsid w:val="007E7364"/>
    <w:rsid w:val="008073E6"/>
    <w:rsid w:val="008162DB"/>
    <w:rsid w:val="00845BFC"/>
    <w:rsid w:val="00861161"/>
    <w:rsid w:val="008634D5"/>
    <w:rsid w:val="00882F10"/>
    <w:rsid w:val="008876DC"/>
    <w:rsid w:val="008A2E77"/>
    <w:rsid w:val="008B2765"/>
    <w:rsid w:val="008C3172"/>
    <w:rsid w:val="008D605D"/>
    <w:rsid w:val="009218E4"/>
    <w:rsid w:val="00927391"/>
    <w:rsid w:val="00927C29"/>
    <w:rsid w:val="009525A4"/>
    <w:rsid w:val="00952D53"/>
    <w:rsid w:val="00964876"/>
    <w:rsid w:val="009737A4"/>
    <w:rsid w:val="0098219D"/>
    <w:rsid w:val="00986CF8"/>
    <w:rsid w:val="00990DE4"/>
    <w:rsid w:val="009A202E"/>
    <w:rsid w:val="009A7AF0"/>
    <w:rsid w:val="009B125F"/>
    <w:rsid w:val="009F10DE"/>
    <w:rsid w:val="00A019BA"/>
    <w:rsid w:val="00A02A1E"/>
    <w:rsid w:val="00A078E2"/>
    <w:rsid w:val="00A20CB5"/>
    <w:rsid w:val="00A27BF0"/>
    <w:rsid w:val="00A31AE5"/>
    <w:rsid w:val="00A40F02"/>
    <w:rsid w:val="00A413F5"/>
    <w:rsid w:val="00A462DE"/>
    <w:rsid w:val="00A57445"/>
    <w:rsid w:val="00A65F1B"/>
    <w:rsid w:val="00A666F0"/>
    <w:rsid w:val="00A70864"/>
    <w:rsid w:val="00A81528"/>
    <w:rsid w:val="00A818E3"/>
    <w:rsid w:val="00A8227B"/>
    <w:rsid w:val="00A83C01"/>
    <w:rsid w:val="00A866AC"/>
    <w:rsid w:val="00A91F88"/>
    <w:rsid w:val="00A95EF8"/>
    <w:rsid w:val="00AA1798"/>
    <w:rsid w:val="00AB2356"/>
    <w:rsid w:val="00AC02CF"/>
    <w:rsid w:val="00AD0654"/>
    <w:rsid w:val="00AD37F9"/>
    <w:rsid w:val="00AD5CF3"/>
    <w:rsid w:val="00AF6954"/>
    <w:rsid w:val="00B52C20"/>
    <w:rsid w:val="00B601BA"/>
    <w:rsid w:val="00B61464"/>
    <w:rsid w:val="00B7686D"/>
    <w:rsid w:val="00BA5701"/>
    <w:rsid w:val="00BB55A1"/>
    <w:rsid w:val="00BB67E8"/>
    <w:rsid w:val="00BC13F2"/>
    <w:rsid w:val="00BD1567"/>
    <w:rsid w:val="00BE0A6A"/>
    <w:rsid w:val="00BE4D46"/>
    <w:rsid w:val="00BF104D"/>
    <w:rsid w:val="00C5786D"/>
    <w:rsid w:val="00C76E6C"/>
    <w:rsid w:val="00C82192"/>
    <w:rsid w:val="00C95419"/>
    <w:rsid w:val="00C95FD4"/>
    <w:rsid w:val="00C968A7"/>
    <w:rsid w:val="00CA36F2"/>
    <w:rsid w:val="00CB68F9"/>
    <w:rsid w:val="00CD6CBB"/>
    <w:rsid w:val="00CE7673"/>
    <w:rsid w:val="00CF17FD"/>
    <w:rsid w:val="00CF3AD4"/>
    <w:rsid w:val="00CF4E30"/>
    <w:rsid w:val="00D24AB7"/>
    <w:rsid w:val="00D311E2"/>
    <w:rsid w:val="00D32FB4"/>
    <w:rsid w:val="00D519A0"/>
    <w:rsid w:val="00D624D7"/>
    <w:rsid w:val="00D83CD8"/>
    <w:rsid w:val="00D95D56"/>
    <w:rsid w:val="00DD6A02"/>
    <w:rsid w:val="00DE5442"/>
    <w:rsid w:val="00DF17CD"/>
    <w:rsid w:val="00DF2293"/>
    <w:rsid w:val="00DF44A4"/>
    <w:rsid w:val="00E13284"/>
    <w:rsid w:val="00E13B30"/>
    <w:rsid w:val="00E200E9"/>
    <w:rsid w:val="00E3710F"/>
    <w:rsid w:val="00E47478"/>
    <w:rsid w:val="00E47762"/>
    <w:rsid w:val="00E54CDE"/>
    <w:rsid w:val="00E5768A"/>
    <w:rsid w:val="00E645AC"/>
    <w:rsid w:val="00E65E6F"/>
    <w:rsid w:val="00E67676"/>
    <w:rsid w:val="00E73E6D"/>
    <w:rsid w:val="00EA5EC7"/>
    <w:rsid w:val="00EB1C21"/>
    <w:rsid w:val="00EC1A34"/>
    <w:rsid w:val="00EC2BF8"/>
    <w:rsid w:val="00EE34C7"/>
    <w:rsid w:val="00EE4028"/>
    <w:rsid w:val="00EF4AE0"/>
    <w:rsid w:val="00EF5B0B"/>
    <w:rsid w:val="00F01759"/>
    <w:rsid w:val="00F113D6"/>
    <w:rsid w:val="00F15E32"/>
    <w:rsid w:val="00F172D0"/>
    <w:rsid w:val="00F20995"/>
    <w:rsid w:val="00F21896"/>
    <w:rsid w:val="00F30EB4"/>
    <w:rsid w:val="00F341F8"/>
    <w:rsid w:val="00F50AB8"/>
    <w:rsid w:val="00F5192D"/>
    <w:rsid w:val="00F537E3"/>
    <w:rsid w:val="00F62840"/>
    <w:rsid w:val="00F87304"/>
    <w:rsid w:val="00F95CD4"/>
    <w:rsid w:val="00FA25ED"/>
    <w:rsid w:val="00FA376E"/>
    <w:rsid w:val="00FB1EFB"/>
    <w:rsid w:val="00FC26CC"/>
    <w:rsid w:val="00FF26A7"/>
    <w:rsid w:val="00FF75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828B28-56E8-40BB-A3F5-32B53B71A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34AA"/>
    <w:pPr>
      <w:widowControl w:val="0"/>
      <w:tabs>
        <w:tab w:val="left" w:pos="567"/>
      </w:tabs>
      <w:adjustRightInd w:val="0"/>
      <w:spacing w:beforeLines="50" w:afterLines="50"/>
      <w:ind w:firstLineChars="201" w:firstLine="603"/>
      <w:jc w:val="both"/>
    </w:pPr>
    <w:rPr>
      <w:rFonts w:ascii="仿宋" w:eastAsia="仿宋" w:hAnsi="仿宋"/>
      <w:sz w:val="30"/>
      <w:szCs w:val="30"/>
    </w:rPr>
  </w:style>
  <w:style w:type="paragraph" w:styleId="1">
    <w:name w:val="heading 1"/>
    <w:basedOn w:val="a0"/>
    <w:next w:val="a"/>
    <w:link w:val="10"/>
    <w:uiPriority w:val="9"/>
    <w:qFormat/>
    <w:rsid w:val="00451765"/>
    <w:pPr>
      <w:numPr>
        <w:numId w:val="2"/>
      </w:numPr>
      <w:tabs>
        <w:tab w:val="clear" w:pos="567"/>
        <w:tab w:val="left" w:pos="851"/>
      </w:tabs>
      <w:spacing w:before="156" w:after="156"/>
      <w:ind w:firstLineChars="0" w:firstLine="0"/>
      <w:outlineLvl w:val="0"/>
    </w:pPr>
    <w:rPr>
      <w:rFonts w:ascii="黑体" w:eastAsia="黑体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882F10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A91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semiHidden/>
    <w:rsid w:val="00A91F88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A91F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semiHidden/>
    <w:rsid w:val="00A91F88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451765"/>
    <w:rPr>
      <w:rFonts w:ascii="黑体" w:eastAsia="黑体" w:hAnsi="仿宋"/>
      <w:b/>
      <w:sz w:val="30"/>
      <w:szCs w:val="30"/>
    </w:rPr>
  </w:style>
  <w:style w:type="paragraph" w:styleId="a8">
    <w:name w:val="Title"/>
    <w:basedOn w:val="a"/>
    <w:next w:val="a"/>
    <w:link w:val="a9"/>
    <w:uiPriority w:val="10"/>
    <w:qFormat/>
    <w:rsid w:val="006934AA"/>
    <w:pPr>
      <w:ind w:firstLine="726"/>
      <w:jc w:val="center"/>
      <w:outlineLvl w:val="0"/>
    </w:pPr>
    <w:rPr>
      <w:rFonts w:ascii="黑体" w:eastAsia="黑体" w:hAnsiTheme="majorHAnsi" w:cstheme="majorBidi"/>
      <w:b/>
      <w:bCs/>
      <w:sz w:val="36"/>
      <w:szCs w:val="36"/>
    </w:rPr>
  </w:style>
  <w:style w:type="character" w:customStyle="1" w:styleId="a9">
    <w:name w:val="标题 字符"/>
    <w:basedOn w:val="a1"/>
    <w:link w:val="a8"/>
    <w:uiPriority w:val="10"/>
    <w:rsid w:val="006934AA"/>
    <w:rPr>
      <w:rFonts w:ascii="黑体" w:eastAsia="黑体" w:hAnsiTheme="majorHAnsi" w:cstheme="majorBidi"/>
      <w:b/>
      <w:bCs/>
      <w:sz w:val="36"/>
      <w:szCs w:val="36"/>
    </w:rPr>
  </w:style>
  <w:style w:type="paragraph" w:styleId="aa">
    <w:name w:val="Balloon Text"/>
    <w:basedOn w:val="a"/>
    <w:link w:val="ab"/>
    <w:uiPriority w:val="99"/>
    <w:semiHidden/>
    <w:unhideWhenUsed/>
    <w:rsid w:val="008B2765"/>
    <w:rPr>
      <w:sz w:val="18"/>
      <w:szCs w:val="18"/>
    </w:rPr>
  </w:style>
  <w:style w:type="character" w:customStyle="1" w:styleId="ab">
    <w:name w:val="批注框文本 字符"/>
    <w:basedOn w:val="a1"/>
    <w:link w:val="aa"/>
    <w:uiPriority w:val="99"/>
    <w:semiHidden/>
    <w:rsid w:val="008B2765"/>
    <w:rPr>
      <w:rFonts w:ascii="仿宋" w:eastAsia="仿宋" w:hAnsi="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__.vsd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173</Words>
  <Characters>987</Characters>
  <Application>Microsoft Office Word</Application>
  <DocSecurity>0</DocSecurity>
  <Lines>8</Lines>
  <Paragraphs>2</Paragraphs>
  <ScaleCrop>false</ScaleCrop>
  <Company>Microsoft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xjy</dc:creator>
  <cp:lastModifiedBy>xiangjingyu</cp:lastModifiedBy>
  <cp:revision>35</cp:revision>
  <cp:lastPrinted>2015-12-22T08:34:00Z</cp:lastPrinted>
  <dcterms:created xsi:type="dcterms:W3CDTF">2016-01-11T06:04:00Z</dcterms:created>
  <dcterms:modified xsi:type="dcterms:W3CDTF">2016-01-14T08:35:00Z</dcterms:modified>
</cp:coreProperties>
</file>