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360" w:right="0"/>
      </w:pPr>
      <w:r>
        <w:rPr/>
        <w:t>1A)</w:t>
      </w:r>
    </w:p>
    <w:p>
      <w:pPr>
        <w:pStyle w:val="style0"/>
        <w:jc w:val="both"/>
      </w:pPr>
      <w:r>
        <w:rPr/>
        <w:drawing>
          <wp:inline distB="0" distL="0" distR="0" distT="0">
            <wp:extent cx="5753735" cy="211963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/>
        <w:t>type(a) menas vilken typ den är</w:t>
      </w:r>
    </w:p>
    <w:p>
      <w:pPr>
        <w:pStyle w:val="style0"/>
        <w:jc w:val="both"/>
      </w:pPr>
      <w:r>
        <w:rPr/>
        <w:t>1B)</w:t>
      </w:r>
    </w:p>
    <w:p>
      <w:pPr>
        <w:pStyle w:val="style0"/>
        <w:jc w:val="both"/>
      </w:pPr>
      <w:r>
        <w:rPr/>
        <w:drawing>
          <wp:inline distB="0" distL="0" distR="0" distT="0">
            <wp:extent cx="5759450" cy="199517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/>
        <w:t>type(b) menas vilken typ den är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2)</w:t>
      </w:r>
    </w:p>
    <w:p>
      <w:pPr>
        <w:pStyle w:val="style0"/>
        <w:jc w:val="both"/>
      </w:pPr>
      <w:r>
        <w:rPr>
          <w:b/>
        </w:rPr>
      </w:r>
    </w:p>
    <w:p>
      <w:pPr>
        <w:pStyle w:val="style0"/>
        <w:jc w:val="both"/>
      </w:pPr>
      <w:r>
        <w:rPr/>
        <w:drawing>
          <wp:inline distB="0" distL="0" distR="0" distT="0">
            <wp:extent cx="5759450" cy="276669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/>
        <w:t>Error: Man kan inte addera nummer och ord tillsammans</w:t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sv-SE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2013-12-09T14:06:00.00Z</dcterms:created>
  <dc:creator>Linnea Ulfvenskold</dc:creator>
  <cp:lastModifiedBy>Linnea Ulfvenskold</cp:lastModifiedBy>
  <dcterms:modified xsi:type="dcterms:W3CDTF">2013-12-09T14:18:00.00Z</dcterms:modified>
  <cp:revision>1</cp:revision>
</cp:coreProperties>
</file>