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06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ti-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067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28"/>
        </w:rPr>
        <w:br/>
        <w:t>MUKIRIA TECHNICAL TRAINING INSTITUTE</w:t>
      </w:r>
      <w:r>
        <w:rPr>
          <w:b/>
          <w:sz w:val="22"/>
        </w:rPr>
        <w:br/>
        <w:t>DEPARTMENT OF COMPUTING AND INFORMATICS</w:t>
      </w:r>
      <w:r>
        <w:rPr>
          <w:b/>
        </w:rPr>
        <w:br/>
        <w:t>INTERNAL EXAMINATION</w:t>
      </w:r>
      <w:r>
        <w:rPr>
          <w:b/>
          <w:u w:val="single"/>
        </w:rPr>
        <w:br/>
        <w:t>PRACTICAL ASSESSMENT</w:t>
      </w:r>
      <w:r>
        <w:rPr>
          <w:b/>
        </w:rPr>
        <w:br/>
        <w:t>TIME: 2 Hours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COURSE NAME:</w:t>
            </w:r>
          </w:p>
        </w:tc>
        <w:tc>
          <w:tcPr>
            <w:tcW w:type="dxa" w:w="4968"/>
          </w:tcPr>
          <w:p>
            <w:r>
              <w:t>ICT Level 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COURSE CODE:</w:t>
            </w:r>
          </w:p>
        </w:tc>
        <w:tc>
          <w:tcPr>
            <w:tcW w:type="dxa" w:w="4968"/>
          </w:tcPr>
          <w:p>
            <w:r>
              <w:t>ICT/OS/CS/CR/11/6/A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UNIT NAME</w:t>
            </w:r>
          </w:p>
        </w:tc>
        <w:tc>
          <w:tcPr>
            <w:tcW w:type="dxa" w:w="4968"/>
          </w:tcPr>
          <w:p>
            <w:r>
              <w:t>Perform Graphic Design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UNIT CODE</w:t>
            </w:r>
          </w:p>
        </w:tc>
        <w:tc>
          <w:tcPr>
            <w:tcW w:type="dxa" w:w="4968"/>
          </w:tcPr>
          <w:p>
            <w:r>
              <w:t>ICT/OS/CS/CR/11/6/A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4968"/>
          </w:tcPr>
          <w:p>
            <w:r>
              <w:t>ITECH6/M/24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SERIES</w:t>
            </w:r>
          </w:p>
        </w:tc>
        <w:tc>
          <w:tcPr>
            <w:tcW w:type="dxa" w:w="4968"/>
          </w:tcPr>
          <w:p>
            <w:r>
              <w:t>Term 1 2026</w:t>
            </w:r>
          </w:p>
        </w:tc>
      </w:tr>
    </w:tbl>
    <w:p/>
    <w:p>
      <w:pPr>
        <w:jc w:val="center"/>
      </w:pPr>
      <w:r>
        <w:rPr>
          <w:b/>
        </w:rPr>
        <w:t>CANDIDATE &amp; ASSESSOR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Candidate Name: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>
            <w:r>
              <w:rPr>
                <w:b/>
              </w:rPr>
              <w:t>Reg. Code:</w:t>
            </w:r>
          </w:p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rPr>
                <w:b/>
              </w:rPr>
              <w:t>Assessor Name: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rPr>
                <w:b/>
              </w:rPr>
              <w:t>Venue: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p/>
    <w:p>
      <w:r>
        <w:rPr>
          <w:b/>
        </w:rPr>
        <w:t>INSTRUCTIONS:</w:t>
      </w:r>
    </w:p>
    <w:p>
      <w:pPr>
        <w:pStyle w:val="ListBullet"/>
      </w:pPr>
      <w:r>
        <w:t>The assessment shall include a practical session and an oral assessment.</w:t>
      </w:r>
    </w:p>
    <w:p>
      <w:pPr>
        <w:pStyle w:val="ListBullet"/>
      </w:pPr>
      <w:r>
        <w:t>The assessor will take photos and videos as you perform the tasks at critical points.</w:t>
      </w:r>
    </w:p>
    <w:p>
      <w:pPr>
        <w:pStyle w:val="ListBullet"/>
      </w:pPr>
      <w:r>
        <w:t>Ensure all required resources have been provided before beginning.</w:t>
      </w:r>
    </w:p>
    <w:p/>
    <w:p>
      <w:r>
        <w:rPr>
          <w:b/>
        </w:rPr>
        <w:t>PROJECT BRIEF</w:t>
      </w:r>
    </w:p>
    <w:p>
      <w:r>
        <w:t>Design a corporate identity package for a new startup.</w:t>
      </w:r>
    </w:p>
    <w:p/>
    <w:p>
      <w:r>
        <w:rPr>
          <w:b/>
        </w:rPr>
        <w:t>SECTION 1</w:t>
        <w:br/>
        <w:t>Elements Covered</w:t>
      </w:r>
    </w:p>
    <w:p>
      <w:pPr>
        <w:pStyle w:val="ListNumber"/>
      </w:pPr>
      <w:r>
        <w:t>Brand identity design</w:t>
      </w:r>
    </w:p>
    <w:p>
      <w:pPr>
        <w:pStyle w:val="ListNumber"/>
      </w:pPr>
      <w:r>
        <w:t>Logo and colour palette</w:t>
      </w:r>
    </w:p>
    <w:p>
      <w:r>
        <w:rPr>
          <w:b/>
        </w:rPr>
        <w:t>Tasks</w:t>
      </w:r>
    </w:p>
    <w:p>
      <w:pPr>
        <w:pStyle w:val="ListNumber"/>
      </w:pPr>
      <w:r>
        <w:t>Design a logo</w:t>
      </w:r>
    </w:p>
    <w:p>
      <w:pPr>
        <w:pStyle w:val="ListNumber"/>
      </w:pPr>
      <w:r>
        <w:t>Create a letterhead</w:t>
      </w:r>
    </w:p>
    <w:p>
      <w:pPr>
        <w:pStyle w:val="ListNumber"/>
      </w:pPr>
      <w:r>
        <w:t>Design a business card</w:t>
      </w:r>
    </w:p>
    <w:p/>
    <w:p>
      <w:r>
        <w:rPr>
          <w:b/>
        </w:rPr>
        <w:t>ORAL ASSESSMENT</w:t>
      </w:r>
    </w:p>
    <w:p>
      <w:r>
        <w:t>The assessor will proceed to ask you oral questions based on the work done.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No.</w:t>
            </w:r>
          </w:p>
        </w:tc>
        <w:tc>
          <w:tcPr>
            <w:tcW w:type="dxa" w:w="1987"/>
          </w:tcPr>
          <w:p>
            <w:r>
              <w:rPr>
                <w:b/>
              </w:rPr>
              <w:t>Performance Criterion</w:t>
            </w:r>
          </w:p>
        </w:tc>
        <w:tc>
          <w:tcPr>
            <w:tcW w:type="dxa" w:w="1987"/>
          </w:tcPr>
          <w:p>
            <w:r>
              <w:rPr>
                <w:b/>
              </w:rPr>
              <w:t>Max Marks</w:t>
            </w:r>
          </w:p>
        </w:tc>
        <w:tc>
          <w:tcPr>
            <w:tcW w:type="dxa" w:w="1987"/>
          </w:tcPr>
          <w:p>
            <w:r>
              <w:rPr>
                <w:b/>
              </w:rPr>
              <w:t>Awarded</w:t>
            </w:r>
          </w:p>
        </w:tc>
        <w:tc>
          <w:tcPr>
            <w:tcW w:type="dxa" w:w="1987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Logo is original and identifiable</w:t>
            </w:r>
          </w:p>
        </w:tc>
        <w:tc>
          <w:tcPr>
            <w:tcW w:type="dxa" w:w="1987"/>
          </w:tcPr>
          <w:p>
            <w:r>
              <w:t>10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Colour palette is harmonious</w:t>
            </w:r>
          </w:p>
        </w:tc>
        <w:tc>
          <w:tcPr>
            <w:tcW w:type="dxa" w:w="1987"/>
          </w:tcPr>
          <w:p>
            <w:r>
              <w:t>10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Typography is consistent</w:t>
            </w:r>
          </w:p>
        </w:tc>
        <w:tc>
          <w:tcPr>
            <w:tcW w:type="dxa" w:w="1987"/>
          </w:tcPr>
          <w:p>
            <w:r>
              <w:t>10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Deliverables match brief</w:t>
            </w:r>
          </w:p>
        </w:tc>
        <w:tc>
          <w:tcPr>
            <w:tcW w:type="dxa" w:w="1987"/>
          </w:tcPr>
          <w:p>
            <w:r>
              <w:t>10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Work presented professionally</w:t>
            </w:r>
          </w:p>
        </w:tc>
        <w:tc>
          <w:tcPr>
            <w:tcW w:type="dxa" w:w="1987"/>
          </w:tcPr>
          <w:p>
            <w:r>
              <w:t>10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r>
              <w:t>6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r>
              <w:t>7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r>
              <w:t>9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r>
              <w:t>10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3974"/>
            <w:gridSpan w:val="2"/>
          </w:tcPr>
          <w:p>
            <w:r>
              <w:rPr>
                <w:b/>
              </w:rPr>
              <w:t>Total score</w:t>
            </w:r>
          </w:p>
        </w:tc>
        <w:tc>
          <w:tcPr>
            <w:tcW w:type="dxa" w:w="1987"/>
          </w:tcPr>
          <w:p>
            <w:r>
              <w:t>50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9936"/>
            <w:gridSpan w:val="4"/>
          </w:tcPr>
          <w:p>
            <w:r>
              <w:t>The candidate was found to be</w:t>
              <w:br/>
              <w:br/>
              <w:t xml:space="preserve">        ☐ Competent        ☐ Not Yet Competent</w:t>
            </w:r>
          </w:p>
        </w:tc>
      </w:tr>
      <w:tr>
        <w:tc>
          <w:tcPr>
            <w:tcW w:type="dxa" w:w="9936"/>
            <w:gridSpan w:val="4"/>
          </w:tcPr>
          <w:p>
            <w:r>
              <w:rPr>
                <w:b/>
              </w:rPr>
              <w:t>Feedback from candidate:</w:t>
            </w:r>
          </w:p>
        </w:tc>
      </w:tr>
      <w:tr>
        <w:tc>
          <w:tcPr>
            <w:tcW w:type="dxa" w:w="9936"/>
            <w:gridSpan w:val="4"/>
          </w:tcPr>
          <w:p>
            <w:r>
              <w:rPr>
                <w:b/>
              </w:rPr>
              <w:t>Feedback to candidate: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Candidate's signature: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rPr>
                <w:b/>
              </w:rPr>
              <w:t>Assessor's signature: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2484"/>
          </w:tcPr>
          <w:p/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iandra GD" w:hAnsi="Maiandra G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