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667" w:rsidRDefault="009B4413" w:rsidP="009B4413">
      <w:pPr>
        <w:jc w:val="center"/>
        <w:rPr>
          <w:b/>
        </w:rPr>
      </w:pPr>
      <w:r w:rsidRPr="009B4413">
        <w:rPr>
          <w:b/>
        </w:rPr>
        <w:t>Spring boot</w:t>
      </w:r>
    </w:p>
    <w:p w:rsidR="009B4413" w:rsidRDefault="009B4413" w:rsidP="009B4413">
      <w:r>
        <w:rPr>
          <w:b/>
        </w:rPr>
        <w:t xml:space="preserve">Spring version: </w:t>
      </w:r>
      <w:r>
        <w:t>1.5.4 Release</w:t>
      </w:r>
    </w:p>
    <w:p w:rsidR="009B4413" w:rsidRDefault="009B4413" w:rsidP="009B4413">
      <w:r w:rsidRPr="009B4413">
        <w:rPr>
          <w:b/>
        </w:rPr>
        <w:t>SPRING DATA JPA IMPLEMENTATION:</w:t>
      </w:r>
      <w:r>
        <w:rPr>
          <w:b/>
        </w:rPr>
        <w:t xml:space="preserve"> </w:t>
      </w:r>
    </w:p>
    <w:p w:rsidR="009B4413" w:rsidRDefault="009B4413" w:rsidP="009B4413"/>
    <w:p w:rsidR="009B4413" w:rsidRDefault="009B4413" w:rsidP="009B4413">
      <w:pPr>
        <w:jc w:val="center"/>
        <w:rPr>
          <w:b/>
        </w:rPr>
      </w:pPr>
      <w:r w:rsidRPr="009B4413">
        <w:rPr>
          <w:b/>
        </w:rPr>
        <w:t xml:space="preserve">Controller </w:t>
      </w:r>
      <w:r w:rsidRPr="009B4413">
        <w:rPr>
          <w:b/>
        </w:rPr>
        <w:sym w:font="Wingdings" w:char="F0E0"/>
      </w:r>
      <w:r w:rsidRPr="009B4413">
        <w:rPr>
          <w:b/>
        </w:rPr>
        <w:t xml:space="preserve"> Service </w:t>
      </w:r>
      <w:r w:rsidRPr="009B4413">
        <w:rPr>
          <w:b/>
        </w:rPr>
        <w:sym w:font="Wingdings" w:char="F0E0"/>
      </w:r>
      <w:r w:rsidRPr="009B4413">
        <w:rPr>
          <w:b/>
        </w:rPr>
        <w:t>DAO</w:t>
      </w:r>
    </w:p>
    <w:p w:rsidR="009B4413" w:rsidRDefault="009B4413" w:rsidP="009B4413">
      <w:pPr>
        <w:rPr>
          <w:b/>
        </w:rPr>
      </w:pPr>
    </w:p>
    <w:p w:rsidR="009B4413" w:rsidRDefault="009B4413" w:rsidP="009B4413">
      <w:pPr>
        <w:rPr>
          <w:b/>
        </w:rPr>
      </w:pPr>
      <w:r>
        <w:rPr>
          <w:b/>
        </w:rPr>
        <w:t>Start: @SpringbootApplication</w:t>
      </w:r>
    </w:p>
    <w:p w:rsidR="009B4413" w:rsidRDefault="009B4413" w:rsidP="009B4413">
      <w:pPr>
        <w:rPr>
          <w:b/>
        </w:rPr>
      </w:pPr>
      <w:r>
        <w:rPr>
          <w:b/>
        </w:rPr>
        <w:t xml:space="preserve">Config: yml file or properties file and their </w:t>
      </w:r>
      <w:r w:rsidR="00DB70F4">
        <w:rPr>
          <w:b/>
        </w:rPr>
        <w:t>configurations and bean</w:t>
      </w:r>
    </w:p>
    <w:p w:rsidR="00DB70F4" w:rsidRDefault="00DB70F4" w:rsidP="009B4413">
      <w:pPr>
        <w:rPr>
          <w:b/>
        </w:rPr>
      </w:pPr>
      <w:r>
        <w:rPr>
          <w:b/>
        </w:rPr>
        <w:t>Controller: @restcontroller</w:t>
      </w:r>
    </w:p>
    <w:p w:rsidR="009B4413" w:rsidRDefault="009B4413" w:rsidP="009B4413">
      <w:pPr>
        <w:rPr>
          <w:b/>
        </w:rPr>
      </w:pPr>
      <w:r>
        <w:rPr>
          <w:b/>
        </w:rPr>
        <w:t>Service:</w:t>
      </w:r>
    </w:p>
    <w:p w:rsidR="009B4413" w:rsidRDefault="009B4413" w:rsidP="009B4413">
      <w:pPr>
        <w:pStyle w:val="ListParagraph"/>
        <w:numPr>
          <w:ilvl w:val="0"/>
          <w:numId w:val="1"/>
        </w:numPr>
        <w:rPr>
          <w:b/>
        </w:rPr>
      </w:pPr>
      <w:r>
        <w:rPr>
          <w:b/>
        </w:rPr>
        <w:t xml:space="preserve">IService </w:t>
      </w:r>
    </w:p>
    <w:p w:rsidR="009B4413" w:rsidRDefault="009B4413" w:rsidP="009B4413">
      <w:pPr>
        <w:pStyle w:val="ListParagraph"/>
        <w:numPr>
          <w:ilvl w:val="0"/>
          <w:numId w:val="1"/>
        </w:numPr>
        <w:rPr>
          <w:b/>
        </w:rPr>
      </w:pPr>
      <w:r>
        <w:rPr>
          <w:b/>
        </w:rPr>
        <w:t>Service Implementation</w:t>
      </w:r>
    </w:p>
    <w:p w:rsidR="009B4413" w:rsidRDefault="009B4413" w:rsidP="009B4413">
      <w:pPr>
        <w:pStyle w:val="ListParagraph"/>
        <w:numPr>
          <w:ilvl w:val="0"/>
          <w:numId w:val="1"/>
        </w:numPr>
        <w:rPr>
          <w:b/>
        </w:rPr>
      </w:pPr>
      <w:r>
        <w:rPr>
          <w:b/>
        </w:rPr>
        <w:t>Repository</w:t>
      </w:r>
    </w:p>
    <w:p w:rsidR="009B4413" w:rsidRDefault="009B4413" w:rsidP="009B4413">
      <w:pPr>
        <w:pStyle w:val="ListParagraph"/>
        <w:numPr>
          <w:ilvl w:val="0"/>
          <w:numId w:val="1"/>
        </w:numPr>
        <w:rPr>
          <w:b/>
        </w:rPr>
      </w:pPr>
      <w:r>
        <w:rPr>
          <w:b/>
        </w:rPr>
        <w:t>Entity classes</w:t>
      </w:r>
    </w:p>
    <w:p w:rsidR="009B4413" w:rsidRDefault="009B4413" w:rsidP="009B4413">
      <w:pPr>
        <w:pStyle w:val="ListParagraph"/>
        <w:rPr>
          <w:b/>
        </w:rPr>
      </w:pPr>
    </w:p>
    <w:p w:rsidR="009B4413" w:rsidRDefault="009B4413" w:rsidP="009B4413">
      <w:pPr>
        <w:rPr>
          <w:b/>
        </w:rPr>
      </w:pPr>
      <w:r>
        <w:rPr>
          <w:b/>
        </w:rPr>
        <w:t>DAO:</w:t>
      </w:r>
    </w:p>
    <w:p w:rsidR="009B4413" w:rsidRDefault="009B4413" w:rsidP="009B4413">
      <w:pPr>
        <w:pStyle w:val="ListParagraph"/>
        <w:numPr>
          <w:ilvl w:val="0"/>
          <w:numId w:val="3"/>
        </w:numPr>
        <w:rPr>
          <w:b/>
        </w:rPr>
      </w:pPr>
      <w:r>
        <w:rPr>
          <w:b/>
        </w:rPr>
        <w:t>IDAO</w:t>
      </w:r>
    </w:p>
    <w:p w:rsidR="009B4413" w:rsidRDefault="009B4413" w:rsidP="009B4413">
      <w:pPr>
        <w:pStyle w:val="ListParagraph"/>
        <w:numPr>
          <w:ilvl w:val="0"/>
          <w:numId w:val="3"/>
        </w:numPr>
        <w:rPr>
          <w:b/>
        </w:rPr>
      </w:pPr>
      <w:r>
        <w:rPr>
          <w:b/>
        </w:rPr>
        <w:t xml:space="preserve">DAO Implementation </w:t>
      </w:r>
    </w:p>
    <w:p w:rsidR="00DB70F4" w:rsidRDefault="00DB70F4" w:rsidP="00DB70F4">
      <w:pPr>
        <w:rPr>
          <w:b/>
        </w:rPr>
      </w:pPr>
    </w:p>
    <w:p w:rsidR="00DB70F4" w:rsidRDefault="00DB70F4" w:rsidP="00DB70F4">
      <w:pPr>
        <w:rPr>
          <w:b/>
        </w:rPr>
      </w:pPr>
      <w:r>
        <w:rPr>
          <w:b/>
        </w:rPr>
        <w:t>Spring Annotations:</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 Java Programming language provided support for Annotations from Java 5.0. Leading Java frameworks were quick to adopt annotations and the Spring Framework started using annotations from the release 2.5. Due to the way they are defined, annotations provide a lot of context in their declaration.</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Prior to annotations, the </w:t>
      </w:r>
      <w:r w:rsidR="000259DF" w:rsidRPr="00924667">
        <w:rPr>
          <w:rFonts w:eastAsia="Times New Roman" w:cstheme="minorHAnsi"/>
          <w:color w:val="2B3636"/>
          <w:lang w:eastAsia="en-IN"/>
        </w:rPr>
        <w:t>behaviour</w:t>
      </w:r>
      <w:r w:rsidRPr="00924667">
        <w:rPr>
          <w:rFonts w:eastAsia="Times New Roman" w:cstheme="minorHAnsi"/>
          <w:color w:val="2B3636"/>
          <w:lang w:eastAsia="en-IN"/>
        </w:rPr>
        <w:t xml:space="preserve"> of the Spring Framework was largely controlled through XML configuration. Today, the </w:t>
      </w:r>
      <w:r w:rsidR="000259DF" w:rsidRPr="00924667">
        <w:rPr>
          <w:rFonts w:eastAsia="Times New Roman" w:cstheme="minorHAnsi"/>
          <w:color w:val="2B3636"/>
          <w:lang w:eastAsia="en-IN"/>
        </w:rPr>
        <w:t>uses of annotations provide</w:t>
      </w:r>
      <w:r w:rsidRPr="00924667">
        <w:rPr>
          <w:rFonts w:eastAsia="Times New Roman" w:cstheme="minorHAnsi"/>
          <w:color w:val="2B3636"/>
          <w:lang w:eastAsia="en-IN"/>
        </w:rPr>
        <w:t xml:space="preserve"> us tremendous capabilities in how we configure the behaviours of the Spring Framework.</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In this post, we’ll take a look at the annotations available in the Spring Framework.</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p>
    <w:p w:rsidR="00924667" w:rsidRDefault="00924667" w:rsidP="00924667">
      <w:pPr>
        <w:shd w:val="clear" w:color="auto" w:fill="FFFFFF"/>
        <w:spacing w:after="339" w:line="240" w:lineRule="auto"/>
        <w:textAlignment w:val="baseline"/>
        <w:rPr>
          <w:rFonts w:eastAsia="Times New Roman" w:cstheme="minorHAnsi"/>
          <w:color w:val="2B3636"/>
          <w:lang w:eastAsia="en-IN"/>
        </w:rPr>
      </w:pP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p>
    <w:p w:rsidR="00924667" w:rsidRPr="00924667"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924667">
        <w:rPr>
          <w:rFonts w:eastAsia="Times New Roman" w:cstheme="minorHAnsi"/>
          <w:b/>
          <w:color w:val="2B3636"/>
          <w:spacing w:val="23"/>
          <w:lang w:eastAsia="en-IN"/>
        </w:rPr>
        <w:lastRenderedPageBreak/>
        <w:t>Core Spring Framework Annotations</w:t>
      </w:r>
    </w:p>
    <w:p w:rsidR="00924667" w:rsidRPr="00924667" w:rsidRDefault="00924667" w:rsidP="00924667">
      <w:pPr>
        <w:shd w:val="clear" w:color="auto" w:fill="FFFFFF"/>
        <w:spacing w:before="240" w:after="120" w:line="240" w:lineRule="auto"/>
        <w:textAlignment w:val="baseline"/>
        <w:outlineLvl w:val="1"/>
        <w:rPr>
          <w:rFonts w:eastAsia="Times New Roman" w:cstheme="minorHAnsi"/>
          <w:color w:val="2B3636"/>
          <w:spacing w:val="23"/>
          <w:lang w:eastAsia="en-IN"/>
        </w:rPr>
      </w:pP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@Required</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applied on bean setter methods. Consider a scenario where you need to enforce a required property. The </w:t>
      </w:r>
      <w:r w:rsidRPr="00924667">
        <w:rPr>
          <w:rFonts w:eastAsia="Times New Roman" w:cstheme="minorHAnsi"/>
          <w:color w:val="000000"/>
          <w:bdr w:val="none" w:sz="0" w:space="0" w:color="auto" w:frame="1"/>
          <w:lang w:eastAsia="en-IN"/>
        </w:rPr>
        <w:t>@Required</w:t>
      </w:r>
      <w:r w:rsidRPr="00924667">
        <w:rPr>
          <w:rFonts w:eastAsia="Times New Roman" w:cstheme="minorHAnsi"/>
          <w:color w:val="2B3636"/>
          <w:lang w:eastAsia="en-IN"/>
        </w:rPr>
        <w:t> annotation indicates that the affected bean must be populated at configuration time with the required property. Otherwise an exception of type </w:t>
      </w:r>
      <w:r w:rsidRPr="00924667">
        <w:rPr>
          <w:rFonts w:eastAsia="Times New Roman" w:cstheme="minorHAnsi"/>
          <w:color w:val="000000"/>
          <w:bdr w:val="none" w:sz="0" w:space="0" w:color="auto" w:frame="1"/>
          <w:lang w:eastAsia="en-IN"/>
        </w:rPr>
        <w:t>BeanInitializationException</w:t>
      </w:r>
      <w:r w:rsidRPr="00924667">
        <w:rPr>
          <w:rFonts w:eastAsia="Times New Roman" w:cstheme="minorHAnsi"/>
          <w:color w:val="2B3636"/>
          <w:lang w:eastAsia="en-IN"/>
        </w:rPr>
        <w:t> is thrown.</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@Autowired</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applied on fields, setter methods, and constructors. The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annotation injects object dependency implicitly.</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When you use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on fields and pass the values for the fields using the property name, Spring will automatically assign the fields with the passed values.</w:t>
      </w:r>
    </w:p>
    <w:p w:rsid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You can even use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xml:space="preserve">  on private properties, as shown below. (This is a very poor practice </w:t>
      </w:r>
      <w:r w:rsidR="00C06156">
        <w:rPr>
          <w:rFonts w:eastAsia="Times New Roman" w:cstheme="minorHAnsi"/>
          <w:color w:val="2B3636"/>
          <w:lang w:eastAsia="en-IN"/>
        </w:rPr>
        <w:t>Though!)</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Customer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@Autowired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private Person person;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private int type;</w:t>
      </w:r>
    </w:p>
    <w:p w:rsidR="00596918" w:rsidRDefault="00596918" w:rsidP="00596918">
      <w:pPr>
        <w:shd w:val="clear" w:color="auto" w:fill="FFFFFF"/>
        <w:spacing w:after="0" w:line="240" w:lineRule="auto"/>
        <w:textAlignment w:val="baseline"/>
        <w:rPr>
          <w:rFonts w:eastAsia="Times New Roman" w:cstheme="minorHAnsi"/>
          <w:b/>
          <w:bCs/>
          <w:bdr w:val="none" w:sz="0" w:space="0" w:color="auto" w:frame="1"/>
          <w:lang w:eastAsia="en-IN"/>
        </w:rPr>
      </w:pPr>
      <w:r w:rsidRPr="00924667">
        <w:rPr>
          <w:rFonts w:eastAsia="Times New Roman" w:cstheme="minorHAnsi"/>
          <w:b/>
          <w:bCs/>
          <w:bdr w:val="none" w:sz="0" w:space="0" w:color="auto" w:frame="1"/>
          <w:lang w:eastAsia="en-IN"/>
        </w:rPr>
        <w:t>}</w:t>
      </w:r>
    </w:p>
    <w:p w:rsidR="00596918" w:rsidRPr="00924667" w:rsidRDefault="00596918" w:rsidP="00596918">
      <w:pPr>
        <w:shd w:val="clear" w:color="auto" w:fill="FFFFFF"/>
        <w:spacing w:after="0" w:line="240" w:lineRule="auto"/>
        <w:textAlignment w:val="baseline"/>
        <w:rPr>
          <w:rFonts w:eastAsia="Times New Roman" w:cstheme="minorHAnsi"/>
          <w:color w:val="2B3636"/>
          <w:lang w:eastAsia="en-IN"/>
        </w:rPr>
      </w:pPr>
    </w:p>
    <w:p w:rsidR="00924667" w:rsidRPr="00924667" w:rsidRDefault="00924667" w:rsidP="00924667">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t>When you use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on setter methods, Spring tries to perform the by Type autowiring on the method. You are instructing Spring that it should initiate this property using setter method where you can add your custom code, like initializing any other property with this property.</w:t>
      </w:r>
      <w:r w:rsidR="00596918" w:rsidRPr="00924667">
        <w:rPr>
          <w:rFonts w:eastAsia="Times New Roman" w:cstheme="minorHAnsi"/>
          <w:color w:val="2B3636"/>
          <w:lang w:eastAsia="en-IN"/>
        </w:rPr>
        <w:t xml:space="preserve">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public class Customer {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private Person person;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@Autowired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void setPerson (Person person)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this.person=person;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Consider a scenario where you need instance of class </w:t>
      </w:r>
      <w:r w:rsidRPr="00924667">
        <w:rPr>
          <w:rFonts w:eastAsia="Times New Roman" w:cstheme="minorHAnsi"/>
          <w:color w:val="000000"/>
          <w:bdr w:val="none" w:sz="0" w:space="0" w:color="auto" w:frame="1"/>
          <w:lang w:eastAsia="en-IN"/>
        </w:rPr>
        <w:t>A</w:t>
      </w:r>
      <w:r w:rsidRPr="00924667">
        <w:rPr>
          <w:rFonts w:eastAsia="Times New Roman" w:cstheme="minorHAnsi"/>
          <w:color w:val="2B3636"/>
          <w:lang w:eastAsia="en-IN"/>
        </w:rPr>
        <w:t>, but you do not store </w:t>
      </w:r>
      <w:r w:rsidRPr="00924667">
        <w:rPr>
          <w:rFonts w:eastAsia="Times New Roman" w:cstheme="minorHAnsi"/>
          <w:color w:val="000000"/>
          <w:bdr w:val="none" w:sz="0" w:space="0" w:color="auto" w:frame="1"/>
          <w:lang w:eastAsia="en-IN"/>
        </w:rPr>
        <w:t>A</w:t>
      </w:r>
      <w:r w:rsidRPr="00924667">
        <w:rPr>
          <w:rFonts w:eastAsia="Times New Roman" w:cstheme="minorHAnsi"/>
          <w:color w:val="2B3636"/>
          <w:lang w:eastAsia="en-IN"/>
        </w:rPr>
        <w:t> in the field of the class. You just use </w:t>
      </w:r>
      <w:r w:rsidRPr="00924667">
        <w:rPr>
          <w:rFonts w:eastAsia="Times New Roman" w:cstheme="minorHAnsi"/>
          <w:color w:val="000000"/>
          <w:bdr w:val="none" w:sz="0" w:space="0" w:color="auto" w:frame="1"/>
          <w:lang w:eastAsia="en-IN"/>
        </w:rPr>
        <w:t>A</w:t>
      </w:r>
      <w:r w:rsidRPr="00924667">
        <w:rPr>
          <w:rFonts w:eastAsia="Times New Roman" w:cstheme="minorHAnsi"/>
          <w:color w:val="2B3636"/>
          <w:lang w:eastAsia="en-IN"/>
        </w:rPr>
        <w:t> to obtain instance of </w:t>
      </w:r>
      <w:r w:rsidRPr="00924667">
        <w:rPr>
          <w:rFonts w:eastAsia="Times New Roman" w:cstheme="minorHAnsi"/>
          <w:color w:val="000000"/>
          <w:bdr w:val="none" w:sz="0" w:space="0" w:color="auto" w:frame="1"/>
          <w:lang w:eastAsia="en-IN"/>
        </w:rPr>
        <w:t>B</w:t>
      </w:r>
      <w:r w:rsidRPr="00924667">
        <w:rPr>
          <w:rFonts w:eastAsia="Times New Roman" w:cstheme="minorHAnsi"/>
          <w:color w:val="2B3636"/>
          <w:lang w:eastAsia="en-IN"/>
        </w:rPr>
        <w:t>, and you are storing </w:t>
      </w:r>
      <w:r w:rsidRPr="00924667">
        <w:rPr>
          <w:rFonts w:eastAsia="Times New Roman" w:cstheme="minorHAnsi"/>
          <w:color w:val="000000"/>
          <w:bdr w:val="none" w:sz="0" w:space="0" w:color="auto" w:frame="1"/>
          <w:lang w:eastAsia="en-IN"/>
        </w:rPr>
        <w:t>B</w:t>
      </w:r>
      <w:r w:rsidRPr="00924667">
        <w:rPr>
          <w:rFonts w:eastAsia="Times New Roman" w:cstheme="minorHAnsi"/>
          <w:color w:val="2B3636"/>
          <w:lang w:eastAsia="en-IN"/>
        </w:rPr>
        <w:t> in this field. In this case setter method autowiring will better suite you. You will not have class level unused fields.</w:t>
      </w:r>
    </w:p>
    <w:p w:rsidR="00924667" w:rsidRDefault="00924667" w:rsidP="00924667">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t>When you use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on a constructor, constructor injection happens at the time of object creation. It indicates the constructor to autowire when used as a bean. One thing to note here is that only one constructor of any bean class can carry the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annotation.</w:t>
      </w:r>
      <w:r w:rsidR="00596918" w:rsidRPr="00924667">
        <w:rPr>
          <w:rFonts w:eastAsia="Times New Roman" w:cstheme="minorHAnsi"/>
          <w:color w:val="2B3636"/>
          <w:lang w:eastAsia="en-IN"/>
        </w:rPr>
        <w:t xml:space="preserve">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@Component</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Customer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private Person person;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@Autowired</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public Customer (Person person) {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this.person=person;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Pr="00924667" w:rsidRDefault="00596918" w:rsidP="00596918">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NOTE: As of Spring 4.3,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became optional on classes with a single constructor. In the above example, Spring would still inject an instance of the </w:t>
      </w:r>
      <w:r w:rsidRPr="00924667">
        <w:rPr>
          <w:rFonts w:eastAsia="Times New Roman" w:cstheme="minorHAnsi"/>
          <w:color w:val="000000"/>
          <w:bdr w:val="none" w:sz="0" w:space="0" w:color="auto" w:frame="1"/>
          <w:lang w:eastAsia="en-IN"/>
        </w:rPr>
        <w:t>Person</w:t>
      </w:r>
      <w:r w:rsidRPr="00924667">
        <w:rPr>
          <w:rFonts w:eastAsia="Times New Roman" w:cstheme="minorHAnsi"/>
          <w:color w:val="2B3636"/>
          <w:lang w:eastAsia="en-IN"/>
        </w:rPr>
        <w:t>  class if you omitted the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annotation.</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lastRenderedPageBreak/>
        <w:t>@Qualifier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along with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 annotation. When you need more control of the dependency injection process, </w:t>
      </w:r>
      <w:r w:rsidRPr="00924667">
        <w:rPr>
          <w:rFonts w:eastAsia="Times New Roman" w:cstheme="minorHAnsi"/>
          <w:color w:val="000000"/>
          <w:bdr w:val="none" w:sz="0" w:space="0" w:color="auto" w:frame="1"/>
          <w:lang w:eastAsia="en-IN"/>
        </w:rPr>
        <w:t>@Qualifier</w:t>
      </w:r>
      <w:r w:rsidRPr="00924667">
        <w:rPr>
          <w:rFonts w:eastAsia="Times New Roman" w:cstheme="minorHAnsi"/>
          <w:color w:val="2B3636"/>
          <w:lang w:eastAsia="en-IN"/>
        </w:rPr>
        <w:t> can be used. </w:t>
      </w:r>
      <w:r w:rsidRPr="00924667">
        <w:rPr>
          <w:rFonts w:eastAsia="Times New Roman" w:cstheme="minorHAnsi"/>
          <w:color w:val="000000"/>
          <w:bdr w:val="none" w:sz="0" w:space="0" w:color="auto" w:frame="1"/>
          <w:lang w:eastAsia="en-IN"/>
        </w:rPr>
        <w:t>@Qualifier</w:t>
      </w:r>
      <w:r w:rsidRPr="00924667">
        <w:rPr>
          <w:rFonts w:eastAsia="Times New Roman" w:cstheme="minorHAnsi"/>
          <w:color w:val="2B3636"/>
          <w:lang w:eastAsia="en-IN"/>
        </w:rPr>
        <w:t> can be specified on individual constructor arguments or method parameters. This annotation is used to avoid confusion which occurs when you create more than one bean of the same type and want to wire only one of them with a property.</w:t>
      </w:r>
    </w:p>
    <w:p w:rsidR="00596918" w:rsidRDefault="00924667" w:rsidP="00596918">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Consider an example where an interface </w:t>
      </w:r>
      <w:r w:rsidRPr="00924667">
        <w:rPr>
          <w:rFonts w:eastAsia="Times New Roman" w:cstheme="minorHAnsi"/>
          <w:color w:val="000000"/>
          <w:bdr w:val="none" w:sz="0" w:space="0" w:color="auto" w:frame="1"/>
          <w:lang w:eastAsia="en-IN"/>
        </w:rPr>
        <w:t>BeanInterface</w:t>
      </w:r>
      <w:r w:rsidRPr="00924667">
        <w:rPr>
          <w:rFonts w:eastAsia="Times New Roman" w:cstheme="minorHAnsi"/>
          <w:color w:val="2B3636"/>
          <w:lang w:eastAsia="en-IN"/>
        </w:rPr>
        <w:t> is implemented by two beans </w:t>
      </w:r>
      <w:r w:rsidRPr="00924667">
        <w:rPr>
          <w:rFonts w:eastAsia="Times New Roman" w:cstheme="minorHAnsi"/>
          <w:color w:val="000000"/>
          <w:bdr w:val="none" w:sz="0" w:space="0" w:color="auto" w:frame="1"/>
          <w:lang w:eastAsia="en-IN"/>
        </w:rPr>
        <w:t>BeanB1</w:t>
      </w:r>
      <w:r w:rsidRPr="00924667">
        <w:rPr>
          <w:rFonts w:eastAsia="Times New Roman" w:cstheme="minorHAnsi"/>
          <w:color w:val="2B3636"/>
          <w:lang w:eastAsia="en-IN"/>
        </w:rPr>
        <w:t> and </w:t>
      </w:r>
      <w:r w:rsidRPr="00924667">
        <w:rPr>
          <w:rFonts w:eastAsia="Times New Roman" w:cstheme="minorHAnsi"/>
          <w:color w:val="000000"/>
          <w:bdr w:val="none" w:sz="0" w:space="0" w:color="auto" w:frame="1"/>
          <w:lang w:eastAsia="en-IN"/>
        </w:rPr>
        <w:t>BeanB2</w:t>
      </w:r>
      <w:r w:rsidRPr="00924667">
        <w:rPr>
          <w:rFonts w:eastAsia="Times New Roman" w:cstheme="minorHAnsi"/>
          <w:color w:val="2B3636"/>
          <w:lang w:eastAsia="en-IN"/>
        </w:rPr>
        <w:t>.</w:t>
      </w:r>
    </w:p>
    <w:p w:rsidR="00596918" w:rsidRDefault="00596918" w:rsidP="00596918">
      <w:pPr>
        <w:shd w:val="clear" w:color="auto" w:fill="FFFFFF"/>
        <w:spacing w:after="0" w:line="240" w:lineRule="auto"/>
        <w:textAlignment w:val="baseline"/>
        <w:rPr>
          <w:rFonts w:eastAsia="Times New Roman" w:cstheme="minorHAnsi"/>
          <w:color w:val="2B3636"/>
          <w:lang w:eastAsia="en-IN"/>
        </w:rPr>
      </w:pP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@Component</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BeanB1 implements BeanInterface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@Component</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BeanB2 implements BeanInterface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Default="00596918" w:rsidP="00596918">
      <w:pPr>
        <w:shd w:val="clear" w:color="auto" w:fill="FFFFFF"/>
        <w:spacing w:after="0" w:line="240" w:lineRule="auto"/>
        <w:textAlignment w:val="baseline"/>
        <w:rPr>
          <w:rFonts w:eastAsia="Times New Roman" w:cstheme="minorHAnsi"/>
          <w:b/>
          <w:bCs/>
          <w:bdr w:val="none" w:sz="0" w:space="0" w:color="auto" w:frame="1"/>
          <w:lang w:eastAsia="en-IN"/>
        </w:rPr>
      </w:pPr>
      <w:r w:rsidRPr="00924667">
        <w:rPr>
          <w:rFonts w:eastAsia="Times New Roman" w:cstheme="minorHAnsi"/>
          <w:b/>
          <w:bCs/>
          <w:bdr w:val="none" w:sz="0" w:space="0" w:color="auto" w:frame="1"/>
          <w:lang w:eastAsia="en-IN"/>
        </w:rPr>
        <w:t>}</w:t>
      </w:r>
    </w:p>
    <w:p w:rsidR="00596918" w:rsidRDefault="00596918" w:rsidP="00596918">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Now if </w:t>
      </w:r>
      <w:r w:rsidR="00924667" w:rsidRPr="00924667">
        <w:rPr>
          <w:rFonts w:eastAsia="Times New Roman" w:cstheme="minorHAnsi"/>
          <w:color w:val="000000"/>
          <w:bdr w:val="none" w:sz="0" w:space="0" w:color="auto" w:frame="1"/>
          <w:lang w:eastAsia="en-IN"/>
        </w:rPr>
        <w:t>BeanA</w:t>
      </w:r>
      <w:r w:rsidR="00924667" w:rsidRPr="00924667">
        <w:rPr>
          <w:rFonts w:eastAsia="Times New Roman" w:cstheme="minorHAnsi"/>
          <w:color w:val="2B3636"/>
          <w:lang w:eastAsia="en-IN"/>
        </w:rPr>
        <w:t> autowires this interface, Spring will not know which one of the two implementations to inject.</w:t>
      </w:r>
      <w:r w:rsidR="00924667" w:rsidRPr="00924667">
        <w:rPr>
          <w:rFonts w:eastAsia="Times New Roman" w:cstheme="minorHAnsi"/>
          <w:color w:val="2B3636"/>
          <w:lang w:eastAsia="en-IN"/>
        </w:rPr>
        <w:br/>
        <w:t>One solution to this problem is the use of the </w:t>
      </w:r>
      <w:r w:rsidR="00924667" w:rsidRPr="00924667">
        <w:rPr>
          <w:rFonts w:eastAsia="Times New Roman" w:cstheme="minorHAnsi"/>
          <w:color w:val="000000"/>
          <w:bdr w:val="none" w:sz="0" w:space="0" w:color="auto" w:frame="1"/>
          <w:lang w:eastAsia="en-IN"/>
        </w:rPr>
        <w:t>@Qualifier</w:t>
      </w:r>
      <w:r w:rsidR="00924667" w:rsidRPr="00924667">
        <w:rPr>
          <w:rFonts w:eastAsia="Times New Roman" w:cstheme="minorHAnsi"/>
          <w:color w:val="2B3636"/>
          <w:lang w:eastAsia="en-IN"/>
        </w:rPr>
        <w:t> annotation.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@Component</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BeanA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@Autowired</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@Qualifier("beanB2")</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private BeanInterface dependency;</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Default="00596918" w:rsidP="00596918">
      <w:pPr>
        <w:shd w:val="clear" w:color="auto" w:fill="FFFFFF"/>
        <w:spacing w:after="0" w:line="240" w:lineRule="auto"/>
        <w:textAlignment w:val="baseline"/>
        <w:rPr>
          <w:rFonts w:eastAsia="Times New Roman" w:cstheme="minorHAnsi"/>
          <w:b/>
          <w:bCs/>
          <w:bdr w:val="none" w:sz="0" w:space="0" w:color="auto" w:frame="1"/>
          <w:lang w:eastAsia="en-IN"/>
        </w:rPr>
      </w:pPr>
      <w:r w:rsidRPr="00924667">
        <w:rPr>
          <w:rFonts w:eastAsia="Times New Roman" w:cstheme="minorHAnsi"/>
          <w:b/>
          <w:bCs/>
          <w:bdr w:val="none" w:sz="0" w:space="0" w:color="auto" w:frame="1"/>
          <w:lang w:eastAsia="en-IN"/>
        </w:rPr>
        <w:t>}</w:t>
      </w:r>
    </w:p>
    <w:p w:rsidR="00924667" w:rsidRPr="00924667" w:rsidRDefault="00596918" w:rsidP="00596918">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With the </w:t>
      </w:r>
      <w:r w:rsidR="00924667" w:rsidRPr="00924667">
        <w:rPr>
          <w:rFonts w:eastAsia="Times New Roman" w:cstheme="minorHAnsi"/>
          <w:color w:val="000000"/>
          <w:bdr w:val="none" w:sz="0" w:space="0" w:color="auto" w:frame="1"/>
          <w:lang w:eastAsia="en-IN"/>
        </w:rPr>
        <w:t>@Qualifier</w:t>
      </w:r>
      <w:r w:rsidR="00924667" w:rsidRPr="00924667">
        <w:rPr>
          <w:rFonts w:eastAsia="Times New Roman" w:cstheme="minorHAnsi"/>
          <w:color w:val="2B3636"/>
          <w:lang w:eastAsia="en-IN"/>
        </w:rPr>
        <w:t> annotation added, Spring will now know which bean to autowire where </w:t>
      </w:r>
      <w:r w:rsidR="00924667" w:rsidRPr="00924667">
        <w:rPr>
          <w:rFonts w:eastAsia="Times New Roman" w:cstheme="minorHAnsi"/>
          <w:color w:val="000000"/>
          <w:bdr w:val="none" w:sz="0" w:space="0" w:color="auto" w:frame="1"/>
          <w:lang w:eastAsia="en-IN"/>
        </w:rPr>
        <w:t>beanB2</w:t>
      </w:r>
      <w:r w:rsidR="00924667" w:rsidRPr="00924667">
        <w:rPr>
          <w:rFonts w:eastAsia="Times New Roman" w:cstheme="minorHAnsi"/>
          <w:color w:val="2B3636"/>
          <w:lang w:eastAsia="en-IN"/>
        </w:rPr>
        <w:t> is the name of </w:t>
      </w:r>
      <w:r w:rsidR="00924667" w:rsidRPr="00924667">
        <w:rPr>
          <w:rFonts w:eastAsia="Times New Roman" w:cstheme="minorHAnsi"/>
          <w:color w:val="000000"/>
          <w:bdr w:val="none" w:sz="0" w:space="0" w:color="auto" w:frame="1"/>
          <w:lang w:eastAsia="en-IN"/>
        </w:rPr>
        <w:t>BeanB2</w:t>
      </w:r>
      <w:r w:rsidR="00924667" w:rsidRPr="00924667">
        <w:rPr>
          <w:rFonts w:eastAsia="Times New Roman" w:cstheme="minorHAnsi"/>
          <w:color w:val="2B3636"/>
          <w:lang w:eastAsia="en-IN"/>
        </w:rPr>
        <w: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@Configuration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classes which define beans.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is an analog for XML configuration file – it is configuration using Java class. Java class annotated with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is a configuration by itself and will have methods to instantiate and configure the dependencies.</w:t>
      </w:r>
    </w:p>
    <w:p w:rsidR="00596918" w:rsidRDefault="00924667" w:rsidP="00596918">
      <w:pPr>
        <w:shd w:val="clear" w:color="auto" w:fill="FFFFFF"/>
        <w:spacing w:after="339" w:line="240" w:lineRule="auto"/>
        <w:textAlignment w:val="baseline"/>
        <w:rPr>
          <w:rFonts w:eastAsia="Times New Roman" w:cstheme="minorHAnsi"/>
          <w:color w:val="6CB44A"/>
          <w:spacing w:val="23"/>
          <w:lang w:eastAsia="en-IN"/>
        </w:rPr>
      </w:pPr>
      <w:r w:rsidRPr="00924667">
        <w:rPr>
          <w:rFonts w:eastAsia="Times New Roman" w:cstheme="minorHAnsi"/>
          <w:color w:val="2B3636"/>
          <w:lang w:eastAsia="en-IN"/>
        </w:rPr>
        <w:t>Here is an example:</w:t>
      </w:r>
      <w:r w:rsidR="00596918" w:rsidRPr="00924667">
        <w:rPr>
          <w:rFonts w:eastAsia="Times New Roman" w:cstheme="minorHAnsi"/>
          <w:color w:val="6CB44A"/>
          <w:spacing w:val="23"/>
          <w:lang w:eastAsia="en-IN"/>
        </w:rPr>
        <w:t xml:space="preserve">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@Configuration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public class DataConfig{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@Bean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DataSource source(){</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DataSource source = new OracleDataSource();</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source.setURL();</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source.setUser();</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return source;</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@Bean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PlatformTransactionManager manager(){</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PlatformTransactionManager manager = new BasicDataSourceTransactionManager();</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manager.setDataSource(source());</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return manager;</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lastRenderedPageBreak/>
        <w:t>  }</w:t>
      </w:r>
    </w:p>
    <w:p w:rsidR="00596918" w:rsidRDefault="00596918" w:rsidP="00596918">
      <w:pPr>
        <w:shd w:val="clear" w:color="auto" w:fill="FFFFFF"/>
        <w:spacing w:after="339" w:line="240" w:lineRule="auto"/>
        <w:textAlignment w:val="baseline"/>
        <w:rPr>
          <w:rFonts w:eastAsia="Times New Roman" w:cstheme="minorHAnsi"/>
          <w:color w:val="6CB44A"/>
          <w:spacing w:val="23"/>
          <w:lang w:eastAsia="en-IN"/>
        </w:rPr>
      </w:pPr>
      <w:r w:rsidRPr="00924667">
        <w:rPr>
          <w:rFonts w:eastAsia="Times New Roman" w:cstheme="minorHAnsi"/>
          <w:b/>
          <w:bCs/>
          <w:bdr w:val="none" w:sz="0" w:space="0" w:color="auto" w:frame="1"/>
          <w:lang w:eastAsia="en-IN"/>
        </w:rPr>
        <w:t>}</w:t>
      </w:r>
    </w:p>
    <w:p w:rsidR="00924667" w:rsidRPr="00924667" w:rsidRDefault="00924667" w:rsidP="00596918">
      <w:pPr>
        <w:shd w:val="clear" w:color="auto" w:fill="FFFFFF"/>
        <w:spacing w:after="339" w:line="240" w:lineRule="auto"/>
        <w:textAlignment w:val="baseline"/>
        <w:rPr>
          <w:rFonts w:eastAsia="Times New Roman" w:cstheme="minorHAnsi"/>
          <w:color w:val="6CB44A"/>
          <w:spacing w:val="23"/>
          <w:lang w:eastAsia="en-IN"/>
        </w:rPr>
      </w:pPr>
      <w:r w:rsidRPr="00924667">
        <w:rPr>
          <w:rFonts w:eastAsia="Times New Roman" w:cstheme="minorHAnsi"/>
          <w:color w:val="6CB44A"/>
          <w:spacing w:val="23"/>
          <w:lang w:eastAsia="en-IN"/>
        </w:rPr>
        <w:t>@ComponentScan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with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annotation to allow Spring to know the packages to scan for annotated components. </w:t>
      </w:r>
      <w:r w:rsidRPr="00924667">
        <w:rPr>
          <w:rFonts w:eastAsia="Times New Roman" w:cstheme="minorHAnsi"/>
          <w:color w:val="000000"/>
          <w:bdr w:val="none" w:sz="0" w:space="0" w:color="auto" w:frame="1"/>
          <w:lang w:eastAsia="en-IN"/>
        </w:rPr>
        <w:t>@ComponentScan</w:t>
      </w:r>
      <w:r w:rsidRPr="00924667">
        <w:rPr>
          <w:rFonts w:eastAsia="Times New Roman" w:cstheme="minorHAnsi"/>
          <w:color w:val="2B3636"/>
          <w:lang w:eastAsia="en-IN"/>
        </w:rPr>
        <w:t> is also used to specify base packages using </w:t>
      </w:r>
      <w:r w:rsidRPr="00924667">
        <w:rPr>
          <w:rFonts w:eastAsia="Times New Roman" w:cstheme="minorHAnsi"/>
          <w:color w:val="000000"/>
          <w:bdr w:val="none" w:sz="0" w:space="0" w:color="auto" w:frame="1"/>
          <w:lang w:eastAsia="en-IN"/>
        </w:rPr>
        <w:t>basePackageClasses</w:t>
      </w:r>
      <w:r w:rsidRPr="00924667">
        <w:rPr>
          <w:rFonts w:eastAsia="Times New Roman" w:cstheme="minorHAnsi"/>
          <w:color w:val="2B3636"/>
          <w:lang w:eastAsia="en-IN"/>
        </w:rPr>
        <w:t> or</w:t>
      </w:r>
      <w:r w:rsidRPr="00924667">
        <w:rPr>
          <w:rFonts w:eastAsia="Times New Roman" w:cstheme="minorHAnsi"/>
          <w:color w:val="000000"/>
          <w:bdr w:val="none" w:sz="0" w:space="0" w:color="auto" w:frame="1"/>
          <w:lang w:eastAsia="en-IN"/>
        </w:rPr>
        <w:t>basePackage</w:t>
      </w:r>
      <w:r w:rsidRPr="00924667">
        <w:rPr>
          <w:rFonts w:eastAsia="Times New Roman" w:cstheme="minorHAnsi"/>
          <w:color w:val="2B3636"/>
          <w:lang w:eastAsia="en-IN"/>
        </w:rPr>
        <w:t> attributes to scan. If specific packages are not defined, scanning will occur from the package of the class that declares this annotation.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Checkout this </w:t>
      </w:r>
      <w:hyperlink r:id="rId6" w:history="1">
        <w:r w:rsidRPr="00924667">
          <w:rPr>
            <w:rFonts w:eastAsia="Times New Roman" w:cstheme="minorHAnsi"/>
            <w:color w:val="81D742"/>
            <w:u w:val="single"/>
            <w:bdr w:val="none" w:sz="0" w:space="0" w:color="auto" w:frame="1"/>
            <w:lang w:eastAsia="en-IN"/>
          </w:rPr>
          <w:t>post</w:t>
        </w:r>
      </w:hyperlink>
      <w:r w:rsidRPr="00924667">
        <w:rPr>
          <w:rFonts w:eastAsia="Times New Roman" w:cstheme="minorHAnsi"/>
          <w:color w:val="2B3636"/>
          <w:lang w:eastAsia="en-IN"/>
        </w:rPr>
        <w:t> for an in depth look at the Component Scan annotation.</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@Bean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the method level. </w:t>
      </w:r>
      <w:r w:rsidRPr="00924667">
        <w:rPr>
          <w:rFonts w:eastAsia="Times New Roman" w:cstheme="minorHAnsi"/>
          <w:color w:val="000000"/>
          <w:bdr w:val="none" w:sz="0" w:space="0" w:color="auto" w:frame="1"/>
          <w:lang w:eastAsia="en-IN"/>
        </w:rPr>
        <w:t>@Bean</w:t>
      </w:r>
      <w:r w:rsidRPr="00924667">
        <w:rPr>
          <w:rFonts w:eastAsia="Times New Roman" w:cstheme="minorHAnsi"/>
          <w:color w:val="2B3636"/>
          <w:lang w:eastAsia="en-IN"/>
        </w:rPr>
        <w:t> annotation works with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to create Spring beans. As mentioned earlier,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will have methods to instantiate and configure dependencies. Such methods will be annotated with </w:t>
      </w:r>
      <w:r w:rsidRPr="00924667">
        <w:rPr>
          <w:rFonts w:eastAsia="Times New Roman" w:cstheme="minorHAnsi"/>
          <w:color w:val="000000"/>
          <w:bdr w:val="none" w:sz="0" w:space="0" w:color="auto" w:frame="1"/>
          <w:lang w:eastAsia="en-IN"/>
        </w:rPr>
        <w:t>@Bean</w:t>
      </w:r>
      <w:r w:rsidRPr="00924667">
        <w:rPr>
          <w:rFonts w:eastAsia="Times New Roman" w:cstheme="minorHAnsi"/>
          <w:color w:val="2B3636"/>
          <w:lang w:eastAsia="en-IN"/>
        </w:rPr>
        <w:t>. The method annotated with this annotation works as bean ID and it creates and returns the actual bean.</w:t>
      </w:r>
    </w:p>
    <w:p w:rsidR="00596918" w:rsidRDefault="00924667" w:rsidP="00596918">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Here is an example:</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@Configuration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AppConfig{</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@Bean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Person person(){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return new Person(address());</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@Bean</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Address address(){</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return new Address();</w:t>
      </w:r>
    </w:p>
    <w:p w:rsidR="00596918" w:rsidRPr="00924667" w:rsidRDefault="00596918" w:rsidP="00596918">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596918" w:rsidRDefault="00596918" w:rsidP="00596918">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924667" w:rsidRPr="00924667" w:rsidRDefault="00596918" w:rsidP="00596918">
      <w:pPr>
        <w:shd w:val="clear" w:color="auto" w:fill="FFFFFF"/>
        <w:spacing w:after="339" w:line="240" w:lineRule="auto"/>
        <w:textAlignment w:val="baseline"/>
        <w:rPr>
          <w:rFonts w:eastAsia="Times New Roman" w:cstheme="minorHAnsi"/>
          <w:color w:val="6CB44A"/>
          <w:spacing w:val="23"/>
          <w:lang w:eastAsia="en-IN"/>
        </w:rPr>
      </w:pPr>
      <w:r w:rsidRPr="00924667">
        <w:rPr>
          <w:rFonts w:eastAsia="Times New Roman" w:cstheme="minorHAnsi"/>
          <w:color w:val="6CB44A"/>
          <w:spacing w:val="23"/>
          <w:lang w:eastAsia="en-IN"/>
        </w:rPr>
        <w:t xml:space="preserve"> </w:t>
      </w:r>
      <w:r w:rsidR="00924667" w:rsidRPr="00924667">
        <w:rPr>
          <w:rFonts w:eastAsia="Times New Roman" w:cstheme="minorHAnsi"/>
          <w:color w:val="6CB44A"/>
          <w:spacing w:val="23"/>
          <w:lang w:eastAsia="en-IN"/>
        </w:rPr>
        <w:t>@Lazy</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component classes. By default all autowired dependencies are created and configured at startup. But if you want to initialize a bean lazily, you can use </w:t>
      </w:r>
      <w:r w:rsidRPr="00924667">
        <w:rPr>
          <w:rFonts w:eastAsia="Times New Roman" w:cstheme="minorHAnsi"/>
          <w:color w:val="000000"/>
          <w:bdr w:val="none" w:sz="0" w:space="0" w:color="auto" w:frame="1"/>
          <w:lang w:eastAsia="en-IN"/>
        </w:rPr>
        <w:t>@Lazy</w:t>
      </w:r>
      <w:r w:rsidRPr="00924667">
        <w:rPr>
          <w:rFonts w:eastAsia="Times New Roman" w:cstheme="minorHAnsi"/>
          <w:color w:val="2B3636"/>
          <w:lang w:eastAsia="en-IN"/>
        </w:rPr>
        <w:t> annotation over the class. This means that the bean will be created and initialized only when it is first requested for. You can also use this annotation on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classes. This indicates that all </w:t>
      </w:r>
      <w:r w:rsidRPr="00924667">
        <w:rPr>
          <w:rFonts w:eastAsia="Times New Roman" w:cstheme="minorHAnsi"/>
          <w:color w:val="000000"/>
          <w:bdr w:val="none" w:sz="0" w:space="0" w:color="auto" w:frame="1"/>
          <w:lang w:eastAsia="en-IN"/>
        </w:rPr>
        <w:t>@Bean</w:t>
      </w:r>
      <w:r w:rsidRPr="00924667">
        <w:rPr>
          <w:rFonts w:eastAsia="Times New Roman" w:cstheme="minorHAnsi"/>
          <w:color w:val="2B3636"/>
          <w:lang w:eastAsia="en-IN"/>
        </w:rPr>
        <w:t> methods within that </w:t>
      </w:r>
      <w:r w:rsidRPr="00924667">
        <w:rPr>
          <w:rFonts w:eastAsia="Times New Roman" w:cstheme="minorHAnsi"/>
          <w:color w:val="000000"/>
          <w:bdr w:val="none" w:sz="0" w:space="0" w:color="auto" w:frame="1"/>
          <w:lang w:eastAsia="en-IN"/>
        </w:rPr>
        <w:t>@Configuration</w:t>
      </w:r>
      <w:r w:rsidRPr="00924667">
        <w:rPr>
          <w:rFonts w:eastAsia="Times New Roman" w:cstheme="minorHAnsi"/>
          <w:color w:val="2B3636"/>
          <w:lang w:eastAsia="en-IN"/>
        </w:rPr>
        <w:t> should be lazily initialized.</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@Value</w:t>
      </w:r>
    </w:p>
    <w:p w:rsid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the field, constructor parameter, and method parameter level. The </w:t>
      </w:r>
      <w:r w:rsidRPr="00924667">
        <w:rPr>
          <w:rFonts w:eastAsia="Times New Roman" w:cstheme="minorHAnsi"/>
          <w:color w:val="000000"/>
          <w:bdr w:val="none" w:sz="0" w:space="0" w:color="auto" w:frame="1"/>
          <w:lang w:eastAsia="en-IN"/>
        </w:rPr>
        <w:t>@Value</w:t>
      </w:r>
      <w:r w:rsidRPr="00924667">
        <w:rPr>
          <w:rFonts w:eastAsia="Times New Roman" w:cstheme="minorHAnsi"/>
          <w:color w:val="2B3636"/>
          <w:lang w:eastAsia="en-IN"/>
        </w:rPr>
        <w:t> annotation indicates a default value expression for the field or parameter to initialize the property with. As the </w:t>
      </w:r>
      <w:r w:rsidRPr="00924667">
        <w:rPr>
          <w:rFonts w:eastAsia="Times New Roman" w:cstheme="minorHAnsi"/>
          <w:color w:val="000000"/>
          <w:bdr w:val="none" w:sz="0" w:space="0" w:color="auto" w:frame="1"/>
          <w:lang w:eastAsia="en-IN"/>
        </w:rPr>
        <w:t>@Autowired</w:t>
      </w:r>
      <w:r w:rsidRPr="00924667">
        <w:rPr>
          <w:rFonts w:eastAsia="Times New Roman" w:cstheme="minorHAnsi"/>
          <w:color w:val="2B3636"/>
          <w:lang w:eastAsia="en-IN"/>
        </w:rPr>
        <w:t>annotation tells Spring to inject object into another when it loads your application context, you can also use</w:t>
      </w:r>
      <w:r w:rsidRPr="00924667">
        <w:rPr>
          <w:rFonts w:eastAsia="Times New Roman" w:cstheme="minorHAnsi"/>
          <w:color w:val="000000"/>
          <w:bdr w:val="none" w:sz="0" w:space="0" w:color="auto" w:frame="1"/>
          <w:lang w:eastAsia="en-IN"/>
        </w:rPr>
        <w:t>@Value</w:t>
      </w:r>
      <w:r w:rsidRPr="00924667">
        <w:rPr>
          <w:rFonts w:eastAsia="Times New Roman" w:cstheme="minorHAnsi"/>
          <w:color w:val="2B3636"/>
          <w:lang w:eastAsia="en-IN"/>
        </w:rPr>
        <w:t> annotation to inject values from a property file into a bean’s attribute. It supports both </w:t>
      </w:r>
      <w:r w:rsidRPr="00924667">
        <w:rPr>
          <w:rFonts w:eastAsia="Times New Roman" w:cstheme="minorHAnsi"/>
          <w:color w:val="000000"/>
          <w:bdr w:val="none" w:sz="0" w:space="0" w:color="auto" w:frame="1"/>
          <w:lang w:eastAsia="en-IN"/>
        </w:rPr>
        <w:t>#{...}</w:t>
      </w:r>
      <w:r w:rsidRPr="00924667">
        <w:rPr>
          <w:rFonts w:eastAsia="Times New Roman" w:cstheme="minorHAnsi"/>
          <w:color w:val="2B3636"/>
          <w:lang w:eastAsia="en-IN"/>
        </w:rPr>
        <w:t> and</w:t>
      </w:r>
      <w:r w:rsidRPr="00924667">
        <w:rPr>
          <w:rFonts w:eastAsia="Times New Roman" w:cstheme="minorHAnsi"/>
          <w:color w:val="000000"/>
          <w:bdr w:val="none" w:sz="0" w:space="0" w:color="auto" w:frame="1"/>
          <w:lang w:eastAsia="en-IN"/>
        </w:rPr>
        <w:t>${...}</w:t>
      </w:r>
      <w:r w:rsidRPr="00924667">
        <w:rPr>
          <w:rFonts w:eastAsia="Times New Roman" w:cstheme="minorHAnsi"/>
          <w:color w:val="2B3636"/>
          <w:lang w:eastAsia="en-IN"/>
        </w:rPr>
        <w:t> placeholders.</w:t>
      </w:r>
    </w:p>
    <w:p w:rsidR="00596918" w:rsidRDefault="00596918" w:rsidP="00924667">
      <w:pPr>
        <w:shd w:val="clear" w:color="auto" w:fill="FFFFFF"/>
        <w:spacing w:after="0" w:line="240" w:lineRule="auto"/>
        <w:textAlignment w:val="baseline"/>
        <w:rPr>
          <w:rFonts w:eastAsia="Times New Roman" w:cstheme="minorHAnsi"/>
          <w:color w:val="2B3636"/>
          <w:lang w:eastAsia="en-IN"/>
        </w:rPr>
      </w:pPr>
    </w:p>
    <w:p w:rsidR="00596918" w:rsidRDefault="00596918" w:rsidP="00924667">
      <w:pPr>
        <w:shd w:val="clear" w:color="auto" w:fill="FFFFFF"/>
        <w:spacing w:after="0" w:line="240" w:lineRule="auto"/>
        <w:textAlignment w:val="baseline"/>
        <w:rPr>
          <w:rFonts w:eastAsia="Times New Roman" w:cstheme="minorHAnsi"/>
          <w:color w:val="2B3636"/>
          <w:lang w:eastAsia="en-IN"/>
        </w:rPr>
      </w:pPr>
    </w:p>
    <w:p w:rsidR="00596918" w:rsidRDefault="00596918" w:rsidP="00924667">
      <w:pPr>
        <w:shd w:val="clear" w:color="auto" w:fill="FFFFFF"/>
        <w:spacing w:after="0" w:line="240" w:lineRule="auto"/>
        <w:textAlignment w:val="baseline"/>
        <w:rPr>
          <w:rFonts w:eastAsia="Times New Roman" w:cstheme="minorHAnsi"/>
          <w:color w:val="2B3636"/>
          <w:lang w:eastAsia="en-IN"/>
        </w:rPr>
      </w:pPr>
    </w:p>
    <w:p w:rsidR="00596918" w:rsidRDefault="00596918" w:rsidP="00924667">
      <w:pPr>
        <w:shd w:val="clear" w:color="auto" w:fill="FFFFFF"/>
        <w:spacing w:after="0" w:line="240" w:lineRule="auto"/>
        <w:textAlignment w:val="baseline"/>
        <w:rPr>
          <w:rFonts w:eastAsia="Times New Roman" w:cstheme="minorHAnsi"/>
          <w:color w:val="2B3636"/>
          <w:lang w:eastAsia="en-IN"/>
        </w:rPr>
      </w:pPr>
    </w:p>
    <w:p w:rsidR="00596918" w:rsidRPr="00924667" w:rsidRDefault="00596918" w:rsidP="00924667">
      <w:pPr>
        <w:shd w:val="clear" w:color="auto" w:fill="FFFFFF"/>
        <w:spacing w:after="0" w:line="240" w:lineRule="auto"/>
        <w:textAlignment w:val="baseline"/>
        <w:rPr>
          <w:rFonts w:eastAsia="Times New Roman" w:cstheme="minorHAnsi"/>
          <w:color w:val="2B3636"/>
          <w:lang w:eastAsia="en-IN"/>
        </w:rPr>
      </w:pPr>
    </w:p>
    <w:p w:rsidR="00924667" w:rsidRPr="00596918"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596918">
        <w:rPr>
          <w:rFonts w:eastAsia="Times New Roman" w:cstheme="minorHAnsi"/>
          <w:b/>
          <w:color w:val="2B3636"/>
          <w:spacing w:val="23"/>
          <w:lang w:eastAsia="en-IN"/>
        </w:rPr>
        <w:lastRenderedPageBreak/>
        <w:t>Spring Framework Stereotype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@Component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classes to indicate a Spring component. The </w:t>
      </w:r>
      <w:r w:rsidRPr="00924667">
        <w:rPr>
          <w:rFonts w:eastAsia="Times New Roman" w:cstheme="minorHAnsi"/>
          <w:color w:val="000000"/>
          <w:bdr w:val="none" w:sz="0" w:space="0" w:color="auto" w:frame="1"/>
          <w:lang w:eastAsia="en-IN"/>
        </w:rPr>
        <w:t>@Component</w:t>
      </w:r>
      <w:r w:rsidRPr="00924667">
        <w:rPr>
          <w:rFonts w:eastAsia="Times New Roman" w:cstheme="minorHAnsi"/>
          <w:color w:val="2B3636"/>
          <w:lang w:eastAsia="en-IN"/>
        </w:rPr>
        <w:t> annotation marks the Java class as a bean or say component so that the component-scanning mechanism of Spring can add into the application context.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@Controller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 </w:t>
      </w:r>
      <w:r w:rsidRPr="00924667">
        <w:rPr>
          <w:rFonts w:eastAsia="Times New Roman" w:cstheme="minorHAnsi"/>
          <w:color w:val="000000"/>
          <w:bdr w:val="none" w:sz="0" w:space="0" w:color="auto" w:frame="1"/>
          <w:lang w:eastAsia="en-IN"/>
        </w:rPr>
        <w:t>@Controller</w:t>
      </w:r>
      <w:r w:rsidRPr="00924667">
        <w:rPr>
          <w:rFonts w:eastAsia="Times New Roman" w:cstheme="minorHAnsi"/>
          <w:color w:val="2B3636"/>
          <w:lang w:eastAsia="en-IN"/>
        </w:rPr>
        <w:t>  annotation is used to indicate the class is a Spring controller. This annotation can be used to identify controllers for Spring MVC or Spring WebFlux.</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@Service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a class. The </w:t>
      </w:r>
      <w:r w:rsidRPr="00924667">
        <w:rPr>
          <w:rFonts w:eastAsia="Times New Roman" w:cstheme="minorHAnsi"/>
          <w:color w:val="000000"/>
          <w:bdr w:val="none" w:sz="0" w:space="0" w:color="auto" w:frame="1"/>
          <w:lang w:eastAsia="en-IN"/>
        </w:rPr>
        <w:t>@Service</w:t>
      </w:r>
      <w:r w:rsidRPr="00924667">
        <w:rPr>
          <w:rFonts w:eastAsia="Times New Roman" w:cstheme="minorHAnsi"/>
          <w:color w:val="2B3636"/>
          <w:lang w:eastAsia="en-IN"/>
        </w:rPr>
        <w:t> marks a Java class that performs some service, such as execute business logic, perform calculations and call external APIs. This annotation is a specialized form of the</w:t>
      </w:r>
      <w:r w:rsidRPr="00924667">
        <w:rPr>
          <w:rFonts w:eastAsia="Times New Roman" w:cstheme="minorHAnsi"/>
          <w:color w:val="000000"/>
          <w:bdr w:val="none" w:sz="0" w:space="0" w:color="auto" w:frame="1"/>
          <w:lang w:eastAsia="en-IN"/>
        </w:rPr>
        <w:t>@Component</w:t>
      </w:r>
      <w:r w:rsidRPr="00924667">
        <w:rPr>
          <w:rFonts w:eastAsia="Times New Roman" w:cstheme="minorHAnsi"/>
          <w:color w:val="2B3636"/>
          <w:lang w:eastAsia="en-IN"/>
        </w:rPr>
        <w:t> annotation intended to be used in the service layer.</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@Repository</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Java classes which directly access the database. The </w:t>
      </w:r>
      <w:r w:rsidRPr="00924667">
        <w:rPr>
          <w:rFonts w:eastAsia="Times New Roman" w:cstheme="minorHAnsi"/>
          <w:color w:val="000000"/>
          <w:bdr w:val="none" w:sz="0" w:space="0" w:color="auto" w:frame="1"/>
          <w:lang w:eastAsia="en-IN"/>
        </w:rPr>
        <w:t>@Repository</w:t>
      </w:r>
      <w:r w:rsidRPr="00924667">
        <w:rPr>
          <w:rFonts w:eastAsia="Times New Roman" w:cstheme="minorHAnsi"/>
          <w:color w:val="2B3636"/>
          <w:lang w:eastAsia="en-IN"/>
        </w:rPr>
        <w:t> annotation works as marker for any class that fulfills the role of repository or Data Access Object.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has a automatic translation feature. For example, when an exception occurs in the </w:t>
      </w:r>
      <w:r w:rsidRPr="00924667">
        <w:rPr>
          <w:rFonts w:eastAsia="Times New Roman" w:cstheme="minorHAnsi"/>
          <w:color w:val="000000"/>
          <w:bdr w:val="none" w:sz="0" w:space="0" w:color="auto" w:frame="1"/>
          <w:lang w:eastAsia="en-IN"/>
        </w:rPr>
        <w:t>@Repository</w:t>
      </w:r>
      <w:r w:rsidRPr="00924667">
        <w:rPr>
          <w:rFonts w:eastAsia="Times New Roman" w:cstheme="minorHAnsi"/>
          <w:color w:val="2B3636"/>
          <w:lang w:eastAsia="en-IN"/>
        </w:rPr>
        <w:t>there is a handler for that exception and there is no need to add a try catch block.</w:t>
      </w:r>
    </w:p>
    <w:p w:rsidR="00924667" w:rsidRPr="0050475D"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50475D">
        <w:rPr>
          <w:rFonts w:eastAsia="Times New Roman" w:cstheme="minorHAnsi"/>
          <w:b/>
          <w:color w:val="2B3636"/>
          <w:spacing w:val="23"/>
          <w:lang w:eastAsia="en-IN"/>
        </w:rPr>
        <w:t>Spring Boot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@EnableAutoConfiguration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usually placed on the main application class. The </w:t>
      </w:r>
      <w:r w:rsidRPr="00924667">
        <w:rPr>
          <w:rFonts w:eastAsia="Times New Roman" w:cstheme="minorHAnsi"/>
          <w:color w:val="000000"/>
          <w:bdr w:val="none" w:sz="0" w:space="0" w:color="auto" w:frame="1"/>
          <w:lang w:eastAsia="en-IN"/>
        </w:rPr>
        <w:t>@EnableAutoConfiguration</w:t>
      </w:r>
      <w:r w:rsidRPr="00924667">
        <w:rPr>
          <w:rFonts w:eastAsia="Times New Roman" w:cstheme="minorHAnsi"/>
          <w:color w:val="2B3636"/>
          <w:lang w:eastAsia="en-IN"/>
        </w:rPr>
        <w:t> annotation implicitly defines a base “search package”. This annotation tells Spring Boot to start adding beans based on classpath settings, other beans, and various property settings.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@SpringBootApplication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the application class while setting up a Spring Boot project. The class that is annotated with the </w:t>
      </w:r>
      <w:r w:rsidRPr="00924667">
        <w:rPr>
          <w:rFonts w:eastAsia="Times New Roman" w:cstheme="minorHAnsi"/>
          <w:color w:val="000000"/>
          <w:bdr w:val="none" w:sz="0" w:space="0" w:color="auto" w:frame="1"/>
          <w:lang w:eastAsia="en-IN"/>
        </w:rPr>
        <w:t>@SpringBootApplication</w:t>
      </w:r>
      <w:r w:rsidRPr="00924667">
        <w:rPr>
          <w:rFonts w:eastAsia="Times New Roman" w:cstheme="minorHAnsi"/>
          <w:color w:val="2B3636"/>
          <w:lang w:eastAsia="en-IN"/>
        </w:rPr>
        <w:t> must be kept in the base package. The one thing that the</w:t>
      </w:r>
      <w:r w:rsidRPr="00924667">
        <w:rPr>
          <w:rFonts w:eastAsia="Times New Roman" w:cstheme="minorHAnsi"/>
          <w:color w:val="000000"/>
          <w:bdr w:val="none" w:sz="0" w:space="0" w:color="auto" w:frame="1"/>
          <w:lang w:eastAsia="en-IN"/>
        </w:rPr>
        <w:t>@SpringBootApplication</w:t>
      </w:r>
      <w:r w:rsidRPr="00924667">
        <w:rPr>
          <w:rFonts w:eastAsia="Times New Roman" w:cstheme="minorHAnsi"/>
          <w:color w:val="2B3636"/>
          <w:lang w:eastAsia="en-IN"/>
        </w:rPr>
        <w:t> does is a component scan. But it will scan only its sub-packages. As an example, if you put the class annotated with </w:t>
      </w:r>
      <w:r w:rsidRPr="00924667">
        <w:rPr>
          <w:rFonts w:eastAsia="Times New Roman" w:cstheme="minorHAnsi"/>
          <w:color w:val="000000"/>
          <w:bdr w:val="none" w:sz="0" w:space="0" w:color="auto" w:frame="1"/>
          <w:lang w:eastAsia="en-IN"/>
        </w:rPr>
        <w:t>@SpringBootApplication</w:t>
      </w:r>
      <w:r w:rsidRPr="00924667">
        <w:rPr>
          <w:rFonts w:eastAsia="Times New Roman" w:cstheme="minorHAnsi"/>
          <w:color w:val="2B3636"/>
          <w:lang w:eastAsia="en-IN"/>
        </w:rPr>
        <w:t> in </w:t>
      </w:r>
      <w:r w:rsidRPr="00924667">
        <w:rPr>
          <w:rFonts w:eastAsia="Times New Roman" w:cstheme="minorHAnsi"/>
          <w:color w:val="000000"/>
          <w:bdr w:val="none" w:sz="0" w:space="0" w:color="auto" w:frame="1"/>
          <w:lang w:eastAsia="en-IN"/>
        </w:rPr>
        <w:t>com.example</w:t>
      </w:r>
      <w:r w:rsidRPr="00924667">
        <w:rPr>
          <w:rFonts w:eastAsia="Times New Roman" w:cstheme="minorHAnsi"/>
          <w:color w:val="2B3636"/>
          <w:lang w:eastAsia="en-IN"/>
        </w:rPr>
        <w:t> then </w:t>
      </w:r>
      <w:r w:rsidRPr="00924667">
        <w:rPr>
          <w:rFonts w:eastAsia="Times New Roman" w:cstheme="minorHAnsi"/>
          <w:color w:val="000000"/>
          <w:bdr w:val="none" w:sz="0" w:space="0" w:color="auto" w:frame="1"/>
          <w:lang w:eastAsia="en-IN"/>
        </w:rPr>
        <w:t>@SpringBootApplication</w:t>
      </w:r>
      <w:r w:rsidRPr="00924667">
        <w:rPr>
          <w:rFonts w:eastAsia="Times New Roman" w:cstheme="minorHAnsi"/>
          <w:color w:val="2B3636"/>
          <w:lang w:eastAsia="en-IN"/>
        </w:rPr>
        <w:t> will scan all its sub-packages, such as </w:t>
      </w:r>
      <w:r w:rsidRPr="00924667">
        <w:rPr>
          <w:rFonts w:eastAsia="Times New Roman" w:cstheme="minorHAnsi"/>
          <w:color w:val="000000"/>
          <w:bdr w:val="none" w:sz="0" w:space="0" w:color="auto" w:frame="1"/>
          <w:lang w:eastAsia="en-IN"/>
        </w:rPr>
        <w:t>com.example.a</w:t>
      </w:r>
      <w:r w:rsidRPr="00924667">
        <w:rPr>
          <w:rFonts w:eastAsia="Times New Roman" w:cstheme="minorHAnsi"/>
          <w:color w:val="2B3636"/>
          <w:lang w:eastAsia="en-IN"/>
        </w:rPr>
        <w:t>, </w:t>
      </w:r>
      <w:r w:rsidRPr="00924667">
        <w:rPr>
          <w:rFonts w:eastAsia="Times New Roman" w:cstheme="minorHAnsi"/>
          <w:color w:val="000000"/>
          <w:bdr w:val="none" w:sz="0" w:space="0" w:color="auto" w:frame="1"/>
          <w:lang w:eastAsia="en-IN"/>
        </w:rPr>
        <w:t>com.example.b</w:t>
      </w:r>
      <w:r w:rsidRPr="00924667">
        <w:rPr>
          <w:rFonts w:eastAsia="Times New Roman" w:cstheme="minorHAnsi"/>
          <w:color w:val="2B3636"/>
          <w:lang w:eastAsia="en-IN"/>
        </w:rPr>
        <w:t>, and </w:t>
      </w:r>
      <w:r w:rsidRPr="00924667">
        <w:rPr>
          <w:rFonts w:eastAsia="Times New Roman" w:cstheme="minorHAnsi"/>
          <w:color w:val="000000"/>
          <w:bdr w:val="none" w:sz="0" w:space="0" w:color="auto" w:frame="1"/>
          <w:lang w:eastAsia="en-IN"/>
        </w:rPr>
        <w:t>com.example.a.x</w:t>
      </w:r>
      <w:r w:rsidRPr="00924667">
        <w:rPr>
          <w:rFonts w:eastAsia="Times New Roman" w:cstheme="minorHAnsi"/>
          <w:color w:val="2B3636"/>
          <w:lang w:eastAsia="en-IN"/>
        </w:rPr>
        <w: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 </w:t>
      </w:r>
      <w:r w:rsidRPr="00924667">
        <w:rPr>
          <w:rFonts w:eastAsia="Times New Roman" w:cstheme="minorHAnsi"/>
          <w:color w:val="000000"/>
          <w:bdr w:val="none" w:sz="0" w:space="0" w:color="auto" w:frame="1"/>
          <w:lang w:eastAsia="en-IN"/>
        </w:rPr>
        <w:t>@SpringBootApplication</w:t>
      </w:r>
      <w:r w:rsidRPr="00924667">
        <w:rPr>
          <w:rFonts w:eastAsia="Times New Roman" w:cstheme="minorHAnsi"/>
          <w:color w:val="2B3636"/>
          <w:lang w:eastAsia="en-IN"/>
        </w:rPr>
        <w:t> is a convenient annotation that adds all the following:</w:t>
      </w:r>
    </w:p>
    <w:p w:rsidR="00924667" w:rsidRPr="00924667" w:rsidRDefault="00924667" w:rsidP="00924667">
      <w:pPr>
        <w:numPr>
          <w:ilvl w:val="0"/>
          <w:numId w:val="4"/>
        </w:numPr>
        <w:shd w:val="clear" w:color="auto" w:fill="FFFFFF"/>
        <w:spacing w:after="0" w:line="240" w:lineRule="auto"/>
        <w:ind w:left="450"/>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@Configuration</w:t>
      </w:r>
    </w:p>
    <w:p w:rsidR="00924667" w:rsidRPr="00924667" w:rsidRDefault="00924667" w:rsidP="00924667">
      <w:pPr>
        <w:numPr>
          <w:ilvl w:val="0"/>
          <w:numId w:val="4"/>
        </w:numPr>
        <w:shd w:val="clear" w:color="auto" w:fill="FFFFFF"/>
        <w:spacing w:after="0" w:line="240" w:lineRule="auto"/>
        <w:ind w:left="450"/>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@EnableAutoConfiguration</w:t>
      </w:r>
    </w:p>
    <w:p w:rsidR="00924667" w:rsidRPr="00596918" w:rsidRDefault="00924667" w:rsidP="00924667">
      <w:pPr>
        <w:numPr>
          <w:ilvl w:val="0"/>
          <w:numId w:val="4"/>
        </w:numPr>
        <w:shd w:val="clear" w:color="auto" w:fill="FFFFFF"/>
        <w:spacing w:after="0" w:line="240" w:lineRule="auto"/>
        <w:ind w:left="450"/>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@ComponentScan</w:t>
      </w: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Default="00596918" w:rsidP="00596918">
      <w:pPr>
        <w:shd w:val="clear" w:color="auto" w:fill="FFFFFF"/>
        <w:spacing w:after="0" w:line="240" w:lineRule="auto"/>
        <w:textAlignment w:val="baseline"/>
        <w:rPr>
          <w:rFonts w:eastAsia="Times New Roman" w:cstheme="minorHAnsi"/>
          <w:color w:val="000000"/>
          <w:bdr w:val="none" w:sz="0" w:space="0" w:color="auto" w:frame="1"/>
          <w:lang w:eastAsia="en-IN"/>
        </w:rPr>
      </w:pPr>
    </w:p>
    <w:p w:rsidR="00596918" w:rsidRPr="00924667" w:rsidRDefault="00596918" w:rsidP="00596918">
      <w:pPr>
        <w:shd w:val="clear" w:color="auto" w:fill="FFFFFF"/>
        <w:spacing w:after="0" w:line="240" w:lineRule="auto"/>
        <w:textAlignment w:val="baseline"/>
        <w:rPr>
          <w:rFonts w:eastAsia="Times New Roman" w:cstheme="minorHAnsi"/>
          <w:color w:val="2B3636"/>
          <w:lang w:eastAsia="en-IN"/>
        </w:rPr>
      </w:pPr>
    </w:p>
    <w:p w:rsidR="00924667" w:rsidRPr="007736EE"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7736EE">
        <w:rPr>
          <w:rFonts w:eastAsia="Times New Roman" w:cstheme="minorHAnsi"/>
          <w:b/>
          <w:color w:val="2B3636"/>
          <w:spacing w:val="23"/>
          <w:lang w:eastAsia="en-IN"/>
        </w:rPr>
        <w:lastRenderedPageBreak/>
        <w:t>Spring MVC and REST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@Controller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Java classes that play the role of controller in your application. The </w:t>
      </w:r>
      <w:r w:rsidRPr="00924667">
        <w:rPr>
          <w:rFonts w:eastAsia="Times New Roman" w:cstheme="minorHAnsi"/>
          <w:color w:val="000000"/>
          <w:bdr w:val="none" w:sz="0" w:space="0" w:color="auto" w:frame="1"/>
          <w:lang w:eastAsia="en-IN"/>
        </w:rPr>
        <w:t>@Controller</w:t>
      </w:r>
      <w:r w:rsidRPr="00924667">
        <w:rPr>
          <w:rFonts w:eastAsia="Times New Roman" w:cstheme="minorHAnsi"/>
          <w:color w:val="2B3636"/>
          <w:lang w:eastAsia="en-IN"/>
        </w:rPr>
        <w:t>annotation allows autodetection of component classes in the classpath and auto-registering bean definitions for them. To enable autodetection of such annotated controllers, you can add component scanning to your configuration. The Java class annotated with </w:t>
      </w:r>
      <w:r w:rsidRPr="00924667">
        <w:rPr>
          <w:rFonts w:eastAsia="Times New Roman" w:cstheme="minorHAnsi"/>
          <w:color w:val="000000"/>
          <w:bdr w:val="none" w:sz="0" w:space="0" w:color="auto" w:frame="1"/>
          <w:lang w:eastAsia="en-IN"/>
        </w:rPr>
        <w:t>@Controller</w:t>
      </w:r>
      <w:r w:rsidRPr="00924667">
        <w:rPr>
          <w:rFonts w:eastAsia="Times New Roman" w:cstheme="minorHAnsi"/>
          <w:color w:val="2B3636"/>
          <w:lang w:eastAsia="en-IN"/>
        </w:rPr>
        <w:t> is capable of handling multiple request mappings.</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can be used with Spring MVC and Spring WebFlux.</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both at class and method level. The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is used to map web requests onto specific handler classes and handler methods. When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is used on class level it creates a base URI for which the controller will be used. When this annotation is used on methods it will give you the URI on which the handler methods will be executed. From this you can infer that the class level request mapping will remain the same whereas each handler method will have their own request 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Sometimes you may want to perform different operations based on the HTTP method used, even though the request URI may remain the same. In such situations, you can use the </w:t>
      </w:r>
      <w:r w:rsidRPr="00924667">
        <w:rPr>
          <w:rFonts w:eastAsia="Times New Roman" w:cstheme="minorHAnsi"/>
          <w:color w:val="000000"/>
          <w:bdr w:val="none" w:sz="0" w:space="0" w:color="auto" w:frame="1"/>
          <w:lang w:eastAsia="en-IN"/>
        </w:rPr>
        <w:t>method</w:t>
      </w:r>
      <w:r w:rsidRPr="00924667">
        <w:rPr>
          <w:rFonts w:eastAsia="Times New Roman" w:cstheme="minorHAnsi"/>
          <w:color w:val="2B3636"/>
          <w:lang w:eastAsia="en-IN"/>
        </w:rPr>
        <w:t> attribute of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with an HTTP method value to narrow down the HTTP methods in order to invoke the methods of your class.</w:t>
      </w:r>
    </w:p>
    <w:p w:rsidR="007736EE" w:rsidRDefault="00924667"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Here is a basic example on how a controller along with request mappings work:</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@Controller</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@RequestMapping("/welcome")</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WelcomeController{</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@RequestMapping(method = RequestMethod.GET)</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String welcomeAll(){</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return "welcome all";</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 </w:t>
      </w:r>
    </w:p>
    <w:p w:rsidR="007736EE" w:rsidRDefault="007736EE"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924667" w:rsidRPr="00924667" w:rsidRDefault="007736EE"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In this example only </w:t>
      </w:r>
      <w:r w:rsidR="00924667" w:rsidRPr="00924667">
        <w:rPr>
          <w:rFonts w:eastAsia="Times New Roman" w:cstheme="minorHAnsi"/>
          <w:color w:val="000000"/>
          <w:bdr w:val="none" w:sz="0" w:space="0" w:color="auto" w:frame="1"/>
          <w:lang w:eastAsia="en-IN"/>
        </w:rPr>
        <w:t>GET</w:t>
      </w:r>
      <w:r w:rsidR="00924667" w:rsidRPr="00924667">
        <w:rPr>
          <w:rFonts w:eastAsia="Times New Roman" w:cstheme="minorHAnsi"/>
          <w:color w:val="2B3636"/>
          <w:lang w:eastAsia="en-IN"/>
        </w:rPr>
        <w:t> requests to </w:t>
      </w:r>
      <w:r w:rsidR="00924667" w:rsidRPr="00924667">
        <w:rPr>
          <w:rFonts w:eastAsia="Times New Roman" w:cstheme="minorHAnsi"/>
          <w:color w:val="000000"/>
          <w:bdr w:val="none" w:sz="0" w:space="0" w:color="auto" w:frame="1"/>
          <w:lang w:eastAsia="en-IN"/>
        </w:rPr>
        <w:t>/welcome</w:t>
      </w:r>
      <w:r w:rsidR="00924667" w:rsidRPr="00924667">
        <w:rPr>
          <w:rFonts w:eastAsia="Times New Roman" w:cstheme="minorHAnsi"/>
          <w:color w:val="2B3636"/>
          <w:lang w:eastAsia="en-IN"/>
        </w:rPr>
        <w:t> is handled by the </w:t>
      </w:r>
      <w:r w:rsidR="00924667" w:rsidRPr="00924667">
        <w:rPr>
          <w:rFonts w:eastAsia="Times New Roman" w:cstheme="minorHAnsi"/>
          <w:color w:val="000000"/>
          <w:bdr w:val="none" w:sz="0" w:space="0" w:color="auto" w:frame="1"/>
          <w:lang w:eastAsia="en-IN"/>
        </w:rPr>
        <w:t>welcomeAll()</w:t>
      </w:r>
      <w:r w:rsidR="00924667" w:rsidRPr="00924667">
        <w:rPr>
          <w:rFonts w:eastAsia="Times New Roman" w:cstheme="minorHAnsi"/>
          <w:color w:val="2B3636"/>
          <w:lang w:eastAsia="en-IN"/>
        </w:rPr>
        <w:t> method.</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also can be used with Spring MVC and Spring WebFlux.</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is very versatile. Please see my in depth post on </w:t>
      </w:r>
      <w:hyperlink r:id="rId7" w:history="1">
        <w:r w:rsidRPr="00924667">
          <w:rPr>
            <w:rFonts w:eastAsia="Times New Roman" w:cstheme="minorHAnsi"/>
            <w:color w:val="81D742"/>
            <w:u w:val="single"/>
            <w:bdr w:val="none" w:sz="0" w:space="0" w:color="auto" w:frame="1"/>
            <w:lang w:eastAsia="en-IN"/>
          </w:rPr>
          <w:t>Request Mapping bere</w:t>
        </w:r>
      </w:hyperlink>
      <w:r w:rsidRPr="00924667">
        <w:rPr>
          <w:rFonts w:eastAsia="Times New Roman" w:cstheme="minorHAnsi"/>
          <w:color w:val="2B3636"/>
          <w:lang w:eastAsia="en-IN"/>
        </w:rPr>
        <w: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@CookieValue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method parameter level. </w:t>
      </w:r>
      <w:r w:rsidRPr="00924667">
        <w:rPr>
          <w:rFonts w:eastAsia="Times New Roman" w:cstheme="minorHAnsi"/>
          <w:color w:val="000000"/>
          <w:bdr w:val="none" w:sz="0" w:space="0" w:color="auto" w:frame="1"/>
          <w:lang w:eastAsia="en-IN"/>
        </w:rPr>
        <w:t>@CookieValue</w:t>
      </w:r>
      <w:r w:rsidRPr="00924667">
        <w:rPr>
          <w:rFonts w:eastAsia="Times New Roman" w:cstheme="minorHAnsi"/>
          <w:color w:val="2B3636"/>
          <w:lang w:eastAsia="en-IN"/>
        </w:rPr>
        <w:t> is used as argument of request mapping method. The HTTP cookie is bound to the </w:t>
      </w:r>
      <w:r w:rsidRPr="00924667">
        <w:rPr>
          <w:rFonts w:eastAsia="Times New Roman" w:cstheme="minorHAnsi"/>
          <w:color w:val="000000"/>
          <w:bdr w:val="none" w:sz="0" w:space="0" w:color="auto" w:frame="1"/>
          <w:lang w:eastAsia="en-IN"/>
        </w:rPr>
        <w:t>@CookieValue</w:t>
      </w:r>
      <w:r w:rsidRPr="00924667">
        <w:rPr>
          <w:rFonts w:eastAsia="Times New Roman" w:cstheme="minorHAnsi"/>
          <w:color w:val="2B3636"/>
          <w:lang w:eastAsia="en-IN"/>
        </w:rPr>
        <w:t> parameter for a given cookie name. This annotation is used in the method annotated with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w:t>
      </w:r>
      <w:r w:rsidRPr="00924667">
        <w:rPr>
          <w:rFonts w:eastAsia="Times New Roman" w:cstheme="minorHAnsi"/>
          <w:color w:val="2B3636"/>
          <w:lang w:eastAsia="en-IN"/>
        </w:rPr>
        <w:br/>
        <w:t>Let us consider that the following cookie value is received with a http request: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JSESSIONID=418AB76CD83EF94U85YD34W</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To get the value of the cookie, use </w:t>
      </w:r>
      <w:r w:rsidRPr="00924667">
        <w:rPr>
          <w:rFonts w:eastAsia="Times New Roman" w:cstheme="minorHAnsi"/>
          <w:color w:val="000000"/>
          <w:bdr w:val="none" w:sz="0" w:space="0" w:color="auto" w:frame="1"/>
          <w:lang w:eastAsia="en-IN"/>
        </w:rPr>
        <w:t>@CookieValue</w:t>
      </w:r>
      <w:r w:rsidRPr="00924667">
        <w:rPr>
          <w:rFonts w:eastAsia="Times New Roman" w:cstheme="minorHAnsi"/>
          <w:color w:val="2B3636"/>
          <w:lang w:eastAsia="en-IN"/>
        </w:rPr>
        <w:t> like this:</w:t>
      </w:r>
    </w:p>
    <w:p w:rsidR="0059416B" w:rsidRPr="00924667" w:rsidRDefault="0059416B" w:rsidP="0059416B">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@RequestMapping("/cookieValue")</w:t>
      </w:r>
    </w:p>
    <w:p w:rsidR="0059416B" w:rsidRPr="00924667" w:rsidRDefault="0059416B" w:rsidP="0059416B">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void getCookieValue(@CookieValue "JSESSIONID" String cookie){</w:t>
      </w:r>
    </w:p>
    <w:p w:rsidR="0059416B" w:rsidRPr="00924667" w:rsidRDefault="0059416B" w:rsidP="0059416B">
      <w:pPr>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b/>
          <w:bCs/>
          <w:bdr w:val="none" w:sz="0" w:space="0" w:color="auto" w:frame="1"/>
          <w:lang w:eastAsia="en-IN"/>
        </w:rPr>
        <w:lastRenderedPageBreak/>
        <w:t>}</w:t>
      </w:r>
    </w:p>
    <w:p w:rsidR="007736EE" w:rsidRDefault="007736EE"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p>
    <w:p w:rsid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@CrossOrigin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both at class and method level to enable cross origin requests. In many cases the host that serves JavaScript will be different from the host that serves the data. In such a case Cross Origin Resource Sharing (CORS) enables cross-domain communication. To enable this communication you just need to add the</w:t>
      </w:r>
      <w:r w:rsidRPr="00924667">
        <w:rPr>
          <w:rFonts w:eastAsia="Times New Roman" w:cstheme="minorHAnsi"/>
          <w:color w:val="000000"/>
          <w:bdr w:val="none" w:sz="0" w:space="0" w:color="auto" w:frame="1"/>
          <w:lang w:eastAsia="en-IN"/>
        </w:rPr>
        <w:t>@CrossOrigin</w:t>
      </w:r>
      <w:r w:rsidRPr="00924667">
        <w:rPr>
          <w:rFonts w:eastAsia="Times New Roman" w:cstheme="minorHAnsi"/>
          <w:color w:val="2B3636"/>
          <w:lang w:eastAsia="en-IN"/>
        </w:rPr>
        <w:t> annotation.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By default the </w:t>
      </w:r>
      <w:r w:rsidRPr="00924667">
        <w:rPr>
          <w:rFonts w:eastAsia="Times New Roman" w:cstheme="minorHAnsi"/>
          <w:color w:val="000000"/>
          <w:bdr w:val="none" w:sz="0" w:space="0" w:color="auto" w:frame="1"/>
          <w:lang w:eastAsia="en-IN"/>
        </w:rPr>
        <w:t>@CrossOrigin</w:t>
      </w:r>
      <w:r w:rsidRPr="00924667">
        <w:rPr>
          <w:rFonts w:eastAsia="Times New Roman" w:cstheme="minorHAnsi"/>
          <w:color w:val="2B3636"/>
          <w:lang w:eastAsia="en-IN"/>
        </w:rPr>
        <w:t> annotation allows all origin, all headers, the HTTP methods specified in the</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and </w:t>
      </w:r>
      <w:r w:rsidRPr="00924667">
        <w:rPr>
          <w:rFonts w:eastAsia="Times New Roman" w:cstheme="minorHAnsi"/>
          <w:color w:val="000000"/>
          <w:bdr w:val="none" w:sz="0" w:space="0" w:color="auto" w:frame="1"/>
          <w:lang w:eastAsia="en-IN"/>
        </w:rPr>
        <w:t>maxAge</w:t>
      </w:r>
      <w:r w:rsidRPr="00924667">
        <w:rPr>
          <w:rFonts w:eastAsia="Times New Roman" w:cstheme="minorHAnsi"/>
          <w:color w:val="2B3636"/>
          <w:lang w:eastAsia="en-IN"/>
        </w:rPr>
        <w:t> of 30 min. You can customize the behavior by specifying the corresponding attribute values.</w:t>
      </w:r>
    </w:p>
    <w:p w:rsidR="007736EE" w:rsidRDefault="007736EE" w:rsidP="007736EE">
      <w:pPr>
        <w:shd w:val="clear" w:color="auto" w:fill="FFFFFF"/>
        <w:spacing w:after="339" w:line="240" w:lineRule="auto"/>
        <w:textAlignment w:val="baseline"/>
        <w:rPr>
          <w:rFonts w:eastAsia="Times New Roman" w:cstheme="minorHAnsi"/>
          <w:color w:val="2B3636"/>
          <w:lang w:eastAsia="en-IN"/>
        </w:rPr>
      </w:pPr>
    </w:p>
    <w:p w:rsidR="007736EE" w:rsidRDefault="00924667"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An example to use @CrossOrigin at both controller and handler method levels is this.</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@CrossOrigin(maxAge = 3600)</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@RestController</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@RequestMapping("/account")</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class AccountController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lang w:eastAsia="en-IN"/>
        </w:rPr>
        <w:t>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@CrossOrigin(origins = "http://example.com")</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@RequestMapping("/message")</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Message getMessage()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@RequestMapping("/note")</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public Note getNote()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 ...</w:t>
      </w:r>
    </w:p>
    <w:p w:rsidR="007736EE" w:rsidRPr="00924667" w:rsidRDefault="007736EE" w:rsidP="007736EE">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t>
      </w:r>
    </w:p>
    <w:p w:rsidR="007736EE" w:rsidRDefault="007736EE"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924667" w:rsidRPr="00924667" w:rsidRDefault="007736EE" w:rsidP="007736EE">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In this example, both </w:t>
      </w:r>
      <w:r w:rsidR="00924667" w:rsidRPr="00924667">
        <w:rPr>
          <w:rFonts w:eastAsia="Times New Roman" w:cstheme="minorHAnsi"/>
          <w:color w:val="000000"/>
          <w:bdr w:val="none" w:sz="0" w:space="0" w:color="auto" w:frame="1"/>
          <w:lang w:eastAsia="en-IN"/>
        </w:rPr>
        <w:t>getExample()</w:t>
      </w:r>
      <w:r w:rsidR="00924667" w:rsidRPr="00924667">
        <w:rPr>
          <w:rFonts w:eastAsia="Times New Roman" w:cstheme="minorHAnsi"/>
          <w:color w:val="2B3636"/>
          <w:lang w:eastAsia="en-IN"/>
        </w:rPr>
        <w:t> and </w:t>
      </w:r>
      <w:r w:rsidR="00924667" w:rsidRPr="00924667">
        <w:rPr>
          <w:rFonts w:eastAsia="Times New Roman" w:cstheme="minorHAnsi"/>
          <w:color w:val="000000"/>
          <w:bdr w:val="none" w:sz="0" w:space="0" w:color="auto" w:frame="1"/>
          <w:lang w:eastAsia="en-IN"/>
        </w:rPr>
        <w:t>getNote()</w:t>
      </w:r>
      <w:r w:rsidR="00924667" w:rsidRPr="00924667">
        <w:rPr>
          <w:rFonts w:eastAsia="Times New Roman" w:cstheme="minorHAnsi"/>
          <w:color w:val="2B3636"/>
          <w:lang w:eastAsia="en-IN"/>
        </w:rPr>
        <w:t> methods will have a </w:t>
      </w:r>
      <w:r w:rsidR="00924667" w:rsidRPr="00924667">
        <w:rPr>
          <w:rFonts w:eastAsia="Times New Roman" w:cstheme="minorHAnsi"/>
          <w:color w:val="000000"/>
          <w:bdr w:val="none" w:sz="0" w:space="0" w:color="auto" w:frame="1"/>
          <w:lang w:eastAsia="en-IN"/>
        </w:rPr>
        <w:t>maxAge</w:t>
      </w:r>
      <w:r w:rsidR="00924667" w:rsidRPr="00924667">
        <w:rPr>
          <w:rFonts w:eastAsia="Times New Roman" w:cstheme="minorHAnsi"/>
          <w:color w:val="2B3636"/>
          <w:lang w:eastAsia="en-IN"/>
        </w:rPr>
        <w:t> of 3600 seconds. Also,</w:t>
      </w:r>
      <w:r w:rsidR="00924667" w:rsidRPr="00924667">
        <w:rPr>
          <w:rFonts w:eastAsia="Times New Roman" w:cstheme="minorHAnsi"/>
          <w:color w:val="000000"/>
          <w:bdr w:val="none" w:sz="0" w:space="0" w:color="auto" w:frame="1"/>
          <w:lang w:eastAsia="en-IN"/>
        </w:rPr>
        <w:t>getExample()</w:t>
      </w:r>
      <w:r w:rsidR="00924667" w:rsidRPr="00924667">
        <w:rPr>
          <w:rFonts w:eastAsia="Times New Roman" w:cstheme="minorHAnsi"/>
          <w:color w:val="2B3636"/>
          <w:lang w:eastAsia="en-IN"/>
        </w:rPr>
        <w:t> will only allow cross-origin requests from </w:t>
      </w:r>
      <w:r w:rsidR="00924667" w:rsidRPr="00924667">
        <w:rPr>
          <w:rFonts w:eastAsia="Times New Roman" w:cstheme="minorHAnsi"/>
          <w:color w:val="000000"/>
          <w:bdr w:val="none" w:sz="0" w:space="0" w:color="auto" w:frame="1"/>
          <w:lang w:eastAsia="en-IN"/>
        </w:rPr>
        <w:t>http://example.com</w:t>
      </w:r>
      <w:r w:rsidR="00924667" w:rsidRPr="00924667">
        <w:rPr>
          <w:rFonts w:eastAsia="Times New Roman" w:cstheme="minorHAnsi"/>
          <w:color w:val="2B3636"/>
          <w:lang w:eastAsia="en-IN"/>
        </w:rPr>
        <w:t>, while </w:t>
      </w:r>
      <w:r w:rsidR="00924667" w:rsidRPr="00924667">
        <w:rPr>
          <w:rFonts w:eastAsia="Times New Roman" w:cstheme="minorHAnsi"/>
          <w:color w:val="000000"/>
          <w:bdr w:val="none" w:sz="0" w:space="0" w:color="auto" w:frame="1"/>
          <w:lang w:eastAsia="en-IN"/>
        </w:rPr>
        <w:t>getNote()</w:t>
      </w:r>
      <w:r w:rsidR="00924667" w:rsidRPr="00924667">
        <w:rPr>
          <w:rFonts w:eastAsia="Times New Roman" w:cstheme="minorHAnsi"/>
          <w:color w:val="2B3636"/>
          <w:lang w:eastAsia="en-IN"/>
        </w:rPr>
        <w:t> will allow cross-origin requests from all hosts.</w:t>
      </w:r>
    </w:p>
    <w:p w:rsidR="00924667" w:rsidRPr="00B32FC8"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B32FC8">
        <w:rPr>
          <w:rFonts w:eastAsia="Times New Roman" w:cstheme="minorHAnsi"/>
          <w:b/>
          <w:color w:val="2B3636"/>
          <w:spacing w:val="23"/>
          <w:lang w:eastAsia="en-IN"/>
        </w:rPr>
        <w:t>Composed @RequestMapping Variants</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Spring framework 4.3 introduced the following method-level variants of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to better express the semantics of the annotated methods. Using these annotations have become the standard ways of defining the endpoints. They act as wrapper to </w:t>
      </w:r>
      <w:r w:rsidRPr="00924667">
        <w:rPr>
          <w:rFonts w:eastAsia="Times New Roman" w:cstheme="minorHAnsi"/>
          <w:color w:val="000000"/>
          <w:bdr w:val="none" w:sz="0" w:space="0" w:color="auto" w:frame="1"/>
          <w:lang w:eastAsia="en-IN"/>
        </w:rPr>
        <w:t>@RequestMapping.</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These annotations can be used with Spring MVC and Spring WebFlux.</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@GetMapping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for mapping HTTP GET requests onto specific handler methods. </w:t>
      </w:r>
      <w:r w:rsidRPr="00924667">
        <w:rPr>
          <w:rFonts w:eastAsia="Times New Roman" w:cstheme="minorHAnsi"/>
          <w:color w:val="000000"/>
          <w:bdr w:val="none" w:sz="0" w:space="0" w:color="auto" w:frame="1"/>
          <w:lang w:eastAsia="en-IN"/>
        </w:rPr>
        <w:t>@GetMapping</w:t>
      </w:r>
      <w:r w:rsidRPr="00924667">
        <w:rPr>
          <w:rFonts w:eastAsia="Times New Roman" w:cstheme="minorHAnsi"/>
          <w:color w:val="2B3636"/>
          <w:lang w:eastAsia="en-IN"/>
        </w:rPr>
        <w:t> is a composed annotation that acts as a shortcut for </w:t>
      </w:r>
      <w:r w:rsidRPr="00924667">
        <w:rPr>
          <w:rFonts w:eastAsia="Times New Roman" w:cstheme="minorHAnsi"/>
          <w:color w:val="000000"/>
          <w:bdr w:val="none" w:sz="0" w:space="0" w:color="auto" w:frame="1"/>
          <w:lang w:eastAsia="en-IN"/>
        </w:rPr>
        <w:t>@RequestMapping(method = RequestMethod.GET)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lastRenderedPageBreak/>
        <w:t>@PostMapping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for mapping HTTP POST requests onto specific handler methods. </w:t>
      </w:r>
      <w:r w:rsidRPr="00924667">
        <w:rPr>
          <w:rFonts w:eastAsia="Times New Roman" w:cstheme="minorHAnsi"/>
          <w:color w:val="000000"/>
          <w:bdr w:val="none" w:sz="0" w:space="0" w:color="auto" w:frame="1"/>
          <w:lang w:eastAsia="en-IN"/>
        </w:rPr>
        <w:t>@PostMapping</w:t>
      </w:r>
      <w:r w:rsidRPr="00924667">
        <w:rPr>
          <w:rFonts w:eastAsia="Times New Roman" w:cstheme="minorHAnsi"/>
          <w:color w:val="2B3636"/>
          <w:lang w:eastAsia="en-IN"/>
        </w:rPr>
        <w:t> is a composed annotation that acts as a shortcut for </w:t>
      </w:r>
      <w:r w:rsidRPr="00924667">
        <w:rPr>
          <w:rFonts w:eastAsia="Times New Roman" w:cstheme="minorHAnsi"/>
          <w:color w:val="000000"/>
          <w:bdr w:val="none" w:sz="0" w:space="0" w:color="auto" w:frame="1"/>
          <w:lang w:eastAsia="en-IN"/>
        </w:rPr>
        <w:t>@RequestMapping(method = RequestMethod.POST)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@PutMapping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for mapping HTTP PUT requests onto specific handler methods. </w:t>
      </w:r>
      <w:r w:rsidRPr="00924667">
        <w:rPr>
          <w:rFonts w:eastAsia="Times New Roman" w:cstheme="minorHAnsi"/>
          <w:color w:val="000000"/>
          <w:bdr w:val="none" w:sz="0" w:space="0" w:color="auto" w:frame="1"/>
          <w:lang w:eastAsia="en-IN"/>
        </w:rPr>
        <w:t>@PutMapping</w:t>
      </w:r>
      <w:r w:rsidRPr="00924667">
        <w:rPr>
          <w:rFonts w:eastAsia="Times New Roman" w:cstheme="minorHAnsi"/>
          <w:color w:val="2B3636"/>
          <w:lang w:eastAsia="en-IN"/>
        </w:rPr>
        <w:t> is a composed annotation that acts as a shortcut for </w:t>
      </w:r>
      <w:r w:rsidRPr="00924667">
        <w:rPr>
          <w:rFonts w:eastAsia="Times New Roman" w:cstheme="minorHAnsi"/>
          <w:color w:val="000000"/>
          <w:bdr w:val="none" w:sz="0" w:space="0" w:color="auto" w:frame="1"/>
          <w:lang w:eastAsia="en-IN"/>
        </w:rPr>
        <w:t>@RequestMapping(method = RequestMethod.PUT)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@PatchMapping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for mapping HTTP PATCH requests onto specific handler methods. </w:t>
      </w:r>
      <w:r w:rsidRPr="00924667">
        <w:rPr>
          <w:rFonts w:eastAsia="Times New Roman" w:cstheme="minorHAnsi"/>
          <w:color w:val="000000"/>
          <w:bdr w:val="none" w:sz="0" w:space="0" w:color="auto" w:frame="1"/>
          <w:lang w:eastAsia="en-IN"/>
        </w:rPr>
        <w:t>@PatchMapping</w:t>
      </w:r>
      <w:r w:rsidRPr="00924667">
        <w:rPr>
          <w:rFonts w:eastAsia="Times New Roman" w:cstheme="minorHAnsi"/>
          <w:color w:val="2B3636"/>
          <w:lang w:eastAsia="en-IN"/>
        </w:rPr>
        <w:t> is a composed annotation that acts as a shortcut for @RequestMapping(method = RequestMethod.PATCH)</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@DeleteMapping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for mapping HTTP DELETE requests onto specific handler methods. </w:t>
      </w:r>
      <w:r w:rsidRPr="00924667">
        <w:rPr>
          <w:rFonts w:eastAsia="Times New Roman" w:cstheme="minorHAnsi"/>
          <w:color w:val="000000"/>
          <w:bdr w:val="none" w:sz="0" w:space="0" w:color="auto" w:frame="1"/>
          <w:lang w:eastAsia="en-IN"/>
        </w:rPr>
        <w:t>@DeleteMapping</w:t>
      </w:r>
      <w:r w:rsidRPr="00924667">
        <w:rPr>
          <w:rFonts w:eastAsia="Times New Roman" w:cstheme="minorHAnsi"/>
          <w:color w:val="2B3636"/>
          <w:lang w:eastAsia="en-IN"/>
        </w:rPr>
        <w:t> is a composed annotation that acts as a shortcut for </w:t>
      </w:r>
      <w:r w:rsidRPr="00924667">
        <w:rPr>
          <w:rFonts w:eastAsia="Times New Roman" w:cstheme="minorHAnsi"/>
          <w:color w:val="000000"/>
          <w:bdr w:val="none" w:sz="0" w:space="0" w:color="auto" w:frame="1"/>
          <w:lang w:eastAsia="en-IN"/>
        </w:rPr>
        <w:t>@RequestMapping(method = RequestMethod.DELETE)</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@ExceptionHandler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method levels to handle exception at the controller level. The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annotation is used to define the class of exception it will catch. You can use this annotation on methods that should be invoked to handle an exception. The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 values can be set to an array of Exception types. If an exception is thrown that matches one of the types in the list, then the method annotated with matching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 will be invoked.</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@InitBinder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 method level annotation that plays the role of identifying the methods which initialize the</w:t>
      </w:r>
      <w:r w:rsidRPr="00924667">
        <w:rPr>
          <w:rFonts w:eastAsia="Times New Roman" w:cstheme="minorHAnsi"/>
          <w:color w:val="000000"/>
          <w:bdr w:val="none" w:sz="0" w:space="0" w:color="auto" w:frame="1"/>
          <w:lang w:eastAsia="en-IN"/>
        </w:rPr>
        <w:t>WebDataBinder</w:t>
      </w:r>
      <w:r w:rsidRPr="00924667">
        <w:rPr>
          <w:rFonts w:eastAsia="Times New Roman" w:cstheme="minorHAnsi"/>
          <w:color w:val="2B3636"/>
          <w:lang w:eastAsia="en-IN"/>
        </w:rPr>
        <w:t> - a </w:t>
      </w:r>
      <w:r w:rsidRPr="00924667">
        <w:rPr>
          <w:rFonts w:eastAsia="Times New Roman" w:cstheme="minorHAnsi"/>
          <w:color w:val="000000"/>
          <w:bdr w:val="none" w:sz="0" w:space="0" w:color="auto" w:frame="1"/>
          <w:lang w:eastAsia="en-IN"/>
        </w:rPr>
        <w:t>DataBinder</w:t>
      </w:r>
      <w:r w:rsidRPr="00924667">
        <w:rPr>
          <w:rFonts w:eastAsia="Times New Roman" w:cstheme="minorHAnsi"/>
          <w:color w:val="2B3636"/>
          <w:lang w:eastAsia="en-IN"/>
        </w:rPr>
        <w:t> that binds the request parameter to JavaBean objects. To customise request parameter data binding , you can use </w:t>
      </w:r>
      <w:r w:rsidRPr="00924667">
        <w:rPr>
          <w:rFonts w:eastAsia="Times New Roman" w:cstheme="minorHAnsi"/>
          <w:color w:val="000000"/>
          <w:bdr w:val="none" w:sz="0" w:space="0" w:color="auto" w:frame="1"/>
          <w:lang w:eastAsia="en-IN"/>
        </w:rPr>
        <w:t>@InitBinder</w:t>
      </w:r>
      <w:r w:rsidRPr="00924667">
        <w:rPr>
          <w:rFonts w:eastAsia="Times New Roman" w:cstheme="minorHAnsi"/>
          <w:color w:val="2B3636"/>
          <w:lang w:eastAsia="en-IN"/>
        </w:rPr>
        <w:t> annotated methods within our controller. The methods annotated with </w:t>
      </w:r>
      <w:r w:rsidRPr="00924667">
        <w:rPr>
          <w:rFonts w:eastAsia="Times New Roman" w:cstheme="minorHAnsi"/>
          <w:color w:val="000000"/>
          <w:bdr w:val="none" w:sz="0" w:space="0" w:color="auto" w:frame="1"/>
          <w:lang w:eastAsia="en-IN"/>
        </w:rPr>
        <w:t>@InitBinder</w:t>
      </w:r>
      <w:r w:rsidRPr="00924667">
        <w:rPr>
          <w:rFonts w:eastAsia="Times New Roman" w:cstheme="minorHAnsi"/>
          <w:color w:val="2B3636"/>
          <w:lang w:eastAsia="en-IN"/>
        </w:rPr>
        <w:t> all argument types that handler methods support.</w:t>
      </w:r>
      <w:r w:rsidRPr="00924667">
        <w:rPr>
          <w:rFonts w:eastAsia="Times New Roman" w:cstheme="minorHAnsi"/>
          <w:color w:val="2B3636"/>
          <w:lang w:eastAsia="en-IN"/>
        </w:rPr>
        <w:br/>
        <w:t>The </w:t>
      </w:r>
      <w:r w:rsidRPr="00924667">
        <w:rPr>
          <w:rFonts w:eastAsia="Times New Roman" w:cstheme="minorHAnsi"/>
          <w:color w:val="000000"/>
          <w:bdr w:val="none" w:sz="0" w:space="0" w:color="auto" w:frame="1"/>
          <w:lang w:eastAsia="en-IN"/>
        </w:rPr>
        <w:t>@InitBinder</w:t>
      </w:r>
      <w:r w:rsidRPr="00924667">
        <w:rPr>
          <w:rFonts w:eastAsia="Times New Roman" w:cstheme="minorHAnsi"/>
          <w:color w:val="2B3636"/>
          <w:lang w:eastAsia="en-IN"/>
        </w:rPr>
        <w:t> annotated methods will get called for each HTTP request if you don’t specify the value element of this annotation. The value element can be a single or multiple form names or request parameters that the init binder method is applied to.</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@Mappings and @Mapping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fields. The </w:t>
      </w:r>
      <w:r w:rsidRPr="00924667">
        <w:rPr>
          <w:rFonts w:eastAsia="Times New Roman" w:cstheme="minorHAnsi"/>
          <w:color w:val="000000"/>
          <w:bdr w:val="none" w:sz="0" w:space="0" w:color="auto" w:frame="1"/>
          <w:lang w:eastAsia="en-IN"/>
        </w:rPr>
        <w:t>@Mapping</w:t>
      </w:r>
      <w:r w:rsidRPr="00924667">
        <w:rPr>
          <w:rFonts w:eastAsia="Times New Roman" w:cstheme="minorHAnsi"/>
          <w:color w:val="2B3636"/>
          <w:lang w:eastAsia="en-IN"/>
        </w:rPr>
        <w:t> annotation is a meta annotation that indicates a web mapping annotation. When mapping different field names, you need to configure the source field to its target field and to do that you have to add the </w:t>
      </w:r>
      <w:r w:rsidRPr="00924667">
        <w:rPr>
          <w:rFonts w:eastAsia="Times New Roman" w:cstheme="minorHAnsi"/>
          <w:color w:val="000000"/>
          <w:bdr w:val="none" w:sz="0" w:space="0" w:color="auto" w:frame="1"/>
          <w:lang w:eastAsia="en-IN"/>
        </w:rPr>
        <w:t>@Mappings</w:t>
      </w:r>
      <w:r w:rsidRPr="00924667">
        <w:rPr>
          <w:rFonts w:eastAsia="Times New Roman" w:cstheme="minorHAnsi"/>
          <w:color w:val="2B3636"/>
          <w:lang w:eastAsia="en-IN"/>
        </w:rPr>
        <w:t> annotation. This annotation accepts an array of </w:t>
      </w:r>
      <w:r w:rsidRPr="00924667">
        <w:rPr>
          <w:rFonts w:eastAsia="Times New Roman" w:cstheme="minorHAnsi"/>
          <w:color w:val="000000"/>
          <w:bdr w:val="none" w:sz="0" w:space="0" w:color="auto" w:frame="1"/>
          <w:lang w:eastAsia="en-IN"/>
        </w:rPr>
        <w:t>@Mapping</w:t>
      </w:r>
      <w:r w:rsidRPr="00924667">
        <w:rPr>
          <w:rFonts w:eastAsia="Times New Roman" w:cstheme="minorHAnsi"/>
          <w:color w:val="2B3636"/>
          <w:lang w:eastAsia="en-IN"/>
        </w:rPr>
        <w:t> having the source and the target fields.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@MatrixVariable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This annotation is used to annotate request handler method arguments so that Spring can inject the relevant bits of matrix URI. Matrix variables can appear on any segment each separated by a semicolon. If a URL contains matrix variables, the request mapping pattern must represent them </w:t>
      </w:r>
      <w:r w:rsidRPr="00924667">
        <w:rPr>
          <w:rFonts w:eastAsia="Times New Roman" w:cstheme="minorHAnsi"/>
          <w:color w:val="2B3636"/>
          <w:lang w:eastAsia="en-IN"/>
        </w:rPr>
        <w:lastRenderedPageBreak/>
        <w:t>with a URI template. The</w:t>
      </w:r>
      <w:r w:rsidRPr="00924667">
        <w:rPr>
          <w:rFonts w:eastAsia="Times New Roman" w:cstheme="minorHAnsi"/>
          <w:color w:val="000000"/>
          <w:bdr w:val="none" w:sz="0" w:space="0" w:color="auto" w:frame="1"/>
          <w:lang w:eastAsia="en-IN"/>
        </w:rPr>
        <w:t>@MatrixVariable</w:t>
      </w:r>
      <w:r w:rsidRPr="00924667">
        <w:rPr>
          <w:rFonts w:eastAsia="Times New Roman" w:cstheme="minorHAnsi"/>
          <w:color w:val="2B3636"/>
          <w:lang w:eastAsia="en-IN"/>
        </w:rPr>
        <w:t> annotation ensures that the request is matched with the correct matrix variables of the URI.</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@PathVariable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 arguments. The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can be used to handle dynamic changes in the URI where certain URI value acts as a parameter. You can specify this parameter using a regular expression. The </w:t>
      </w:r>
      <w:r w:rsidRPr="00924667">
        <w:rPr>
          <w:rFonts w:eastAsia="Times New Roman" w:cstheme="minorHAnsi"/>
          <w:color w:val="000000"/>
          <w:bdr w:val="none" w:sz="0" w:space="0" w:color="auto" w:frame="1"/>
          <w:lang w:eastAsia="en-IN"/>
        </w:rPr>
        <w:t>@PathVariable</w:t>
      </w:r>
      <w:r w:rsidRPr="00924667">
        <w:rPr>
          <w:rFonts w:eastAsia="Times New Roman" w:cstheme="minorHAnsi"/>
          <w:color w:val="2B3636"/>
          <w:lang w:eastAsia="en-IN"/>
        </w:rPr>
        <w:t> annotation can be used declare this parameter.</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@RequestAttribute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bind the request attribute to a handler method parameter. Spring retrieves the named attributes value to populate the parameter annotated with </w:t>
      </w:r>
      <w:r w:rsidRPr="00924667">
        <w:rPr>
          <w:rFonts w:eastAsia="Times New Roman" w:cstheme="minorHAnsi"/>
          <w:color w:val="000000"/>
          <w:bdr w:val="none" w:sz="0" w:space="0" w:color="auto" w:frame="1"/>
          <w:lang w:eastAsia="en-IN"/>
        </w:rPr>
        <w:t>@RequestAttribute</w:t>
      </w:r>
      <w:r w:rsidRPr="00924667">
        <w:rPr>
          <w:rFonts w:eastAsia="Times New Roman" w:cstheme="minorHAnsi"/>
          <w:color w:val="2B3636"/>
          <w:lang w:eastAsia="en-IN"/>
        </w:rPr>
        <w:t>. While the </w:t>
      </w:r>
      <w:r w:rsidRPr="00924667">
        <w:rPr>
          <w:rFonts w:eastAsia="Times New Roman" w:cstheme="minorHAnsi"/>
          <w:color w:val="000000"/>
          <w:bdr w:val="none" w:sz="0" w:space="0" w:color="auto" w:frame="1"/>
          <w:lang w:eastAsia="en-IN"/>
        </w:rPr>
        <w:t>@RequestParam</w:t>
      </w:r>
      <w:r w:rsidRPr="00924667">
        <w:rPr>
          <w:rFonts w:eastAsia="Times New Roman" w:cstheme="minorHAnsi"/>
          <w:color w:val="2B3636"/>
          <w:lang w:eastAsia="en-IN"/>
        </w:rPr>
        <w:t>annotation is used bind the parameter values from query string, the </w:t>
      </w:r>
      <w:r w:rsidRPr="00924667">
        <w:rPr>
          <w:rFonts w:eastAsia="Times New Roman" w:cstheme="minorHAnsi"/>
          <w:color w:val="000000"/>
          <w:bdr w:val="none" w:sz="0" w:space="0" w:color="auto" w:frame="1"/>
          <w:lang w:eastAsia="en-IN"/>
        </w:rPr>
        <w:t>@RequestAttribute</w:t>
      </w:r>
      <w:r w:rsidRPr="00924667">
        <w:rPr>
          <w:rFonts w:eastAsia="Times New Roman" w:cstheme="minorHAnsi"/>
          <w:color w:val="2B3636"/>
          <w:lang w:eastAsia="en-IN"/>
        </w:rPr>
        <w:t> is used to access the objects which have been populated on the server side.</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@RequestBody</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 arguments. The </w:t>
      </w:r>
      <w:r w:rsidRPr="00924667">
        <w:rPr>
          <w:rFonts w:eastAsia="Times New Roman" w:cstheme="minorHAnsi"/>
          <w:color w:val="000000"/>
          <w:bdr w:val="none" w:sz="0" w:space="0" w:color="auto" w:frame="1"/>
          <w:lang w:eastAsia="en-IN"/>
        </w:rPr>
        <w:t>@RequestBody</w:t>
      </w:r>
      <w:r w:rsidRPr="00924667">
        <w:rPr>
          <w:rFonts w:eastAsia="Times New Roman" w:cstheme="minorHAnsi"/>
          <w:color w:val="2B3636"/>
          <w:lang w:eastAsia="en-IN"/>
        </w:rPr>
        <w:t> annotation indicates that a method parameter should be bound to the value of the HTTP request body. The </w:t>
      </w:r>
      <w:r w:rsidRPr="00924667">
        <w:rPr>
          <w:rFonts w:eastAsia="Times New Roman" w:cstheme="minorHAnsi"/>
          <w:color w:val="000000"/>
          <w:bdr w:val="none" w:sz="0" w:space="0" w:color="auto" w:frame="1"/>
          <w:lang w:eastAsia="en-IN"/>
        </w:rPr>
        <w:t>HttpMessageConveter</w:t>
      </w:r>
      <w:r w:rsidRPr="00924667">
        <w:rPr>
          <w:rFonts w:eastAsia="Times New Roman" w:cstheme="minorHAnsi"/>
          <w:color w:val="2B3636"/>
          <w:lang w:eastAsia="en-IN"/>
        </w:rPr>
        <w:t> is responsible for converting from the HTTP request message to object.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@RequestHeader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 arguments. The </w:t>
      </w:r>
      <w:r w:rsidRPr="00924667">
        <w:rPr>
          <w:rFonts w:eastAsia="Times New Roman" w:cstheme="minorHAnsi"/>
          <w:color w:val="000000"/>
          <w:bdr w:val="none" w:sz="0" w:space="0" w:color="auto" w:frame="1"/>
          <w:lang w:eastAsia="en-IN"/>
        </w:rPr>
        <w:t>@RequestHeader</w:t>
      </w:r>
      <w:r w:rsidRPr="00924667">
        <w:rPr>
          <w:rFonts w:eastAsia="Times New Roman" w:cstheme="minorHAnsi"/>
          <w:color w:val="2B3636"/>
          <w:lang w:eastAsia="en-IN"/>
        </w:rPr>
        <w:t> annotation is used to map controller parameter to request header value. When Spring maps the request, </w:t>
      </w:r>
      <w:r w:rsidRPr="00924667">
        <w:rPr>
          <w:rFonts w:eastAsia="Times New Roman" w:cstheme="minorHAnsi"/>
          <w:color w:val="000000"/>
          <w:bdr w:val="none" w:sz="0" w:space="0" w:color="auto" w:frame="1"/>
          <w:lang w:eastAsia="en-IN"/>
        </w:rPr>
        <w:t>@RequestHeader</w:t>
      </w:r>
      <w:r w:rsidRPr="00924667">
        <w:rPr>
          <w:rFonts w:eastAsia="Times New Roman" w:cstheme="minorHAnsi"/>
          <w:color w:val="2B3636"/>
          <w:lang w:eastAsia="en-IN"/>
        </w:rPr>
        <w:t> checks the header with the name specified within the annotation and binds its value to the handler method parameter. This annotation helps you to get the header details within the controller class.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@RequestParam</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 arguments. Sometimes you get the parameters in the request URL, mostly in GET requests. In that case, along with the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annotation you can use the </w:t>
      </w:r>
      <w:r w:rsidRPr="00924667">
        <w:rPr>
          <w:rFonts w:eastAsia="Times New Roman" w:cstheme="minorHAnsi"/>
          <w:color w:val="000000"/>
          <w:bdr w:val="none" w:sz="0" w:space="0" w:color="auto" w:frame="1"/>
          <w:lang w:eastAsia="en-IN"/>
        </w:rPr>
        <w:t>@RequestParam</w:t>
      </w:r>
      <w:r w:rsidRPr="00924667">
        <w:rPr>
          <w:rFonts w:eastAsia="Times New Roman" w:cstheme="minorHAnsi"/>
          <w:color w:val="2B3636"/>
          <w:lang w:eastAsia="en-IN"/>
        </w:rPr>
        <w:t> annotation to retrieve the URL parameter and map it to the method argument. The</w:t>
      </w:r>
      <w:r w:rsidRPr="00924667">
        <w:rPr>
          <w:rFonts w:eastAsia="Times New Roman" w:cstheme="minorHAnsi"/>
          <w:color w:val="000000"/>
          <w:bdr w:val="none" w:sz="0" w:space="0" w:color="auto" w:frame="1"/>
          <w:lang w:eastAsia="en-IN"/>
        </w:rPr>
        <w:t>@RequestParam</w:t>
      </w:r>
      <w:r w:rsidRPr="00924667">
        <w:rPr>
          <w:rFonts w:eastAsia="Times New Roman" w:cstheme="minorHAnsi"/>
          <w:color w:val="2B3636"/>
          <w:lang w:eastAsia="en-IN"/>
        </w:rPr>
        <w:t> annotation is used to bind request parameters to a method parameter in your controller.</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@RequestPart</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 arguments. The </w:t>
      </w:r>
      <w:r w:rsidRPr="00924667">
        <w:rPr>
          <w:rFonts w:eastAsia="Times New Roman" w:cstheme="minorHAnsi"/>
          <w:color w:val="000000"/>
          <w:bdr w:val="none" w:sz="0" w:space="0" w:color="auto" w:frame="1"/>
          <w:lang w:eastAsia="en-IN"/>
        </w:rPr>
        <w:t>@RequestPart</w:t>
      </w:r>
      <w:r w:rsidRPr="00924667">
        <w:rPr>
          <w:rFonts w:eastAsia="Times New Roman" w:cstheme="minorHAnsi"/>
          <w:color w:val="2B3636"/>
          <w:lang w:eastAsia="en-IN"/>
        </w:rPr>
        <w:t> annotation can be used instead of </w:t>
      </w:r>
      <w:r w:rsidRPr="00924667">
        <w:rPr>
          <w:rFonts w:eastAsia="Times New Roman" w:cstheme="minorHAnsi"/>
          <w:color w:val="000000"/>
          <w:bdr w:val="none" w:sz="0" w:space="0" w:color="auto" w:frame="1"/>
          <w:lang w:eastAsia="en-IN"/>
        </w:rPr>
        <w:t>@RequestParam</w:t>
      </w:r>
      <w:r w:rsidRPr="00924667">
        <w:rPr>
          <w:rFonts w:eastAsia="Times New Roman" w:cstheme="minorHAnsi"/>
          <w:color w:val="2B3636"/>
          <w:lang w:eastAsia="en-IN"/>
        </w:rPr>
        <w:t> to get the content of a specific multipart and bind to the method argument annotated with </w:t>
      </w:r>
      <w:r w:rsidRPr="00924667">
        <w:rPr>
          <w:rFonts w:eastAsia="Times New Roman" w:cstheme="minorHAnsi"/>
          <w:color w:val="000000"/>
          <w:bdr w:val="none" w:sz="0" w:space="0" w:color="auto" w:frame="1"/>
          <w:lang w:eastAsia="en-IN"/>
        </w:rPr>
        <w:t>@RequestPart</w:t>
      </w:r>
      <w:r w:rsidRPr="00924667">
        <w:rPr>
          <w:rFonts w:eastAsia="Times New Roman" w:cstheme="minorHAnsi"/>
          <w:color w:val="2B3636"/>
          <w:lang w:eastAsia="en-IN"/>
        </w:rPr>
        <w:t>. This annotation takes into consideration the “Content-Type” header in the multipart(request part).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@ResponseBody</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to annotate request handler methods. The </w:t>
      </w:r>
      <w:r w:rsidRPr="00924667">
        <w:rPr>
          <w:rFonts w:eastAsia="Times New Roman" w:cstheme="minorHAnsi"/>
          <w:color w:val="000000"/>
          <w:bdr w:val="none" w:sz="0" w:space="0" w:color="auto" w:frame="1"/>
          <w:lang w:eastAsia="en-IN"/>
        </w:rPr>
        <w:t>@ResponseBody</w:t>
      </w:r>
      <w:r w:rsidRPr="00924667">
        <w:rPr>
          <w:rFonts w:eastAsia="Times New Roman" w:cstheme="minorHAnsi"/>
          <w:color w:val="2B3636"/>
          <w:lang w:eastAsia="en-IN"/>
        </w:rPr>
        <w:t> annotation is similar to the</w:t>
      </w:r>
      <w:r w:rsidRPr="00924667">
        <w:rPr>
          <w:rFonts w:eastAsia="Times New Roman" w:cstheme="minorHAnsi"/>
          <w:color w:val="000000"/>
          <w:bdr w:val="none" w:sz="0" w:space="0" w:color="auto" w:frame="1"/>
          <w:lang w:eastAsia="en-IN"/>
        </w:rPr>
        <w:t>@RequestBody</w:t>
      </w:r>
      <w:r w:rsidRPr="00924667">
        <w:rPr>
          <w:rFonts w:eastAsia="Times New Roman" w:cstheme="minorHAnsi"/>
          <w:color w:val="2B3636"/>
          <w:lang w:eastAsia="en-IN"/>
        </w:rPr>
        <w:t> annotation. The </w:t>
      </w:r>
      <w:r w:rsidRPr="00924667">
        <w:rPr>
          <w:rFonts w:eastAsia="Times New Roman" w:cstheme="minorHAnsi"/>
          <w:color w:val="000000"/>
          <w:bdr w:val="none" w:sz="0" w:space="0" w:color="auto" w:frame="1"/>
          <w:lang w:eastAsia="en-IN"/>
        </w:rPr>
        <w:t>@ResponseBody</w:t>
      </w:r>
      <w:r w:rsidRPr="00924667">
        <w:rPr>
          <w:rFonts w:eastAsia="Times New Roman" w:cstheme="minorHAnsi"/>
          <w:color w:val="2B3636"/>
          <w:lang w:eastAsia="en-IN"/>
        </w:rPr>
        <w:t> annotation indicates that the result type should be written straight in the response body in whatever format you specify like JSON or XML. Spring converts the returned object into a response body by using the </w:t>
      </w:r>
      <w:r w:rsidRPr="00924667">
        <w:rPr>
          <w:rFonts w:eastAsia="Times New Roman" w:cstheme="minorHAnsi"/>
          <w:color w:val="000000"/>
          <w:bdr w:val="none" w:sz="0" w:space="0" w:color="auto" w:frame="1"/>
          <w:lang w:eastAsia="en-IN"/>
        </w:rPr>
        <w:t>HttpMessageConveter</w:t>
      </w:r>
      <w:r w:rsidRPr="00924667">
        <w:rPr>
          <w:rFonts w:eastAsia="Times New Roman" w:cstheme="minorHAnsi"/>
          <w:color w:val="2B3636"/>
          <w:lang w:eastAsia="en-IN"/>
        </w:rPr>
        <w:t>.</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@ResponseStatus</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lastRenderedPageBreak/>
        <w:t>This annotation is used on methods and exception classes. </w:t>
      </w:r>
      <w:r w:rsidRPr="00924667">
        <w:rPr>
          <w:rFonts w:eastAsia="Times New Roman" w:cstheme="minorHAnsi"/>
          <w:color w:val="000000"/>
          <w:bdr w:val="none" w:sz="0" w:space="0" w:color="auto" w:frame="1"/>
          <w:lang w:eastAsia="en-IN"/>
        </w:rPr>
        <w:t>@ResponseStatus</w:t>
      </w:r>
      <w:r w:rsidRPr="00924667">
        <w:rPr>
          <w:rFonts w:eastAsia="Times New Roman" w:cstheme="minorHAnsi"/>
          <w:color w:val="2B3636"/>
          <w:lang w:eastAsia="en-IN"/>
        </w:rPr>
        <w:t> marks a method or exception class with a status code and a reason that must be returned. When the handler method is invoked the status code is set to the HTTP response which overrides the status information provided by any other means. A controller class can also be annotated with </w:t>
      </w:r>
      <w:r w:rsidRPr="00924667">
        <w:rPr>
          <w:rFonts w:eastAsia="Times New Roman" w:cstheme="minorHAnsi"/>
          <w:color w:val="000000"/>
          <w:bdr w:val="none" w:sz="0" w:space="0" w:color="auto" w:frame="1"/>
          <w:lang w:eastAsia="en-IN"/>
        </w:rPr>
        <w:t>@ResponseStatus</w:t>
      </w:r>
      <w:r w:rsidRPr="00924667">
        <w:rPr>
          <w:rFonts w:eastAsia="Times New Roman" w:cstheme="minorHAnsi"/>
          <w:color w:val="2B3636"/>
          <w:lang w:eastAsia="en-IN"/>
        </w:rPr>
        <w:t> which is then inherited by all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methods.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@ControllerAdvice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applied at the class level. As explained earlier, for each controller you can use</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 on a method that will be called when a given exception occurs. But this handles only those exception that occur within the controller in which it is defined. To overcome this problem you can now use the</w:t>
      </w:r>
      <w:r w:rsidRPr="00924667">
        <w:rPr>
          <w:rFonts w:eastAsia="Times New Roman" w:cstheme="minorHAnsi"/>
          <w:color w:val="000000"/>
          <w:bdr w:val="none" w:sz="0" w:space="0" w:color="auto" w:frame="1"/>
          <w:lang w:eastAsia="en-IN"/>
        </w:rPr>
        <w:t>@ControllerAdvice</w:t>
      </w:r>
      <w:r w:rsidRPr="00924667">
        <w:rPr>
          <w:rFonts w:eastAsia="Times New Roman" w:cstheme="minorHAnsi"/>
          <w:color w:val="2B3636"/>
          <w:lang w:eastAsia="en-IN"/>
        </w:rPr>
        <w:t> annotation. This annotation is used to define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 </w:t>
      </w:r>
      <w:r w:rsidRPr="00924667">
        <w:rPr>
          <w:rFonts w:eastAsia="Times New Roman" w:cstheme="minorHAnsi"/>
          <w:color w:val="000000"/>
          <w:bdr w:val="none" w:sz="0" w:space="0" w:color="auto" w:frame="1"/>
          <w:lang w:eastAsia="en-IN"/>
        </w:rPr>
        <w:t>@InitBinder</w:t>
      </w:r>
      <w:r w:rsidRPr="00924667">
        <w:rPr>
          <w:rFonts w:eastAsia="Times New Roman" w:cstheme="minorHAnsi"/>
          <w:color w:val="2B3636"/>
          <w:lang w:eastAsia="en-IN"/>
        </w:rPr>
        <w:t> and</w:t>
      </w:r>
      <w:r w:rsidRPr="00924667">
        <w:rPr>
          <w:rFonts w:eastAsia="Times New Roman" w:cstheme="minorHAnsi"/>
          <w:color w:val="000000"/>
          <w:bdr w:val="none" w:sz="0" w:space="0" w:color="auto" w:frame="1"/>
          <w:lang w:eastAsia="en-IN"/>
        </w:rPr>
        <w:t>@ModelAttribute</w:t>
      </w:r>
      <w:r w:rsidRPr="00924667">
        <w:rPr>
          <w:rFonts w:eastAsia="Times New Roman" w:cstheme="minorHAnsi"/>
          <w:color w:val="2B3636"/>
          <w:lang w:eastAsia="en-IN"/>
        </w:rPr>
        <w:t> methods that apply to all </w:t>
      </w:r>
      <w:r w:rsidRPr="00924667">
        <w:rPr>
          <w:rFonts w:eastAsia="Times New Roman" w:cstheme="minorHAnsi"/>
          <w:color w:val="000000"/>
          <w:bdr w:val="none" w:sz="0" w:space="0" w:color="auto" w:frame="1"/>
          <w:lang w:eastAsia="en-IN"/>
        </w:rPr>
        <w:t>@RequestMapping</w:t>
      </w:r>
      <w:r w:rsidRPr="00924667">
        <w:rPr>
          <w:rFonts w:eastAsia="Times New Roman" w:cstheme="minorHAnsi"/>
          <w:color w:val="2B3636"/>
          <w:lang w:eastAsia="en-IN"/>
        </w:rPr>
        <w:t> methods. Thus if you define the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annotation on a method in </w:t>
      </w:r>
      <w:r w:rsidRPr="00924667">
        <w:rPr>
          <w:rFonts w:eastAsia="Times New Roman" w:cstheme="minorHAnsi"/>
          <w:color w:val="000000"/>
          <w:bdr w:val="none" w:sz="0" w:space="0" w:color="auto" w:frame="1"/>
          <w:lang w:eastAsia="en-IN"/>
        </w:rPr>
        <w:t>@ControllerAdvice</w:t>
      </w:r>
      <w:r w:rsidRPr="00924667">
        <w:rPr>
          <w:rFonts w:eastAsia="Times New Roman" w:cstheme="minorHAnsi"/>
          <w:color w:val="2B3636"/>
          <w:lang w:eastAsia="en-IN"/>
        </w:rPr>
        <w:t> class, it will be applied to all the controllers.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@RestController</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the class level. The </w:t>
      </w:r>
      <w:r w:rsidRPr="00924667">
        <w:rPr>
          <w:rFonts w:eastAsia="Times New Roman" w:cstheme="minorHAnsi"/>
          <w:color w:val="000000"/>
          <w:bdr w:val="none" w:sz="0" w:space="0" w:color="auto" w:frame="1"/>
          <w:lang w:eastAsia="en-IN"/>
        </w:rPr>
        <w:t>@RestController</w:t>
      </w:r>
      <w:r w:rsidRPr="00924667">
        <w:rPr>
          <w:rFonts w:eastAsia="Times New Roman" w:cstheme="minorHAnsi"/>
          <w:color w:val="2B3636"/>
          <w:lang w:eastAsia="en-IN"/>
        </w:rPr>
        <w:t> annotation marks the class as a controller where every method returns a domain object instead of a view. By annotating a class with this annotation you no longer need to add </w:t>
      </w:r>
      <w:r w:rsidRPr="00924667">
        <w:rPr>
          <w:rFonts w:eastAsia="Times New Roman" w:cstheme="minorHAnsi"/>
          <w:color w:val="000000"/>
          <w:bdr w:val="none" w:sz="0" w:space="0" w:color="auto" w:frame="1"/>
          <w:lang w:eastAsia="en-IN"/>
        </w:rPr>
        <w:t>@ResponseBody</w:t>
      </w:r>
      <w:r w:rsidRPr="00924667">
        <w:rPr>
          <w:rFonts w:eastAsia="Times New Roman" w:cstheme="minorHAnsi"/>
          <w:color w:val="2B3636"/>
          <w:lang w:eastAsia="en-IN"/>
        </w:rPr>
        <w:t> to all the RequestMapping method. It means that you no more use view-resolvers or send html in response. You just send the domain object as HTTP response in the format that is understood by the consumers like JSON.</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@RestController</w:t>
      </w:r>
      <w:r w:rsidRPr="00924667">
        <w:rPr>
          <w:rFonts w:eastAsia="Times New Roman" w:cstheme="minorHAnsi"/>
          <w:color w:val="2B3636"/>
          <w:lang w:eastAsia="en-IN"/>
        </w:rPr>
        <w:t>  is a convenience annotation which combines </w:t>
      </w:r>
      <w:r w:rsidRPr="00924667">
        <w:rPr>
          <w:rFonts w:eastAsia="Times New Roman" w:cstheme="minorHAnsi"/>
          <w:color w:val="000000"/>
          <w:bdr w:val="none" w:sz="0" w:space="0" w:color="auto" w:frame="1"/>
          <w:lang w:eastAsia="en-IN"/>
        </w:rPr>
        <w:t>@Controller</w:t>
      </w:r>
      <w:r w:rsidRPr="00924667">
        <w:rPr>
          <w:rFonts w:eastAsia="Times New Roman" w:cstheme="minorHAnsi"/>
          <w:color w:val="2B3636"/>
          <w:lang w:eastAsia="en-IN"/>
        </w:rPr>
        <w:t>  and </w:t>
      </w:r>
      <w:r w:rsidRPr="00924667">
        <w:rPr>
          <w:rFonts w:eastAsia="Times New Roman" w:cstheme="minorHAnsi"/>
          <w:color w:val="000000"/>
          <w:bdr w:val="none" w:sz="0" w:space="0" w:color="auto" w:frame="1"/>
          <w:lang w:eastAsia="en-IN"/>
        </w:rPr>
        <w:t>@ResponseBody</w:t>
      </w:r>
      <w:r w:rsidRPr="00924667">
        <w:rPr>
          <w:rFonts w:eastAsia="Times New Roman" w:cstheme="minorHAnsi"/>
          <w:color w:val="2B3636"/>
          <w:lang w:eastAsia="en-IN"/>
        </w:rPr>
        <w:t> .</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@RestControllerAdvice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applied on Java classes. </w:t>
      </w:r>
      <w:r w:rsidRPr="00924667">
        <w:rPr>
          <w:rFonts w:eastAsia="Times New Roman" w:cstheme="minorHAnsi"/>
          <w:color w:val="000000"/>
          <w:bdr w:val="none" w:sz="0" w:space="0" w:color="auto" w:frame="1"/>
          <w:lang w:eastAsia="en-IN"/>
        </w:rPr>
        <w:t>@RestControllerAdvice</w:t>
      </w:r>
      <w:r w:rsidRPr="00924667">
        <w:rPr>
          <w:rFonts w:eastAsia="Times New Roman" w:cstheme="minorHAnsi"/>
          <w:color w:val="2B3636"/>
          <w:lang w:eastAsia="en-IN"/>
        </w:rPr>
        <w:t> is a convenience annotation which combines </w:t>
      </w:r>
      <w:r w:rsidRPr="00924667">
        <w:rPr>
          <w:rFonts w:eastAsia="Times New Roman" w:cstheme="minorHAnsi"/>
          <w:color w:val="000000"/>
          <w:bdr w:val="none" w:sz="0" w:space="0" w:color="auto" w:frame="1"/>
          <w:lang w:eastAsia="en-IN"/>
        </w:rPr>
        <w:t>@ControllerAdvice</w:t>
      </w:r>
      <w:r w:rsidRPr="00924667">
        <w:rPr>
          <w:rFonts w:eastAsia="Times New Roman" w:cstheme="minorHAnsi"/>
          <w:color w:val="2B3636"/>
          <w:lang w:eastAsia="en-IN"/>
        </w:rPr>
        <w:t> and </w:t>
      </w:r>
      <w:r w:rsidRPr="00924667">
        <w:rPr>
          <w:rFonts w:eastAsia="Times New Roman" w:cstheme="minorHAnsi"/>
          <w:color w:val="000000"/>
          <w:bdr w:val="none" w:sz="0" w:space="0" w:color="auto" w:frame="1"/>
          <w:lang w:eastAsia="en-IN"/>
        </w:rPr>
        <w:t>@ResponseBody</w:t>
      </w:r>
      <w:r w:rsidRPr="00924667">
        <w:rPr>
          <w:rFonts w:eastAsia="Times New Roman" w:cstheme="minorHAnsi"/>
          <w:color w:val="2B3636"/>
          <w:lang w:eastAsia="en-IN"/>
        </w:rPr>
        <w:t>. This annotation is used along with the </w:t>
      </w:r>
      <w:r w:rsidRPr="00924667">
        <w:rPr>
          <w:rFonts w:eastAsia="Times New Roman" w:cstheme="minorHAnsi"/>
          <w:color w:val="000000"/>
          <w:bdr w:val="none" w:sz="0" w:space="0" w:color="auto" w:frame="1"/>
          <w:lang w:eastAsia="en-IN"/>
        </w:rPr>
        <w:t>@ExceptionHandler</w:t>
      </w:r>
      <w:r w:rsidRPr="00924667">
        <w:rPr>
          <w:rFonts w:eastAsia="Times New Roman" w:cstheme="minorHAnsi"/>
          <w:color w:val="2B3636"/>
          <w:lang w:eastAsia="en-IN"/>
        </w:rPr>
        <w:t> annotation to handle exceptions that occur within the controller.</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@SessionAttribute</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at method parameter level. The </w:t>
      </w:r>
      <w:r w:rsidRPr="00924667">
        <w:rPr>
          <w:rFonts w:eastAsia="Times New Roman" w:cstheme="minorHAnsi"/>
          <w:color w:val="000000"/>
          <w:bdr w:val="none" w:sz="0" w:space="0" w:color="auto" w:frame="1"/>
          <w:lang w:eastAsia="en-IN"/>
        </w:rPr>
        <w:t>@SessionAttribute</w:t>
      </w:r>
      <w:r w:rsidRPr="00924667">
        <w:rPr>
          <w:rFonts w:eastAsia="Times New Roman" w:cstheme="minorHAnsi"/>
          <w:color w:val="2B3636"/>
          <w:lang w:eastAsia="en-IN"/>
        </w:rPr>
        <w:t> annotation is used to bind the method parameter to a session attribute. This annotation provides a convenient access to the existing or permanent session attributes.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@SessionAttributes</w:t>
      </w:r>
    </w:p>
    <w:p w:rsidR="006A694C" w:rsidRDefault="00924667" w:rsidP="006A694C">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applied at type level for a specific handler. The </w:t>
      </w:r>
      <w:r w:rsidRPr="00924667">
        <w:rPr>
          <w:rFonts w:eastAsia="Times New Roman" w:cstheme="minorHAnsi"/>
          <w:color w:val="000000"/>
          <w:bdr w:val="none" w:sz="0" w:space="0" w:color="auto" w:frame="1"/>
          <w:lang w:eastAsia="en-IN"/>
        </w:rPr>
        <w:t>@SessionAtrributes</w:t>
      </w:r>
      <w:r w:rsidRPr="00924667">
        <w:rPr>
          <w:rFonts w:eastAsia="Times New Roman" w:cstheme="minorHAnsi"/>
          <w:color w:val="2B3636"/>
          <w:lang w:eastAsia="en-IN"/>
        </w:rPr>
        <w:t> annotation is used when you want to add a JavaBean object into a session. This is used when you want to keep the object in session for short lived. </w:t>
      </w:r>
      <w:r w:rsidRPr="00924667">
        <w:rPr>
          <w:rFonts w:eastAsia="Times New Roman" w:cstheme="minorHAnsi"/>
          <w:color w:val="000000"/>
          <w:bdr w:val="none" w:sz="0" w:space="0" w:color="auto" w:frame="1"/>
          <w:lang w:eastAsia="en-IN"/>
        </w:rPr>
        <w:t>@SessionAttributes</w:t>
      </w:r>
      <w:r w:rsidRPr="00924667">
        <w:rPr>
          <w:rFonts w:eastAsia="Times New Roman" w:cstheme="minorHAnsi"/>
          <w:color w:val="2B3636"/>
          <w:lang w:eastAsia="en-IN"/>
        </w:rPr>
        <w:t> is used in conjunction with </w:t>
      </w:r>
      <w:r w:rsidRPr="00924667">
        <w:rPr>
          <w:rFonts w:eastAsia="Times New Roman" w:cstheme="minorHAnsi"/>
          <w:color w:val="000000"/>
          <w:bdr w:val="none" w:sz="0" w:space="0" w:color="auto" w:frame="1"/>
          <w:lang w:eastAsia="en-IN"/>
        </w:rPr>
        <w:t>@ModelAttribute</w:t>
      </w:r>
      <w:r w:rsidRPr="00924667">
        <w:rPr>
          <w:rFonts w:eastAsia="Times New Roman" w:cstheme="minorHAnsi"/>
          <w:color w:val="2B3636"/>
          <w:lang w:eastAsia="en-IN"/>
        </w:rPr>
        <w:t>.</w:t>
      </w:r>
      <w:r w:rsidRPr="00924667">
        <w:rPr>
          <w:rFonts w:eastAsia="Times New Roman" w:cstheme="minorHAnsi"/>
          <w:color w:val="2B3636"/>
          <w:lang w:eastAsia="en-IN"/>
        </w:rPr>
        <w:br/>
        <w:t>Consider this example.</w:t>
      </w:r>
    </w:p>
    <w:p w:rsidR="006A694C" w:rsidRPr="00924667" w:rsidRDefault="006A694C" w:rsidP="006A694C">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@ModelAttribute("person")</w:t>
      </w:r>
    </w:p>
    <w:p w:rsidR="006A694C" w:rsidRPr="00924667" w:rsidRDefault="006A694C" w:rsidP="006A694C">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public Person getPerson(){} </w:t>
      </w:r>
    </w:p>
    <w:p w:rsidR="006A694C" w:rsidRPr="00924667" w:rsidRDefault="006A694C" w:rsidP="006A694C">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within the same controller as above snippet</w:t>
      </w:r>
    </w:p>
    <w:p w:rsidR="006A694C" w:rsidRPr="00924667" w:rsidRDefault="006A694C" w:rsidP="006A694C">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@Controller</w:t>
      </w:r>
    </w:p>
    <w:p w:rsidR="006A694C" w:rsidRPr="00924667" w:rsidRDefault="006A694C" w:rsidP="006A694C">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@SeesionAttributes(value="person", types={Person.class})</w:t>
      </w:r>
    </w:p>
    <w:p w:rsidR="006A694C" w:rsidRDefault="006A694C" w:rsidP="006A694C">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public class PersonController{}</w:t>
      </w:r>
    </w:p>
    <w:p w:rsidR="006A694C" w:rsidRDefault="006A694C" w:rsidP="006A694C">
      <w:pPr>
        <w:shd w:val="clear" w:color="auto" w:fill="FFFFFF"/>
        <w:spacing w:after="0" w:line="240" w:lineRule="auto"/>
        <w:textAlignment w:val="baseline"/>
        <w:rPr>
          <w:rFonts w:eastAsia="Times New Roman" w:cstheme="minorHAnsi"/>
          <w:color w:val="2B3636"/>
          <w:lang w:eastAsia="en-IN"/>
        </w:rPr>
      </w:pPr>
    </w:p>
    <w:p w:rsidR="00924667" w:rsidRPr="00924667" w:rsidRDefault="006A694C" w:rsidP="006A694C">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The </w:t>
      </w:r>
      <w:r w:rsidR="00924667" w:rsidRPr="00924667">
        <w:rPr>
          <w:rFonts w:eastAsia="Times New Roman" w:cstheme="minorHAnsi"/>
          <w:color w:val="000000"/>
          <w:bdr w:val="none" w:sz="0" w:space="0" w:color="auto" w:frame="1"/>
          <w:lang w:eastAsia="en-IN"/>
        </w:rPr>
        <w:t>@ModelAttribute</w:t>
      </w:r>
      <w:r w:rsidR="00924667" w:rsidRPr="00924667">
        <w:rPr>
          <w:rFonts w:eastAsia="Times New Roman" w:cstheme="minorHAnsi"/>
          <w:color w:val="2B3636"/>
          <w:lang w:eastAsia="en-IN"/>
        </w:rPr>
        <w:t> name is assigned to the </w:t>
      </w:r>
      <w:r w:rsidR="00924667" w:rsidRPr="00924667">
        <w:rPr>
          <w:rFonts w:eastAsia="Times New Roman" w:cstheme="minorHAnsi"/>
          <w:color w:val="000000"/>
          <w:bdr w:val="none" w:sz="0" w:space="0" w:color="auto" w:frame="1"/>
          <w:lang w:eastAsia="en-IN"/>
        </w:rPr>
        <w:t>@SessionAttributes</w:t>
      </w:r>
      <w:r w:rsidR="00924667" w:rsidRPr="00924667">
        <w:rPr>
          <w:rFonts w:eastAsia="Times New Roman" w:cstheme="minorHAnsi"/>
          <w:color w:val="2B3636"/>
          <w:lang w:eastAsia="en-IN"/>
        </w:rPr>
        <w:t> as value. The </w:t>
      </w:r>
      <w:r w:rsidR="00924667" w:rsidRPr="00924667">
        <w:rPr>
          <w:rFonts w:eastAsia="Times New Roman" w:cstheme="minorHAnsi"/>
          <w:color w:val="000000"/>
          <w:bdr w:val="none" w:sz="0" w:space="0" w:color="auto" w:frame="1"/>
          <w:lang w:eastAsia="en-IN"/>
        </w:rPr>
        <w:t>@SessionAttributes</w:t>
      </w:r>
      <w:r w:rsidR="00924667" w:rsidRPr="00924667">
        <w:rPr>
          <w:rFonts w:eastAsia="Times New Roman" w:cstheme="minorHAnsi"/>
          <w:color w:val="2B3636"/>
          <w:lang w:eastAsia="en-IN"/>
        </w:rPr>
        <w:t> has two elements. The value element is the name of the session in the model and the types element is the type of session attributes in the model.</w:t>
      </w:r>
    </w:p>
    <w:p w:rsidR="006A694C" w:rsidRDefault="006A694C"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p>
    <w:p w:rsidR="00924667" w:rsidRPr="005267EF" w:rsidRDefault="00924667" w:rsidP="00924667">
      <w:pPr>
        <w:shd w:val="clear" w:color="auto" w:fill="FFFFFF"/>
        <w:spacing w:before="240" w:after="120" w:line="240" w:lineRule="auto"/>
        <w:textAlignment w:val="baseline"/>
        <w:outlineLvl w:val="1"/>
        <w:rPr>
          <w:rFonts w:eastAsia="Times New Roman" w:cstheme="minorHAnsi"/>
          <w:b/>
          <w:color w:val="2B3636"/>
          <w:spacing w:val="23"/>
          <w:lang w:eastAsia="en-IN"/>
        </w:rPr>
      </w:pPr>
      <w:r w:rsidRPr="005267EF">
        <w:rPr>
          <w:rFonts w:eastAsia="Times New Roman" w:cstheme="minorHAnsi"/>
          <w:b/>
          <w:color w:val="2B3636"/>
          <w:spacing w:val="23"/>
          <w:lang w:eastAsia="en-IN"/>
        </w:rPr>
        <w:lastRenderedPageBreak/>
        <w:t>Spring Framework DataAccess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@Transactional</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placed before an interface definition, a method on an interface, a class definition, or a public method on a class. The mere presence of </w:t>
      </w:r>
      <w:r w:rsidRPr="00924667">
        <w:rPr>
          <w:rFonts w:eastAsia="Times New Roman" w:cstheme="minorHAnsi"/>
          <w:color w:val="000000"/>
          <w:bdr w:val="none" w:sz="0" w:space="0" w:color="auto" w:frame="1"/>
          <w:lang w:eastAsia="en-IN"/>
        </w:rPr>
        <w:t>@Transactional</w:t>
      </w:r>
      <w:r w:rsidRPr="00924667">
        <w:rPr>
          <w:rFonts w:eastAsia="Times New Roman" w:cstheme="minorHAnsi"/>
          <w:color w:val="2B3636"/>
          <w:lang w:eastAsia="en-IN"/>
        </w:rPr>
        <w:t> is not enough to activate the transactional behaviour. The </w:t>
      </w:r>
      <w:r w:rsidRPr="00924667">
        <w:rPr>
          <w:rFonts w:eastAsia="Times New Roman" w:cstheme="minorHAnsi"/>
          <w:color w:val="000000"/>
          <w:bdr w:val="none" w:sz="0" w:space="0" w:color="auto" w:frame="1"/>
          <w:lang w:eastAsia="en-IN"/>
        </w:rPr>
        <w:t>@Transactional</w:t>
      </w:r>
      <w:r w:rsidRPr="00924667">
        <w:rPr>
          <w:rFonts w:eastAsia="Times New Roman" w:cstheme="minorHAnsi"/>
          <w:color w:val="2B3636"/>
          <w:lang w:eastAsia="en-IN"/>
        </w:rPr>
        <w:t> is simply a metadata that can be consumed by some runtime infrastructure. This infrastructure uses the metadata to configure the appropriate beans with transactional behaviour.</w:t>
      </w:r>
    </w:p>
    <w:p w:rsidR="00924667" w:rsidRPr="00924667" w:rsidRDefault="00924667" w:rsidP="00924667">
      <w:pPr>
        <w:shd w:val="clear" w:color="auto" w:fill="FFFFFF"/>
        <w:spacing w:after="339"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 annotation further supports configuration like:</w:t>
      </w:r>
    </w:p>
    <w:p w:rsidR="00924667" w:rsidRPr="00924667" w:rsidRDefault="00924667" w:rsidP="00924667">
      <w:pPr>
        <w:numPr>
          <w:ilvl w:val="0"/>
          <w:numId w:val="5"/>
        </w:numPr>
        <w:shd w:val="clear" w:color="auto" w:fill="FFFFFF"/>
        <w:spacing w:after="180" w:line="240" w:lineRule="auto"/>
        <w:ind w:left="450"/>
        <w:textAlignment w:val="baseline"/>
        <w:rPr>
          <w:rFonts w:eastAsia="Times New Roman" w:cstheme="minorHAnsi"/>
          <w:color w:val="2B3636"/>
          <w:lang w:eastAsia="en-IN"/>
        </w:rPr>
      </w:pPr>
      <w:r w:rsidRPr="00924667">
        <w:rPr>
          <w:rFonts w:eastAsia="Times New Roman" w:cstheme="minorHAnsi"/>
          <w:color w:val="2B3636"/>
          <w:lang w:eastAsia="en-IN"/>
        </w:rPr>
        <w:t>The Propagation type of the transaction</w:t>
      </w:r>
    </w:p>
    <w:p w:rsidR="00924667" w:rsidRPr="00924667" w:rsidRDefault="00924667" w:rsidP="00924667">
      <w:pPr>
        <w:numPr>
          <w:ilvl w:val="0"/>
          <w:numId w:val="5"/>
        </w:numPr>
        <w:shd w:val="clear" w:color="auto" w:fill="FFFFFF"/>
        <w:spacing w:after="180" w:line="240" w:lineRule="auto"/>
        <w:ind w:left="450"/>
        <w:textAlignment w:val="baseline"/>
        <w:rPr>
          <w:rFonts w:eastAsia="Times New Roman" w:cstheme="minorHAnsi"/>
          <w:color w:val="2B3636"/>
          <w:lang w:eastAsia="en-IN"/>
        </w:rPr>
      </w:pPr>
      <w:r w:rsidRPr="00924667">
        <w:rPr>
          <w:rFonts w:eastAsia="Times New Roman" w:cstheme="minorHAnsi"/>
          <w:color w:val="2B3636"/>
          <w:lang w:eastAsia="en-IN"/>
        </w:rPr>
        <w:t>The Isolation level of the transaction</w:t>
      </w:r>
    </w:p>
    <w:p w:rsidR="00924667" w:rsidRPr="00924667" w:rsidRDefault="00924667" w:rsidP="00924667">
      <w:pPr>
        <w:numPr>
          <w:ilvl w:val="0"/>
          <w:numId w:val="5"/>
        </w:numPr>
        <w:shd w:val="clear" w:color="auto" w:fill="FFFFFF"/>
        <w:spacing w:after="180" w:line="240" w:lineRule="auto"/>
        <w:ind w:left="450"/>
        <w:textAlignment w:val="baseline"/>
        <w:rPr>
          <w:rFonts w:eastAsia="Times New Roman" w:cstheme="minorHAnsi"/>
          <w:color w:val="2B3636"/>
          <w:lang w:eastAsia="en-IN"/>
        </w:rPr>
      </w:pPr>
      <w:r w:rsidRPr="00924667">
        <w:rPr>
          <w:rFonts w:eastAsia="Times New Roman" w:cstheme="minorHAnsi"/>
          <w:color w:val="2B3636"/>
          <w:lang w:eastAsia="en-IN"/>
        </w:rPr>
        <w:t>A timeout for the operation wrapped by the transaction</w:t>
      </w:r>
    </w:p>
    <w:p w:rsidR="00924667" w:rsidRPr="00924667" w:rsidRDefault="00924667" w:rsidP="00924667">
      <w:pPr>
        <w:numPr>
          <w:ilvl w:val="0"/>
          <w:numId w:val="5"/>
        </w:numPr>
        <w:shd w:val="clear" w:color="auto" w:fill="FFFFFF"/>
        <w:spacing w:after="180" w:line="240" w:lineRule="auto"/>
        <w:ind w:left="450"/>
        <w:textAlignment w:val="baseline"/>
        <w:rPr>
          <w:rFonts w:eastAsia="Times New Roman" w:cstheme="minorHAnsi"/>
          <w:color w:val="2B3636"/>
          <w:lang w:eastAsia="en-IN"/>
        </w:rPr>
      </w:pPr>
      <w:r w:rsidRPr="00924667">
        <w:rPr>
          <w:rFonts w:eastAsia="Times New Roman" w:cstheme="minorHAnsi"/>
          <w:color w:val="2B3636"/>
          <w:lang w:eastAsia="en-IN"/>
        </w:rPr>
        <w:t>A read only flag - a hint for the persistence provider that the transaction must be read only</w:t>
      </w:r>
      <w:r w:rsidRPr="00924667">
        <w:rPr>
          <w:rFonts w:eastAsia="Times New Roman" w:cstheme="minorHAnsi"/>
          <w:color w:val="2B3636"/>
          <w:lang w:eastAsia="en-IN"/>
        </w:rPr>
        <w:br/>
        <w:t>The rollback rules for the transaction</w:t>
      </w:r>
    </w:p>
    <w:p w:rsidR="00924667" w:rsidRPr="00924667" w:rsidRDefault="00924667" w:rsidP="00924667">
      <w:pPr>
        <w:shd w:val="clear" w:color="auto" w:fill="FFFFFF"/>
        <w:spacing w:before="240" w:after="120" w:line="240" w:lineRule="auto"/>
        <w:textAlignment w:val="baseline"/>
        <w:outlineLvl w:val="1"/>
        <w:rPr>
          <w:rFonts w:eastAsia="Times New Roman" w:cstheme="minorHAnsi"/>
          <w:color w:val="2B3636"/>
          <w:spacing w:val="23"/>
          <w:lang w:eastAsia="en-IN"/>
        </w:rPr>
      </w:pPr>
      <w:r w:rsidRPr="00924667">
        <w:rPr>
          <w:rFonts w:eastAsia="Times New Roman" w:cstheme="minorHAnsi"/>
          <w:color w:val="2B3636"/>
          <w:spacing w:val="23"/>
          <w:lang w:eastAsia="en-IN"/>
        </w:rPr>
        <w:t>Cache-Based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@Cacheable</w:t>
      </w:r>
    </w:p>
    <w:p w:rsidR="005267EF" w:rsidRDefault="00924667"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methods. The simplest way of enabling the cache behaviour for a method is to annotate it with </w:t>
      </w:r>
      <w:r w:rsidRPr="00924667">
        <w:rPr>
          <w:rFonts w:eastAsia="Times New Roman" w:cstheme="minorHAnsi"/>
          <w:color w:val="000000"/>
          <w:bdr w:val="none" w:sz="0" w:space="0" w:color="auto" w:frame="1"/>
          <w:lang w:eastAsia="en-IN"/>
        </w:rPr>
        <w:t>@Cacheable</w:t>
      </w:r>
      <w:r w:rsidRPr="00924667">
        <w:rPr>
          <w:rFonts w:eastAsia="Times New Roman" w:cstheme="minorHAnsi"/>
          <w:color w:val="2B3636"/>
          <w:lang w:eastAsia="en-IN"/>
        </w:rPr>
        <w:t> and parameterize it with the name of the cache where the results would be stored.</w:t>
      </w:r>
    </w:p>
    <w:p w:rsidR="005267EF" w:rsidRPr="00924667" w:rsidRDefault="005267EF" w:rsidP="005267EF">
      <w:pPr>
        <w:spacing w:after="0" w:line="750" w:lineRule="atLeast"/>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@Cacheable("addresses")</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public String getAddress(Book book){...}</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p>
    <w:p w:rsidR="00924667"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In the snippet above , the method getAddress is associated with the cache named addresses. Each time the method is called, the cache is checked to see whether the invocation has been already executed and does not have to be repeated.</w:t>
      </w:r>
    </w:p>
    <w:p w:rsidR="005267EF" w:rsidRPr="00924667" w:rsidRDefault="005267EF" w:rsidP="005267EF">
      <w:pPr>
        <w:shd w:val="clear" w:color="auto" w:fill="FFFFFF"/>
        <w:spacing w:after="0" w:line="240" w:lineRule="auto"/>
        <w:textAlignment w:val="baseline"/>
        <w:rPr>
          <w:rFonts w:eastAsia="Times New Roman" w:cstheme="minorHAnsi"/>
          <w:color w:val="2B3636"/>
          <w:lang w:eastAsia="en-IN"/>
        </w:rPr>
      </w:pP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@CachePut</w:t>
      </w:r>
    </w:p>
    <w:p w:rsidR="005267EF" w:rsidRDefault="00924667"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methods. Whenever you need to update the cache without interfering the method execution, you can use the </w:t>
      </w:r>
      <w:r w:rsidRPr="00924667">
        <w:rPr>
          <w:rFonts w:eastAsia="Times New Roman" w:cstheme="minorHAnsi"/>
          <w:color w:val="000000"/>
          <w:bdr w:val="none" w:sz="0" w:space="0" w:color="auto" w:frame="1"/>
          <w:lang w:eastAsia="en-IN"/>
        </w:rPr>
        <w:t>@CachePut</w:t>
      </w:r>
      <w:r w:rsidRPr="00924667">
        <w:rPr>
          <w:rFonts w:eastAsia="Times New Roman" w:cstheme="minorHAnsi"/>
          <w:color w:val="2B3636"/>
          <w:lang w:eastAsia="en-IN"/>
        </w:rPr>
        <w:t> annotation. That is, the method will always be executed and the result cached.</w:t>
      </w:r>
      <w:r w:rsidR="005267EF" w:rsidRPr="00924667">
        <w:rPr>
          <w:rFonts w:eastAsia="Times New Roman" w:cstheme="minorHAnsi"/>
          <w:color w:val="2B3636"/>
          <w:lang w:eastAsia="en-IN"/>
        </w:rPr>
        <w:t xml:space="preserve"> </w:t>
      </w:r>
    </w:p>
    <w:p w:rsidR="005267EF" w:rsidRPr="00924667" w:rsidRDefault="005267EF" w:rsidP="005267EF">
      <w:pPr>
        <w:spacing w:after="0" w:line="750" w:lineRule="atLeast"/>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@CachePut("addresses")</w:t>
      </w:r>
    </w:p>
    <w:p w:rsidR="005267EF" w:rsidRDefault="005267EF"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public String getAddress(Book book){...}</w:t>
      </w:r>
    </w:p>
    <w:p w:rsidR="00924667" w:rsidRPr="00924667" w:rsidRDefault="00924667"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t>Using </w:t>
      </w:r>
      <w:r w:rsidRPr="00924667">
        <w:rPr>
          <w:rFonts w:eastAsia="Times New Roman" w:cstheme="minorHAnsi"/>
          <w:color w:val="000000"/>
          <w:bdr w:val="none" w:sz="0" w:space="0" w:color="auto" w:frame="1"/>
          <w:lang w:eastAsia="en-IN"/>
        </w:rPr>
        <w:t>@CachePut</w:t>
      </w:r>
      <w:r w:rsidRPr="00924667">
        <w:rPr>
          <w:rFonts w:eastAsia="Times New Roman" w:cstheme="minorHAnsi"/>
          <w:color w:val="2B3636"/>
          <w:lang w:eastAsia="en-IN"/>
        </w:rPr>
        <w:t> and </w:t>
      </w:r>
      <w:r w:rsidRPr="00924667">
        <w:rPr>
          <w:rFonts w:eastAsia="Times New Roman" w:cstheme="minorHAnsi"/>
          <w:color w:val="000000"/>
          <w:bdr w:val="none" w:sz="0" w:space="0" w:color="auto" w:frame="1"/>
          <w:lang w:eastAsia="en-IN"/>
        </w:rPr>
        <w:t>@Cacheable</w:t>
      </w:r>
      <w:r w:rsidRPr="00924667">
        <w:rPr>
          <w:rFonts w:eastAsia="Times New Roman" w:cstheme="minorHAnsi"/>
          <w:color w:val="2B3636"/>
          <w:lang w:eastAsia="en-IN"/>
        </w:rPr>
        <w:t> on the same method is strongly discouraged as the former forces the execution in order to execute a cache update, the latter causes the method execution to be skipped by using the cache.</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@CacheEvict</w:t>
      </w:r>
    </w:p>
    <w:p w:rsidR="005267EF" w:rsidRDefault="00924667"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lastRenderedPageBreak/>
        <w:t>This annotation is used on methods. It is not that you always want to populate the cache with more and more data. Sometimes you may want remove some cache data so that you can populate the cache with some fresh values. In such a case use the </w:t>
      </w:r>
      <w:r w:rsidRPr="00924667">
        <w:rPr>
          <w:rFonts w:eastAsia="Times New Roman" w:cstheme="minorHAnsi"/>
          <w:color w:val="000000"/>
          <w:bdr w:val="none" w:sz="0" w:space="0" w:color="auto" w:frame="1"/>
          <w:lang w:eastAsia="en-IN"/>
        </w:rPr>
        <w:t>@CacheEvict</w:t>
      </w:r>
      <w:r w:rsidRPr="00924667">
        <w:rPr>
          <w:rFonts w:eastAsia="Times New Roman" w:cstheme="minorHAnsi"/>
          <w:color w:val="2B3636"/>
          <w:lang w:eastAsia="en-IN"/>
        </w:rPr>
        <w:t> annotation.</w:t>
      </w:r>
      <w:r w:rsidR="005267EF" w:rsidRPr="00924667">
        <w:rPr>
          <w:rFonts w:eastAsia="Times New Roman" w:cstheme="minorHAnsi"/>
          <w:color w:val="2B3636"/>
          <w:lang w:eastAsia="en-IN"/>
        </w:rPr>
        <w:t xml:space="preserve"> </w:t>
      </w:r>
    </w:p>
    <w:p w:rsidR="005267EF" w:rsidRPr="00924667" w:rsidRDefault="005267EF" w:rsidP="005267EF">
      <w:pPr>
        <w:spacing w:after="0" w:line="750" w:lineRule="atLeast"/>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@CacheEvict(value="addresses", allEntries="true")</w:t>
      </w:r>
    </w:p>
    <w:p w:rsidR="005267EF" w:rsidRDefault="005267EF"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public String getAddress(Book book){...}</w:t>
      </w:r>
    </w:p>
    <w:p w:rsidR="00924667" w:rsidRPr="00924667" w:rsidRDefault="00924667" w:rsidP="005267EF">
      <w:pPr>
        <w:shd w:val="clear" w:color="auto" w:fill="FFFFFF"/>
        <w:spacing w:line="240" w:lineRule="auto"/>
        <w:textAlignment w:val="baseline"/>
        <w:rPr>
          <w:rFonts w:eastAsia="Times New Roman" w:cstheme="minorHAnsi"/>
          <w:color w:val="2B3636"/>
          <w:lang w:eastAsia="en-IN"/>
        </w:rPr>
      </w:pPr>
      <w:r w:rsidRPr="00924667">
        <w:rPr>
          <w:rFonts w:eastAsia="Times New Roman" w:cstheme="minorHAnsi"/>
          <w:color w:val="2B3636"/>
          <w:lang w:eastAsia="en-IN"/>
        </w:rPr>
        <w:t>Here an additional element </w:t>
      </w:r>
      <w:r w:rsidRPr="00924667">
        <w:rPr>
          <w:rFonts w:eastAsia="Times New Roman" w:cstheme="minorHAnsi"/>
          <w:color w:val="000000"/>
          <w:bdr w:val="none" w:sz="0" w:space="0" w:color="auto" w:frame="1"/>
          <w:lang w:eastAsia="en-IN"/>
        </w:rPr>
        <w:t>allEntries</w:t>
      </w:r>
      <w:r w:rsidRPr="00924667">
        <w:rPr>
          <w:rFonts w:eastAsia="Times New Roman" w:cstheme="minorHAnsi"/>
          <w:color w:val="2B3636"/>
          <w:lang w:eastAsia="en-IN"/>
        </w:rPr>
        <w:t> is used along with the cache name to be emptied. It is set to true so that it clears all values and prepares to hold new data.</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@CacheConfig</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 class level annotation. The </w:t>
      </w:r>
      <w:r w:rsidRPr="00924667">
        <w:rPr>
          <w:rFonts w:eastAsia="Times New Roman" w:cstheme="minorHAnsi"/>
          <w:color w:val="000000"/>
          <w:bdr w:val="none" w:sz="0" w:space="0" w:color="auto" w:frame="1"/>
          <w:lang w:eastAsia="en-IN"/>
        </w:rPr>
        <w:t>@CacheConfig</w:t>
      </w:r>
      <w:r w:rsidRPr="00924667">
        <w:rPr>
          <w:rFonts w:eastAsia="Times New Roman" w:cstheme="minorHAnsi"/>
          <w:color w:val="2B3636"/>
          <w:lang w:eastAsia="en-IN"/>
        </w:rPr>
        <w:t> annotation helps to streamline some of the cache information at one place. Placing this annotation on a class does not turn on any caching operation. This allows you to store the cache configuration at the class level so that you don’t have declare things multiple times.</w:t>
      </w:r>
    </w:p>
    <w:p w:rsidR="00924667" w:rsidRPr="00924667" w:rsidRDefault="00924667" w:rsidP="00924667">
      <w:pPr>
        <w:shd w:val="clear" w:color="auto" w:fill="FFFFFF"/>
        <w:spacing w:before="240" w:after="120" w:line="240" w:lineRule="auto"/>
        <w:textAlignment w:val="baseline"/>
        <w:outlineLvl w:val="1"/>
        <w:rPr>
          <w:rFonts w:eastAsia="Times New Roman" w:cstheme="minorHAnsi"/>
          <w:color w:val="2B3636"/>
          <w:spacing w:val="23"/>
          <w:lang w:eastAsia="en-IN"/>
        </w:rPr>
      </w:pPr>
      <w:r w:rsidRPr="00924667">
        <w:rPr>
          <w:rFonts w:eastAsia="Times New Roman" w:cstheme="minorHAnsi"/>
          <w:color w:val="2B3636"/>
          <w:spacing w:val="23"/>
          <w:lang w:eastAsia="en-IN"/>
        </w:rPr>
        <w:t>Task Execution and Scheduling Annotations</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@Scheduled</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a method level annotation. The </w:t>
      </w:r>
      <w:r w:rsidRPr="00924667">
        <w:rPr>
          <w:rFonts w:eastAsia="Times New Roman" w:cstheme="minorHAnsi"/>
          <w:color w:val="000000"/>
          <w:bdr w:val="none" w:sz="0" w:space="0" w:color="auto" w:frame="1"/>
          <w:lang w:eastAsia="en-IN"/>
        </w:rPr>
        <w:t>@Scheduled</w:t>
      </w:r>
      <w:r w:rsidRPr="00924667">
        <w:rPr>
          <w:rFonts w:eastAsia="Times New Roman" w:cstheme="minorHAnsi"/>
          <w:color w:val="2B3636"/>
          <w:lang w:eastAsia="en-IN"/>
        </w:rPr>
        <w:t> annotation is used on methods along with the trigger metadata. A method with </w:t>
      </w:r>
      <w:r w:rsidRPr="00924667">
        <w:rPr>
          <w:rFonts w:eastAsia="Times New Roman" w:cstheme="minorHAnsi"/>
          <w:color w:val="000000"/>
          <w:bdr w:val="none" w:sz="0" w:space="0" w:color="auto" w:frame="1"/>
          <w:lang w:eastAsia="en-IN"/>
        </w:rPr>
        <w:t>@Scheduled</w:t>
      </w:r>
      <w:r w:rsidRPr="00924667">
        <w:rPr>
          <w:rFonts w:eastAsia="Times New Roman" w:cstheme="minorHAnsi"/>
          <w:color w:val="2B3636"/>
          <w:lang w:eastAsia="en-IN"/>
        </w:rPr>
        <w:t> should have void return type and should not accept any parameters.</w:t>
      </w:r>
    </w:p>
    <w:p w:rsidR="005267EF" w:rsidRDefault="00924667"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There are different ways of using the </w:t>
      </w:r>
      <w:r w:rsidRPr="00924667">
        <w:rPr>
          <w:rFonts w:eastAsia="Times New Roman" w:cstheme="minorHAnsi"/>
          <w:color w:val="000000"/>
          <w:bdr w:val="none" w:sz="0" w:space="0" w:color="auto" w:frame="1"/>
          <w:lang w:eastAsia="en-IN"/>
        </w:rPr>
        <w:t>@Scheduled</w:t>
      </w:r>
      <w:r w:rsidRPr="00924667">
        <w:rPr>
          <w:rFonts w:eastAsia="Times New Roman" w:cstheme="minorHAnsi"/>
          <w:color w:val="2B3636"/>
          <w:lang w:eastAsia="en-IN"/>
        </w:rPr>
        <w:t> annotation:</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@Scheduled(fixedDelay=5000)</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public void doSomething() {</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 something that should execute periodically   </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In this case, the duration between the end of last execution and the start of next execution is fixed. The tasks always wait until the previous one is finished.</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@Scheduled(fixedRate=5000)</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public void doSomething() { </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 something that should execute periodically </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In this case, the beginning of the task execution does not wait for the completion of the previous execution.</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@Scheduled(initialDelay=1000,fixedRate=5000)</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public void doSomething() { </w:t>
      </w:r>
    </w:p>
    <w:p w:rsidR="005267EF" w:rsidRPr="00924667" w:rsidRDefault="005267EF" w:rsidP="005267EF">
      <w:pPr>
        <w:spacing w:after="0" w:line="240" w:lineRule="auto"/>
        <w:textAlignment w:val="baseline"/>
        <w:rPr>
          <w:rFonts w:eastAsia="Times New Roman" w:cstheme="minorHAnsi"/>
          <w:b/>
          <w:bCs/>
          <w:lang w:eastAsia="en-IN"/>
        </w:rPr>
      </w:pPr>
      <w:r w:rsidRPr="00924667">
        <w:rPr>
          <w:rFonts w:eastAsia="Times New Roman" w:cstheme="minorHAnsi"/>
          <w:b/>
          <w:bCs/>
          <w:bdr w:val="none" w:sz="0" w:space="0" w:color="auto" w:frame="1"/>
          <w:lang w:eastAsia="en-IN"/>
        </w:rPr>
        <w:t xml:space="preserve"> // something that should execute periodically after an initial delay  </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b/>
          <w:bCs/>
          <w:bdr w:val="none" w:sz="0" w:space="0" w:color="auto" w:frame="1"/>
          <w:lang w:eastAsia="en-IN"/>
        </w:rPr>
        <w:t>}</w:t>
      </w:r>
    </w:p>
    <w:p w:rsidR="005267EF" w:rsidRDefault="005267EF" w:rsidP="005267EF">
      <w:pPr>
        <w:shd w:val="clear" w:color="auto" w:fill="FFFFFF"/>
        <w:spacing w:after="0" w:line="240" w:lineRule="auto"/>
        <w:textAlignment w:val="baseline"/>
        <w:rPr>
          <w:rFonts w:eastAsia="Times New Roman" w:cstheme="minorHAnsi"/>
          <w:color w:val="2B3636"/>
          <w:lang w:eastAsia="en-IN"/>
        </w:rPr>
      </w:pPr>
    </w:p>
    <w:p w:rsidR="00924667" w:rsidRPr="00924667" w:rsidRDefault="005267EF" w:rsidP="005267EF">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 xml:space="preserve"> </w:t>
      </w:r>
      <w:r w:rsidR="00924667" w:rsidRPr="00924667">
        <w:rPr>
          <w:rFonts w:eastAsia="Times New Roman" w:cstheme="minorHAnsi"/>
          <w:color w:val="2B3636"/>
          <w:lang w:eastAsia="en-IN"/>
        </w:rPr>
        <w:t>The task gets executed initially with a delay and then continues with the specified fixed rate.</w:t>
      </w:r>
    </w:p>
    <w:p w:rsidR="00924667" w:rsidRPr="00924667" w:rsidRDefault="00924667" w:rsidP="00924667">
      <w:pPr>
        <w:shd w:val="clear" w:color="auto" w:fill="FFFFFF"/>
        <w:spacing w:before="240" w:after="120" w:line="240" w:lineRule="auto"/>
        <w:textAlignment w:val="baseline"/>
        <w:outlineLvl w:val="2"/>
        <w:rPr>
          <w:rFonts w:eastAsia="Times New Roman" w:cstheme="minorHAnsi"/>
          <w:color w:val="6CB44A"/>
          <w:spacing w:val="23"/>
          <w:lang w:eastAsia="en-IN"/>
        </w:rPr>
      </w:pPr>
      <w:r w:rsidRPr="00924667">
        <w:rPr>
          <w:rFonts w:eastAsia="Times New Roman" w:cstheme="minorHAnsi"/>
          <w:color w:val="6CB44A"/>
          <w:spacing w:val="23"/>
          <w:lang w:eastAsia="en-IN"/>
        </w:rPr>
        <w:t>@Async</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2B3636"/>
          <w:lang w:eastAsia="en-IN"/>
        </w:rPr>
        <w:t>This annotation is used on methods to execute each method in a separate thread. The </w:t>
      </w:r>
      <w:r w:rsidRPr="00924667">
        <w:rPr>
          <w:rFonts w:eastAsia="Times New Roman" w:cstheme="minorHAnsi"/>
          <w:color w:val="000000"/>
          <w:bdr w:val="none" w:sz="0" w:space="0" w:color="auto" w:frame="1"/>
          <w:lang w:eastAsia="en-IN"/>
        </w:rPr>
        <w:t>@Async</w:t>
      </w:r>
      <w:r w:rsidRPr="00924667">
        <w:rPr>
          <w:rFonts w:eastAsia="Times New Roman" w:cstheme="minorHAnsi"/>
          <w:color w:val="2B3636"/>
          <w:lang w:eastAsia="en-IN"/>
        </w:rPr>
        <w:t> annotation is provided on a method so that the invocation of that method will occur asynchronously. Unlike methods annotated with </w:t>
      </w:r>
      <w:r w:rsidRPr="00924667">
        <w:rPr>
          <w:rFonts w:eastAsia="Times New Roman" w:cstheme="minorHAnsi"/>
          <w:color w:val="000000"/>
          <w:bdr w:val="none" w:sz="0" w:space="0" w:color="auto" w:frame="1"/>
          <w:lang w:eastAsia="en-IN"/>
        </w:rPr>
        <w:t>@Scheduled</w:t>
      </w:r>
      <w:r w:rsidRPr="00924667">
        <w:rPr>
          <w:rFonts w:eastAsia="Times New Roman" w:cstheme="minorHAnsi"/>
          <w:color w:val="2B3636"/>
          <w:lang w:eastAsia="en-IN"/>
        </w:rPr>
        <w:t xml:space="preserve">, the methods annotated </w:t>
      </w:r>
      <w:r w:rsidRPr="00924667">
        <w:rPr>
          <w:rFonts w:eastAsia="Times New Roman" w:cstheme="minorHAnsi"/>
          <w:color w:val="2B3636"/>
          <w:lang w:eastAsia="en-IN"/>
        </w:rPr>
        <w:lastRenderedPageBreak/>
        <w:t>with </w:t>
      </w:r>
      <w:r w:rsidRPr="00924667">
        <w:rPr>
          <w:rFonts w:eastAsia="Times New Roman" w:cstheme="minorHAnsi"/>
          <w:color w:val="000000"/>
          <w:bdr w:val="none" w:sz="0" w:space="0" w:color="auto" w:frame="1"/>
          <w:lang w:eastAsia="en-IN"/>
        </w:rPr>
        <w:t>@Async</w:t>
      </w:r>
      <w:r w:rsidRPr="00924667">
        <w:rPr>
          <w:rFonts w:eastAsia="Times New Roman" w:cstheme="minorHAnsi"/>
          <w:color w:val="2B3636"/>
          <w:lang w:eastAsia="en-IN"/>
        </w:rPr>
        <w:t>can take arguments. They will be invoked in the normal way by callers at runtime rather than by a scheduled task.</w:t>
      </w:r>
    </w:p>
    <w:p w:rsidR="00924667" w:rsidRPr="00924667" w:rsidRDefault="00924667" w:rsidP="00924667">
      <w:pPr>
        <w:shd w:val="clear" w:color="auto" w:fill="FFFFFF"/>
        <w:spacing w:after="0" w:line="240" w:lineRule="auto"/>
        <w:textAlignment w:val="baseline"/>
        <w:rPr>
          <w:rFonts w:eastAsia="Times New Roman" w:cstheme="minorHAnsi"/>
          <w:color w:val="2B3636"/>
          <w:lang w:eastAsia="en-IN"/>
        </w:rPr>
      </w:pPr>
      <w:r w:rsidRPr="00924667">
        <w:rPr>
          <w:rFonts w:eastAsia="Times New Roman" w:cstheme="minorHAnsi"/>
          <w:color w:val="000000"/>
          <w:bdr w:val="none" w:sz="0" w:space="0" w:color="auto" w:frame="1"/>
          <w:lang w:eastAsia="en-IN"/>
        </w:rPr>
        <w:t>@Async</w:t>
      </w:r>
      <w:r w:rsidRPr="00924667">
        <w:rPr>
          <w:rFonts w:eastAsia="Times New Roman" w:cstheme="minorHAnsi"/>
          <w:color w:val="2B3636"/>
          <w:lang w:eastAsia="en-IN"/>
        </w:rPr>
        <w:t> can be used with both void return type methods and the methods that return a value. However methods with return value must have a Future typed return values.</w:t>
      </w:r>
    </w:p>
    <w:p w:rsidR="00924667" w:rsidRPr="00924667" w:rsidRDefault="00924667" w:rsidP="00DB70F4">
      <w:pPr>
        <w:rPr>
          <w:rFonts w:cstheme="minorHAnsi"/>
          <w:b/>
        </w:rPr>
      </w:pPr>
      <w:bookmarkStart w:id="0" w:name="_GoBack"/>
      <w:bookmarkEnd w:id="0"/>
    </w:p>
    <w:p w:rsidR="00DB70F4" w:rsidRPr="00924667" w:rsidRDefault="00DB70F4" w:rsidP="00DB70F4">
      <w:pPr>
        <w:rPr>
          <w:rFonts w:cstheme="minorHAnsi"/>
          <w:b/>
        </w:rPr>
      </w:pPr>
      <w:r w:rsidRPr="00924667">
        <w:rPr>
          <w:rFonts w:cstheme="minorHAnsi"/>
          <w:b/>
        </w:rPr>
        <w:t>Spring IOC container:</w:t>
      </w:r>
    </w:p>
    <w:p w:rsidR="00DB70F4" w:rsidRPr="00924667" w:rsidRDefault="00DB70F4" w:rsidP="00DB70F4">
      <w:pPr>
        <w:rPr>
          <w:rFonts w:cstheme="minorHAnsi"/>
          <w:b/>
        </w:rPr>
      </w:pPr>
      <w:r w:rsidRPr="00924667">
        <w:rPr>
          <w:rFonts w:cstheme="minorHAnsi"/>
          <w:b/>
        </w:rPr>
        <w:t>Dependency Injection:</w:t>
      </w:r>
    </w:p>
    <w:p w:rsidR="00DB70F4" w:rsidRPr="00924667" w:rsidRDefault="00DB70F4" w:rsidP="00DB70F4">
      <w:pPr>
        <w:rPr>
          <w:rFonts w:cstheme="minorHAnsi"/>
          <w:b/>
        </w:rPr>
      </w:pPr>
      <w:r w:rsidRPr="00924667">
        <w:rPr>
          <w:rFonts w:cstheme="minorHAnsi"/>
          <w:b/>
        </w:rPr>
        <w:t>Spring Security:</w:t>
      </w:r>
    </w:p>
    <w:p w:rsidR="00720831" w:rsidRPr="00924667" w:rsidRDefault="00720831" w:rsidP="00DB70F4">
      <w:pPr>
        <w:rPr>
          <w:rFonts w:cstheme="minorHAnsi"/>
          <w:b/>
        </w:rPr>
      </w:pPr>
      <w:r w:rsidRPr="00924667">
        <w:rPr>
          <w:rFonts w:cstheme="minorHAnsi"/>
          <w:b/>
        </w:rPr>
        <w:t>Entity annotations:</w:t>
      </w:r>
    </w:p>
    <w:p w:rsidR="00720831" w:rsidRPr="00924667" w:rsidRDefault="00720831" w:rsidP="00DB70F4">
      <w:pPr>
        <w:rPr>
          <w:rFonts w:cstheme="minorHAnsi"/>
          <w:b/>
        </w:rPr>
      </w:pPr>
      <w:r w:rsidRPr="00924667">
        <w:rPr>
          <w:rFonts w:cstheme="minorHAnsi"/>
          <w:b/>
        </w:rPr>
        <w:t>Singleton in Spring boot:</w:t>
      </w:r>
    </w:p>
    <w:p w:rsidR="00720831" w:rsidRPr="00924667" w:rsidRDefault="00720831" w:rsidP="00DB70F4">
      <w:pPr>
        <w:rPr>
          <w:rFonts w:cstheme="minorHAnsi"/>
          <w:b/>
        </w:rPr>
      </w:pPr>
      <w:r w:rsidRPr="00924667">
        <w:rPr>
          <w:rFonts w:cstheme="minorHAnsi"/>
          <w:b/>
        </w:rPr>
        <w:t>Prototype in Spring boot:</w:t>
      </w:r>
    </w:p>
    <w:p w:rsidR="00DB70F4" w:rsidRPr="00924667" w:rsidRDefault="00DB70F4" w:rsidP="00DB70F4">
      <w:pPr>
        <w:rPr>
          <w:rFonts w:cstheme="minorHAnsi"/>
          <w:b/>
        </w:rPr>
      </w:pPr>
    </w:p>
    <w:p w:rsidR="00DB70F4" w:rsidRPr="00924667" w:rsidRDefault="00DB70F4" w:rsidP="00DB70F4">
      <w:pPr>
        <w:rPr>
          <w:rFonts w:cstheme="minorHAnsi"/>
          <w:b/>
        </w:rPr>
      </w:pPr>
    </w:p>
    <w:p w:rsidR="009B4413" w:rsidRPr="00924667" w:rsidRDefault="009B4413" w:rsidP="009B4413">
      <w:pPr>
        <w:pStyle w:val="ListParagraph"/>
        <w:ind w:left="705"/>
        <w:rPr>
          <w:rFonts w:cstheme="minorHAnsi"/>
          <w:b/>
        </w:rPr>
      </w:pPr>
    </w:p>
    <w:p w:rsidR="009B4413" w:rsidRPr="00924667" w:rsidRDefault="009B4413" w:rsidP="009B4413">
      <w:pPr>
        <w:rPr>
          <w:rFonts w:cstheme="minorHAnsi"/>
        </w:rPr>
      </w:pPr>
    </w:p>
    <w:sectPr w:rsidR="009B4413" w:rsidRPr="0092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84C41"/>
    <w:multiLevelType w:val="multilevel"/>
    <w:tmpl w:val="4F9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B5D249E"/>
    <w:multiLevelType w:val="hybridMultilevel"/>
    <w:tmpl w:val="C646017C"/>
    <w:lvl w:ilvl="0" w:tplc="1D2688DC">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
    <w:nsid w:val="4D626BB3"/>
    <w:multiLevelType w:val="hybridMultilevel"/>
    <w:tmpl w:val="44B2C14E"/>
    <w:lvl w:ilvl="0" w:tplc="0FE65584">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3">
    <w:nsid w:val="57EF3CDF"/>
    <w:multiLevelType w:val="multilevel"/>
    <w:tmpl w:val="E942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4564B9"/>
    <w:multiLevelType w:val="hybridMultilevel"/>
    <w:tmpl w:val="C91A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413"/>
    <w:rsid w:val="000259DF"/>
    <w:rsid w:val="001D3CDE"/>
    <w:rsid w:val="00283438"/>
    <w:rsid w:val="0050475D"/>
    <w:rsid w:val="005267EF"/>
    <w:rsid w:val="0059416B"/>
    <w:rsid w:val="00596918"/>
    <w:rsid w:val="006A694C"/>
    <w:rsid w:val="00720831"/>
    <w:rsid w:val="007736EE"/>
    <w:rsid w:val="00835609"/>
    <w:rsid w:val="00924667"/>
    <w:rsid w:val="009B4413"/>
    <w:rsid w:val="00AA2594"/>
    <w:rsid w:val="00B32FC8"/>
    <w:rsid w:val="00C06156"/>
    <w:rsid w:val="00DB70F4"/>
    <w:rsid w:val="00E653ED"/>
    <w:rsid w:val="00FB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46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46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413"/>
    <w:pPr>
      <w:ind w:left="720"/>
      <w:contextualSpacing/>
    </w:pPr>
  </w:style>
  <w:style w:type="character" w:customStyle="1" w:styleId="Heading2Char">
    <w:name w:val="Heading 2 Char"/>
    <w:basedOn w:val="DefaultParagraphFont"/>
    <w:link w:val="Heading2"/>
    <w:uiPriority w:val="9"/>
    <w:rsid w:val="009246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4667"/>
    <w:rPr>
      <w:rFonts w:ascii="Times New Roman" w:eastAsia="Times New Roman" w:hAnsi="Times New Roman" w:cs="Times New Roman"/>
      <w:b/>
      <w:bCs/>
      <w:sz w:val="27"/>
      <w:szCs w:val="27"/>
      <w:lang w:eastAsia="en-IN"/>
    </w:rPr>
  </w:style>
  <w:style w:type="character" w:customStyle="1" w:styleId="df-category-content-post">
    <w:name w:val="df-category-content-post"/>
    <w:basedOn w:val="DefaultParagraphFont"/>
    <w:rsid w:val="00924667"/>
  </w:style>
  <w:style w:type="character" w:styleId="Hyperlink">
    <w:name w:val="Hyperlink"/>
    <w:basedOn w:val="DefaultParagraphFont"/>
    <w:uiPriority w:val="99"/>
    <w:semiHidden/>
    <w:unhideWhenUsed/>
    <w:rsid w:val="00924667"/>
    <w:rPr>
      <w:color w:val="0000FF"/>
      <w:u w:val="single"/>
    </w:rPr>
  </w:style>
  <w:style w:type="character" w:styleId="FollowedHyperlink">
    <w:name w:val="FollowedHyperlink"/>
    <w:basedOn w:val="DefaultParagraphFont"/>
    <w:uiPriority w:val="99"/>
    <w:semiHidden/>
    <w:unhideWhenUsed/>
    <w:rsid w:val="00924667"/>
    <w:rPr>
      <w:color w:val="800080"/>
      <w:u w:val="single"/>
    </w:rPr>
  </w:style>
  <w:style w:type="character" w:customStyle="1" w:styleId="post-format">
    <w:name w:val="post-format"/>
    <w:basedOn w:val="DefaultParagraphFont"/>
    <w:rsid w:val="00924667"/>
  </w:style>
  <w:style w:type="character" w:customStyle="1" w:styleId="byline">
    <w:name w:val="byline"/>
    <w:basedOn w:val="DefaultParagraphFont"/>
    <w:rsid w:val="00924667"/>
  </w:style>
  <w:style w:type="character" w:customStyle="1" w:styleId="posted-on">
    <w:name w:val="posted-on"/>
    <w:basedOn w:val="DefaultParagraphFont"/>
    <w:rsid w:val="00924667"/>
  </w:style>
  <w:style w:type="character" w:customStyle="1" w:styleId="author">
    <w:name w:val="author"/>
    <w:basedOn w:val="DefaultParagraphFont"/>
    <w:rsid w:val="00924667"/>
  </w:style>
  <w:style w:type="character" w:customStyle="1" w:styleId="comment">
    <w:name w:val="comment"/>
    <w:basedOn w:val="DefaultParagraphFont"/>
    <w:rsid w:val="00924667"/>
  </w:style>
  <w:style w:type="paragraph" w:styleId="NormalWeb">
    <w:name w:val="Normal (Web)"/>
    <w:basedOn w:val="Normal"/>
    <w:uiPriority w:val="99"/>
    <w:semiHidden/>
    <w:unhideWhenUsed/>
    <w:rsid w:val="009246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syntax">
    <w:name w:val="crayon-syntax"/>
    <w:basedOn w:val="DefaultParagraphFont"/>
    <w:rsid w:val="00924667"/>
  </w:style>
  <w:style w:type="character" w:customStyle="1" w:styleId="crayon-pre">
    <w:name w:val="crayon-pre"/>
    <w:basedOn w:val="DefaultParagraphFont"/>
    <w:rsid w:val="00924667"/>
  </w:style>
  <w:style w:type="character" w:customStyle="1" w:styleId="crayon-sy">
    <w:name w:val="crayon-sy"/>
    <w:basedOn w:val="DefaultParagraphFont"/>
    <w:rsid w:val="00924667"/>
  </w:style>
  <w:style w:type="character" w:customStyle="1" w:styleId="crayon-v">
    <w:name w:val="crayon-v"/>
    <w:basedOn w:val="DefaultParagraphFont"/>
    <w:rsid w:val="00924667"/>
  </w:style>
  <w:style w:type="character" w:customStyle="1" w:styleId="crayon-m">
    <w:name w:val="crayon-m"/>
    <w:basedOn w:val="DefaultParagraphFont"/>
    <w:rsid w:val="00924667"/>
  </w:style>
  <w:style w:type="character" w:customStyle="1" w:styleId="crayon-h">
    <w:name w:val="crayon-h"/>
    <w:basedOn w:val="DefaultParagraphFont"/>
    <w:rsid w:val="00924667"/>
  </w:style>
  <w:style w:type="character" w:customStyle="1" w:styleId="crayon-t">
    <w:name w:val="crayon-t"/>
    <w:basedOn w:val="DefaultParagraphFont"/>
    <w:rsid w:val="00924667"/>
  </w:style>
  <w:style w:type="character" w:customStyle="1" w:styleId="crayon-e">
    <w:name w:val="crayon-e"/>
    <w:basedOn w:val="DefaultParagraphFont"/>
    <w:rsid w:val="00924667"/>
  </w:style>
  <w:style w:type="character" w:customStyle="1" w:styleId="crayon-n">
    <w:name w:val="crayon-n"/>
    <w:basedOn w:val="DefaultParagraphFont"/>
    <w:rsid w:val="00924667"/>
  </w:style>
  <w:style w:type="character" w:customStyle="1" w:styleId="crayon-r">
    <w:name w:val="crayon-r"/>
    <w:basedOn w:val="DefaultParagraphFont"/>
    <w:rsid w:val="00924667"/>
  </w:style>
  <w:style w:type="character" w:customStyle="1" w:styleId="crayon-o">
    <w:name w:val="crayon-o"/>
    <w:basedOn w:val="DefaultParagraphFont"/>
    <w:rsid w:val="00924667"/>
  </w:style>
  <w:style w:type="character" w:customStyle="1" w:styleId="crayon-c">
    <w:name w:val="crayon-c"/>
    <w:basedOn w:val="DefaultParagraphFont"/>
    <w:rsid w:val="00924667"/>
  </w:style>
  <w:style w:type="character" w:customStyle="1" w:styleId="crayon-i">
    <w:name w:val="crayon-i"/>
    <w:basedOn w:val="DefaultParagraphFont"/>
    <w:rsid w:val="00924667"/>
  </w:style>
  <w:style w:type="character" w:customStyle="1" w:styleId="crayon-s">
    <w:name w:val="crayon-s"/>
    <w:basedOn w:val="DefaultParagraphFont"/>
    <w:rsid w:val="00924667"/>
  </w:style>
  <w:style w:type="character" w:customStyle="1" w:styleId="crayon-st">
    <w:name w:val="crayon-st"/>
    <w:basedOn w:val="DefaultParagraphFont"/>
    <w:rsid w:val="00924667"/>
  </w:style>
  <w:style w:type="character" w:customStyle="1" w:styleId="crayon-p">
    <w:name w:val="crayon-p"/>
    <w:basedOn w:val="DefaultParagraphFont"/>
    <w:rsid w:val="00924667"/>
  </w:style>
  <w:style w:type="character" w:customStyle="1" w:styleId="crayon-cn">
    <w:name w:val="crayon-cn"/>
    <w:basedOn w:val="DefaultParagraphFont"/>
    <w:rsid w:val="00924667"/>
  </w:style>
  <w:style w:type="character" w:styleId="Strong">
    <w:name w:val="Strong"/>
    <w:basedOn w:val="DefaultParagraphFont"/>
    <w:uiPriority w:val="22"/>
    <w:qFormat/>
    <w:rsid w:val="00924667"/>
    <w:rPr>
      <w:b/>
      <w:bCs/>
    </w:rPr>
  </w:style>
  <w:style w:type="paragraph" w:styleId="BalloonText">
    <w:name w:val="Balloon Text"/>
    <w:basedOn w:val="Normal"/>
    <w:link w:val="BalloonTextChar"/>
    <w:uiPriority w:val="99"/>
    <w:semiHidden/>
    <w:unhideWhenUsed/>
    <w:rsid w:val="009246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6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46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46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413"/>
    <w:pPr>
      <w:ind w:left="720"/>
      <w:contextualSpacing/>
    </w:pPr>
  </w:style>
  <w:style w:type="character" w:customStyle="1" w:styleId="Heading2Char">
    <w:name w:val="Heading 2 Char"/>
    <w:basedOn w:val="DefaultParagraphFont"/>
    <w:link w:val="Heading2"/>
    <w:uiPriority w:val="9"/>
    <w:rsid w:val="009246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4667"/>
    <w:rPr>
      <w:rFonts w:ascii="Times New Roman" w:eastAsia="Times New Roman" w:hAnsi="Times New Roman" w:cs="Times New Roman"/>
      <w:b/>
      <w:bCs/>
      <w:sz w:val="27"/>
      <w:szCs w:val="27"/>
      <w:lang w:eastAsia="en-IN"/>
    </w:rPr>
  </w:style>
  <w:style w:type="character" w:customStyle="1" w:styleId="df-category-content-post">
    <w:name w:val="df-category-content-post"/>
    <w:basedOn w:val="DefaultParagraphFont"/>
    <w:rsid w:val="00924667"/>
  </w:style>
  <w:style w:type="character" w:styleId="Hyperlink">
    <w:name w:val="Hyperlink"/>
    <w:basedOn w:val="DefaultParagraphFont"/>
    <w:uiPriority w:val="99"/>
    <w:semiHidden/>
    <w:unhideWhenUsed/>
    <w:rsid w:val="00924667"/>
    <w:rPr>
      <w:color w:val="0000FF"/>
      <w:u w:val="single"/>
    </w:rPr>
  </w:style>
  <w:style w:type="character" w:styleId="FollowedHyperlink">
    <w:name w:val="FollowedHyperlink"/>
    <w:basedOn w:val="DefaultParagraphFont"/>
    <w:uiPriority w:val="99"/>
    <w:semiHidden/>
    <w:unhideWhenUsed/>
    <w:rsid w:val="00924667"/>
    <w:rPr>
      <w:color w:val="800080"/>
      <w:u w:val="single"/>
    </w:rPr>
  </w:style>
  <w:style w:type="character" w:customStyle="1" w:styleId="post-format">
    <w:name w:val="post-format"/>
    <w:basedOn w:val="DefaultParagraphFont"/>
    <w:rsid w:val="00924667"/>
  </w:style>
  <w:style w:type="character" w:customStyle="1" w:styleId="byline">
    <w:name w:val="byline"/>
    <w:basedOn w:val="DefaultParagraphFont"/>
    <w:rsid w:val="00924667"/>
  </w:style>
  <w:style w:type="character" w:customStyle="1" w:styleId="posted-on">
    <w:name w:val="posted-on"/>
    <w:basedOn w:val="DefaultParagraphFont"/>
    <w:rsid w:val="00924667"/>
  </w:style>
  <w:style w:type="character" w:customStyle="1" w:styleId="author">
    <w:name w:val="author"/>
    <w:basedOn w:val="DefaultParagraphFont"/>
    <w:rsid w:val="00924667"/>
  </w:style>
  <w:style w:type="character" w:customStyle="1" w:styleId="comment">
    <w:name w:val="comment"/>
    <w:basedOn w:val="DefaultParagraphFont"/>
    <w:rsid w:val="00924667"/>
  </w:style>
  <w:style w:type="paragraph" w:styleId="NormalWeb">
    <w:name w:val="Normal (Web)"/>
    <w:basedOn w:val="Normal"/>
    <w:uiPriority w:val="99"/>
    <w:semiHidden/>
    <w:unhideWhenUsed/>
    <w:rsid w:val="009246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syntax">
    <w:name w:val="crayon-syntax"/>
    <w:basedOn w:val="DefaultParagraphFont"/>
    <w:rsid w:val="00924667"/>
  </w:style>
  <w:style w:type="character" w:customStyle="1" w:styleId="crayon-pre">
    <w:name w:val="crayon-pre"/>
    <w:basedOn w:val="DefaultParagraphFont"/>
    <w:rsid w:val="00924667"/>
  </w:style>
  <w:style w:type="character" w:customStyle="1" w:styleId="crayon-sy">
    <w:name w:val="crayon-sy"/>
    <w:basedOn w:val="DefaultParagraphFont"/>
    <w:rsid w:val="00924667"/>
  </w:style>
  <w:style w:type="character" w:customStyle="1" w:styleId="crayon-v">
    <w:name w:val="crayon-v"/>
    <w:basedOn w:val="DefaultParagraphFont"/>
    <w:rsid w:val="00924667"/>
  </w:style>
  <w:style w:type="character" w:customStyle="1" w:styleId="crayon-m">
    <w:name w:val="crayon-m"/>
    <w:basedOn w:val="DefaultParagraphFont"/>
    <w:rsid w:val="00924667"/>
  </w:style>
  <w:style w:type="character" w:customStyle="1" w:styleId="crayon-h">
    <w:name w:val="crayon-h"/>
    <w:basedOn w:val="DefaultParagraphFont"/>
    <w:rsid w:val="00924667"/>
  </w:style>
  <w:style w:type="character" w:customStyle="1" w:styleId="crayon-t">
    <w:name w:val="crayon-t"/>
    <w:basedOn w:val="DefaultParagraphFont"/>
    <w:rsid w:val="00924667"/>
  </w:style>
  <w:style w:type="character" w:customStyle="1" w:styleId="crayon-e">
    <w:name w:val="crayon-e"/>
    <w:basedOn w:val="DefaultParagraphFont"/>
    <w:rsid w:val="00924667"/>
  </w:style>
  <w:style w:type="character" w:customStyle="1" w:styleId="crayon-n">
    <w:name w:val="crayon-n"/>
    <w:basedOn w:val="DefaultParagraphFont"/>
    <w:rsid w:val="00924667"/>
  </w:style>
  <w:style w:type="character" w:customStyle="1" w:styleId="crayon-r">
    <w:name w:val="crayon-r"/>
    <w:basedOn w:val="DefaultParagraphFont"/>
    <w:rsid w:val="00924667"/>
  </w:style>
  <w:style w:type="character" w:customStyle="1" w:styleId="crayon-o">
    <w:name w:val="crayon-o"/>
    <w:basedOn w:val="DefaultParagraphFont"/>
    <w:rsid w:val="00924667"/>
  </w:style>
  <w:style w:type="character" w:customStyle="1" w:styleId="crayon-c">
    <w:name w:val="crayon-c"/>
    <w:basedOn w:val="DefaultParagraphFont"/>
    <w:rsid w:val="00924667"/>
  </w:style>
  <w:style w:type="character" w:customStyle="1" w:styleId="crayon-i">
    <w:name w:val="crayon-i"/>
    <w:basedOn w:val="DefaultParagraphFont"/>
    <w:rsid w:val="00924667"/>
  </w:style>
  <w:style w:type="character" w:customStyle="1" w:styleId="crayon-s">
    <w:name w:val="crayon-s"/>
    <w:basedOn w:val="DefaultParagraphFont"/>
    <w:rsid w:val="00924667"/>
  </w:style>
  <w:style w:type="character" w:customStyle="1" w:styleId="crayon-st">
    <w:name w:val="crayon-st"/>
    <w:basedOn w:val="DefaultParagraphFont"/>
    <w:rsid w:val="00924667"/>
  </w:style>
  <w:style w:type="character" w:customStyle="1" w:styleId="crayon-p">
    <w:name w:val="crayon-p"/>
    <w:basedOn w:val="DefaultParagraphFont"/>
    <w:rsid w:val="00924667"/>
  </w:style>
  <w:style w:type="character" w:customStyle="1" w:styleId="crayon-cn">
    <w:name w:val="crayon-cn"/>
    <w:basedOn w:val="DefaultParagraphFont"/>
    <w:rsid w:val="00924667"/>
  </w:style>
  <w:style w:type="character" w:styleId="Strong">
    <w:name w:val="Strong"/>
    <w:basedOn w:val="DefaultParagraphFont"/>
    <w:uiPriority w:val="22"/>
    <w:qFormat/>
    <w:rsid w:val="00924667"/>
    <w:rPr>
      <w:b/>
      <w:bCs/>
    </w:rPr>
  </w:style>
  <w:style w:type="paragraph" w:styleId="BalloonText">
    <w:name w:val="Balloon Text"/>
    <w:basedOn w:val="Normal"/>
    <w:link w:val="BalloonTextChar"/>
    <w:uiPriority w:val="99"/>
    <w:semiHidden/>
    <w:unhideWhenUsed/>
    <w:rsid w:val="009246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6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783194">
      <w:bodyDiv w:val="1"/>
      <w:marLeft w:val="0"/>
      <w:marRight w:val="0"/>
      <w:marTop w:val="0"/>
      <w:marBottom w:val="0"/>
      <w:divBdr>
        <w:top w:val="none" w:sz="0" w:space="0" w:color="auto"/>
        <w:left w:val="none" w:sz="0" w:space="0" w:color="auto"/>
        <w:bottom w:val="none" w:sz="0" w:space="0" w:color="auto"/>
        <w:right w:val="none" w:sz="0" w:space="0" w:color="auto"/>
      </w:divBdr>
      <w:divsChild>
        <w:div w:id="1194000836">
          <w:marLeft w:val="0"/>
          <w:marRight w:val="0"/>
          <w:marTop w:val="0"/>
          <w:marBottom w:val="330"/>
          <w:divBdr>
            <w:top w:val="none" w:sz="0" w:space="0" w:color="auto"/>
            <w:left w:val="none" w:sz="0" w:space="0" w:color="auto"/>
            <w:bottom w:val="none" w:sz="0" w:space="0" w:color="auto"/>
            <w:right w:val="none" w:sz="0" w:space="0" w:color="auto"/>
          </w:divBdr>
        </w:div>
        <w:div w:id="1485705936">
          <w:marLeft w:val="0"/>
          <w:marRight w:val="0"/>
          <w:marTop w:val="0"/>
          <w:marBottom w:val="450"/>
          <w:divBdr>
            <w:top w:val="none" w:sz="0" w:space="0" w:color="auto"/>
            <w:left w:val="none" w:sz="0" w:space="0" w:color="auto"/>
            <w:bottom w:val="none" w:sz="0" w:space="0" w:color="auto"/>
            <w:right w:val="none" w:sz="0" w:space="0" w:color="auto"/>
          </w:divBdr>
          <w:divsChild>
            <w:div w:id="1267612686">
              <w:marLeft w:val="0"/>
              <w:marRight w:val="0"/>
              <w:marTop w:val="0"/>
              <w:marBottom w:val="0"/>
              <w:divBdr>
                <w:top w:val="none" w:sz="0" w:space="0" w:color="auto"/>
                <w:left w:val="none" w:sz="0" w:space="0" w:color="auto"/>
                <w:bottom w:val="none" w:sz="0" w:space="0" w:color="auto"/>
                <w:right w:val="none" w:sz="0" w:space="0" w:color="auto"/>
              </w:divBdr>
            </w:div>
            <w:div w:id="597178437">
              <w:marLeft w:val="0"/>
              <w:marRight w:val="0"/>
              <w:marTop w:val="0"/>
              <w:marBottom w:val="0"/>
              <w:divBdr>
                <w:top w:val="none" w:sz="0" w:space="0" w:color="auto"/>
                <w:left w:val="none" w:sz="0" w:space="0" w:color="auto"/>
                <w:bottom w:val="none" w:sz="0" w:space="0" w:color="auto"/>
                <w:right w:val="none" w:sz="0" w:space="0" w:color="auto"/>
              </w:divBdr>
              <w:divsChild>
                <w:div w:id="344208043">
                  <w:marLeft w:val="0"/>
                  <w:marRight w:val="0"/>
                  <w:marTop w:val="180"/>
                  <w:marBottom w:val="180"/>
                  <w:divBdr>
                    <w:top w:val="none" w:sz="0" w:space="0" w:color="auto"/>
                    <w:left w:val="none" w:sz="0" w:space="0" w:color="auto"/>
                    <w:bottom w:val="none" w:sz="0" w:space="0" w:color="auto"/>
                    <w:right w:val="none" w:sz="0" w:space="0" w:color="auto"/>
                  </w:divBdr>
                </w:div>
                <w:div w:id="303970258">
                  <w:marLeft w:val="0"/>
                  <w:marRight w:val="0"/>
                  <w:marTop w:val="180"/>
                  <w:marBottom w:val="180"/>
                  <w:divBdr>
                    <w:top w:val="none" w:sz="0" w:space="0" w:color="auto"/>
                    <w:left w:val="none" w:sz="0" w:space="0" w:color="auto"/>
                    <w:bottom w:val="none" w:sz="0" w:space="0" w:color="auto"/>
                    <w:right w:val="none" w:sz="0" w:space="0" w:color="auto"/>
                  </w:divBdr>
                </w:div>
                <w:div w:id="185413529">
                  <w:marLeft w:val="0"/>
                  <w:marRight w:val="0"/>
                  <w:marTop w:val="180"/>
                  <w:marBottom w:val="180"/>
                  <w:divBdr>
                    <w:top w:val="none" w:sz="0" w:space="0" w:color="auto"/>
                    <w:left w:val="none" w:sz="0" w:space="0" w:color="auto"/>
                    <w:bottom w:val="none" w:sz="0" w:space="0" w:color="auto"/>
                    <w:right w:val="none" w:sz="0" w:space="0" w:color="auto"/>
                  </w:divBdr>
                </w:div>
                <w:div w:id="477772006">
                  <w:marLeft w:val="0"/>
                  <w:marRight w:val="0"/>
                  <w:marTop w:val="180"/>
                  <w:marBottom w:val="180"/>
                  <w:divBdr>
                    <w:top w:val="none" w:sz="0" w:space="0" w:color="auto"/>
                    <w:left w:val="none" w:sz="0" w:space="0" w:color="auto"/>
                    <w:bottom w:val="none" w:sz="0" w:space="0" w:color="auto"/>
                    <w:right w:val="none" w:sz="0" w:space="0" w:color="auto"/>
                  </w:divBdr>
                </w:div>
                <w:div w:id="1963608596">
                  <w:marLeft w:val="0"/>
                  <w:marRight w:val="0"/>
                  <w:marTop w:val="180"/>
                  <w:marBottom w:val="180"/>
                  <w:divBdr>
                    <w:top w:val="none" w:sz="0" w:space="0" w:color="auto"/>
                    <w:left w:val="none" w:sz="0" w:space="0" w:color="auto"/>
                    <w:bottom w:val="none" w:sz="0" w:space="0" w:color="auto"/>
                    <w:right w:val="none" w:sz="0" w:space="0" w:color="auto"/>
                  </w:divBdr>
                </w:div>
                <w:div w:id="946305494">
                  <w:marLeft w:val="0"/>
                  <w:marRight w:val="0"/>
                  <w:marTop w:val="180"/>
                  <w:marBottom w:val="180"/>
                  <w:divBdr>
                    <w:top w:val="none" w:sz="0" w:space="0" w:color="auto"/>
                    <w:left w:val="none" w:sz="0" w:space="0" w:color="auto"/>
                    <w:bottom w:val="none" w:sz="0" w:space="0" w:color="auto"/>
                    <w:right w:val="none" w:sz="0" w:space="0" w:color="auto"/>
                  </w:divBdr>
                </w:div>
                <w:div w:id="1122378765">
                  <w:marLeft w:val="0"/>
                  <w:marRight w:val="0"/>
                  <w:marTop w:val="180"/>
                  <w:marBottom w:val="180"/>
                  <w:divBdr>
                    <w:top w:val="none" w:sz="0" w:space="0" w:color="auto"/>
                    <w:left w:val="none" w:sz="0" w:space="0" w:color="auto"/>
                    <w:bottom w:val="none" w:sz="0" w:space="0" w:color="auto"/>
                    <w:right w:val="none" w:sz="0" w:space="0" w:color="auto"/>
                  </w:divBdr>
                </w:div>
                <w:div w:id="2075347031">
                  <w:marLeft w:val="0"/>
                  <w:marRight w:val="0"/>
                  <w:marTop w:val="180"/>
                  <w:marBottom w:val="180"/>
                  <w:divBdr>
                    <w:top w:val="none" w:sz="0" w:space="0" w:color="auto"/>
                    <w:left w:val="none" w:sz="0" w:space="0" w:color="auto"/>
                    <w:bottom w:val="none" w:sz="0" w:space="0" w:color="auto"/>
                    <w:right w:val="none" w:sz="0" w:space="0" w:color="auto"/>
                  </w:divBdr>
                </w:div>
                <w:div w:id="69276499">
                  <w:marLeft w:val="0"/>
                  <w:marRight w:val="0"/>
                  <w:marTop w:val="180"/>
                  <w:marBottom w:val="180"/>
                  <w:divBdr>
                    <w:top w:val="none" w:sz="0" w:space="0" w:color="auto"/>
                    <w:left w:val="none" w:sz="0" w:space="0" w:color="auto"/>
                    <w:bottom w:val="none" w:sz="0" w:space="0" w:color="auto"/>
                    <w:right w:val="none" w:sz="0" w:space="0" w:color="auto"/>
                  </w:divBdr>
                </w:div>
                <w:div w:id="2095927674">
                  <w:marLeft w:val="0"/>
                  <w:marRight w:val="0"/>
                  <w:marTop w:val="180"/>
                  <w:marBottom w:val="180"/>
                  <w:divBdr>
                    <w:top w:val="none" w:sz="0" w:space="0" w:color="auto"/>
                    <w:left w:val="none" w:sz="0" w:space="0" w:color="auto"/>
                    <w:bottom w:val="none" w:sz="0" w:space="0" w:color="auto"/>
                    <w:right w:val="none" w:sz="0" w:space="0" w:color="auto"/>
                  </w:divBdr>
                </w:div>
                <w:div w:id="1792746986">
                  <w:marLeft w:val="0"/>
                  <w:marRight w:val="0"/>
                  <w:marTop w:val="180"/>
                  <w:marBottom w:val="180"/>
                  <w:divBdr>
                    <w:top w:val="none" w:sz="0" w:space="0" w:color="auto"/>
                    <w:left w:val="none" w:sz="0" w:space="0" w:color="auto"/>
                    <w:bottom w:val="none" w:sz="0" w:space="0" w:color="auto"/>
                    <w:right w:val="none" w:sz="0" w:space="0" w:color="auto"/>
                  </w:divBdr>
                </w:div>
                <w:div w:id="1967658431">
                  <w:marLeft w:val="0"/>
                  <w:marRight w:val="0"/>
                  <w:marTop w:val="180"/>
                  <w:marBottom w:val="180"/>
                  <w:divBdr>
                    <w:top w:val="none" w:sz="0" w:space="0" w:color="auto"/>
                    <w:left w:val="none" w:sz="0" w:space="0" w:color="auto"/>
                    <w:bottom w:val="none" w:sz="0" w:space="0" w:color="auto"/>
                    <w:right w:val="none" w:sz="0" w:space="0" w:color="auto"/>
                  </w:divBdr>
                </w:div>
                <w:div w:id="589506506">
                  <w:marLeft w:val="0"/>
                  <w:marRight w:val="0"/>
                  <w:marTop w:val="180"/>
                  <w:marBottom w:val="180"/>
                  <w:divBdr>
                    <w:top w:val="none" w:sz="0" w:space="0" w:color="auto"/>
                    <w:left w:val="none" w:sz="0" w:space="0" w:color="auto"/>
                    <w:bottom w:val="none" w:sz="0" w:space="0" w:color="auto"/>
                    <w:right w:val="none" w:sz="0" w:space="0" w:color="auto"/>
                  </w:divBdr>
                </w:div>
                <w:div w:id="1184898826">
                  <w:marLeft w:val="0"/>
                  <w:marRight w:val="0"/>
                  <w:marTop w:val="180"/>
                  <w:marBottom w:val="180"/>
                  <w:divBdr>
                    <w:top w:val="none" w:sz="0" w:space="0" w:color="auto"/>
                    <w:left w:val="none" w:sz="0" w:space="0" w:color="auto"/>
                    <w:bottom w:val="none" w:sz="0" w:space="0" w:color="auto"/>
                    <w:right w:val="none" w:sz="0" w:space="0" w:color="auto"/>
                  </w:divBdr>
                </w:div>
                <w:div w:id="225803440">
                  <w:marLeft w:val="0"/>
                  <w:marRight w:val="0"/>
                  <w:marTop w:val="180"/>
                  <w:marBottom w:val="180"/>
                  <w:divBdr>
                    <w:top w:val="none" w:sz="0" w:space="0" w:color="auto"/>
                    <w:left w:val="none" w:sz="0" w:space="0" w:color="auto"/>
                    <w:bottom w:val="none" w:sz="0" w:space="0" w:color="auto"/>
                    <w:right w:val="none" w:sz="0" w:space="0" w:color="auto"/>
                  </w:divBdr>
                </w:div>
                <w:div w:id="1949506103">
                  <w:marLeft w:val="0"/>
                  <w:marRight w:val="0"/>
                  <w:marTop w:val="180"/>
                  <w:marBottom w:val="180"/>
                  <w:divBdr>
                    <w:top w:val="none" w:sz="0" w:space="0" w:color="auto"/>
                    <w:left w:val="none" w:sz="0" w:space="0" w:color="auto"/>
                    <w:bottom w:val="none" w:sz="0" w:space="0" w:color="auto"/>
                    <w:right w:val="none" w:sz="0" w:space="0" w:color="auto"/>
                  </w:divBdr>
                </w:div>
                <w:div w:id="1218857381">
                  <w:marLeft w:val="0"/>
                  <w:marRight w:val="0"/>
                  <w:marTop w:val="180"/>
                  <w:marBottom w:val="180"/>
                  <w:divBdr>
                    <w:top w:val="none" w:sz="0" w:space="0" w:color="auto"/>
                    <w:left w:val="none" w:sz="0" w:space="0" w:color="auto"/>
                    <w:bottom w:val="none" w:sz="0" w:space="0" w:color="auto"/>
                    <w:right w:val="none" w:sz="0" w:space="0" w:color="auto"/>
                  </w:divBdr>
                </w:div>
                <w:div w:id="1511749245">
                  <w:marLeft w:val="0"/>
                  <w:marRight w:val="0"/>
                  <w:marTop w:val="180"/>
                  <w:marBottom w:val="180"/>
                  <w:divBdr>
                    <w:top w:val="none" w:sz="0" w:space="0" w:color="auto"/>
                    <w:left w:val="none" w:sz="0" w:space="0" w:color="auto"/>
                    <w:bottom w:val="none" w:sz="0" w:space="0" w:color="auto"/>
                    <w:right w:val="none" w:sz="0" w:space="0" w:color="auto"/>
                  </w:divBdr>
                </w:div>
                <w:div w:id="1967272930">
                  <w:marLeft w:val="0"/>
                  <w:marRight w:val="0"/>
                  <w:marTop w:val="180"/>
                  <w:marBottom w:val="180"/>
                  <w:divBdr>
                    <w:top w:val="none" w:sz="0" w:space="0" w:color="auto"/>
                    <w:left w:val="none" w:sz="0" w:space="0" w:color="auto"/>
                    <w:bottom w:val="none" w:sz="0" w:space="0" w:color="auto"/>
                    <w:right w:val="none" w:sz="0" w:space="0" w:color="auto"/>
                  </w:divBdr>
                </w:div>
                <w:div w:id="121893002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springframework.guru/spring-requestmapping-anno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framework.guru/spring-component-sca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13</Pages>
  <Words>3978</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12</cp:revision>
  <dcterms:created xsi:type="dcterms:W3CDTF">2018-07-09T16:15:00Z</dcterms:created>
  <dcterms:modified xsi:type="dcterms:W3CDTF">2018-07-10T01:48:00Z</dcterms:modified>
</cp:coreProperties>
</file>