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18D" w:rsidRPr="006054FA" w:rsidRDefault="00385366" w:rsidP="00385366">
      <w:pPr>
        <w:pStyle w:val="Title"/>
        <w:rPr>
          <w:sz w:val="48"/>
          <w:szCs w:val="48"/>
          <w:lang w:val="en-US"/>
        </w:rPr>
      </w:pPr>
      <w:r w:rsidRPr="006054FA">
        <w:rPr>
          <w:sz w:val="48"/>
          <w:szCs w:val="48"/>
          <w:lang w:val="en-US"/>
        </w:rPr>
        <w:t>Favorites</w:t>
      </w:r>
    </w:p>
    <w:p w:rsidR="00486DCF" w:rsidRPr="004760B7" w:rsidRDefault="00486DCF" w:rsidP="004760B7">
      <w:pPr>
        <w:rPr>
          <w:sz w:val="24"/>
          <w:szCs w:val="24"/>
          <w:lang w:val="en-US"/>
        </w:rPr>
      </w:pPr>
      <w:r w:rsidRPr="004760B7">
        <w:rPr>
          <w:sz w:val="24"/>
          <w:szCs w:val="24"/>
          <w:lang w:val="en-US"/>
        </w:rPr>
        <w:t>Table header repeated in multiple pages</w:t>
      </w:r>
    </w:p>
    <w:p w:rsidR="00486DCF" w:rsidRPr="00A42204" w:rsidRDefault="00426F42" w:rsidP="00486DCF">
      <w:pPr>
        <w:rPr>
          <w:lang w:val="en-US"/>
        </w:rPr>
      </w:pPr>
      <w:r w:rsidRPr="00A42204">
        <w:rPr>
          <w:lang w:val="en-US"/>
        </w:rPr>
        <w:t>F</w:t>
      </w:r>
      <w:r w:rsidR="00486DCF" w:rsidRPr="00A42204">
        <w:rPr>
          <w:lang w:val="en-US"/>
        </w:rPr>
        <w:t>irst r</w:t>
      </w:r>
      <w:r w:rsidRPr="00A42204">
        <w:rPr>
          <w:lang w:val="en-US"/>
        </w:rPr>
        <w:t>o</w:t>
      </w:r>
      <w:r w:rsidR="00486DCF" w:rsidRPr="00A42204">
        <w:rPr>
          <w:lang w:val="en-US"/>
        </w:rPr>
        <w:t xml:space="preserve">w of </w:t>
      </w:r>
      <w:r w:rsidRPr="00A42204">
        <w:rPr>
          <w:lang w:val="en-US"/>
        </w:rPr>
        <w:t xml:space="preserve">the </w:t>
      </w:r>
      <w:r w:rsidR="00486DCF" w:rsidRPr="00A42204">
        <w:rPr>
          <w:lang w:val="en-US"/>
        </w:rPr>
        <w:t>table</w:t>
      </w:r>
      <w:r w:rsidRPr="00A42204">
        <w:rPr>
          <w:lang w:val="en-US"/>
        </w:rPr>
        <w:t xml:space="preserve"> (header)</w:t>
      </w:r>
      <w:r w:rsidR="00486DCF" w:rsidRPr="00A42204">
        <w:rPr>
          <w:lang w:val="en-US"/>
        </w:rPr>
        <w:t xml:space="preserve"> is </w:t>
      </w:r>
      <w:r w:rsidRPr="00A42204">
        <w:rPr>
          <w:lang w:val="en-US"/>
        </w:rPr>
        <w:t>configured</w:t>
      </w:r>
      <w:r w:rsidR="00486DCF" w:rsidRPr="00A42204">
        <w:rPr>
          <w:lang w:val="en-US"/>
        </w:rPr>
        <w:t xml:space="preserve"> in Table properties - Row - Options - Repeat as header row at the top of each page... this </w:t>
      </w:r>
      <w:r w:rsidRPr="00A42204">
        <w:rPr>
          <w:lang w:val="en-US"/>
        </w:rPr>
        <w:t xml:space="preserve">feature combined with rows populated through </w:t>
      </w:r>
      <w:r w:rsidR="00486DCF" w:rsidRPr="00A42204">
        <w:rPr>
          <w:lang w:val="en-US"/>
        </w:rPr>
        <w:t xml:space="preserve">Templater </w:t>
      </w:r>
      <w:r w:rsidRPr="00A42204">
        <w:rPr>
          <w:lang w:val="en-US"/>
        </w:rPr>
        <w:t>allows for good looking tables by leveraging Word</w:t>
      </w:r>
      <w:r w:rsidR="00486DCF" w:rsidRPr="00A42204">
        <w:rPr>
          <w:lang w:val="en-US"/>
        </w:rPr>
        <w:t xml:space="preserve"> feature.</w:t>
      </w:r>
    </w:p>
    <w:tbl>
      <w:tblPr>
        <w:tblStyle w:val="LightList-Accent4"/>
        <w:tblW w:w="5000" w:type="pct"/>
        <w:tblLook w:val="04A0"/>
      </w:tblPr>
      <w:tblGrid>
        <w:gridCol w:w="4078"/>
        <w:gridCol w:w="2551"/>
        <w:gridCol w:w="4036"/>
        <w:gridCol w:w="3555"/>
      </w:tblGrid>
      <w:tr w:rsidR="00385366" w:rsidRPr="00161ED2" w:rsidTr="009D2B48">
        <w:trPr>
          <w:cnfStyle w:val="100000000000"/>
          <w:tblHeader/>
        </w:trPr>
        <w:tc>
          <w:tcPr>
            <w:cnfStyle w:val="001000000000"/>
            <w:tcW w:w="1434" w:type="pct"/>
          </w:tcPr>
          <w:p w:rsidR="00385366" w:rsidRPr="00161ED2" w:rsidRDefault="00385366" w:rsidP="00385366">
            <w:pPr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Event</w:t>
            </w:r>
          </w:p>
        </w:tc>
        <w:tc>
          <w:tcPr>
            <w:tcW w:w="897" w:type="pct"/>
          </w:tcPr>
          <w:p w:rsidR="00385366" w:rsidRPr="00161ED2" w:rsidRDefault="00385366" w:rsidP="00385366">
            <w:pPr>
              <w:cnfStyle w:val="10000000000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9" w:type="pct"/>
          </w:tcPr>
          <w:p w:rsidR="00385366" w:rsidRPr="00161ED2" w:rsidRDefault="00385366" w:rsidP="00385366">
            <w:pPr>
              <w:cnfStyle w:val="10000000000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1250" w:type="pct"/>
          </w:tcPr>
          <w:p w:rsidR="00385366" w:rsidRPr="00161ED2" w:rsidRDefault="00385366" w:rsidP="00385366">
            <w:pPr>
              <w:cnfStyle w:val="10000000000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Email</w:t>
            </w:r>
          </w:p>
        </w:tc>
      </w:tr>
      <w:tr w:rsidR="00385366" w:rsidRPr="004760B7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b w:val="0"/>
                <w:bCs w:val="0"/>
                <w:lang w:val="en-US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5pt;height:20.1pt">
                  <v:shadow color="#868686"/>
                  <v:textpath style="font-family:&quot;Arial Black&quot;;font-size:14pt;font-weight:bold;v-text-kern:t" trim="t" fitpath="t" string="Egyptian pyramids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100000"/>
              <w:rPr>
                <w:lang w:val="en-US"/>
              </w:rPr>
            </w:pPr>
            <w:r w:rsidRPr="004760B7">
              <w:rPr>
                <w:lang w:val="en-US"/>
              </w:rPr>
              <w:t>2630 BC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288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="00385366" w:rsidRPr="004760B7">
                <w:rPr>
                  <w:rStyle w:val="Hyperlink"/>
                  <w:lang w:val="en-US"/>
                </w:rPr>
                <w:t>BBC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1072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4760B7">
                <w:rPr>
                  <w:rStyle w:val="Hyperlink"/>
                  <w:lang w:val="en-US"/>
                </w:rPr>
                <w:t>Pyramids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1"/>
            </w:r>
          </w:p>
        </w:tc>
      </w:tr>
      <w:tr w:rsidR="00385366" w:rsidRPr="004760B7" w:rsidTr="0058544D">
        <w:trPr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pict>
                <v:shapetype id="_x534d996d-d405-4a03-af2c-cae7f3a7c952" o:spid="_x0000_m1039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66a6bf1a-60fe-4ddc-a6d3-13e447481e8d" o:spid="_x0000_s1038" type="#_x534d996d-d405-4a03-af2c-cae7f3a7c952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The Viking at Stamford Bridge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2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000000"/>
              <w:rPr>
                <w:lang w:val="en-US"/>
              </w:rPr>
            </w:pPr>
            <w:r w:rsidRPr="004760B7">
              <w:rPr>
                <w:lang w:val="en-US"/>
              </w:rPr>
              <w:t>25.11.1066.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3904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4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85366" w:rsidRPr="004760B7">
                <w:rPr>
                  <w:rStyle w:val="Hyperlink"/>
                  <w:lang w:val="en-US"/>
                </w:rPr>
                <w:t>Badass of the week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2096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5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="00385366" w:rsidRPr="004760B7">
                <w:rPr>
                  <w:rStyle w:val="Hyperlink"/>
                  <w:lang w:val="en-US"/>
                </w:rPr>
                <w:t>Badass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2"/>
            </w:r>
          </w:p>
        </w:tc>
      </w:tr>
      <w:tr w:rsidR="00385366" w:rsidRPr="004760B7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pict>
                <v:shapetype id="_x863d5421-b5b8-4867-9b2c-3b91d9be2da5" o:spid="_x0000_m1037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e044e732-133b-4185-882d-998ffdb4ad25" o:spid="_x0000_s1036" type="#_x863d5421-b5b8-4867-9b2c-3b91d9be2da5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World war I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3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100000"/>
              <w:rPr>
                <w:lang w:val="en-US"/>
              </w:rPr>
            </w:pPr>
            <w:r w:rsidRPr="004760B7">
              <w:rPr>
                <w:lang w:val="en-US"/>
              </w:rPr>
              <w:t>28.6.1914.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4928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6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385366" w:rsidRPr="004760B7">
                <w:rPr>
                  <w:rStyle w:val="Hyperlink"/>
                  <w:lang w:val="en-US"/>
                </w:rPr>
                <w:t>Wikipedia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3120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7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 w:rsidR="00385366" w:rsidRPr="004760B7">
                <w:rPr>
                  <w:rStyle w:val="Hyperlink"/>
                  <w:lang w:val="en-US"/>
                </w:rPr>
                <w:t>Historians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3"/>
            </w:r>
          </w:p>
        </w:tc>
      </w:tr>
      <w:tr w:rsidR="00385366" w:rsidRPr="004760B7" w:rsidTr="0058544D">
        <w:trPr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pict>
                <v:shapetype id="_x0f70868b-e8cf-4270-a249-6e023cc19d45" o:spid="_x0000_m1035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21c1550e-77f4-4c2a-bf8e-9d66a017d6f0" o:spid="_x0000_s1034" type="#_x0f70868b-e8cf-4270-a249-6e023cc19d45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World war II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4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000000"/>
              <w:rPr>
                <w:lang w:val="en-US"/>
              </w:rPr>
            </w:pPr>
            <w:r w:rsidRPr="004760B7">
              <w:rPr>
                <w:lang w:val="en-US"/>
              </w:rPr>
              <w:t>1.9.1939.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5952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8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 w:rsidR="00385366" w:rsidRPr="004760B7">
                <w:rPr>
                  <w:rStyle w:val="Hyperlink"/>
                  <w:lang w:val="en-US"/>
                </w:rPr>
                <w:t>Wikipedia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4144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9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 w:rsidR="00385366" w:rsidRPr="004760B7">
                <w:rPr>
                  <w:rStyle w:val="Hyperlink"/>
                  <w:lang w:val="en-US"/>
                </w:rPr>
                <w:t>Historians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4"/>
            </w:r>
          </w:p>
        </w:tc>
      </w:tr>
      <w:tr w:rsidR="00385366" w:rsidRPr="004760B7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pict>
                <v:shapetype id="_xf7f12977-1ebe-42b8-91c2-c8c23447d6ad" o:spid="_x0000_m1033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c8e5d588-8217-4196-8ed6-fe886c67d33c" o:spid="_x0000_s1032" type="#_xf7f12977-1ebe-42b8-91c2-c8c23447d6ad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Printing press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5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100000"/>
              <w:rPr>
                <w:lang w:val="en-US"/>
              </w:rPr>
            </w:pPr>
            <w:r w:rsidRPr="004760B7">
              <w:rPr>
                <w:lang w:val="en-US"/>
              </w:rPr>
              <w:t>1440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6976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0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history="1">
              <w:r w:rsidR="00385366" w:rsidRPr="004760B7">
                <w:rPr>
                  <w:rStyle w:val="Hyperlink"/>
                  <w:lang w:val="en-US"/>
                </w:rPr>
                <w:t>Britannica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5168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1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9" w:history="1">
              <w:r w:rsidR="00385366" w:rsidRPr="004760B7">
                <w:rPr>
                  <w:rStyle w:val="Hyperlink"/>
                  <w:lang w:val="en-US"/>
                </w:rPr>
                <w:t>Biographies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5"/>
            </w:r>
          </w:p>
        </w:tc>
      </w:tr>
      <w:tr w:rsidR="00385366" w:rsidRPr="004760B7" w:rsidTr="0058544D">
        <w:trPr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pict>
                <v:shapetype id="_xa1603911-56de-4b3c-a751-2b4ccaffe132" o:spid="_x0000_m1031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0fed71e5-2de9-43bc-9d85-3b38e42a2bab" o:spid="_x0000_s1030" type="#_xa1603911-56de-4b3c-a751-2b4ccaffe132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The Industrial Revolution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6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000000"/>
              <w:rPr>
                <w:lang w:val="en-US"/>
              </w:rPr>
            </w:pPr>
            <w:r w:rsidRPr="004760B7">
              <w:rPr>
                <w:lang w:val="en-US"/>
              </w:rPr>
              <w:t>1780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8000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2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0" w:history="1">
              <w:r w:rsidR="00385366" w:rsidRPr="004760B7">
                <w:rPr>
                  <w:rStyle w:val="Hyperlink"/>
                  <w:lang w:val="en-US"/>
                </w:rPr>
                <w:t>History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6192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3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1" w:history="1">
              <w:r w:rsidR="00385366" w:rsidRPr="004760B7">
                <w:rPr>
                  <w:rStyle w:val="Hyperlink"/>
                  <w:lang w:val="en-US"/>
                </w:rPr>
                <w:t>Industrial Revolution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6"/>
            </w:r>
          </w:p>
        </w:tc>
      </w:tr>
      <w:tr w:rsidR="00385366" w:rsidRPr="004760B7" w:rsidTr="0058544D">
        <w:trPr>
          <w:cnfStyle w:val="000000100000"/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lastRenderedPageBreak/>
              <w:pict>
                <v:shapetype id="_x903c98e1-1e43-4659-b9ef-3debd7d772b3" o:spid="_x0000_m1029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da3fc1be-12b9-431a-aa64-7f762c6e3a7f" o:spid="_x0000_s1028" type="#_x903c98e1-1e43-4659-b9ef-3debd7d772b3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Apollo 11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7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100000"/>
              <w:rPr>
                <w:lang w:val="en-US"/>
              </w:rPr>
            </w:pPr>
            <w:r w:rsidRPr="004760B7">
              <w:rPr>
                <w:lang w:val="en-US"/>
              </w:rPr>
              <w:t>25.5.1961.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49024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4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2" w:history="1">
              <w:r w:rsidR="00385366" w:rsidRPr="004760B7">
                <w:rPr>
                  <w:rStyle w:val="Hyperlink"/>
                  <w:lang w:val="en-US"/>
                </w:rPr>
                <w:t>NASA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1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7216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5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3" w:history="1">
              <w:r w:rsidR="00385366" w:rsidRPr="004760B7">
                <w:rPr>
                  <w:rStyle w:val="Hyperlink"/>
                  <w:lang w:val="en-US"/>
                </w:rPr>
                <w:t>Contact NASA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7"/>
            </w:r>
          </w:p>
        </w:tc>
      </w:tr>
      <w:tr w:rsidR="00385366" w:rsidRPr="004760B7" w:rsidTr="0058544D">
        <w:trPr>
          <w:trHeight w:val="674"/>
        </w:trPr>
        <w:tc>
          <w:tcPr>
            <w:cnfStyle w:val="001000000000"/>
            <w:tcW w:w="1434" w:type="pct"/>
            <w:vAlign w:val="center"/>
          </w:tcPr>
          <w:p w:rsidR="00385366" w:rsidRPr="004760B7" w:rsidRDefault="006E4BF7" w:rsidP="004252FE">
            <w:pPr>
              <w:rPr>
                <w:lang w:val="en-US"/>
              </w:rPr>
            </w:pPr>
            <w:r w:rsidRPr="006E4BF7">
              <w:rPr>
                <w:lang w:val="en-US"/>
              </w:rPr>
              <w:pict>
                <v:shapetype id="_x4ebca6b4-8f72-42c6-8e5e-a9c560fad48d" o:spid="_x0000_m1027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</w:pict>
            </w:r>
            <w:r w:rsidRPr="006E4BF7">
              <w:rPr>
                <w:b w:val="0"/>
                <w:bCs w:val="0"/>
                <w:lang w:val="en-US"/>
              </w:rPr>
            </w:r>
            <w:r w:rsidRPr="006E4BF7">
              <w:rPr>
                <w:b w:val="0"/>
                <w:bCs w:val="0"/>
                <w:lang w:val="en-US"/>
              </w:rPr>
              <w:pict>
                <v:shape id="_xc9a2e957-a42d-4c1c-bcfc-8a754d0f6f1e" o:spid="_x0000_s1026" type="#_x4ebca6b4-8f72-42c6-8e5e-a9c560fad48d" style="width:175pt;height:20.1pt;mso-left-percent:-10001;mso-top-percent:-10001;mso-position-horizontal:absolute;mso-position-horizontal-relative:char;mso-position-vertical:absolute;mso-position-vertical-relative:line;mso-left-percent:-10001;mso-top-percent:-10001" o:allowoverlap="t">
                  <v:shadow type="single" color="#868686"/>
                  <v:textpath on="t" style="font-family:&quot;Arial Black&quot;;font-size:14pt;font-weight:bold;v-text-kern:t" fitshape="t" trim="t" fitpath="t" string="ARPANET"/>
                  <o:lock v:ext="edit" rotation="f" position="f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8"/>
            </w:r>
          </w:p>
        </w:tc>
        <w:tc>
          <w:tcPr>
            <w:tcW w:w="897" w:type="pct"/>
            <w:vAlign w:val="center"/>
          </w:tcPr>
          <w:p w:rsidR="00385366" w:rsidRPr="004760B7" w:rsidRDefault="00385366" w:rsidP="00D22234">
            <w:pPr>
              <w:cnfStyle w:val="000000000000"/>
              <w:rPr>
                <w:lang w:val="en-US"/>
              </w:rPr>
            </w:pPr>
            <w:r w:rsidRPr="004760B7">
              <w:rPr>
                <w:lang w:val="en-US"/>
              </w:rPr>
              <w:t>1969</w:t>
            </w:r>
          </w:p>
        </w:tc>
        <w:tc>
          <w:tcPr>
            <w:tcW w:w="1419" w:type="pct"/>
            <w:vAlign w:val="center"/>
          </w:tcPr>
          <w:p w:rsidR="00385366" w:rsidRPr="004760B7" w:rsidRDefault="00D22234" w:rsidP="00D22234">
            <w:pPr>
              <w:jc w:val="center"/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0048" behindDoc="0" locked="0" layoutInCell="1" allowOverlap="1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6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4" w:history="1">
              <w:r w:rsidR="00385366" w:rsidRPr="004760B7">
                <w:rPr>
                  <w:rStyle w:val="Hyperlink"/>
                  <w:lang w:val="en-US"/>
                </w:rPr>
                <w:t>DARPA</w:t>
              </w:r>
            </w:hyperlink>
          </w:p>
        </w:tc>
        <w:tc>
          <w:tcPr>
            <w:tcW w:w="1250" w:type="pct"/>
            <w:vAlign w:val="center"/>
          </w:tcPr>
          <w:p w:rsidR="00385366" w:rsidRPr="004760B7" w:rsidRDefault="0038117E" w:rsidP="00D22234">
            <w:pPr>
              <w:cnfStyle w:val="00000000000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7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5" w:history="1">
              <w:r w:rsidR="00385366" w:rsidRPr="004760B7">
                <w:rPr>
                  <w:rStyle w:val="Hyperlink"/>
                  <w:lang w:val="en-US"/>
                </w:rPr>
                <w:t>Media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8"/>
            </w:r>
          </w:p>
        </w:tc>
      </w:tr>
    </w:tbl>
    <w:p w:rsidR="00F34E0F" w:rsidRPr="00A42204" w:rsidRDefault="009A234A" w:rsidP="00385366">
      <w:pPr>
        <w:rPr>
          <w:lang w:val="en-US"/>
        </w:rPr>
      </w:pPr>
      <w:r>
        <w:rPr>
          <w:sz w:val="24"/>
          <w:szCs w:val="24"/>
          <w:lang w:val="en-US"/>
        </w:rPr>
        <w:br/>
      </w:r>
      <w:r w:rsidR="00F34E0F" w:rsidRPr="00A42204">
        <w:rPr>
          <w:lang w:val="en-US"/>
        </w:rPr>
        <w:t>Footnotes and endnotes maintain the context of their definition. This allows Templater to replace multiple tags which belong to the same context.</w:t>
      </w:r>
    </w:p>
    <w:p w:rsidR="008B414E" w:rsidRPr="00A42204" w:rsidRDefault="002F0D0A" w:rsidP="00385366">
      <w:pPr>
        <w:rPr>
          <w:lang w:val="en-US"/>
        </w:rPr>
      </w:pPr>
      <w:r w:rsidRPr="00A42204">
        <w:rPr>
          <w:lang w:val="en-US"/>
        </w:rPr>
        <w:t xml:space="preserve">As of Templater v2.9.1 special URL types are recognized and converted into links: </w:t>
      </w:r>
    </w:p>
    <w:p w:rsidR="008B414E" w:rsidRPr="00A42204" w:rsidRDefault="006E4BF7" w:rsidP="008B414E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F0D0A">
          <w:rPr>
            <w:rStyle w:val="Hyperlink"/>
          </w:rPr>
          <w:t>http://templater.info/</w:t>
        </w:r>
      </w:hyperlink>
      <w:r w:rsidR="002F0D0A" w:rsidRPr="00A42204">
        <w:rPr>
          <w:lang w:val="en-US"/>
        </w:rPr>
        <w:t xml:space="preserve"> </w:t>
      </w:r>
    </w:p>
    <w:p w:rsidR="002F0D0A" w:rsidRPr="00A42204" w:rsidRDefault="006E4BF7" w:rsidP="008B414E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F0D0A">
          <w:rPr>
            <w:rStyle w:val="Hyperlink"/>
          </w:rPr>
          <w:t>http://templater.info/</w:t>
        </w:r>
      </w:hyperlink>
    </w:p>
    <w:p w:rsidR="00757239" w:rsidRPr="00A42204" w:rsidRDefault="004E6E07" w:rsidP="004E6E07">
      <w:pPr>
        <w:rPr>
          <w:lang w:val="en-US"/>
        </w:rPr>
      </w:pPr>
      <w:r w:rsidRPr="00A42204">
        <w:rPr>
          <w:lang w:val="en-US"/>
        </w:rPr>
        <w:t xml:space="preserve">Hyperlinks can be simulated via XML: </w:t>
      </w:r>
      <w:hyperlink r:id="rId28" w:history="1">
        <w:r>
          <w:rPr>
            <w:rStyle w:val="Hyperlink"/>
          </w:rPr>
          <w:t>text for link</w:t>
        </w:r>
      </w:hyperlink>
    </w:p>
    <w:sectPr w:rsidR="00757239" w:rsidRPr="00A42204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BA6" w:rsidRDefault="00E92BA6" w:rsidP="00F34E0F">
      <w:pPr>
        <w:spacing w:after="0" w:line="240" w:lineRule="auto"/>
      </w:pPr>
      <w:r>
        <w:separator/>
      </w:r>
    </w:p>
  </w:endnote>
  <w:endnote w:type="continuationSeparator" w:id="0">
    <w:p w:rsidR="00E92BA6" w:rsidRDefault="00E92BA6" w:rsidP="00F34E0F">
      <w:pPr>
        <w:spacing w:after="0" w:line="240" w:lineRule="auto"/>
      </w:pPr>
      <w:r>
        <w:continuationSeparator/>
      </w:r>
    </w:p>
  </w:endnote>
  <w:endnote w:id="1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pyramids@egypt.com</w:t>
      </w:r>
    </w:p>
  </w:endnote>
  <w:endnote w:id="2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vikings@league.com</w:t>
      </w:r>
    </w:p>
  </w:endnote>
  <w:endnote w:id="3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history@world.com</w:t>
      </w:r>
    </w:p>
  </w:endnote>
  <w:endnote w:id="4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history@world.com</w:t>
      </w:r>
    </w:p>
  </w:endnote>
  <w:endnote w:id="5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enquiries@britannica.co.uk</w:t>
      </w:r>
    </w:p>
  </w:endnote>
  <w:endnote w:id="6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revolution@history.com</w:t>
      </w:r>
    </w:p>
  </w:endnote>
  <w:endnote w:id="7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unknown@unknown.com</w:t>
      </w:r>
    </w:p>
  </w:endnote>
  <w:endnote w:id="8">
    <w:p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outreach@darpa.mil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BA6" w:rsidRDefault="00E92BA6" w:rsidP="00F34E0F">
      <w:pPr>
        <w:spacing w:after="0" w:line="240" w:lineRule="auto"/>
      </w:pPr>
      <w:r>
        <w:separator/>
      </w:r>
    </w:p>
  </w:footnote>
  <w:footnote w:type="continuationSeparator" w:id="0">
    <w:p w:rsidR="00E92BA6" w:rsidRDefault="00E92BA6" w:rsidP="00F34E0F">
      <w:pPr>
        <w:spacing w:after="0" w:line="240" w:lineRule="auto"/>
      </w:pPr>
      <w:r>
        <w:continuationSeparator/>
      </w:r>
    </w:p>
  </w:footnote>
  <w:footnote w:id="1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2630 BC. More info at: http://www.bbc.co.uk/history/ancient/egyptians/</w:t>
      </w:r>
    </w:p>
  </w:footnote>
  <w:footnote w:id="2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25.11.1066. 0:00:00. </w:t>
      </w:r>
      <w:r>
        <w:t>More info at: http://www.badassoftheweek.com/stamfordbridge.html</w:t>
      </w:r>
    </w:p>
  </w:footnote>
  <w:footnote w:id="3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28.6.1914. 0:00:00. </w:t>
      </w:r>
      <w:r>
        <w:t>More info at: http://en.wikipedia.org/wiki/World_War_I</w:t>
      </w:r>
    </w:p>
  </w:footnote>
  <w:footnote w:id="4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1.9.1939. 0:00:00. </w:t>
      </w:r>
      <w:r>
        <w:t>More info at: https://en.wikipedia.org/wiki/World_War_II</w:t>
      </w:r>
    </w:p>
  </w:footnote>
  <w:footnote w:id="5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1440. </w:t>
      </w:r>
      <w:r>
        <w:t>More info at: https://www.britannica.com/biography/Johannes-Gutenberg</w:t>
      </w:r>
    </w:p>
  </w:footnote>
  <w:footnote w:id="6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1780. </w:t>
      </w:r>
      <w:r>
        <w:t>More info at: https://www.history.com/topics/industrial-revolution/industrial-revolution</w:t>
      </w:r>
    </w:p>
  </w:footnote>
  <w:footnote w:id="7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25.5.1961. 0:00:00. </w:t>
      </w:r>
      <w:r>
        <w:t>More info at: https://www.nasa.gov/mission_pages/apollo/missions/apollo11.html</w:t>
      </w:r>
    </w:p>
  </w:footnote>
  <w:footnote w:id="8">
    <w:p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1969. More info at: https://www.darpa.mil/about-us/timeline/arpanet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579A"/>
    <w:multiLevelType w:val="hybridMultilevel"/>
    <w:tmpl w:val="45F8A134"/>
    <w:lvl w:ilvl="0" w:tplc="7ABA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5366"/>
    <w:rsid w:val="000007D9"/>
    <w:rsid w:val="0002472F"/>
    <w:rsid w:val="00036A14"/>
    <w:rsid w:val="00067E33"/>
    <w:rsid w:val="00092153"/>
    <w:rsid w:val="00161ED2"/>
    <w:rsid w:val="001661BF"/>
    <w:rsid w:val="00192018"/>
    <w:rsid w:val="001A0606"/>
    <w:rsid w:val="001E5E07"/>
    <w:rsid w:val="001F603F"/>
    <w:rsid w:val="002F0D0A"/>
    <w:rsid w:val="00374DE1"/>
    <w:rsid w:val="0038117E"/>
    <w:rsid w:val="00385366"/>
    <w:rsid w:val="0040518D"/>
    <w:rsid w:val="0042395F"/>
    <w:rsid w:val="004252FE"/>
    <w:rsid w:val="00426F42"/>
    <w:rsid w:val="00430C6C"/>
    <w:rsid w:val="004760B7"/>
    <w:rsid w:val="00486DCF"/>
    <w:rsid w:val="004E1213"/>
    <w:rsid w:val="004E6E07"/>
    <w:rsid w:val="005644B7"/>
    <w:rsid w:val="0058544D"/>
    <w:rsid w:val="006054FA"/>
    <w:rsid w:val="00617702"/>
    <w:rsid w:val="00626F45"/>
    <w:rsid w:val="006B738C"/>
    <w:rsid w:val="006E4BF7"/>
    <w:rsid w:val="0070426F"/>
    <w:rsid w:val="00746274"/>
    <w:rsid w:val="00751BA2"/>
    <w:rsid w:val="00757239"/>
    <w:rsid w:val="00762D36"/>
    <w:rsid w:val="007B1D2E"/>
    <w:rsid w:val="007D4060"/>
    <w:rsid w:val="00807CC5"/>
    <w:rsid w:val="008566CC"/>
    <w:rsid w:val="008B010D"/>
    <w:rsid w:val="008B414E"/>
    <w:rsid w:val="008D1CDC"/>
    <w:rsid w:val="0091645E"/>
    <w:rsid w:val="00931047"/>
    <w:rsid w:val="00937D0C"/>
    <w:rsid w:val="00950F01"/>
    <w:rsid w:val="009961B9"/>
    <w:rsid w:val="009A234A"/>
    <w:rsid w:val="009D2B48"/>
    <w:rsid w:val="009F34AB"/>
    <w:rsid w:val="00A42204"/>
    <w:rsid w:val="00A43BA3"/>
    <w:rsid w:val="00A8184E"/>
    <w:rsid w:val="00AB1E18"/>
    <w:rsid w:val="00B13861"/>
    <w:rsid w:val="00C92CC4"/>
    <w:rsid w:val="00CC36D6"/>
    <w:rsid w:val="00CC5165"/>
    <w:rsid w:val="00CE19A1"/>
    <w:rsid w:val="00D22234"/>
    <w:rsid w:val="00DA4322"/>
    <w:rsid w:val="00DE4655"/>
    <w:rsid w:val="00DE7A70"/>
    <w:rsid w:val="00E020E7"/>
    <w:rsid w:val="00E23ECF"/>
    <w:rsid w:val="00E92BA6"/>
    <w:rsid w:val="00EE2D9D"/>
    <w:rsid w:val="00F251AC"/>
    <w:rsid w:val="00F34E0F"/>
    <w:rsid w:val="00F45041"/>
    <w:rsid w:val="00FC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1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6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ikings@league.com?subject=Viking" TargetMode="External"/><Relationship Id="rId18" Type="http://schemas.openxmlformats.org/officeDocument/2006/relationships/hyperlink" Target="https://www.britannica.com/biography/Johannes-Gutenberg" TargetMode="External"/><Relationship Id="rId26" Type="http://schemas.openxmlformats.org/officeDocument/2006/relationships/hyperlink" Target="http://templater.info/" TargetMode="External"/><Relationship Id="rId3" Type="http://schemas.openxmlformats.org/officeDocument/2006/relationships/styles" Target="styles.xml"/><Relationship Id="rId21" Type="http://schemas.openxmlformats.org/officeDocument/2006/relationships/hyperlink" Target="mailto:revolution@history.com?subject=I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adassoftheweek.com/stamfordbridge.html" TargetMode="External"/><Relationship Id="rId17" Type="http://schemas.openxmlformats.org/officeDocument/2006/relationships/hyperlink" Target="mailto:history@world.com?subject=WWII" TargetMode="External"/><Relationship Id="rId25" Type="http://schemas.openxmlformats.org/officeDocument/2006/relationships/hyperlink" Target="mailto:outreach@darpa.mil?subject=ARPA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orld_War_II" TargetMode="External"/><Relationship Id="rId20" Type="http://schemas.openxmlformats.org/officeDocument/2006/relationships/hyperlink" Target="https://www.history.com/topics/industrial-revolution/industrial-revolu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yramids@egypt.com?subject=Pyramids" TargetMode="External"/><Relationship Id="rId24" Type="http://schemas.openxmlformats.org/officeDocument/2006/relationships/hyperlink" Target="https://www.darpa.mil/about-us/timeline/arpa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istory@world.com?subject=WWI" TargetMode="External"/><Relationship Id="rId23" Type="http://schemas.openxmlformats.org/officeDocument/2006/relationships/hyperlink" Target="mailto:unknown@unknown.com?subject=Apollo13" TargetMode="External"/><Relationship Id="rId28" Type="http://schemas.openxmlformats.org/officeDocument/2006/relationships/hyperlink" Target="http://templater.info/demo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enquiries@britannica.co.uk?subject=Gutenbe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bc.co.uk/history/ancient/egyptians/" TargetMode="External"/><Relationship Id="rId14" Type="http://schemas.openxmlformats.org/officeDocument/2006/relationships/hyperlink" Target="http://en.wikipedia.org/wiki/World_War_I" TargetMode="External"/><Relationship Id="rId22" Type="http://schemas.openxmlformats.org/officeDocument/2006/relationships/hyperlink" Target="https://www.nasa.gov/mission_pages/apollo/missions/apollo11.html" TargetMode="External"/><Relationship Id="rId27" Type="http://schemas.openxmlformats.org/officeDocument/2006/relationships/hyperlink" Target="http://templater.info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1A5C29-E83A-40C7-9F35-4F1D7AC7E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2018-09-23T05:09:00Z</dcterms:created>
  <dcterms:modified xsi:type="dcterms:W3CDTF">2018-09-23T05:09:00Z</dcterms:modified>
</cp:coreProperties>
</file>