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92" w:type="dxa"/>
        <w:tblLook w:val="04A0" w:firstRow="1" w:lastRow="0" w:firstColumn="1" w:lastColumn="0" w:noHBand="0" w:noVBand="1"/>
      </w:tblPr>
      <w:tblGrid>
        <w:gridCol w:w="3076"/>
        <w:gridCol w:w="1875"/>
        <w:gridCol w:w="2068"/>
        <w:gridCol w:w="1973"/>
      </w:tblGrid>
      <w:tr w:rsidR="00F80C95" w14:paraId="27A1E662" w14:textId="77777777" w:rsidTr="000E0A4B">
        <w:trPr>
          <w:trHeight w:val="236"/>
        </w:trPr>
        <w:tc>
          <w:tcPr>
            <w:tcW w:w="2343" w:type="dxa"/>
          </w:tcPr>
          <w:p w14:paraId="16F67C45" w14:textId="0F0D6A7E" w:rsidR="00F80C95" w:rsidRDefault="00F80C95">
            <w:r>
              <w:t>Filename</w:t>
            </w:r>
          </w:p>
        </w:tc>
        <w:tc>
          <w:tcPr>
            <w:tcW w:w="2208" w:type="dxa"/>
          </w:tcPr>
          <w:p w14:paraId="090A2322" w14:textId="0FB1F007" w:rsidR="00F80C95" w:rsidRDefault="00F80C95">
            <w:r>
              <w:t>Input (required data)</w:t>
            </w:r>
          </w:p>
        </w:tc>
        <w:tc>
          <w:tcPr>
            <w:tcW w:w="2229" w:type="dxa"/>
          </w:tcPr>
          <w:p w14:paraId="64F28E70" w14:textId="7D639A71" w:rsidR="00F80C95" w:rsidRDefault="00F80C95">
            <w:r>
              <w:t>Output</w:t>
            </w:r>
          </w:p>
        </w:tc>
        <w:tc>
          <w:tcPr>
            <w:tcW w:w="2212" w:type="dxa"/>
          </w:tcPr>
          <w:p w14:paraId="484F5CA4" w14:textId="4CA12003" w:rsidR="00F80C95" w:rsidRDefault="00F80C95">
            <w:r>
              <w:t>Description</w:t>
            </w:r>
          </w:p>
        </w:tc>
      </w:tr>
      <w:tr w:rsidR="00F80C95" w14:paraId="48B207E1" w14:textId="77777777" w:rsidTr="000E0A4B">
        <w:trPr>
          <w:trHeight w:val="1695"/>
        </w:trPr>
        <w:tc>
          <w:tcPr>
            <w:tcW w:w="2343" w:type="dxa"/>
          </w:tcPr>
          <w:p w14:paraId="090FF92C" w14:textId="02EAB245" w:rsidR="00F80C95" w:rsidRDefault="00F80C95">
            <w:r>
              <w:t>Pre-processing</w:t>
            </w:r>
          </w:p>
        </w:tc>
        <w:tc>
          <w:tcPr>
            <w:tcW w:w="2208" w:type="dxa"/>
          </w:tcPr>
          <w:p w14:paraId="44D6CFF8" w14:textId="65DFD4B8" w:rsidR="00F80C95" w:rsidRDefault="00F80C95">
            <w:r>
              <w:t>PTB-XL data set</w:t>
            </w:r>
          </w:p>
        </w:tc>
        <w:tc>
          <w:tcPr>
            <w:tcW w:w="2229" w:type="dxa"/>
          </w:tcPr>
          <w:p w14:paraId="7FF545C4" w14:textId="1CE9CC72" w:rsidR="00F80C95" w:rsidRDefault="00F80C95">
            <w:r>
              <w:t xml:space="preserve">Depending on which sections are run data for use in GANs will come from here </w:t>
            </w:r>
            <w:proofErr w:type="gramStart"/>
            <w:r>
              <w:t>e.g.</w:t>
            </w:r>
            <w:proofErr w:type="gramEnd"/>
            <w:r>
              <w:t xml:space="preserve"> X_CRBB.csv will be produced</w:t>
            </w:r>
          </w:p>
        </w:tc>
        <w:tc>
          <w:tcPr>
            <w:tcW w:w="2212" w:type="dxa"/>
          </w:tcPr>
          <w:p w14:paraId="7F8266E3" w14:textId="77777777" w:rsidR="00F80C95" w:rsidRDefault="00F80C95"/>
        </w:tc>
      </w:tr>
      <w:tr w:rsidR="00F80C95" w14:paraId="34CED9F0" w14:textId="77777777" w:rsidTr="000E0A4B">
        <w:trPr>
          <w:trHeight w:val="1256"/>
        </w:trPr>
        <w:tc>
          <w:tcPr>
            <w:tcW w:w="2343" w:type="dxa"/>
          </w:tcPr>
          <w:p w14:paraId="70E50E7D" w14:textId="416A8FB2" w:rsidR="00F80C95" w:rsidRDefault="00F80C95">
            <w:r>
              <w:t>CNN</w:t>
            </w:r>
          </w:p>
        </w:tc>
        <w:tc>
          <w:tcPr>
            <w:tcW w:w="2208" w:type="dxa"/>
          </w:tcPr>
          <w:p w14:paraId="1E69C3C1" w14:textId="4E01109C" w:rsidR="00F80C95" w:rsidRDefault="00F80C95">
            <w:r>
              <w:t>Processed PTB-XL dataset</w:t>
            </w:r>
            <w:r w:rsidR="00F523FD">
              <w:t xml:space="preserve"> </w:t>
            </w:r>
          </w:p>
        </w:tc>
        <w:tc>
          <w:tcPr>
            <w:tcW w:w="2229" w:type="dxa"/>
          </w:tcPr>
          <w:p w14:paraId="5A877DC8" w14:textId="06F1F8AB" w:rsidR="00F80C95" w:rsidRDefault="00F523FD">
            <w:r>
              <w:t>Hyperparameter tuning graphs and accuracy graphs</w:t>
            </w:r>
          </w:p>
        </w:tc>
        <w:tc>
          <w:tcPr>
            <w:tcW w:w="2212" w:type="dxa"/>
          </w:tcPr>
          <w:p w14:paraId="1AF1441D" w14:textId="77777777" w:rsidR="00F80C95" w:rsidRDefault="00F80C95"/>
        </w:tc>
      </w:tr>
      <w:tr w:rsidR="000E0A4B" w14:paraId="234CC34E" w14:textId="77777777" w:rsidTr="000E0A4B">
        <w:trPr>
          <w:trHeight w:val="1425"/>
        </w:trPr>
        <w:tc>
          <w:tcPr>
            <w:tcW w:w="2343" w:type="dxa"/>
          </w:tcPr>
          <w:p w14:paraId="79EF2BD7" w14:textId="77777777" w:rsidR="000E0A4B" w:rsidRDefault="000E0A4B" w:rsidP="000E0A4B">
            <w:r>
              <w:t xml:space="preserve">DCGAN </w:t>
            </w:r>
          </w:p>
          <w:p w14:paraId="7E8B9803" w14:textId="14B9EAE5" w:rsidR="00D45E6D" w:rsidRDefault="00D45E6D" w:rsidP="000E0A4B">
            <w:r w:rsidRPr="00D45E6D">
              <w:t>oldmodel12lead.py</w:t>
            </w:r>
          </w:p>
        </w:tc>
        <w:tc>
          <w:tcPr>
            <w:tcW w:w="2208" w:type="dxa"/>
          </w:tcPr>
          <w:p w14:paraId="4C53A466" w14:textId="3001AE80" w:rsidR="000E0A4B" w:rsidRDefault="000E0A4B" w:rsidP="000E0A4B">
            <w:r>
              <w:t>All CRBB samples from PTB-XL data set</w:t>
            </w:r>
          </w:p>
        </w:tc>
        <w:tc>
          <w:tcPr>
            <w:tcW w:w="2229" w:type="dxa"/>
          </w:tcPr>
          <w:p w14:paraId="3FD6B9E4" w14:textId="4ABE4110" w:rsidR="000E0A4B" w:rsidRDefault="000E0A4B" w:rsidP="000E0A4B">
            <w:r>
              <w:t>Produces 10,000 fake CRBB samples</w:t>
            </w:r>
          </w:p>
        </w:tc>
        <w:tc>
          <w:tcPr>
            <w:tcW w:w="2212" w:type="dxa"/>
          </w:tcPr>
          <w:p w14:paraId="2BA63BB1" w14:textId="46855E47" w:rsidR="000E0A4B" w:rsidRDefault="00C4088E" w:rsidP="000E0A4B">
            <w:r>
              <w:t xml:space="preserve">Based off of a deep convolutional </w:t>
            </w:r>
            <w:proofErr w:type="spellStart"/>
            <w:r>
              <w:t>gan</w:t>
            </w:r>
            <w:proofErr w:type="spellEnd"/>
            <w:r>
              <w:t xml:space="preserve"> with it being adapted for a </w:t>
            </w:r>
            <w:proofErr w:type="gramStart"/>
            <w:r>
              <w:t>1 dimensional</w:t>
            </w:r>
            <w:proofErr w:type="gramEnd"/>
            <w:r>
              <w:t xml:space="preserve"> data set </w:t>
            </w:r>
          </w:p>
        </w:tc>
      </w:tr>
      <w:tr w:rsidR="000E0A4B" w14:paraId="39F7836B" w14:textId="77777777" w:rsidTr="000E0A4B">
        <w:trPr>
          <w:trHeight w:val="1403"/>
        </w:trPr>
        <w:tc>
          <w:tcPr>
            <w:tcW w:w="2343" w:type="dxa"/>
          </w:tcPr>
          <w:p w14:paraId="05E43795" w14:textId="77777777" w:rsidR="000E0A4B" w:rsidRDefault="000E0A4B" w:rsidP="000E0A4B">
            <w:r>
              <w:t>LSTM GAN</w:t>
            </w:r>
          </w:p>
          <w:p w14:paraId="790216D3" w14:textId="36E55ED7" w:rsidR="00D45E6D" w:rsidRDefault="00D45E6D" w:rsidP="000E0A4B">
            <w:r w:rsidRPr="00D45E6D">
              <w:t>LSTM-GAN.py</w:t>
            </w:r>
          </w:p>
        </w:tc>
        <w:tc>
          <w:tcPr>
            <w:tcW w:w="2208" w:type="dxa"/>
          </w:tcPr>
          <w:p w14:paraId="60328AF2" w14:textId="5322DEE7" w:rsidR="000E0A4B" w:rsidRDefault="000E0A4B" w:rsidP="000E0A4B">
            <w:r>
              <w:t xml:space="preserve">All CRBB samples from PTB-XL data set </w:t>
            </w:r>
          </w:p>
        </w:tc>
        <w:tc>
          <w:tcPr>
            <w:tcW w:w="2229" w:type="dxa"/>
          </w:tcPr>
          <w:p w14:paraId="0E094E25" w14:textId="1B64E896" w:rsidR="000E0A4B" w:rsidRDefault="000E0A4B" w:rsidP="000E0A4B">
            <w:r>
              <w:t>Produces 10,000 fake CRBB samples</w:t>
            </w:r>
          </w:p>
        </w:tc>
        <w:tc>
          <w:tcPr>
            <w:tcW w:w="2212" w:type="dxa"/>
          </w:tcPr>
          <w:p w14:paraId="160787F5" w14:textId="4D7DD981" w:rsidR="000E0A4B" w:rsidRDefault="00C4088E" w:rsidP="000E0A4B">
            <w:r>
              <w:t xml:space="preserve">Added in the use of Bidirectional LSTM layer to help with the loss of memory issue </w:t>
            </w:r>
          </w:p>
        </w:tc>
      </w:tr>
      <w:tr w:rsidR="000E0A4B" w14:paraId="3E48587F" w14:textId="77777777" w:rsidTr="000E0A4B">
        <w:trPr>
          <w:trHeight w:val="1403"/>
        </w:trPr>
        <w:tc>
          <w:tcPr>
            <w:tcW w:w="2343" w:type="dxa"/>
          </w:tcPr>
          <w:p w14:paraId="060DCD9F" w14:textId="77777777" w:rsidR="000E0A4B" w:rsidRDefault="000E0A4B" w:rsidP="000E0A4B">
            <w:r>
              <w:t>Encoder -Decoder</w:t>
            </w:r>
          </w:p>
          <w:p w14:paraId="50C956FC" w14:textId="149E196D" w:rsidR="000E0A4B" w:rsidRDefault="000E0A4B" w:rsidP="000E0A4B">
            <w:r w:rsidRPr="000E0A4B">
              <w:t>C2CGANV2_12Lead_</w:t>
            </w:r>
            <w:r w:rsidR="00D45E6D">
              <w:t>nonlstm</w:t>
            </w:r>
            <w:r w:rsidRPr="000E0A4B">
              <w:t>.py</w:t>
            </w:r>
          </w:p>
        </w:tc>
        <w:tc>
          <w:tcPr>
            <w:tcW w:w="2208" w:type="dxa"/>
          </w:tcPr>
          <w:p w14:paraId="571ADFCE" w14:textId="51EFA379" w:rsidR="000E0A4B" w:rsidRDefault="000E0A4B" w:rsidP="000E0A4B">
            <w:r>
              <w:t xml:space="preserve">All CRBB samples from PTB-XL data set </w:t>
            </w:r>
          </w:p>
        </w:tc>
        <w:tc>
          <w:tcPr>
            <w:tcW w:w="2229" w:type="dxa"/>
          </w:tcPr>
          <w:p w14:paraId="3D08CF02" w14:textId="093B8EC6" w:rsidR="000E0A4B" w:rsidRDefault="000E0A4B" w:rsidP="000E0A4B">
            <w:r>
              <w:t>Produces 10,000 fake CRBB samples</w:t>
            </w:r>
          </w:p>
        </w:tc>
        <w:tc>
          <w:tcPr>
            <w:tcW w:w="2212" w:type="dxa"/>
          </w:tcPr>
          <w:p w14:paraId="15FA4C28" w14:textId="7C01713C" w:rsidR="000E0A4B" w:rsidRDefault="00C4088E" w:rsidP="000E0A4B">
            <w:r>
              <w:t>Set up with the aim to improve the feature extraction from the data</w:t>
            </w:r>
          </w:p>
        </w:tc>
      </w:tr>
      <w:tr w:rsidR="000E0A4B" w14:paraId="74927562" w14:textId="77777777" w:rsidTr="000E0A4B">
        <w:trPr>
          <w:trHeight w:val="1403"/>
        </w:trPr>
        <w:tc>
          <w:tcPr>
            <w:tcW w:w="2343" w:type="dxa"/>
          </w:tcPr>
          <w:p w14:paraId="1648205F" w14:textId="187435B3" w:rsidR="000E0A4B" w:rsidRDefault="000E0A4B" w:rsidP="000E0A4B">
            <w:r>
              <w:t xml:space="preserve">LSTM – Encoder </w:t>
            </w:r>
            <w:r w:rsidR="00D45E6D">
              <w:t>–</w:t>
            </w:r>
            <w:r>
              <w:t xml:space="preserve"> Decoder</w:t>
            </w:r>
          </w:p>
          <w:p w14:paraId="3D3CD477" w14:textId="2ECC107D" w:rsidR="00D45E6D" w:rsidRDefault="00D45E6D" w:rsidP="000E0A4B">
            <w:r w:rsidRPr="000E0A4B">
              <w:t>C2CGANV2_12Lead_.py</w:t>
            </w:r>
          </w:p>
          <w:p w14:paraId="790FD1F8" w14:textId="3B7518E0" w:rsidR="00D45E6D" w:rsidRDefault="00D45E6D" w:rsidP="000E0A4B"/>
        </w:tc>
        <w:tc>
          <w:tcPr>
            <w:tcW w:w="2208" w:type="dxa"/>
          </w:tcPr>
          <w:p w14:paraId="6EF715A5" w14:textId="4B902C5B" w:rsidR="000E0A4B" w:rsidRDefault="000E0A4B" w:rsidP="000E0A4B">
            <w:r>
              <w:t>All CRBB samples from PTB-XL data set</w:t>
            </w:r>
          </w:p>
        </w:tc>
        <w:tc>
          <w:tcPr>
            <w:tcW w:w="2229" w:type="dxa"/>
          </w:tcPr>
          <w:p w14:paraId="18065334" w14:textId="4CE0F1F5" w:rsidR="000E0A4B" w:rsidRDefault="000E0A4B" w:rsidP="000E0A4B">
            <w:r>
              <w:t>Produces 10,000 fake CRBB samples</w:t>
            </w:r>
          </w:p>
        </w:tc>
        <w:tc>
          <w:tcPr>
            <w:tcW w:w="2212" w:type="dxa"/>
          </w:tcPr>
          <w:p w14:paraId="45B2B9E6" w14:textId="23F5033C" w:rsidR="000E0A4B" w:rsidRDefault="00C4088E" w:rsidP="000E0A4B">
            <w:r>
              <w:t>Combination of the two above due to the increase in success of them</w:t>
            </w:r>
          </w:p>
        </w:tc>
      </w:tr>
      <w:tr w:rsidR="00D45E6D" w14:paraId="2FA158B1" w14:textId="77777777" w:rsidTr="000E0A4B">
        <w:trPr>
          <w:trHeight w:val="1403"/>
        </w:trPr>
        <w:tc>
          <w:tcPr>
            <w:tcW w:w="2343" w:type="dxa"/>
          </w:tcPr>
          <w:p w14:paraId="054D5734" w14:textId="79210421" w:rsidR="00D45E6D" w:rsidRDefault="00D45E6D" w:rsidP="000E0A4B">
            <w:r>
              <w:t>Analysis code</w:t>
            </w:r>
          </w:p>
          <w:p w14:paraId="78EC9A3E" w14:textId="5F2764A8" w:rsidR="00D45E6D" w:rsidRDefault="00D45E6D" w:rsidP="000E0A4B">
            <w:r w:rsidRPr="00D45E6D">
              <w:t>Fake-CRBBB-analysis_v3.py</w:t>
            </w:r>
          </w:p>
        </w:tc>
        <w:tc>
          <w:tcPr>
            <w:tcW w:w="2208" w:type="dxa"/>
          </w:tcPr>
          <w:p w14:paraId="27E62E91" w14:textId="67BBDE12" w:rsidR="00D45E6D" w:rsidRDefault="00D45E6D" w:rsidP="000E0A4B">
            <w:r>
              <w:t>All fake sample outputs from each of the GAN networks</w:t>
            </w:r>
          </w:p>
        </w:tc>
        <w:tc>
          <w:tcPr>
            <w:tcW w:w="2229" w:type="dxa"/>
          </w:tcPr>
          <w:p w14:paraId="449535D6" w14:textId="79EAA42C" w:rsidR="00D45E6D" w:rsidRDefault="00D45E6D" w:rsidP="000E0A4B">
            <w:r>
              <w:t>Produces Accuracy analysis of each of the synthetic data sets</w:t>
            </w:r>
          </w:p>
        </w:tc>
        <w:tc>
          <w:tcPr>
            <w:tcW w:w="2212" w:type="dxa"/>
          </w:tcPr>
          <w:p w14:paraId="2B3F1F52" w14:textId="0A4248D3" w:rsidR="00D45E6D" w:rsidRDefault="003424D6" w:rsidP="000E0A4B">
            <w:r>
              <w:t xml:space="preserve">To analyse the quality of the data a binary training was done on the CNN with the amount of data and data type </w:t>
            </w:r>
            <w:proofErr w:type="spellStart"/>
            <w:r>
              <w:t>varried</w:t>
            </w:r>
            <w:proofErr w:type="spellEnd"/>
          </w:p>
        </w:tc>
      </w:tr>
    </w:tbl>
    <w:p w14:paraId="3E308B1D" w14:textId="77777777" w:rsidR="003D758F" w:rsidRDefault="003424D6"/>
    <w:sectPr w:rsidR="003D7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95"/>
    <w:rsid w:val="000E0A4B"/>
    <w:rsid w:val="003424D6"/>
    <w:rsid w:val="009C416C"/>
    <w:rsid w:val="00BE54AA"/>
    <w:rsid w:val="00C4088E"/>
    <w:rsid w:val="00D45E6D"/>
    <w:rsid w:val="00F523FD"/>
    <w:rsid w:val="00F8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BA90"/>
  <w15:chartTrackingRefBased/>
  <w15:docId w15:val="{06F63061-A2EC-41CF-82FA-9972AFAC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Lay</dc:creator>
  <cp:keywords/>
  <dc:description/>
  <cp:lastModifiedBy>Alexander Lay</cp:lastModifiedBy>
  <cp:revision>1</cp:revision>
  <dcterms:created xsi:type="dcterms:W3CDTF">2022-02-03T11:13:00Z</dcterms:created>
  <dcterms:modified xsi:type="dcterms:W3CDTF">2022-02-03T11:53:00Z</dcterms:modified>
</cp:coreProperties>
</file>