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0FF" w14:textId="77777777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>Aquisição de dados</w:t>
      </w:r>
    </w:p>
    <w:p w14:paraId="245E0581" w14:textId="51D23C5F" w:rsidR="004431FA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>Contudo, o ponto principal encontra-se na aquisição de dados. Afinal, quanto mais dados corporativos residem em uma nuvem, mais aderente o cliente se torna ao fornecedor. Não é segredo que os principais provedores de nuvem estão incentivando as empresas a usarem suas plataformas para armazenar dados para tudo.</w:t>
      </w:r>
    </w:p>
    <w:p w14:paraId="54260903" w14:textId="77777777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>Diferenciais</w:t>
      </w:r>
    </w:p>
    <w:p w14:paraId="5234A63C" w14:textId="77777777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 xml:space="preserve">A inteligência artificial, análises, </w:t>
      </w:r>
      <w:proofErr w:type="spellStart"/>
      <w:r w:rsidRPr="009F11CF">
        <w:rPr>
          <w:sz w:val="18"/>
          <w:szCs w:val="18"/>
        </w:rPr>
        <w:t>IoT</w:t>
      </w:r>
      <w:proofErr w:type="spellEnd"/>
      <w:r w:rsidRPr="009F11CF">
        <w:rPr>
          <w:sz w:val="18"/>
          <w:szCs w:val="18"/>
        </w:rPr>
        <w:t xml:space="preserve"> e computação de ponta serão os diferenciadores entre os principais provedores de nuvem, assim como os serviços gerenciados e sem servidor. Sob essa perspectiva, o ganho de </w:t>
      </w:r>
      <w:proofErr w:type="spellStart"/>
      <w:r w:rsidRPr="009F11CF">
        <w:rPr>
          <w:sz w:val="18"/>
          <w:szCs w:val="18"/>
        </w:rPr>
        <w:t>share</w:t>
      </w:r>
      <w:proofErr w:type="spellEnd"/>
      <w:r w:rsidRPr="009F11CF">
        <w:rPr>
          <w:sz w:val="18"/>
          <w:szCs w:val="18"/>
        </w:rPr>
        <w:t xml:space="preserve"> </w:t>
      </w:r>
      <w:proofErr w:type="spellStart"/>
      <w:r w:rsidRPr="009F11CF">
        <w:rPr>
          <w:sz w:val="18"/>
          <w:szCs w:val="18"/>
        </w:rPr>
        <w:t>market</w:t>
      </w:r>
      <w:proofErr w:type="spellEnd"/>
      <w:r w:rsidRPr="009F11CF">
        <w:rPr>
          <w:sz w:val="18"/>
          <w:szCs w:val="18"/>
        </w:rPr>
        <w:t xml:space="preserve"> foi em grande parte para a AWS, que adiciona serviços em um clipe rápido e é o mais conhecido provedor de serviços de nuvem </w:t>
      </w:r>
      <w:proofErr w:type="spellStart"/>
      <w:r w:rsidRPr="009F11CF">
        <w:rPr>
          <w:sz w:val="18"/>
          <w:szCs w:val="18"/>
        </w:rPr>
        <w:t>go-to</w:t>
      </w:r>
      <w:proofErr w:type="spellEnd"/>
      <w:r w:rsidRPr="009F11CF">
        <w:rPr>
          <w:sz w:val="18"/>
          <w:szCs w:val="18"/>
        </w:rPr>
        <w:t xml:space="preserve">. Portanto, a capacidade da AWS de fazer </w:t>
      </w:r>
      <w:proofErr w:type="spellStart"/>
      <w:r w:rsidRPr="009F11CF">
        <w:rPr>
          <w:sz w:val="18"/>
          <w:szCs w:val="18"/>
        </w:rPr>
        <w:t>upsell</w:t>
      </w:r>
      <w:proofErr w:type="spellEnd"/>
      <w:r w:rsidRPr="009F11CF">
        <w:rPr>
          <w:sz w:val="18"/>
          <w:szCs w:val="18"/>
        </w:rPr>
        <w:t xml:space="preserve"> para IA, </w:t>
      </w:r>
      <w:proofErr w:type="spellStart"/>
      <w:r w:rsidRPr="009F11CF">
        <w:rPr>
          <w:sz w:val="18"/>
          <w:szCs w:val="18"/>
        </w:rPr>
        <w:t>IoT</w:t>
      </w:r>
      <w:proofErr w:type="spellEnd"/>
      <w:r w:rsidRPr="009F11CF">
        <w:rPr>
          <w:sz w:val="18"/>
          <w:szCs w:val="18"/>
        </w:rPr>
        <w:t xml:space="preserve"> e análises torna-se crítica.</w:t>
      </w:r>
    </w:p>
    <w:p w14:paraId="0962F250" w14:textId="7028EC32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 xml:space="preserve">O Microsoft Azure também está procurando se diferenciar por meio de IA e </w:t>
      </w:r>
      <w:proofErr w:type="spellStart"/>
      <w:r w:rsidRPr="009F11CF">
        <w:rPr>
          <w:sz w:val="18"/>
          <w:szCs w:val="18"/>
        </w:rPr>
        <w:t>machine</w:t>
      </w:r>
      <w:proofErr w:type="spellEnd"/>
      <w:r w:rsidRPr="009F11CF">
        <w:rPr>
          <w:sz w:val="18"/>
          <w:szCs w:val="18"/>
        </w:rPr>
        <w:t xml:space="preserve"> </w:t>
      </w:r>
      <w:proofErr w:type="spellStart"/>
      <w:r w:rsidRPr="009F11CF">
        <w:rPr>
          <w:sz w:val="18"/>
          <w:szCs w:val="18"/>
        </w:rPr>
        <w:t>learning</w:t>
      </w:r>
      <w:proofErr w:type="spellEnd"/>
      <w:r w:rsidRPr="009F11CF">
        <w:rPr>
          <w:sz w:val="18"/>
          <w:szCs w:val="18"/>
        </w:rPr>
        <w:t>. Já o Google Cloud ganhou espaço devido ao seu know-how em aprendizado de máquina.</w:t>
      </w:r>
    </w:p>
    <w:p w14:paraId="747E8AC9" w14:textId="77777777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 xml:space="preserve">SQL Server (todas as versões com suporte) SSIS </w:t>
      </w:r>
      <w:proofErr w:type="spellStart"/>
      <w:r w:rsidRPr="009F11CF">
        <w:rPr>
          <w:sz w:val="18"/>
          <w:szCs w:val="18"/>
        </w:rPr>
        <w:t>Integration</w:t>
      </w:r>
      <w:proofErr w:type="spellEnd"/>
      <w:r w:rsidRPr="009F11CF">
        <w:rPr>
          <w:sz w:val="18"/>
          <w:szCs w:val="18"/>
        </w:rPr>
        <w:t xml:space="preserve"> </w:t>
      </w:r>
      <w:proofErr w:type="spellStart"/>
      <w:r w:rsidRPr="009F11CF">
        <w:rPr>
          <w:sz w:val="18"/>
          <w:szCs w:val="18"/>
        </w:rPr>
        <w:t>Runtime</w:t>
      </w:r>
      <w:proofErr w:type="spellEnd"/>
      <w:r w:rsidRPr="009F11CF">
        <w:rPr>
          <w:sz w:val="18"/>
          <w:szCs w:val="18"/>
        </w:rPr>
        <w:t xml:space="preserve"> no Azure Data </w:t>
      </w:r>
      <w:proofErr w:type="spellStart"/>
      <w:r w:rsidRPr="009F11CF">
        <w:rPr>
          <w:sz w:val="18"/>
          <w:szCs w:val="18"/>
        </w:rPr>
        <w:t>Factory</w:t>
      </w:r>
      <w:proofErr w:type="spellEnd"/>
    </w:p>
    <w:p w14:paraId="36A7BB49" w14:textId="77777777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>Os desenvolvedores de componentes podem fornecer uma interface de usuário personalizada para um componente, que é exibida no SQL Server Data Tools (SSDT) quando o componente é editado. A implementação de uma interface de usuário personalizada fornece a você uma notificação quando o componente é adicionado a ou excluído de uma tarefa de fluxo de dados, e quando é solicitada ajuda para o componente.</w:t>
      </w:r>
    </w:p>
    <w:p w14:paraId="6CFA3113" w14:textId="5974FD63" w:rsidR="00CA203D" w:rsidRPr="009F11CF" w:rsidRDefault="00CA203D" w:rsidP="00CA203D">
      <w:pPr>
        <w:rPr>
          <w:sz w:val="18"/>
          <w:szCs w:val="18"/>
        </w:rPr>
      </w:pPr>
      <w:r w:rsidRPr="009F11CF">
        <w:rPr>
          <w:sz w:val="18"/>
          <w:szCs w:val="18"/>
        </w:rPr>
        <w:t xml:space="preserve">Se você não fornecer uma interface de usuário personalizada para seu componente, os usuários ainda poderão configurar o componente e suas propriedades personalizadas utilizando o Editor Avançado. Para certificar-se de que o Editor Avançado permita aos usuários editar valores de propriedade personalizados adequadamente, utilize as propriedades </w:t>
      </w:r>
      <w:proofErr w:type="spellStart"/>
      <w:r w:rsidRPr="009F11CF">
        <w:rPr>
          <w:sz w:val="18"/>
          <w:szCs w:val="18"/>
        </w:rPr>
        <w:t>TypeConverter</w:t>
      </w:r>
      <w:proofErr w:type="spellEnd"/>
      <w:r w:rsidRPr="009F11CF">
        <w:rPr>
          <w:sz w:val="18"/>
          <w:szCs w:val="18"/>
        </w:rPr>
        <w:t xml:space="preserve"> e </w:t>
      </w:r>
      <w:proofErr w:type="spellStart"/>
      <w:r w:rsidRPr="009F11CF">
        <w:rPr>
          <w:sz w:val="18"/>
          <w:szCs w:val="18"/>
        </w:rPr>
        <w:t>UITypeEditor</w:t>
      </w:r>
      <w:proofErr w:type="spellEnd"/>
      <w:r w:rsidRPr="009F11CF">
        <w:rPr>
          <w:sz w:val="18"/>
          <w:szCs w:val="18"/>
        </w:rPr>
        <w:t xml:space="preserve"> do IDTSCustomProperty100 quando apropriado.</w:t>
      </w:r>
    </w:p>
    <w:p w14:paraId="79F9A36A" w14:textId="3000A1E9" w:rsidR="004478EE" w:rsidRDefault="004478EE" w:rsidP="009F11CF">
      <w:r w:rsidRPr="004478EE">
        <w:t xml:space="preserve">As nomenclaturas IaaS, PaaS e SaaS referem-se ao modelo de disponibilização de soluções em nuvem. Os termos significam respectivamente: IaaS – </w:t>
      </w:r>
      <w:proofErr w:type="spellStart"/>
      <w:r w:rsidRPr="004478EE">
        <w:t>infrastructure</w:t>
      </w:r>
      <w:proofErr w:type="spellEnd"/>
      <w:r w:rsidRPr="004478EE">
        <w:t xml:space="preserve"> as a </w:t>
      </w:r>
      <w:proofErr w:type="spellStart"/>
      <w:r w:rsidRPr="004478EE">
        <w:t>service</w:t>
      </w:r>
      <w:proofErr w:type="spellEnd"/>
      <w:r w:rsidRPr="004478EE">
        <w:t xml:space="preserve"> (infraestrutura como serviço), PaaS – </w:t>
      </w:r>
      <w:proofErr w:type="spellStart"/>
      <w:r w:rsidRPr="004478EE">
        <w:t>plataform</w:t>
      </w:r>
      <w:proofErr w:type="spellEnd"/>
      <w:r w:rsidRPr="004478EE">
        <w:t xml:space="preserve"> as a </w:t>
      </w:r>
      <w:proofErr w:type="spellStart"/>
      <w:r w:rsidRPr="004478EE">
        <w:t>service</w:t>
      </w:r>
      <w:proofErr w:type="spellEnd"/>
      <w:r w:rsidRPr="004478EE">
        <w:t xml:space="preserve"> (plataforma como serviço) e SaaS – software as a </w:t>
      </w:r>
      <w:proofErr w:type="spellStart"/>
      <w:r w:rsidRPr="004478EE">
        <w:t>service</w:t>
      </w:r>
      <w:proofErr w:type="spellEnd"/>
      <w:r w:rsidRPr="004478EE">
        <w:t xml:space="preserve"> (software como serviço).</w:t>
      </w:r>
    </w:p>
    <w:p w14:paraId="2350314D" w14:textId="77777777" w:rsidR="004478EE" w:rsidRDefault="004478EE" w:rsidP="009F11CF"/>
    <w:p w14:paraId="0CD5E539" w14:textId="04A646E0" w:rsidR="009F11CF" w:rsidRPr="004478EE" w:rsidRDefault="009F11CF" w:rsidP="009F11CF">
      <w:pPr>
        <w:rPr>
          <w:color w:val="FF0000"/>
          <w:sz w:val="18"/>
          <w:szCs w:val="20"/>
        </w:rPr>
      </w:pPr>
      <w:proofErr w:type="spellStart"/>
      <w:r w:rsidRPr="004478EE">
        <w:rPr>
          <w:color w:val="FF0000"/>
          <w:sz w:val="18"/>
          <w:szCs w:val="20"/>
        </w:rPr>
        <w:t>package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view</w:t>
      </w:r>
      <w:proofErr w:type="spellEnd"/>
      <w:r w:rsidRPr="004478EE">
        <w:rPr>
          <w:color w:val="FF0000"/>
          <w:sz w:val="18"/>
          <w:szCs w:val="20"/>
        </w:rPr>
        <w:t>;</w:t>
      </w:r>
    </w:p>
    <w:p w14:paraId="04C7710F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72490C83" w14:textId="77777777" w:rsidR="009F11CF" w:rsidRPr="004478EE" w:rsidRDefault="009F11CF" w:rsidP="009F11CF">
      <w:pPr>
        <w:rPr>
          <w:color w:val="FF0000"/>
          <w:sz w:val="18"/>
          <w:szCs w:val="20"/>
        </w:rPr>
      </w:pPr>
      <w:proofErr w:type="spellStart"/>
      <w:r w:rsidRPr="004478EE">
        <w:rPr>
          <w:color w:val="FF0000"/>
          <w:sz w:val="18"/>
          <w:szCs w:val="20"/>
        </w:rPr>
        <w:t>import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.JOptionPane</w:t>
      </w:r>
      <w:proofErr w:type="spellEnd"/>
      <w:r w:rsidRPr="004478EE">
        <w:rPr>
          <w:color w:val="FF0000"/>
          <w:sz w:val="18"/>
          <w:szCs w:val="20"/>
        </w:rPr>
        <w:t>;</w:t>
      </w:r>
    </w:p>
    <w:p w14:paraId="7771E30A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671FF4B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>/**</w:t>
      </w:r>
    </w:p>
    <w:p w14:paraId="4FFCC51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*</w:t>
      </w:r>
    </w:p>
    <w:p w14:paraId="2F22A3D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* @author </w:t>
      </w:r>
      <w:proofErr w:type="spellStart"/>
      <w:proofErr w:type="gramStart"/>
      <w:r w:rsidRPr="004478EE">
        <w:rPr>
          <w:color w:val="FF0000"/>
          <w:sz w:val="18"/>
          <w:szCs w:val="20"/>
        </w:rPr>
        <w:t>alexandre.augusto</w:t>
      </w:r>
      <w:proofErr w:type="spellEnd"/>
      <w:proofErr w:type="gramEnd"/>
    </w:p>
    <w:p w14:paraId="5EF3E1F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*/</w:t>
      </w:r>
    </w:p>
    <w:p w14:paraId="4D31AF47" w14:textId="77777777" w:rsidR="009F11CF" w:rsidRPr="004478EE" w:rsidRDefault="009F11CF" w:rsidP="009F11CF">
      <w:pPr>
        <w:rPr>
          <w:color w:val="FF0000"/>
          <w:sz w:val="18"/>
          <w:szCs w:val="20"/>
        </w:rPr>
      </w:pPr>
      <w:proofErr w:type="spellStart"/>
      <w:r w:rsidRPr="004478EE">
        <w:rPr>
          <w:color w:val="FF0000"/>
          <w:sz w:val="18"/>
          <w:szCs w:val="20"/>
        </w:rPr>
        <w:t>public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class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TelaLogin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extends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.JFrame</w:t>
      </w:r>
      <w:proofErr w:type="spellEnd"/>
      <w:r w:rsidRPr="004478EE">
        <w:rPr>
          <w:color w:val="FF0000"/>
          <w:sz w:val="18"/>
          <w:szCs w:val="20"/>
        </w:rPr>
        <w:t xml:space="preserve"> {</w:t>
      </w:r>
    </w:p>
    <w:p w14:paraId="061E271D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4DCF41B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/**</w:t>
      </w:r>
    </w:p>
    <w:p w14:paraId="23194D4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 </w:t>
      </w:r>
      <w:proofErr w:type="spellStart"/>
      <w:r w:rsidRPr="004478EE">
        <w:rPr>
          <w:color w:val="FF0000"/>
          <w:sz w:val="18"/>
          <w:szCs w:val="20"/>
        </w:rPr>
        <w:t>Creates</w:t>
      </w:r>
      <w:proofErr w:type="spellEnd"/>
      <w:r w:rsidRPr="004478EE">
        <w:rPr>
          <w:color w:val="FF0000"/>
          <w:sz w:val="18"/>
          <w:szCs w:val="20"/>
        </w:rPr>
        <w:t xml:space="preserve"> new </w:t>
      </w:r>
      <w:proofErr w:type="spellStart"/>
      <w:r w:rsidRPr="004478EE">
        <w:rPr>
          <w:color w:val="FF0000"/>
          <w:sz w:val="18"/>
          <w:szCs w:val="20"/>
        </w:rPr>
        <w:t>form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TelaLogin</w:t>
      </w:r>
      <w:proofErr w:type="spellEnd"/>
    </w:p>
    <w:p w14:paraId="1CB61B9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*/</w:t>
      </w:r>
    </w:p>
    <w:p w14:paraId="114D73A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public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TelaLogin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End"/>
      <w:r w:rsidRPr="004478EE">
        <w:rPr>
          <w:color w:val="FF0000"/>
          <w:sz w:val="18"/>
          <w:szCs w:val="20"/>
        </w:rPr>
        <w:t>) {</w:t>
      </w:r>
    </w:p>
    <w:p w14:paraId="635ABAE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initComponents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End"/>
      <w:r w:rsidRPr="004478EE">
        <w:rPr>
          <w:color w:val="FF0000"/>
          <w:sz w:val="18"/>
          <w:szCs w:val="20"/>
        </w:rPr>
        <w:t>);</w:t>
      </w:r>
    </w:p>
    <w:p w14:paraId="2AC1766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lastRenderedPageBreak/>
        <w:t xml:space="preserve">    }</w:t>
      </w:r>
    </w:p>
    <w:p w14:paraId="5AE82DA0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182B35A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/**</w:t>
      </w:r>
    </w:p>
    <w:p w14:paraId="4CB6426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 </w:t>
      </w:r>
      <w:proofErr w:type="spellStart"/>
      <w:r w:rsidRPr="004478EE">
        <w:rPr>
          <w:color w:val="FF0000"/>
          <w:sz w:val="18"/>
          <w:szCs w:val="20"/>
        </w:rPr>
        <w:t>This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method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called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from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within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constructor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to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initialize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form.</w:t>
      </w:r>
    </w:p>
    <w:p w14:paraId="071E312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 WARNING: Do NOT </w:t>
      </w:r>
      <w:proofErr w:type="spellStart"/>
      <w:r w:rsidRPr="004478EE">
        <w:rPr>
          <w:color w:val="FF0000"/>
          <w:sz w:val="18"/>
          <w:szCs w:val="20"/>
        </w:rPr>
        <w:t>modify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code</w:t>
      </w:r>
      <w:proofErr w:type="spellEnd"/>
      <w:r w:rsidRPr="004478EE">
        <w:rPr>
          <w:color w:val="FF0000"/>
          <w:sz w:val="18"/>
          <w:szCs w:val="20"/>
        </w:rPr>
        <w:t xml:space="preserve">. The </w:t>
      </w:r>
      <w:proofErr w:type="spellStart"/>
      <w:r w:rsidRPr="004478EE">
        <w:rPr>
          <w:color w:val="FF0000"/>
          <w:sz w:val="18"/>
          <w:szCs w:val="20"/>
        </w:rPr>
        <w:t>content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of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method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always</w:t>
      </w:r>
      <w:proofErr w:type="spellEnd"/>
    </w:p>
    <w:p w14:paraId="2C4F6BF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 </w:t>
      </w:r>
      <w:proofErr w:type="spellStart"/>
      <w:r w:rsidRPr="004478EE">
        <w:rPr>
          <w:color w:val="FF0000"/>
          <w:sz w:val="18"/>
          <w:szCs w:val="20"/>
        </w:rPr>
        <w:t>regenerated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by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Form</w:t>
      </w:r>
      <w:proofErr w:type="spellEnd"/>
      <w:r w:rsidRPr="004478EE">
        <w:rPr>
          <w:color w:val="FF0000"/>
          <w:sz w:val="18"/>
          <w:szCs w:val="20"/>
        </w:rPr>
        <w:t xml:space="preserve"> Editor.</w:t>
      </w:r>
    </w:p>
    <w:p w14:paraId="7DECFC2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*/</w:t>
      </w:r>
    </w:p>
    <w:p w14:paraId="07924AD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@SuppressWarnings("unchecked")</w:t>
      </w:r>
    </w:p>
    <w:p w14:paraId="124D2E7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// &lt;editor-</w:t>
      </w:r>
      <w:proofErr w:type="spellStart"/>
      <w:r w:rsidRPr="004478EE">
        <w:rPr>
          <w:color w:val="FF0000"/>
          <w:sz w:val="18"/>
          <w:szCs w:val="20"/>
        </w:rPr>
        <w:t>fold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defaultstate</w:t>
      </w:r>
      <w:proofErr w:type="spellEnd"/>
      <w:r w:rsidRPr="004478EE">
        <w:rPr>
          <w:color w:val="FF0000"/>
          <w:sz w:val="18"/>
          <w:szCs w:val="20"/>
        </w:rPr>
        <w:t>="</w:t>
      </w:r>
      <w:proofErr w:type="spellStart"/>
      <w:r w:rsidRPr="004478EE">
        <w:rPr>
          <w:color w:val="FF0000"/>
          <w:sz w:val="18"/>
          <w:szCs w:val="20"/>
        </w:rPr>
        <w:t>collapsed</w:t>
      </w:r>
      <w:proofErr w:type="spellEnd"/>
      <w:r w:rsidRPr="004478EE">
        <w:rPr>
          <w:color w:val="FF0000"/>
          <w:sz w:val="18"/>
          <w:szCs w:val="20"/>
        </w:rPr>
        <w:t xml:space="preserve">" </w:t>
      </w:r>
      <w:proofErr w:type="spellStart"/>
      <w:r w:rsidRPr="004478EE">
        <w:rPr>
          <w:color w:val="FF0000"/>
          <w:sz w:val="18"/>
          <w:szCs w:val="20"/>
        </w:rPr>
        <w:t>desc</w:t>
      </w:r>
      <w:proofErr w:type="spellEnd"/>
      <w:r w:rsidRPr="004478EE">
        <w:rPr>
          <w:color w:val="FF0000"/>
          <w:sz w:val="18"/>
          <w:szCs w:val="20"/>
        </w:rPr>
        <w:t>="</w:t>
      </w:r>
      <w:proofErr w:type="spellStart"/>
      <w:r w:rsidRPr="004478EE">
        <w:rPr>
          <w:color w:val="FF0000"/>
          <w:sz w:val="18"/>
          <w:szCs w:val="20"/>
        </w:rPr>
        <w:t>Generated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Code</w:t>
      </w:r>
      <w:proofErr w:type="spellEnd"/>
      <w:r w:rsidRPr="004478EE">
        <w:rPr>
          <w:color w:val="FF0000"/>
          <w:sz w:val="18"/>
          <w:szCs w:val="20"/>
        </w:rPr>
        <w:t>"&gt;//</w:t>
      </w:r>
      <w:proofErr w:type="spellStart"/>
      <w:r w:rsidRPr="004478EE">
        <w:rPr>
          <w:color w:val="FF0000"/>
          <w:sz w:val="18"/>
          <w:szCs w:val="20"/>
        </w:rPr>
        <w:t>GEN-BEGIN:initComponents</w:t>
      </w:r>
      <w:proofErr w:type="spellEnd"/>
    </w:p>
    <w:p w14:paraId="35FB317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void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initComponents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End"/>
      <w:r w:rsidRPr="004478EE">
        <w:rPr>
          <w:color w:val="FF0000"/>
          <w:sz w:val="18"/>
          <w:szCs w:val="20"/>
        </w:rPr>
        <w:t>) {</w:t>
      </w:r>
    </w:p>
    <w:p w14:paraId="00A66819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0AF438D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jPanel1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.JPanel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5635349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jLabel1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522FA22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txtLogin</w:t>
      </w:r>
      <w:proofErr w:type="spellEnd"/>
      <w:r w:rsidRPr="004478EE">
        <w:rPr>
          <w:color w:val="FF0000"/>
          <w:sz w:val="18"/>
          <w:szCs w:val="20"/>
        </w:rPr>
        <w:t xml:space="preserve">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.JTextField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086D1FD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jLabel2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5D6B5B3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txtSenha</w:t>
      </w:r>
      <w:proofErr w:type="spellEnd"/>
      <w:r w:rsidRPr="004478EE">
        <w:rPr>
          <w:color w:val="FF0000"/>
          <w:sz w:val="18"/>
          <w:szCs w:val="20"/>
        </w:rPr>
        <w:t xml:space="preserve">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.JPasswordField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7A980EB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jButton1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.JButton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3679A7B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jLabel3 = 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>();</w:t>
      </w:r>
    </w:p>
    <w:p w14:paraId="7423456E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082B912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setDefaultCloseOperation(</w:t>
      </w:r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.WindowConstants.EXIT_ON_CLOSE);</w:t>
      </w:r>
    </w:p>
    <w:p w14:paraId="0A6BAF1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setTitle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End"/>
      <w:r w:rsidRPr="004478EE">
        <w:rPr>
          <w:color w:val="FF0000"/>
          <w:sz w:val="18"/>
          <w:szCs w:val="20"/>
        </w:rPr>
        <w:t>"Acesso ao Sistema de manutenção");</w:t>
      </w:r>
    </w:p>
    <w:p w14:paraId="6028510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setResizable</w:t>
      </w:r>
      <w:proofErr w:type="spellEnd"/>
      <w:r w:rsidRPr="004478EE">
        <w:rPr>
          <w:color w:val="FF0000"/>
          <w:sz w:val="18"/>
          <w:szCs w:val="20"/>
        </w:rPr>
        <w:t>(false);</w:t>
      </w:r>
    </w:p>
    <w:p w14:paraId="05BA682C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5B3B0A8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jLabel1.setText("Login");</w:t>
      </w:r>
    </w:p>
    <w:p w14:paraId="031056EF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24E3B98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jLabel2.setText("Senha");</w:t>
      </w:r>
    </w:p>
    <w:p w14:paraId="4F5184C7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055FA62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jButton1.setText("Entrar");</w:t>
      </w:r>
    </w:p>
    <w:p w14:paraId="4174FFA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jButton1.addActionListener(new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java.awt.event</w:t>
      </w:r>
      <w:proofErr w:type="gramEnd"/>
      <w:r w:rsidRPr="004478EE">
        <w:rPr>
          <w:color w:val="FF0000"/>
          <w:sz w:val="18"/>
          <w:szCs w:val="20"/>
        </w:rPr>
        <w:t>.ActionListener</w:t>
      </w:r>
      <w:proofErr w:type="spellEnd"/>
      <w:r w:rsidRPr="004478EE">
        <w:rPr>
          <w:color w:val="FF0000"/>
          <w:sz w:val="18"/>
          <w:szCs w:val="20"/>
        </w:rPr>
        <w:t>() {</w:t>
      </w:r>
    </w:p>
    <w:p w14:paraId="408178D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spellStart"/>
      <w:r w:rsidRPr="004478EE">
        <w:rPr>
          <w:color w:val="FF0000"/>
          <w:sz w:val="18"/>
          <w:szCs w:val="20"/>
        </w:rPr>
        <w:t>public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void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actionPerformed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proofErr w:type="gramEnd"/>
      <w:r w:rsidRPr="004478EE">
        <w:rPr>
          <w:color w:val="FF0000"/>
          <w:sz w:val="18"/>
          <w:szCs w:val="20"/>
        </w:rPr>
        <w:t>java.awt.event.ActionEvent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evt</w:t>
      </w:r>
      <w:proofErr w:type="spellEnd"/>
      <w:r w:rsidRPr="004478EE">
        <w:rPr>
          <w:color w:val="FF0000"/>
          <w:sz w:val="18"/>
          <w:szCs w:val="20"/>
        </w:rPr>
        <w:t>) {</w:t>
      </w:r>
    </w:p>
    <w:p w14:paraId="4204FC7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jButton1ActionPerformed(</w:t>
      </w:r>
      <w:proofErr w:type="spellStart"/>
      <w:r w:rsidRPr="004478EE">
        <w:rPr>
          <w:color w:val="FF0000"/>
          <w:sz w:val="18"/>
          <w:szCs w:val="20"/>
        </w:rPr>
        <w:t>evt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545705F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}</w:t>
      </w:r>
    </w:p>
    <w:p w14:paraId="298D150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});</w:t>
      </w:r>
    </w:p>
    <w:p w14:paraId="246B57ED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4518D80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.GroupLayout</w:t>
      </w:r>
      <w:proofErr w:type="spellEnd"/>
      <w:r w:rsidRPr="004478EE">
        <w:rPr>
          <w:color w:val="FF0000"/>
          <w:sz w:val="18"/>
          <w:szCs w:val="20"/>
        </w:rPr>
        <w:t xml:space="preserve"> jPanel1Layout = new </w:t>
      </w:r>
      <w:proofErr w:type="spellStart"/>
      <w:r w:rsidRPr="004478EE">
        <w:rPr>
          <w:color w:val="FF0000"/>
          <w:sz w:val="18"/>
          <w:szCs w:val="20"/>
        </w:rPr>
        <w:t>javax.swing.GroupLayout</w:t>
      </w:r>
      <w:proofErr w:type="spellEnd"/>
      <w:r w:rsidRPr="004478EE">
        <w:rPr>
          <w:color w:val="FF0000"/>
          <w:sz w:val="18"/>
          <w:szCs w:val="20"/>
        </w:rPr>
        <w:t>(jPanel1);</w:t>
      </w:r>
    </w:p>
    <w:p w14:paraId="6524F9A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jPanel1.setLayout(jPanel1Layout);</w:t>
      </w:r>
    </w:p>
    <w:p w14:paraId="56899B4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lastRenderedPageBreak/>
        <w:t xml:space="preserve">        jPanel1Layout.setHorizontalGroup(</w:t>
      </w:r>
    </w:p>
    <w:p w14:paraId="78180F4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jPanel1Layout.createParallelGroup(</w:t>
      </w:r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.GroupLayout.Alignment.LEADING)</w:t>
      </w:r>
    </w:p>
    <w:p w14:paraId="4E0EC7A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(jPanel1Layout.createSequentialGroup()</w:t>
      </w:r>
    </w:p>
    <w:p w14:paraId="280DEF4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(58, 58, 58)</w:t>
      </w:r>
    </w:p>
    <w:p w14:paraId="39A0D3E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.addGroup</w:t>
      </w:r>
      <w:proofErr w:type="gramEnd"/>
      <w:r w:rsidRPr="004478EE">
        <w:rPr>
          <w:color w:val="FF0000"/>
          <w:sz w:val="18"/>
          <w:szCs w:val="20"/>
        </w:rPr>
        <w:t>(jPanel1Layout.createParallelGroup(javax.swing.GroupLayout.Alignment.LEADING, false)</w:t>
      </w:r>
    </w:p>
    <w:p w14:paraId="69ED1FD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(jLabel2,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31,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48EBC21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(jLabel1,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31,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1782BD2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txtLogin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0D9F939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txtSenha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281,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))</w:t>
      </w:r>
    </w:p>
    <w:p w14:paraId="3DED6BC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addContainerGap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))</w:t>
      </w:r>
    </w:p>
    <w:p w14:paraId="584BC6E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javax.swing.GroupLayout.Alignment.TRAILING</w:t>
      </w:r>
      <w:proofErr w:type="spellEnd"/>
      <w:r w:rsidRPr="004478EE">
        <w:rPr>
          <w:color w:val="FF0000"/>
          <w:sz w:val="18"/>
          <w:szCs w:val="20"/>
        </w:rPr>
        <w:t>, jPanel1Layout.createSequentialGroup()</w:t>
      </w:r>
    </w:p>
    <w:p w14:paraId="6E1A1BB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addContainerGap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7AA694E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(jButton1,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69,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63AC005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addContainerGap</w:t>
      </w:r>
      <w:proofErr w:type="spellEnd"/>
      <w:proofErr w:type="gramEnd"/>
      <w:r w:rsidRPr="004478EE">
        <w:rPr>
          <w:color w:val="FF0000"/>
          <w:sz w:val="18"/>
          <w:szCs w:val="20"/>
        </w:rPr>
        <w:t>())</w:t>
      </w:r>
    </w:p>
    <w:p w14:paraId="5896FFD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);</w:t>
      </w:r>
    </w:p>
    <w:p w14:paraId="33E2F32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jPanel1Layout.setVerticalGroup(</w:t>
      </w:r>
    </w:p>
    <w:p w14:paraId="2497745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jPanel1Layout.createParallelGroup(</w:t>
      </w:r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.GroupLayout.Alignment.LEADING)</w:t>
      </w:r>
    </w:p>
    <w:p w14:paraId="6156FE8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(jPanel1Layout.createSequentialGroup()</w:t>
      </w:r>
    </w:p>
    <w:p w14:paraId="616F617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(29, 29, 29)</w:t>
      </w:r>
    </w:p>
    <w:p w14:paraId="08FB566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(jLabel1)</w:t>
      </w:r>
    </w:p>
    <w:p w14:paraId="2D2E28B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.addPreferredGap</w:t>
      </w:r>
      <w:proofErr w:type="gramEnd"/>
      <w:r w:rsidRPr="004478EE">
        <w:rPr>
          <w:color w:val="FF0000"/>
          <w:sz w:val="18"/>
          <w:szCs w:val="20"/>
        </w:rPr>
        <w:t>(javax.swing.LayoutStyle.ComponentPlacement.UNRELATED)</w:t>
      </w:r>
    </w:p>
    <w:p w14:paraId="5EDC23D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txtLogin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3E5877A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(18, 18, 18)</w:t>
      </w:r>
    </w:p>
    <w:p w14:paraId="62F40FF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(jLabel2)</w:t>
      </w:r>
    </w:p>
    <w:p w14:paraId="481695E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.addPreferredGap</w:t>
      </w:r>
      <w:proofErr w:type="gramEnd"/>
      <w:r w:rsidRPr="004478EE">
        <w:rPr>
          <w:color w:val="FF0000"/>
          <w:sz w:val="18"/>
          <w:szCs w:val="20"/>
        </w:rPr>
        <w:t>(javax.swing.LayoutStyle.ComponentPlacement.UNRELATED)</w:t>
      </w:r>
    </w:p>
    <w:p w14:paraId="2581D12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txtSenha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00429AC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(18, 18, 18)</w:t>
      </w:r>
    </w:p>
    <w:p w14:paraId="16382ED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>(jButton1)</w:t>
      </w:r>
    </w:p>
    <w:p w14:paraId="046AB01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addContainerGap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))</w:t>
      </w:r>
    </w:p>
    <w:p w14:paraId="0BF19E4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);</w:t>
      </w:r>
    </w:p>
    <w:p w14:paraId="4F52D45B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37A9980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jLabel3.setFont(new </w:t>
      </w:r>
      <w:proofErr w:type="spellStart"/>
      <w:proofErr w:type="gramStart"/>
      <w:r w:rsidRPr="004478EE">
        <w:rPr>
          <w:color w:val="FF0000"/>
          <w:sz w:val="18"/>
          <w:szCs w:val="20"/>
        </w:rPr>
        <w:t>java.awt.Font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("Arial </w:t>
      </w:r>
      <w:proofErr w:type="spellStart"/>
      <w:r w:rsidRPr="004478EE">
        <w:rPr>
          <w:color w:val="FF0000"/>
          <w:sz w:val="18"/>
          <w:szCs w:val="20"/>
        </w:rPr>
        <w:t>Rounded</w:t>
      </w:r>
      <w:proofErr w:type="spellEnd"/>
      <w:r w:rsidRPr="004478EE">
        <w:rPr>
          <w:color w:val="FF0000"/>
          <w:sz w:val="18"/>
          <w:szCs w:val="20"/>
        </w:rPr>
        <w:t xml:space="preserve"> MT </w:t>
      </w:r>
      <w:proofErr w:type="spellStart"/>
      <w:r w:rsidRPr="004478EE">
        <w:rPr>
          <w:color w:val="FF0000"/>
          <w:sz w:val="18"/>
          <w:szCs w:val="20"/>
        </w:rPr>
        <w:t>Bold</w:t>
      </w:r>
      <w:proofErr w:type="spellEnd"/>
      <w:r w:rsidRPr="004478EE">
        <w:rPr>
          <w:color w:val="FF0000"/>
          <w:sz w:val="18"/>
          <w:szCs w:val="20"/>
        </w:rPr>
        <w:t>", 0, 36)); // NOI18N</w:t>
      </w:r>
    </w:p>
    <w:p w14:paraId="003A495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lastRenderedPageBreak/>
        <w:t xml:space="preserve">        jLabel3.setHorizontalAlignment(</w:t>
      </w:r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.SwingConstants.CENTER);</w:t>
      </w:r>
    </w:p>
    <w:p w14:paraId="571B7D2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jLabel3.setText("</w:t>
      </w:r>
      <w:proofErr w:type="spellStart"/>
      <w:r w:rsidRPr="004478EE">
        <w:rPr>
          <w:color w:val="FF0000"/>
          <w:sz w:val="18"/>
          <w:szCs w:val="20"/>
        </w:rPr>
        <w:t>Alphamanutensor</w:t>
      </w:r>
      <w:proofErr w:type="spellEnd"/>
      <w:r w:rsidRPr="004478EE">
        <w:rPr>
          <w:color w:val="FF0000"/>
          <w:sz w:val="18"/>
          <w:szCs w:val="20"/>
        </w:rPr>
        <w:t>");</w:t>
      </w:r>
    </w:p>
    <w:p w14:paraId="549DC52B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43A1F61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.GroupLayout</w:t>
      </w:r>
      <w:proofErr w:type="spellEnd"/>
      <w:r w:rsidRPr="004478EE">
        <w:rPr>
          <w:color w:val="FF0000"/>
          <w:sz w:val="18"/>
          <w:szCs w:val="20"/>
        </w:rPr>
        <w:t xml:space="preserve"> layout = new </w:t>
      </w:r>
      <w:proofErr w:type="spellStart"/>
      <w:r w:rsidRPr="004478EE">
        <w:rPr>
          <w:color w:val="FF0000"/>
          <w:sz w:val="18"/>
          <w:szCs w:val="20"/>
        </w:rPr>
        <w:t>javax.swing.GroupLayout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getContentPane</w:t>
      </w:r>
      <w:proofErr w:type="spellEnd"/>
      <w:r w:rsidRPr="004478EE">
        <w:rPr>
          <w:color w:val="FF0000"/>
          <w:sz w:val="18"/>
          <w:szCs w:val="20"/>
        </w:rPr>
        <w:t>());</w:t>
      </w:r>
    </w:p>
    <w:p w14:paraId="376A804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getContentPane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Start"/>
      <w:r w:rsidRPr="004478EE">
        <w:rPr>
          <w:color w:val="FF0000"/>
          <w:sz w:val="18"/>
          <w:szCs w:val="20"/>
        </w:rPr>
        <w:t>).</w:t>
      </w:r>
      <w:proofErr w:type="spellStart"/>
      <w:r w:rsidRPr="004478EE">
        <w:rPr>
          <w:color w:val="FF0000"/>
          <w:sz w:val="18"/>
          <w:szCs w:val="20"/>
        </w:rPr>
        <w:t>setLayout</w:t>
      </w:r>
      <w:proofErr w:type="spellEnd"/>
      <w:proofErr w:type="gramEnd"/>
      <w:r w:rsidRPr="004478EE">
        <w:rPr>
          <w:color w:val="FF0000"/>
          <w:sz w:val="18"/>
          <w:szCs w:val="20"/>
        </w:rPr>
        <w:t>(layout);</w:t>
      </w:r>
    </w:p>
    <w:p w14:paraId="0BC93A2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layout.setHorizontalGroup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</w:p>
    <w:p w14:paraId="41C7DF4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layout.createParallelGroup</w:t>
      </w:r>
      <w:proofErr w:type="gramEnd"/>
      <w:r w:rsidRPr="004478EE">
        <w:rPr>
          <w:color w:val="FF0000"/>
          <w:sz w:val="18"/>
          <w:szCs w:val="20"/>
        </w:rPr>
        <w:t>(javax.swing.GroupLayout.Alignment.LEADING)</w:t>
      </w:r>
    </w:p>
    <w:p w14:paraId="2BCC7D3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javax.swing.GroupLayout.Alignment.TRAILING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layout.createSequentialGroup</w:t>
      </w:r>
      <w:proofErr w:type="spellEnd"/>
      <w:r w:rsidRPr="004478EE">
        <w:rPr>
          <w:color w:val="FF0000"/>
          <w:sz w:val="18"/>
          <w:szCs w:val="20"/>
        </w:rPr>
        <w:t>()</w:t>
      </w:r>
    </w:p>
    <w:p w14:paraId="5EED183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(jPanel1,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48C8249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(46, 46, 46))</w:t>
      </w:r>
    </w:p>
    <w:p w14:paraId="4130B0C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javax.swing.GroupLayout.Alignment.TRAILING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layout.createSequentialGroup</w:t>
      </w:r>
      <w:proofErr w:type="spellEnd"/>
      <w:r w:rsidRPr="004478EE">
        <w:rPr>
          <w:color w:val="FF0000"/>
          <w:sz w:val="18"/>
          <w:szCs w:val="20"/>
        </w:rPr>
        <w:t>()</w:t>
      </w:r>
    </w:p>
    <w:p w14:paraId="03FAF97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(0, 20,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4E4234E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(jLabel3,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351,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5CF3A15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(24, 24, 24))</w:t>
      </w:r>
    </w:p>
    <w:p w14:paraId="098134E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);</w:t>
      </w:r>
    </w:p>
    <w:p w14:paraId="3CD7B23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layout.setVerticalGroup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</w:p>
    <w:p w14:paraId="39DD1DE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layout.createParallelGroup</w:t>
      </w:r>
      <w:proofErr w:type="gramEnd"/>
      <w:r w:rsidRPr="004478EE">
        <w:rPr>
          <w:color w:val="FF0000"/>
          <w:sz w:val="18"/>
          <w:szCs w:val="20"/>
        </w:rPr>
        <w:t>(javax.swing.GroupLayout.Alignment.LEADING)</w:t>
      </w:r>
    </w:p>
    <w:p w14:paraId="72D1280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addGroup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layout.createSequentialGroup</w:t>
      </w:r>
      <w:proofErr w:type="spellEnd"/>
      <w:r w:rsidRPr="004478EE">
        <w:rPr>
          <w:color w:val="FF0000"/>
          <w:sz w:val="18"/>
          <w:szCs w:val="20"/>
        </w:rPr>
        <w:t>()</w:t>
      </w:r>
    </w:p>
    <w:p w14:paraId="5CF9206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addGap</w:t>
      </w:r>
      <w:proofErr w:type="spellEnd"/>
      <w:proofErr w:type="gramEnd"/>
      <w:r w:rsidRPr="004478EE">
        <w:rPr>
          <w:color w:val="FF0000"/>
          <w:sz w:val="18"/>
          <w:szCs w:val="20"/>
        </w:rPr>
        <w:t>(39, 39, 39)</w:t>
      </w:r>
    </w:p>
    <w:p w14:paraId="5C5C1E0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(jLabel3,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52,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54F9B96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.addPreferredGap</w:t>
      </w:r>
      <w:proofErr w:type="gramEnd"/>
      <w:r w:rsidRPr="004478EE">
        <w:rPr>
          <w:color w:val="FF0000"/>
          <w:sz w:val="18"/>
          <w:szCs w:val="20"/>
        </w:rPr>
        <w:t>(javax.swing.LayoutStyle.ComponentPlacement.RELATED)</w:t>
      </w:r>
    </w:p>
    <w:p w14:paraId="0B49A43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addComponent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(jPanel1,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javax.swing.GroupLayout.DEFAULT_SIZE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javax.swing.GroupLayout.PREFERRED_SIZE</w:t>
      </w:r>
      <w:proofErr w:type="spellEnd"/>
      <w:r w:rsidRPr="004478EE">
        <w:rPr>
          <w:color w:val="FF0000"/>
          <w:sz w:val="18"/>
          <w:szCs w:val="20"/>
        </w:rPr>
        <w:t>)</w:t>
      </w:r>
    </w:p>
    <w:p w14:paraId="232DB3F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gramStart"/>
      <w:r w:rsidRPr="004478EE">
        <w:rPr>
          <w:color w:val="FF0000"/>
          <w:sz w:val="18"/>
          <w:szCs w:val="20"/>
        </w:rPr>
        <w:t>.</w:t>
      </w:r>
      <w:proofErr w:type="spellStart"/>
      <w:r w:rsidRPr="004478EE">
        <w:rPr>
          <w:color w:val="FF0000"/>
          <w:sz w:val="18"/>
          <w:szCs w:val="20"/>
        </w:rPr>
        <w:t>addContainerGap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(65, </w:t>
      </w:r>
      <w:proofErr w:type="spellStart"/>
      <w:r w:rsidRPr="004478EE">
        <w:rPr>
          <w:color w:val="FF0000"/>
          <w:sz w:val="18"/>
          <w:szCs w:val="20"/>
        </w:rPr>
        <w:t>Short.MAX_VALUE</w:t>
      </w:r>
      <w:proofErr w:type="spellEnd"/>
      <w:r w:rsidRPr="004478EE">
        <w:rPr>
          <w:color w:val="FF0000"/>
          <w:sz w:val="18"/>
          <w:szCs w:val="20"/>
        </w:rPr>
        <w:t>))</w:t>
      </w:r>
    </w:p>
    <w:p w14:paraId="2B5EBAD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);</w:t>
      </w:r>
    </w:p>
    <w:p w14:paraId="6C3394D6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11E1CCCE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gramStart"/>
      <w:r w:rsidRPr="004478EE">
        <w:rPr>
          <w:color w:val="FF0000"/>
          <w:sz w:val="18"/>
          <w:szCs w:val="20"/>
        </w:rPr>
        <w:t>pack(</w:t>
      </w:r>
      <w:proofErr w:type="gramEnd"/>
      <w:r w:rsidRPr="004478EE">
        <w:rPr>
          <w:color w:val="FF0000"/>
          <w:sz w:val="18"/>
          <w:szCs w:val="20"/>
        </w:rPr>
        <w:t>);</w:t>
      </w:r>
    </w:p>
    <w:p w14:paraId="1E7AC67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setLocationRelativeTo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671B9B1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gramStart"/>
      <w:r w:rsidRPr="004478EE">
        <w:rPr>
          <w:color w:val="FF0000"/>
          <w:sz w:val="18"/>
          <w:szCs w:val="20"/>
        </w:rPr>
        <w:t>}/</w:t>
      </w:r>
      <w:proofErr w:type="gramEnd"/>
      <w:r w:rsidRPr="004478EE">
        <w:rPr>
          <w:color w:val="FF0000"/>
          <w:sz w:val="18"/>
          <w:szCs w:val="20"/>
        </w:rPr>
        <w:t>/ &lt;/editor-</w:t>
      </w:r>
      <w:proofErr w:type="spellStart"/>
      <w:r w:rsidRPr="004478EE">
        <w:rPr>
          <w:color w:val="FF0000"/>
          <w:sz w:val="18"/>
          <w:szCs w:val="20"/>
        </w:rPr>
        <w:t>fold</w:t>
      </w:r>
      <w:proofErr w:type="spellEnd"/>
      <w:r w:rsidRPr="004478EE">
        <w:rPr>
          <w:color w:val="FF0000"/>
          <w:sz w:val="18"/>
          <w:szCs w:val="20"/>
        </w:rPr>
        <w:t>&gt;//</w:t>
      </w:r>
      <w:proofErr w:type="spellStart"/>
      <w:r w:rsidRPr="004478EE">
        <w:rPr>
          <w:color w:val="FF0000"/>
          <w:sz w:val="18"/>
          <w:szCs w:val="20"/>
        </w:rPr>
        <w:t>GEN-END:initComponents</w:t>
      </w:r>
      <w:proofErr w:type="spellEnd"/>
    </w:p>
    <w:p w14:paraId="2919AA7B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58AE047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void</w:t>
      </w:r>
      <w:proofErr w:type="spellEnd"/>
      <w:r w:rsidRPr="004478EE">
        <w:rPr>
          <w:color w:val="FF0000"/>
          <w:sz w:val="18"/>
          <w:szCs w:val="20"/>
        </w:rPr>
        <w:t xml:space="preserve"> jButton1</w:t>
      </w:r>
      <w:proofErr w:type="gramStart"/>
      <w:r w:rsidRPr="004478EE">
        <w:rPr>
          <w:color w:val="FF0000"/>
          <w:sz w:val="18"/>
          <w:szCs w:val="20"/>
        </w:rPr>
        <w:t>ActionPerformed(</w:t>
      </w:r>
      <w:proofErr w:type="spellStart"/>
      <w:proofErr w:type="gramEnd"/>
      <w:r w:rsidRPr="004478EE">
        <w:rPr>
          <w:color w:val="FF0000"/>
          <w:sz w:val="18"/>
          <w:szCs w:val="20"/>
        </w:rPr>
        <w:t>java.awt.event.ActionEvent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evt</w:t>
      </w:r>
      <w:proofErr w:type="spellEnd"/>
      <w:r w:rsidRPr="004478EE">
        <w:rPr>
          <w:color w:val="FF0000"/>
          <w:sz w:val="18"/>
          <w:szCs w:val="20"/>
        </w:rPr>
        <w:t>) {//GEN-FIRST:event_jButton1ActionPerformed</w:t>
      </w:r>
    </w:p>
    <w:p w14:paraId="26EDB2D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</w:t>
      </w:r>
    </w:p>
    <w:p w14:paraId="07F23CF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gramStart"/>
      <w:r w:rsidRPr="004478EE">
        <w:rPr>
          <w:color w:val="FF0000"/>
          <w:sz w:val="18"/>
          <w:szCs w:val="20"/>
        </w:rPr>
        <w:t>if(</w:t>
      </w:r>
      <w:proofErr w:type="gramEnd"/>
      <w:r w:rsidRPr="004478EE">
        <w:rPr>
          <w:color w:val="FF0000"/>
          <w:sz w:val="18"/>
          <w:szCs w:val="20"/>
        </w:rPr>
        <w:t>txtLogin.getText().equals("usuario")&amp;&amp;txtSenha.getText().equals("1234")){</w:t>
      </w:r>
    </w:p>
    <w:p w14:paraId="7318BFC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</w:p>
    <w:p w14:paraId="1782AB3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spellStart"/>
      <w:r w:rsidRPr="004478EE">
        <w:rPr>
          <w:color w:val="FF0000"/>
          <w:sz w:val="18"/>
          <w:szCs w:val="20"/>
        </w:rPr>
        <w:t>JOptionPane.showMessageDialog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>, "</w:t>
      </w:r>
      <w:proofErr w:type="gramStart"/>
      <w:r w:rsidRPr="004478EE">
        <w:rPr>
          <w:color w:val="FF0000"/>
          <w:sz w:val="18"/>
          <w:szCs w:val="20"/>
        </w:rPr>
        <w:t>Bem Vindo</w:t>
      </w:r>
      <w:proofErr w:type="gramEnd"/>
      <w:r w:rsidRPr="004478EE">
        <w:rPr>
          <w:color w:val="FF0000"/>
          <w:sz w:val="18"/>
          <w:szCs w:val="20"/>
        </w:rPr>
        <w:t>");</w:t>
      </w:r>
    </w:p>
    <w:p w14:paraId="0AEEEFC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lastRenderedPageBreak/>
        <w:t xml:space="preserve">            </w:t>
      </w:r>
    </w:p>
    <w:p w14:paraId="0B71E291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gramStart"/>
      <w:r w:rsidRPr="004478EE">
        <w:rPr>
          <w:color w:val="FF0000"/>
          <w:sz w:val="18"/>
          <w:szCs w:val="20"/>
        </w:rPr>
        <w:t>}</w:t>
      </w:r>
      <w:proofErr w:type="spellStart"/>
      <w:r w:rsidRPr="004478EE">
        <w:rPr>
          <w:color w:val="FF0000"/>
          <w:sz w:val="18"/>
          <w:szCs w:val="20"/>
        </w:rPr>
        <w:t>else</w:t>
      </w:r>
      <w:proofErr w:type="spellEnd"/>
      <w:proofErr w:type="gramEnd"/>
      <w:r w:rsidRPr="004478EE">
        <w:rPr>
          <w:color w:val="FF0000"/>
          <w:sz w:val="18"/>
          <w:szCs w:val="20"/>
        </w:rPr>
        <w:t>{</w:t>
      </w:r>
    </w:p>
    <w:p w14:paraId="2B0D8169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</w:p>
    <w:p w14:paraId="402A5D7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spellStart"/>
      <w:r w:rsidRPr="004478EE">
        <w:rPr>
          <w:color w:val="FF0000"/>
          <w:sz w:val="18"/>
          <w:szCs w:val="20"/>
        </w:rPr>
        <w:t>JOptionPane.showMessageDialog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>, "Acesso Negado");</w:t>
      </w:r>
    </w:p>
    <w:p w14:paraId="3451045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</w:p>
    <w:p w14:paraId="23202A1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</w:t>
      </w:r>
    </w:p>
    <w:p w14:paraId="23FC705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</w:p>
    <w:p w14:paraId="266E1F8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gramStart"/>
      <w:r w:rsidRPr="004478EE">
        <w:rPr>
          <w:color w:val="FF0000"/>
          <w:sz w:val="18"/>
          <w:szCs w:val="20"/>
        </w:rPr>
        <w:t>}/</w:t>
      </w:r>
      <w:proofErr w:type="gramEnd"/>
      <w:r w:rsidRPr="004478EE">
        <w:rPr>
          <w:color w:val="FF0000"/>
          <w:sz w:val="18"/>
          <w:szCs w:val="20"/>
        </w:rPr>
        <w:t>/GEN-LAST:event_jButton1ActionPerformed</w:t>
      </w:r>
    </w:p>
    <w:p w14:paraId="69BC7627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7E0D968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/**</w:t>
      </w:r>
    </w:p>
    <w:p w14:paraId="6A54832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 @param </w:t>
      </w:r>
      <w:proofErr w:type="spellStart"/>
      <w:r w:rsidRPr="004478EE">
        <w:rPr>
          <w:color w:val="FF0000"/>
          <w:sz w:val="18"/>
          <w:szCs w:val="20"/>
        </w:rPr>
        <w:t>args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command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line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arguments</w:t>
      </w:r>
      <w:proofErr w:type="spellEnd"/>
    </w:p>
    <w:p w14:paraId="4738150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*/</w:t>
      </w:r>
    </w:p>
    <w:p w14:paraId="4D8ABD2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public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static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void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main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proofErr w:type="gramEnd"/>
      <w:r w:rsidRPr="004478EE">
        <w:rPr>
          <w:color w:val="FF0000"/>
          <w:sz w:val="18"/>
          <w:szCs w:val="20"/>
        </w:rPr>
        <w:t>String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args</w:t>
      </w:r>
      <w:proofErr w:type="spellEnd"/>
      <w:r w:rsidRPr="004478EE">
        <w:rPr>
          <w:color w:val="FF0000"/>
          <w:sz w:val="18"/>
          <w:szCs w:val="20"/>
        </w:rPr>
        <w:t>[]) {</w:t>
      </w:r>
    </w:p>
    <w:p w14:paraId="5E87495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/* Set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Nimbus</w:t>
      </w:r>
      <w:proofErr w:type="spellEnd"/>
      <w:r w:rsidRPr="004478EE">
        <w:rPr>
          <w:color w:val="FF0000"/>
          <w:sz w:val="18"/>
          <w:szCs w:val="20"/>
        </w:rPr>
        <w:t xml:space="preserve"> look </w:t>
      </w:r>
      <w:proofErr w:type="spellStart"/>
      <w:r w:rsidRPr="004478EE">
        <w:rPr>
          <w:color w:val="FF0000"/>
          <w:sz w:val="18"/>
          <w:szCs w:val="20"/>
        </w:rPr>
        <w:t>and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feel</w:t>
      </w:r>
      <w:proofErr w:type="spellEnd"/>
      <w:r w:rsidRPr="004478EE">
        <w:rPr>
          <w:color w:val="FF0000"/>
          <w:sz w:val="18"/>
          <w:szCs w:val="20"/>
        </w:rPr>
        <w:t xml:space="preserve"> */</w:t>
      </w:r>
    </w:p>
    <w:p w14:paraId="0714CBE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//&lt;editor-</w:t>
      </w:r>
      <w:proofErr w:type="spellStart"/>
      <w:r w:rsidRPr="004478EE">
        <w:rPr>
          <w:color w:val="FF0000"/>
          <w:sz w:val="18"/>
          <w:szCs w:val="20"/>
        </w:rPr>
        <w:t>fold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defaultstate</w:t>
      </w:r>
      <w:proofErr w:type="spellEnd"/>
      <w:r w:rsidRPr="004478EE">
        <w:rPr>
          <w:color w:val="FF0000"/>
          <w:sz w:val="18"/>
          <w:szCs w:val="20"/>
        </w:rPr>
        <w:t>="</w:t>
      </w:r>
      <w:proofErr w:type="spellStart"/>
      <w:r w:rsidRPr="004478EE">
        <w:rPr>
          <w:color w:val="FF0000"/>
          <w:sz w:val="18"/>
          <w:szCs w:val="20"/>
        </w:rPr>
        <w:t>collapsed</w:t>
      </w:r>
      <w:proofErr w:type="spellEnd"/>
      <w:r w:rsidRPr="004478EE">
        <w:rPr>
          <w:color w:val="FF0000"/>
          <w:sz w:val="18"/>
          <w:szCs w:val="20"/>
        </w:rPr>
        <w:t xml:space="preserve">" </w:t>
      </w:r>
      <w:proofErr w:type="spellStart"/>
      <w:r w:rsidRPr="004478EE">
        <w:rPr>
          <w:color w:val="FF0000"/>
          <w:sz w:val="18"/>
          <w:szCs w:val="20"/>
        </w:rPr>
        <w:t>desc</w:t>
      </w:r>
      <w:proofErr w:type="spellEnd"/>
      <w:r w:rsidRPr="004478EE">
        <w:rPr>
          <w:color w:val="FF0000"/>
          <w:sz w:val="18"/>
          <w:szCs w:val="20"/>
        </w:rPr>
        <w:t xml:space="preserve">=" Look </w:t>
      </w:r>
      <w:proofErr w:type="spellStart"/>
      <w:r w:rsidRPr="004478EE">
        <w:rPr>
          <w:color w:val="FF0000"/>
          <w:sz w:val="18"/>
          <w:szCs w:val="20"/>
        </w:rPr>
        <w:t>and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feel</w:t>
      </w:r>
      <w:proofErr w:type="spellEnd"/>
      <w:r w:rsidRPr="004478EE">
        <w:rPr>
          <w:color w:val="FF0000"/>
          <w:sz w:val="18"/>
          <w:szCs w:val="20"/>
        </w:rPr>
        <w:t xml:space="preserve"> setting </w:t>
      </w:r>
      <w:proofErr w:type="spellStart"/>
      <w:r w:rsidRPr="004478EE">
        <w:rPr>
          <w:color w:val="FF0000"/>
          <w:sz w:val="18"/>
          <w:szCs w:val="20"/>
        </w:rPr>
        <w:t>code</w:t>
      </w:r>
      <w:proofErr w:type="spellEnd"/>
      <w:r w:rsidRPr="004478EE">
        <w:rPr>
          <w:color w:val="FF0000"/>
          <w:sz w:val="18"/>
          <w:szCs w:val="20"/>
        </w:rPr>
        <w:t xml:space="preserve"> (</w:t>
      </w:r>
      <w:proofErr w:type="spellStart"/>
      <w:r w:rsidRPr="004478EE">
        <w:rPr>
          <w:color w:val="FF0000"/>
          <w:sz w:val="18"/>
          <w:szCs w:val="20"/>
        </w:rPr>
        <w:t>optional</w:t>
      </w:r>
      <w:proofErr w:type="spellEnd"/>
      <w:r w:rsidRPr="004478EE">
        <w:rPr>
          <w:color w:val="FF0000"/>
          <w:sz w:val="18"/>
          <w:szCs w:val="20"/>
        </w:rPr>
        <w:t>) "&gt;</w:t>
      </w:r>
    </w:p>
    <w:p w14:paraId="43DFDD3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/* </w:t>
      </w:r>
      <w:proofErr w:type="spellStart"/>
      <w:r w:rsidRPr="004478EE">
        <w:rPr>
          <w:color w:val="FF0000"/>
          <w:sz w:val="18"/>
          <w:szCs w:val="20"/>
        </w:rPr>
        <w:t>If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Nimbus</w:t>
      </w:r>
      <w:proofErr w:type="spellEnd"/>
      <w:r w:rsidRPr="004478EE">
        <w:rPr>
          <w:color w:val="FF0000"/>
          <w:sz w:val="18"/>
          <w:szCs w:val="20"/>
        </w:rPr>
        <w:t xml:space="preserve"> (</w:t>
      </w:r>
      <w:proofErr w:type="spellStart"/>
      <w:r w:rsidRPr="004478EE">
        <w:rPr>
          <w:color w:val="FF0000"/>
          <w:sz w:val="18"/>
          <w:szCs w:val="20"/>
        </w:rPr>
        <w:t>introduced</w:t>
      </w:r>
      <w:proofErr w:type="spellEnd"/>
      <w:r w:rsidRPr="004478EE">
        <w:rPr>
          <w:color w:val="FF0000"/>
          <w:sz w:val="18"/>
          <w:szCs w:val="20"/>
        </w:rPr>
        <w:t xml:space="preserve"> in Java SE 6) </w:t>
      </w:r>
      <w:proofErr w:type="spellStart"/>
      <w:r w:rsidRPr="004478EE">
        <w:rPr>
          <w:color w:val="FF0000"/>
          <w:sz w:val="18"/>
          <w:szCs w:val="20"/>
        </w:rPr>
        <w:t>is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not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available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stay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with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default look </w:t>
      </w:r>
      <w:proofErr w:type="spellStart"/>
      <w:r w:rsidRPr="004478EE">
        <w:rPr>
          <w:color w:val="FF0000"/>
          <w:sz w:val="18"/>
          <w:szCs w:val="20"/>
        </w:rPr>
        <w:t>and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feel</w:t>
      </w:r>
      <w:proofErr w:type="spellEnd"/>
      <w:r w:rsidRPr="004478EE">
        <w:rPr>
          <w:color w:val="FF0000"/>
          <w:sz w:val="18"/>
          <w:szCs w:val="20"/>
        </w:rPr>
        <w:t>.</w:t>
      </w:r>
    </w:p>
    <w:p w14:paraId="7E37A2C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* For </w:t>
      </w:r>
      <w:proofErr w:type="spellStart"/>
      <w:r w:rsidRPr="004478EE">
        <w:rPr>
          <w:color w:val="FF0000"/>
          <w:sz w:val="18"/>
          <w:szCs w:val="20"/>
        </w:rPr>
        <w:t>details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see</w:t>
      </w:r>
      <w:proofErr w:type="spellEnd"/>
      <w:r w:rsidRPr="004478EE">
        <w:rPr>
          <w:color w:val="FF0000"/>
          <w:sz w:val="18"/>
          <w:szCs w:val="20"/>
        </w:rPr>
        <w:t xml:space="preserve"> http://download.oracle.com/javase/tutorial/uiswing/lookandfeel/plaf.html </w:t>
      </w:r>
    </w:p>
    <w:p w14:paraId="376CDE4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*/</w:t>
      </w:r>
    </w:p>
    <w:p w14:paraId="6697000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r w:rsidRPr="004478EE">
        <w:rPr>
          <w:color w:val="FF0000"/>
          <w:sz w:val="18"/>
          <w:szCs w:val="20"/>
        </w:rPr>
        <w:t>try</w:t>
      </w:r>
      <w:proofErr w:type="spellEnd"/>
      <w:r w:rsidRPr="004478EE">
        <w:rPr>
          <w:color w:val="FF0000"/>
          <w:sz w:val="18"/>
          <w:szCs w:val="20"/>
        </w:rPr>
        <w:t xml:space="preserve"> {</w:t>
      </w:r>
    </w:p>
    <w:p w14:paraId="49E846D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for (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.UIManager.LookAndFeelInfo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info</w:t>
      </w:r>
      <w:proofErr w:type="spellEnd"/>
      <w:r w:rsidRPr="004478EE">
        <w:rPr>
          <w:color w:val="FF0000"/>
          <w:sz w:val="18"/>
          <w:szCs w:val="20"/>
        </w:rPr>
        <w:t xml:space="preserve"> : </w:t>
      </w:r>
      <w:proofErr w:type="spellStart"/>
      <w:r w:rsidRPr="004478EE">
        <w:rPr>
          <w:color w:val="FF0000"/>
          <w:sz w:val="18"/>
          <w:szCs w:val="20"/>
        </w:rPr>
        <w:t>javax.swing.UIManager.getInstalledLookAndFeels</w:t>
      </w:r>
      <w:proofErr w:type="spellEnd"/>
      <w:r w:rsidRPr="004478EE">
        <w:rPr>
          <w:color w:val="FF0000"/>
          <w:sz w:val="18"/>
          <w:szCs w:val="20"/>
        </w:rPr>
        <w:t>()) {</w:t>
      </w:r>
    </w:p>
    <w:p w14:paraId="6EF3429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</w:t>
      </w:r>
      <w:proofErr w:type="spellStart"/>
      <w:r w:rsidRPr="004478EE">
        <w:rPr>
          <w:color w:val="FF0000"/>
          <w:sz w:val="18"/>
          <w:szCs w:val="20"/>
        </w:rPr>
        <w:t>if</w:t>
      </w:r>
      <w:proofErr w:type="spellEnd"/>
      <w:r w:rsidRPr="004478EE">
        <w:rPr>
          <w:color w:val="FF0000"/>
          <w:sz w:val="18"/>
          <w:szCs w:val="20"/>
        </w:rPr>
        <w:t xml:space="preserve"> ("</w:t>
      </w:r>
      <w:proofErr w:type="spellStart"/>
      <w:r w:rsidRPr="004478EE">
        <w:rPr>
          <w:color w:val="FF0000"/>
          <w:sz w:val="18"/>
          <w:szCs w:val="20"/>
        </w:rPr>
        <w:t>Nimbus</w:t>
      </w:r>
      <w:proofErr w:type="spellEnd"/>
      <w:proofErr w:type="gramStart"/>
      <w:r w:rsidRPr="004478EE">
        <w:rPr>
          <w:color w:val="FF0000"/>
          <w:sz w:val="18"/>
          <w:szCs w:val="20"/>
        </w:rPr>
        <w:t>".</w:t>
      </w:r>
      <w:proofErr w:type="spellStart"/>
      <w:r w:rsidRPr="004478EE">
        <w:rPr>
          <w:color w:val="FF0000"/>
          <w:sz w:val="18"/>
          <w:szCs w:val="20"/>
        </w:rPr>
        <w:t>equals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info.getName</w:t>
      </w:r>
      <w:proofErr w:type="spellEnd"/>
      <w:r w:rsidRPr="004478EE">
        <w:rPr>
          <w:color w:val="FF0000"/>
          <w:sz w:val="18"/>
          <w:szCs w:val="20"/>
        </w:rPr>
        <w:t>())) {</w:t>
      </w:r>
    </w:p>
    <w:p w14:paraId="054F289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.UIManager.setLookAndFeel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info.getClassName</w:t>
      </w:r>
      <w:proofErr w:type="spellEnd"/>
      <w:r w:rsidRPr="004478EE">
        <w:rPr>
          <w:color w:val="FF0000"/>
          <w:sz w:val="18"/>
          <w:szCs w:val="20"/>
        </w:rPr>
        <w:t>());</w:t>
      </w:r>
    </w:p>
    <w:p w14:paraId="48D54BD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    break;</w:t>
      </w:r>
    </w:p>
    <w:p w14:paraId="39CABA1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}</w:t>
      </w:r>
    </w:p>
    <w:p w14:paraId="3152C9E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}</w:t>
      </w:r>
    </w:p>
    <w:p w14:paraId="50191EF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 catch (</w:t>
      </w:r>
      <w:proofErr w:type="spellStart"/>
      <w:r w:rsidRPr="004478EE">
        <w:rPr>
          <w:color w:val="FF0000"/>
          <w:sz w:val="18"/>
          <w:szCs w:val="20"/>
        </w:rPr>
        <w:t>ClassNotFoundException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 {</w:t>
      </w:r>
    </w:p>
    <w:p w14:paraId="6EC63828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java.util</w:t>
      </w:r>
      <w:proofErr w:type="gramEnd"/>
      <w:r w:rsidRPr="004478EE">
        <w:rPr>
          <w:color w:val="FF0000"/>
          <w:sz w:val="18"/>
          <w:szCs w:val="20"/>
        </w:rPr>
        <w:t xml:space="preserve">.logging.Logger.getLogger(TelaLogin.class.getName()).log(java.util.logging.Level.SEVERE, 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4565407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 catch (</w:t>
      </w:r>
      <w:proofErr w:type="spellStart"/>
      <w:r w:rsidRPr="004478EE">
        <w:rPr>
          <w:color w:val="FF0000"/>
          <w:sz w:val="18"/>
          <w:szCs w:val="20"/>
        </w:rPr>
        <w:t>InstantiationException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 {</w:t>
      </w:r>
    </w:p>
    <w:p w14:paraId="5867828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java.util</w:t>
      </w:r>
      <w:proofErr w:type="gramEnd"/>
      <w:r w:rsidRPr="004478EE">
        <w:rPr>
          <w:color w:val="FF0000"/>
          <w:sz w:val="18"/>
          <w:szCs w:val="20"/>
        </w:rPr>
        <w:t xml:space="preserve">.logging.Logger.getLogger(TelaLogin.class.getName()).log(java.util.logging.Level.SEVERE, 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160758B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 catch (</w:t>
      </w:r>
      <w:proofErr w:type="spellStart"/>
      <w:r w:rsidRPr="004478EE">
        <w:rPr>
          <w:color w:val="FF0000"/>
          <w:sz w:val="18"/>
          <w:szCs w:val="20"/>
        </w:rPr>
        <w:t>IllegalAccessException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 {</w:t>
      </w:r>
    </w:p>
    <w:p w14:paraId="32E294D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java.util</w:t>
      </w:r>
      <w:proofErr w:type="gramEnd"/>
      <w:r w:rsidRPr="004478EE">
        <w:rPr>
          <w:color w:val="FF0000"/>
          <w:sz w:val="18"/>
          <w:szCs w:val="20"/>
        </w:rPr>
        <w:t xml:space="preserve">.logging.Logger.getLogger(TelaLogin.class.getName()).log(java.util.logging.Level.SEVERE, 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397485F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 catch (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.UnsupportedLookAndFeelException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 {</w:t>
      </w:r>
    </w:p>
    <w:p w14:paraId="4645609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gramStart"/>
      <w:r w:rsidRPr="004478EE">
        <w:rPr>
          <w:color w:val="FF0000"/>
          <w:sz w:val="18"/>
          <w:szCs w:val="20"/>
        </w:rPr>
        <w:t>java.util</w:t>
      </w:r>
      <w:proofErr w:type="gramEnd"/>
      <w:r w:rsidRPr="004478EE">
        <w:rPr>
          <w:color w:val="FF0000"/>
          <w:sz w:val="18"/>
          <w:szCs w:val="20"/>
        </w:rPr>
        <w:t xml:space="preserve">.logging.Logger.getLogger(TelaLogin.class.getName()).log(java.util.logging.Level.SEVERE, </w:t>
      </w:r>
      <w:proofErr w:type="spellStart"/>
      <w:r w:rsidRPr="004478EE">
        <w:rPr>
          <w:color w:val="FF0000"/>
          <w:sz w:val="18"/>
          <w:szCs w:val="20"/>
        </w:rPr>
        <w:t>null</w:t>
      </w:r>
      <w:proofErr w:type="spellEnd"/>
      <w:r w:rsidRPr="004478EE">
        <w:rPr>
          <w:color w:val="FF0000"/>
          <w:sz w:val="18"/>
          <w:szCs w:val="20"/>
        </w:rPr>
        <w:t xml:space="preserve">, </w:t>
      </w:r>
      <w:proofErr w:type="spellStart"/>
      <w:r w:rsidRPr="004478EE">
        <w:rPr>
          <w:color w:val="FF0000"/>
          <w:sz w:val="18"/>
          <w:szCs w:val="20"/>
        </w:rPr>
        <w:t>ex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6E96D88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</w:t>
      </w:r>
    </w:p>
    <w:p w14:paraId="2BFE30F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lastRenderedPageBreak/>
        <w:t xml:space="preserve">        //&lt;/editor-</w:t>
      </w:r>
      <w:proofErr w:type="spellStart"/>
      <w:r w:rsidRPr="004478EE">
        <w:rPr>
          <w:color w:val="FF0000"/>
          <w:sz w:val="18"/>
          <w:szCs w:val="20"/>
        </w:rPr>
        <w:t>fold</w:t>
      </w:r>
      <w:proofErr w:type="spellEnd"/>
      <w:r w:rsidRPr="004478EE">
        <w:rPr>
          <w:color w:val="FF0000"/>
          <w:sz w:val="18"/>
          <w:szCs w:val="20"/>
        </w:rPr>
        <w:t>&gt;</w:t>
      </w:r>
    </w:p>
    <w:p w14:paraId="51A9B0A0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75E9C0BD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/* </w:t>
      </w:r>
      <w:proofErr w:type="spellStart"/>
      <w:r w:rsidRPr="004478EE">
        <w:rPr>
          <w:color w:val="FF0000"/>
          <w:sz w:val="18"/>
          <w:szCs w:val="20"/>
        </w:rPr>
        <w:t>Create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and</w:t>
      </w:r>
      <w:proofErr w:type="spellEnd"/>
      <w:r w:rsidRPr="004478EE">
        <w:rPr>
          <w:color w:val="FF0000"/>
          <w:sz w:val="18"/>
          <w:szCs w:val="20"/>
        </w:rPr>
        <w:t xml:space="preserve"> display </w:t>
      </w:r>
      <w:proofErr w:type="spellStart"/>
      <w:r w:rsidRPr="004478EE">
        <w:rPr>
          <w:color w:val="FF0000"/>
          <w:sz w:val="18"/>
          <w:szCs w:val="20"/>
        </w:rPr>
        <w:t>the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form</w:t>
      </w:r>
      <w:proofErr w:type="spellEnd"/>
      <w:r w:rsidRPr="004478EE">
        <w:rPr>
          <w:color w:val="FF0000"/>
          <w:sz w:val="18"/>
          <w:szCs w:val="20"/>
        </w:rPr>
        <w:t xml:space="preserve"> */</w:t>
      </w:r>
    </w:p>
    <w:p w14:paraId="239411F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</w:t>
      </w:r>
      <w:proofErr w:type="spellStart"/>
      <w:proofErr w:type="gramStart"/>
      <w:r w:rsidRPr="004478EE">
        <w:rPr>
          <w:color w:val="FF0000"/>
          <w:sz w:val="18"/>
          <w:szCs w:val="20"/>
        </w:rPr>
        <w:t>java.awt.EventQueue.invokeLater</w:t>
      </w:r>
      <w:proofErr w:type="spellEnd"/>
      <w:proofErr w:type="gramEnd"/>
      <w:r w:rsidRPr="004478EE">
        <w:rPr>
          <w:color w:val="FF0000"/>
          <w:sz w:val="18"/>
          <w:szCs w:val="20"/>
        </w:rPr>
        <w:t xml:space="preserve">(new </w:t>
      </w:r>
      <w:proofErr w:type="spellStart"/>
      <w:r w:rsidRPr="004478EE">
        <w:rPr>
          <w:color w:val="FF0000"/>
          <w:sz w:val="18"/>
          <w:szCs w:val="20"/>
        </w:rPr>
        <w:t>Runnable</w:t>
      </w:r>
      <w:proofErr w:type="spellEnd"/>
      <w:r w:rsidRPr="004478EE">
        <w:rPr>
          <w:color w:val="FF0000"/>
          <w:sz w:val="18"/>
          <w:szCs w:val="20"/>
        </w:rPr>
        <w:t>() {</w:t>
      </w:r>
    </w:p>
    <w:p w14:paraId="0281FB97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</w:t>
      </w:r>
      <w:proofErr w:type="spellStart"/>
      <w:r w:rsidRPr="004478EE">
        <w:rPr>
          <w:color w:val="FF0000"/>
          <w:sz w:val="18"/>
          <w:szCs w:val="20"/>
        </w:rPr>
        <w:t>public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void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run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End"/>
      <w:r w:rsidRPr="004478EE">
        <w:rPr>
          <w:color w:val="FF0000"/>
          <w:sz w:val="18"/>
          <w:szCs w:val="20"/>
        </w:rPr>
        <w:t>) {</w:t>
      </w:r>
    </w:p>
    <w:p w14:paraId="4F9D6E93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    new </w:t>
      </w:r>
      <w:proofErr w:type="spellStart"/>
      <w:r w:rsidRPr="004478EE">
        <w:rPr>
          <w:color w:val="FF0000"/>
          <w:sz w:val="18"/>
          <w:szCs w:val="20"/>
        </w:rPr>
        <w:t>TelaLogin</w:t>
      </w:r>
      <w:proofErr w:type="spellEnd"/>
      <w:r w:rsidRPr="004478EE">
        <w:rPr>
          <w:color w:val="FF0000"/>
          <w:sz w:val="18"/>
          <w:szCs w:val="20"/>
        </w:rPr>
        <w:t>(</w:t>
      </w:r>
      <w:proofErr w:type="gramStart"/>
      <w:r w:rsidRPr="004478EE">
        <w:rPr>
          <w:color w:val="FF0000"/>
          <w:sz w:val="18"/>
          <w:szCs w:val="20"/>
        </w:rPr>
        <w:t>).</w:t>
      </w:r>
      <w:proofErr w:type="spellStart"/>
      <w:r w:rsidRPr="004478EE">
        <w:rPr>
          <w:color w:val="FF0000"/>
          <w:sz w:val="18"/>
          <w:szCs w:val="20"/>
        </w:rPr>
        <w:t>setVisible</w:t>
      </w:r>
      <w:proofErr w:type="spellEnd"/>
      <w:proofErr w:type="gramEnd"/>
      <w:r w:rsidRPr="004478EE">
        <w:rPr>
          <w:color w:val="FF0000"/>
          <w:sz w:val="18"/>
          <w:szCs w:val="20"/>
        </w:rPr>
        <w:t>(</w:t>
      </w:r>
      <w:proofErr w:type="spellStart"/>
      <w:r w:rsidRPr="004478EE">
        <w:rPr>
          <w:color w:val="FF0000"/>
          <w:sz w:val="18"/>
          <w:szCs w:val="20"/>
        </w:rPr>
        <w:t>true</w:t>
      </w:r>
      <w:proofErr w:type="spellEnd"/>
      <w:r w:rsidRPr="004478EE">
        <w:rPr>
          <w:color w:val="FF0000"/>
          <w:sz w:val="18"/>
          <w:szCs w:val="20"/>
        </w:rPr>
        <w:t>);</w:t>
      </w:r>
    </w:p>
    <w:p w14:paraId="65A7E96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    }</w:t>
      </w:r>
    </w:p>
    <w:p w14:paraId="75B0EEE6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    });</w:t>
      </w:r>
    </w:p>
    <w:p w14:paraId="1FC9E465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}</w:t>
      </w:r>
    </w:p>
    <w:p w14:paraId="1F4BAD77" w14:textId="77777777" w:rsidR="009F11CF" w:rsidRPr="004478EE" w:rsidRDefault="009F11CF" w:rsidP="009F11CF">
      <w:pPr>
        <w:rPr>
          <w:color w:val="FF0000"/>
          <w:sz w:val="18"/>
          <w:szCs w:val="20"/>
        </w:rPr>
      </w:pPr>
    </w:p>
    <w:p w14:paraId="354A7F9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// </w:t>
      </w:r>
      <w:proofErr w:type="spellStart"/>
      <w:r w:rsidRPr="004478EE">
        <w:rPr>
          <w:color w:val="FF0000"/>
          <w:sz w:val="18"/>
          <w:szCs w:val="20"/>
        </w:rPr>
        <w:t>Variables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declaration</w:t>
      </w:r>
      <w:proofErr w:type="spellEnd"/>
      <w:r w:rsidRPr="004478EE">
        <w:rPr>
          <w:color w:val="FF0000"/>
          <w:sz w:val="18"/>
          <w:szCs w:val="20"/>
        </w:rPr>
        <w:t xml:space="preserve"> - do </w:t>
      </w:r>
      <w:proofErr w:type="spellStart"/>
      <w:r w:rsidRPr="004478EE">
        <w:rPr>
          <w:color w:val="FF0000"/>
          <w:sz w:val="18"/>
          <w:szCs w:val="20"/>
        </w:rPr>
        <w:t>not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modify</w:t>
      </w:r>
      <w:proofErr w:type="spellEnd"/>
      <w:r w:rsidRPr="004478EE">
        <w:rPr>
          <w:color w:val="FF0000"/>
          <w:sz w:val="18"/>
          <w:szCs w:val="20"/>
        </w:rPr>
        <w:t>//</w:t>
      </w:r>
      <w:proofErr w:type="spellStart"/>
      <w:r w:rsidRPr="004478EE">
        <w:rPr>
          <w:color w:val="FF0000"/>
          <w:sz w:val="18"/>
          <w:szCs w:val="20"/>
        </w:rPr>
        <w:t>GEN-BEGIN:variables</w:t>
      </w:r>
      <w:proofErr w:type="spellEnd"/>
    </w:p>
    <w:p w14:paraId="060E1AD4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.JButton</w:t>
      </w:r>
      <w:proofErr w:type="spellEnd"/>
      <w:r w:rsidRPr="004478EE">
        <w:rPr>
          <w:color w:val="FF0000"/>
          <w:sz w:val="18"/>
          <w:szCs w:val="20"/>
        </w:rPr>
        <w:t xml:space="preserve"> jButton1;</w:t>
      </w:r>
    </w:p>
    <w:p w14:paraId="6627EF5C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 xml:space="preserve"> jLabel1;</w:t>
      </w:r>
    </w:p>
    <w:p w14:paraId="25168D0B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 xml:space="preserve"> jLabel2;</w:t>
      </w:r>
    </w:p>
    <w:p w14:paraId="6D2D92B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.JLabel</w:t>
      </w:r>
      <w:proofErr w:type="spellEnd"/>
      <w:r w:rsidRPr="004478EE">
        <w:rPr>
          <w:color w:val="FF0000"/>
          <w:sz w:val="18"/>
          <w:szCs w:val="20"/>
        </w:rPr>
        <w:t xml:space="preserve"> jLabel3;</w:t>
      </w:r>
    </w:p>
    <w:p w14:paraId="08619D3F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.JPanel</w:t>
      </w:r>
      <w:proofErr w:type="spellEnd"/>
      <w:r w:rsidRPr="004478EE">
        <w:rPr>
          <w:color w:val="FF0000"/>
          <w:sz w:val="18"/>
          <w:szCs w:val="20"/>
        </w:rPr>
        <w:t xml:space="preserve"> jPanel1;</w:t>
      </w:r>
    </w:p>
    <w:p w14:paraId="23DA20A0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.JTextField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txtLogin</w:t>
      </w:r>
      <w:proofErr w:type="spellEnd"/>
      <w:r w:rsidRPr="004478EE">
        <w:rPr>
          <w:color w:val="FF0000"/>
          <w:sz w:val="18"/>
          <w:szCs w:val="20"/>
        </w:rPr>
        <w:t>;</w:t>
      </w:r>
    </w:p>
    <w:p w14:paraId="02227072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</w:t>
      </w:r>
      <w:proofErr w:type="spellStart"/>
      <w:r w:rsidRPr="004478EE">
        <w:rPr>
          <w:color w:val="FF0000"/>
          <w:sz w:val="18"/>
          <w:szCs w:val="20"/>
        </w:rPr>
        <w:t>private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proofErr w:type="gramStart"/>
      <w:r w:rsidRPr="004478EE">
        <w:rPr>
          <w:color w:val="FF0000"/>
          <w:sz w:val="18"/>
          <w:szCs w:val="20"/>
        </w:rPr>
        <w:t>javax.swing</w:t>
      </w:r>
      <w:proofErr w:type="gramEnd"/>
      <w:r w:rsidRPr="004478EE">
        <w:rPr>
          <w:color w:val="FF0000"/>
          <w:sz w:val="18"/>
          <w:szCs w:val="20"/>
        </w:rPr>
        <w:t>.JPasswordField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txtSenha</w:t>
      </w:r>
      <w:proofErr w:type="spellEnd"/>
      <w:r w:rsidRPr="004478EE">
        <w:rPr>
          <w:color w:val="FF0000"/>
          <w:sz w:val="18"/>
          <w:szCs w:val="20"/>
        </w:rPr>
        <w:t>;</w:t>
      </w:r>
    </w:p>
    <w:p w14:paraId="7E40827A" w14:textId="77777777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 xml:space="preserve">    // </w:t>
      </w:r>
      <w:proofErr w:type="spellStart"/>
      <w:r w:rsidRPr="004478EE">
        <w:rPr>
          <w:color w:val="FF0000"/>
          <w:sz w:val="18"/>
          <w:szCs w:val="20"/>
        </w:rPr>
        <w:t>End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of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variables</w:t>
      </w:r>
      <w:proofErr w:type="spellEnd"/>
      <w:r w:rsidRPr="004478EE">
        <w:rPr>
          <w:color w:val="FF0000"/>
          <w:sz w:val="18"/>
          <w:szCs w:val="20"/>
        </w:rPr>
        <w:t xml:space="preserve"> </w:t>
      </w:r>
      <w:proofErr w:type="spellStart"/>
      <w:r w:rsidRPr="004478EE">
        <w:rPr>
          <w:color w:val="FF0000"/>
          <w:sz w:val="18"/>
          <w:szCs w:val="20"/>
        </w:rPr>
        <w:t>declaration</w:t>
      </w:r>
      <w:proofErr w:type="spellEnd"/>
      <w:r w:rsidRPr="004478EE">
        <w:rPr>
          <w:color w:val="FF0000"/>
          <w:sz w:val="18"/>
          <w:szCs w:val="20"/>
        </w:rPr>
        <w:t>//</w:t>
      </w:r>
      <w:proofErr w:type="spellStart"/>
      <w:r w:rsidRPr="004478EE">
        <w:rPr>
          <w:color w:val="FF0000"/>
          <w:sz w:val="18"/>
          <w:szCs w:val="20"/>
        </w:rPr>
        <w:t>GEN-END:variables</w:t>
      </w:r>
      <w:proofErr w:type="spellEnd"/>
    </w:p>
    <w:p w14:paraId="7829952B" w14:textId="0BDA83F4" w:rsidR="009F11CF" w:rsidRPr="004478EE" w:rsidRDefault="009F11CF" w:rsidP="009F11CF">
      <w:pPr>
        <w:rPr>
          <w:color w:val="FF0000"/>
          <w:sz w:val="18"/>
          <w:szCs w:val="20"/>
        </w:rPr>
      </w:pPr>
      <w:r w:rsidRPr="004478EE">
        <w:rPr>
          <w:color w:val="FF0000"/>
          <w:sz w:val="18"/>
          <w:szCs w:val="20"/>
        </w:rPr>
        <w:t>}</w:t>
      </w:r>
    </w:p>
    <w:sectPr w:rsidR="009F11CF" w:rsidRPr="00447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F3"/>
    <w:rsid w:val="004431FA"/>
    <w:rsid w:val="004478EE"/>
    <w:rsid w:val="006100F3"/>
    <w:rsid w:val="009F11CF"/>
    <w:rsid w:val="00C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4387"/>
  <w15:chartTrackingRefBased/>
  <w15:docId w15:val="{B03F7827-EC3E-4827-BE2D-4B1439A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1614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2022-09-28T18:03:00Z</dcterms:created>
  <dcterms:modified xsi:type="dcterms:W3CDTF">2022-09-28T18:21:00Z</dcterms:modified>
</cp:coreProperties>
</file>